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D1" w:rsidRPr="00033ABE" w:rsidRDefault="00FD1ED1" w:rsidP="00FD1ED1">
      <w:pPr>
        <w:jc w:val="both"/>
        <w:rPr>
          <w:rFonts w:cs="Arial"/>
          <w:b/>
          <w:color w:val="000000"/>
          <w:sz w:val="22"/>
          <w:szCs w:val="22"/>
        </w:rPr>
      </w:pPr>
      <w:r w:rsidRPr="00033ABE">
        <w:rPr>
          <w:rFonts w:cs="Arial"/>
          <w:b/>
          <w:color w:val="000000"/>
          <w:sz w:val="22"/>
          <w:szCs w:val="22"/>
          <w:u w:val="single"/>
        </w:rPr>
        <w:t>ACTA DE LA SESSIÓ DEL PLE DE L’AJUNTAMENT</w:t>
      </w:r>
    </w:p>
    <w:p w:rsidR="00FD1ED1" w:rsidRPr="00033ABE" w:rsidRDefault="00FD1ED1" w:rsidP="00FD1ED1">
      <w:pPr>
        <w:tabs>
          <w:tab w:val="left" w:pos="1125"/>
        </w:tabs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ab/>
      </w:r>
    </w:p>
    <w:p w:rsidR="00FD1ED1" w:rsidRPr="00033ABE" w:rsidRDefault="00FD1ED1" w:rsidP="00FD1ED1">
      <w:pPr>
        <w:jc w:val="both"/>
        <w:rPr>
          <w:rFonts w:cs="Arial"/>
          <w:b/>
          <w:sz w:val="22"/>
          <w:szCs w:val="22"/>
        </w:rPr>
      </w:pPr>
    </w:p>
    <w:p w:rsidR="00FD1ED1" w:rsidRPr="00033ABE" w:rsidRDefault="00FD1ED1" w:rsidP="00FD1ED1">
      <w:pPr>
        <w:jc w:val="both"/>
        <w:rPr>
          <w:rFonts w:cs="Arial"/>
          <w:b/>
          <w:sz w:val="22"/>
          <w:szCs w:val="22"/>
        </w:rPr>
      </w:pPr>
      <w:r w:rsidRPr="00033ABE">
        <w:rPr>
          <w:rFonts w:cs="Arial"/>
          <w:b/>
          <w:sz w:val="22"/>
          <w:szCs w:val="22"/>
        </w:rPr>
        <w:t>Identificació de la sessió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FD1ED1" w:rsidRPr="00B4452B" w:rsidRDefault="00FD1ED1" w:rsidP="00FD1ED1">
      <w:pPr>
        <w:jc w:val="both"/>
        <w:rPr>
          <w:rFonts w:cs="Arial"/>
          <w:sz w:val="22"/>
          <w:szCs w:val="22"/>
        </w:rPr>
      </w:pPr>
      <w:r w:rsidRPr="00B4452B">
        <w:rPr>
          <w:rFonts w:cs="Arial"/>
          <w:sz w:val="22"/>
          <w:szCs w:val="22"/>
        </w:rPr>
        <w:t xml:space="preserve">Núm.: </w:t>
      </w:r>
      <w:r w:rsidR="00B4452B" w:rsidRPr="00B4452B">
        <w:rPr>
          <w:rFonts w:cs="Arial"/>
          <w:sz w:val="22"/>
          <w:szCs w:val="22"/>
        </w:rPr>
        <w:t>1/2017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r w:rsidRPr="00B4452B">
        <w:rPr>
          <w:rFonts w:cs="Arial"/>
          <w:sz w:val="22"/>
          <w:szCs w:val="22"/>
        </w:rPr>
        <w:t>Caràcter:</w:t>
      </w:r>
      <w:r w:rsidR="00D137F1" w:rsidRPr="00033ABE">
        <w:rPr>
          <w:rFonts w:cs="Arial"/>
          <w:sz w:val="22"/>
          <w:szCs w:val="22"/>
        </w:rPr>
        <w:t xml:space="preserve"> Extrao</w:t>
      </w:r>
      <w:r w:rsidRPr="00033ABE">
        <w:rPr>
          <w:rFonts w:cs="Arial"/>
          <w:sz w:val="22"/>
          <w:szCs w:val="22"/>
        </w:rPr>
        <w:t>rdinària</w:t>
      </w:r>
      <w:r w:rsidR="00591AE5">
        <w:rPr>
          <w:rFonts w:cs="Arial"/>
          <w:sz w:val="22"/>
          <w:szCs w:val="22"/>
        </w:rPr>
        <w:t>-Urgent</w:t>
      </w:r>
    </w:p>
    <w:p w:rsidR="001F56B1" w:rsidRPr="00033ABE" w:rsidRDefault="001F56B1" w:rsidP="001F56B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Dia</w:t>
      </w:r>
      <w:r w:rsidRPr="00033ABE">
        <w:rPr>
          <w:rFonts w:cs="Arial"/>
          <w:bCs/>
          <w:sz w:val="22"/>
          <w:szCs w:val="22"/>
        </w:rPr>
        <w:t xml:space="preserve">:   </w:t>
      </w:r>
      <w:r w:rsidR="0028649B">
        <w:rPr>
          <w:rFonts w:cs="Arial"/>
          <w:bCs/>
          <w:sz w:val="22"/>
          <w:szCs w:val="22"/>
        </w:rPr>
        <w:t>28/04/2017</w:t>
      </w:r>
      <w:r w:rsidRPr="00033ABE">
        <w:rPr>
          <w:rFonts w:cs="Arial"/>
          <w:sz w:val="22"/>
          <w:szCs w:val="22"/>
        </w:rPr>
        <w:t xml:space="preserve">   </w:t>
      </w:r>
    </w:p>
    <w:p w:rsidR="001F56B1" w:rsidRPr="00033ABE" w:rsidRDefault="001F56B1" w:rsidP="001F56B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Hora</w:t>
      </w:r>
      <w:r w:rsidR="00591AE5">
        <w:rPr>
          <w:rFonts w:cs="Arial"/>
          <w:bCs/>
          <w:sz w:val="22"/>
          <w:szCs w:val="22"/>
        </w:rPr>
        <w:t xml:space="preserve">: </w:t>
      </w:r>
      <w:r w:rsidR="00E2562D">
        <w:rPr>
          <w:rFonts w:cs="Arial"/>
          <w:bCs/>
          <w:sz w:val="22"/>
          <w:szCs w:val="22"/>
        </w:rPr>
        <w:t>9:</w:t>
      </w:r>
      <w:r w:rsidR="0028649B">
        <w:rPr>
          <w:rFonts w:cs="Arial"/>
          <w:bCs/>
          <w:sz w:val="22"/>
          <w:szCs w:val="22"/>
        </w:rPr>
        <w:t>00</w:t>
      </w:r>
      <w:r w:rsidR="00E2562D">
        <w:rPr>
          <w:rFonts w:cs="Arial"/>
          <w:bCs/>
          <w:sz w:val="22"/>
          <w:szCs w:val="22"/>
        </w:rPr>
        <w:t>h</w:t>
      </w:r>
      <w:r w:rsidRPr="00033ABE">
        <w:rPr>
          <w:rFonts w:cs="Arial"/>
          <w:bCs/>
          <w:sz w:val="22"/>
          <w:szCs w:val="22"/>
        </w:rPr>
        <w:t xml:space="preserve">. </w:t>
      </w:r>
    </w:p>
    <w:p w:rsidR="001F56B1" w:rsidRPr="00033ABE" w:rsidRDefault="001F56B1" w:rsidP="001F56B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Lloc:  Sala de sessions de la casa consistorial.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r w:rsidRPr="00B4452B">
        <w:rPr>
          <w:rFonts w:cs="Arial"/>
          <w:sz w:val="22"/>
          <w:szCs w:val="22"/>
        </w:rPr>
        <w:t>Convocatòria:</w:t>
      </w:r>
      <w:r w:rsidRPr="00033ABE">
        <w:rPr>
          <w:rFonts w:cs="Arial"/>
          <w:sz w:val="22"/>
          <w:szCs w:val="22"/>
        </w:rPr>
        <w:t xml:space="preserve"> Primera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Hi assisteixen:</w:t>
      </w:r>
    </w:p>
    <w:p w:rsidR="00D137F1" w:rsidRPr="00B35BB3" w:rsidRDefault="00596E11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Mar Amorós Mas</w:t>
      </w:r>
      <w:r w:rsidR="00BF06D9" w:rsidRPr="00B35BB3">
        <w:rPr>
          <w:rFonts w:cs="Arial"/>
          <w:sz w:val="22"/>
          <w:szCs w:val="22"/>
        </w:rPr>
        <w:t>, Alcaldessa</w:t>
      </w:r>
    </w:p>
    <w:p w:rsidR="00596E11" w:rsidRPr="00B35BB3" w:rsidRDefault="00596E11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 xml:space="preserve">Gerard Cabré </w:t>
      </w:r>
      <w:proofErr w:type="spellStart"/>
      <w:r w:rsidRPr="00B35BB3">
        <w:rPr>
          <w:rFonts w:cs="Arial"/>
          <w:sz w:val="22"/>
          <w:szCs w:val="22"/>
        </w:rPr>
        <w:t>Vaquè</w:t>
      </w:r>
      <w:proofErr w:type="spellEnd"/>
      <w:r w:rsidR="00BF06D9" w:rsidRPr="00B35BB3">
        <w:rPr>
          <w:rFonts w:cs="Arial"/>
          <w:sz w:val="22"/>
          <w:szCs w:val="22"/>
        </w:rPr>
        <w:t>, regidor</w:t>
      </w:r>
    </w:p>
    <w:p w:rsidR="00596E11" w:rsidRPr="00B35BB3" w:rsidRDefault="00596E11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 xml:space="preserve">Lourdes </w:t>
      </w:r>
      <w:proofErr w:type="spellStart"/>
      <w:r w:rsidRPr="00B35BB3">
        <w:rPr>
          <w:rFonts w:cs="Arial"/>
          <w:sz w:val="22"/>
          <w:szCs w:val="22"/>
        </w:rPr>
        <w:t>Aluja</w:t>
      </w:r>
      <w:proofErr w:type="spellEnd"/>
      <w:r w:rsidRPr="00B35BB3">
        <w:rPr>
          <w:rFonts w:cs="Arial"/>
          <w:sz w:val="22"/>
          <w:szCs w:val="22"/>
        </w:rPr>
        <w:t xml:space="preserve"> Mata</w:t>
      </w:r>
      <w:r w:rsidR="00BF06D9" w:rsidRPr="00B35BB3">
        <w:rPr>
          <w:rFonts w:cs="Arial"/>
          <w:sz w:val="22"/>
          <w:szCs w:val="22"/>
        </w:rPr>
        <w:t>, regidora</w:t>
      </w:r>
    </w:p>
    <w:p w:rsidR="0028649B" w:rsidRDefault="0028649B" w:rsidP="00B35BB3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</w:p>
    <w:p w:rsidR="00B35BB3" w:rsidRDefault="00B35BB3" w:rsidP="00B35BB3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  <w:r>
        <w:rPr>
          <w:rFonts w:eastAsia="Arial Unicode MS" w:cs="Arial"/>
          <w:color w:val="000000"/>
          <w:sz w:val="22"/>
          <w:szCs w:val="22"/>
        </w:rPr>
        <w:t>Excusen la seva Assistència:</w:t>
      </w:r>
    </w:p>
    <w:p w:rsidR="001F56B1" w:rsidRPr="00B35BB3" w:rsidRDefault="001F56B1" w:rsidP="001F56B1">
      <w:pPr>
        <w:autoSpaceDE w:val="0"/>
        <w:autoSpaceDN w:val="0"/>
        <w:adjustRightInd w:val="0"/>
        <w:jc w:val="both"/>
        <w:rPr>
          <w:rFonts w:eastAsia="Arial Unicode MS" w:cs="Arial"/>
          <w:sz w:val="22"/>
          <w:szCs w:val="22"/>
        </w:rPr>
      </w:pPr>
      <w:r w:rsidRPr="00B35BB3">
        <w:rPr>
          <w:rFonts w:eastAsia="Arial Unicode MS" w:cs="Arial"/>
          <w:sz w:val="22"/>
          <w:szCs w:val="22"/>
        </w:rPr>
        <w:t>Maria Antònia Cabré Barberà, regidora</w:t>
      </w:r>
    </w:p>
    <w:p w:rsidR="0028649B" w:rsidRPr="00B35BB3" w:rsidRDefault="0028649B" w:rsidP="0028649B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Francesc Sans Vives, regidor</w:t>
      </w:r>
    </w:p>
    <w:p w:rsidR="0028649B" w:rsidRPr="00B35BB3" w:rsidRDefault="0028649B" w:rsidP="0028649B">
      <w:pPr>
        <w:autoSpaceDE w:val="0"/>
        <w:autoSpaceDN w:val="0"/>
        <w:adjustRightInd w:val="0"/>
        <w:jc w:val="both"/>
        <w:rPr>
          <w:rFonts w:eastAsia="Arial Unicode MS" w:cs="Arial"/>
          <w:sz w:val="22"/>
          <w:szCs w:val="22"/>
        </w:rPr>
      </w:pPr>
    </w:p>
    <w:p w:rsidR="00BF06D9" w:rsidRDefault="00BF06D9" w:rsidP="001F56B1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</w:p>
    <w:p w:rsidR="00BF06D9" w:rsidRDefault="00E2562D" w:rsidP="001F56B1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  <w:r>
        <w:rPr>
          <w:rFonts w:eastAsia="Arial Unicode MS" w:cs="Arial"/>
          <w:color w:val="000000"/>
          <w:sz w:val="22"/>
          <w:szCs w:val="22"/>
        </w:rPr>
        <w:t xml:space="preserve">Elena Gisbert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Ejarque</w:t>
      </w:r>
      <w:proofErr w:type="spellEnd"/>
      <w:r w:rsidR="00BF06D9">
        <w:rPr>
          <w:rFonts w:eastAsia="Arial Unicode MS" w:cs="Arial"/>
          <w:color w:val="000000"/>
          <w:sz w:val="22"/>
          <w:szCs w:val="22"/>
        </w:rPr>
        <w:t xml:space="preserve">, </w:t>
      </w:r>
      <w:proofErr w:type="spellStart"/>
      <w:r w:rsidR="00BF06D9">
        <w:rPr>
          <w:rFonts w:eastAsia="Arial Unicode MS" w:cs="Arial"/>
          <w:color w:val="000000"/>
          <w:sz w:val="22"/>
          <w:szCs w:val="22"/>
        </w:rPr>
        <w:t>Secretari</w:t>
      </w:r>
      <w:r>
        <w:rPr>
          <w:rFonts w:eastAsia="Arial Unicode MS" w:cs="Arial"/>
          <w:color w:val="000000"/>
          <w:sz w:val="22"/>
          <w:szCs w:val="22"/>
        </w:rPr>
        <w:t>a</w:t>
      </w:r>
      <w:r w:rsidR="00BF06D9">
        <w:rPr>
          <w:rFonts w:eastAsia="Arial Unicode MS" w:cs="Arial"/>
          <w:color w:val="000000"/>
          <w:sz w:val="22"/>
          <w:szCs w:val="22"/>
        </w:rPr>
        <w:t>-Interventor</w:t>
      </w:r>
      <w:r>
        <w:rPr>
          <w:rFonts w:eastAsia="Arial Unicode MS" w:cs="Arial"/>
          <w:color w:val="000000"/>
          <w:sz w:val="22"/>
          <w:szCs w:val="22"/>
        </w:rPr>
        <w:t>a</w:t>
      </w:r>
      <w:proofErr w:type="spellEnd"/>
      <w:r w:rsidR="00BF06D9">
        <w:rPr>
          <w:rFonts w:eastAsia="Arial Unicode MS" w:cs="Arial"/>
          <w:color w:val="000000"/>
          <w:sz w:val="22"/>
          <w:szCs w:val="22"/>
        </w:rPr>
        <w:t xml:space="preserve"> del SAM de la Diputació de Tarragona al Servei Municipal</w:t>
      </w:r>
      <w:r>
        <w:rPr>
          <w:rFonts w:eastAsia="Arial Unicode MS" w:cs="Arial"/>
          <w:color w:val="000000"/>
          <w:sz w:val="22"/>
          <w:szCs w:val="22"/>
        </w:rPr>
        <w:t xml:space="preserve">, en </w:t>
      </w:r>
      <w:r w:rsidR="00B35BB3">
        <w:rPr>
          <w:rFonts w:eastAsia="Arial Unicode MS" w:cs="Arial"/>
          <w:color w:val="000000"/>
          <w:sz w:val="22"/>
          <w:szCs w:val="22"/>
        </w:rPr>
        <w:t>substitució</w:t>
      </w:r>
      <w:r>
        <w:rPr>
          <w:rFonts w:eastAsia="Arial Unicode MS" w:cs="Arial"/>
          <w:color w:val="000000"/>
          <w:sz w:val="22"/>
          <w:szCs w:val="22"/>
        </w:rPr>
        <w:t xml:space="preserve"> del Secretari interventor del SAM titular, Vicente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Vayá</w:t>
      </w:r>
      <w:proofErr w:type="spellEnd"/>
      <w:r>
        <w:rPr>
          <w:rFonts w:eastAsia="Arial Unicode MS" w:cs="Arial"/>
          <w:color w:val="000000"/>
          <w:sz w:val="22"/>
          <w:szCs w:val="22"/>
        </w:rPr>
        <w:t xml:space="preserve">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Morte</w:t>
      </w:r>
      <w:proofErr w:type="spellEnd"/>
    </w:p>
    <w:p w:rsidR="00966713" w:rsidRDefault="00966713" w:rsidP="001F56B1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</w:p>
    <w:p w:rsidR="001F56B1" w:rsidRPr="00B35BB3" w:rsidRDefault="001F56B1" w:rsidP="001F56B1">
      <w:pPr>
        <w:pStyle w:val="Ttulo1"/>
        <w:tabs>
          <w:tab w:val="num" w:pos="432"/>
        </w:tabs>
        <w:jc w:val="center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ORDRE DEL DIA:</w:t>
      </w:r>
    </w:p>
    <w:p w:rsidR="001F56B1" w:rsidRPr="00B35BB3" w:rsidRDefault="001F56B1" w:rsidP="001F56B1">
      <w:pPr>
        <w:jc w:val="both"/>
        <w:rPr>
          <w:rFonts w:cs="Arial"/>
          <w:sz w:val="22"/>
          <w:szCs w:val="22"/>
        </w:rPr>
      </w:pPr>
    </w:p>
    <w:p w:rsidR="0028649B" w:rsidRPr="00FE184B" w:rsidRDefault="0028649B" w:rsidP="0028649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FE184B">
        <w:rPr>
          <w:rFonts w:cs="Arial"/>
          <w:sz w:val="22"/>
          <w:szCs w:val="22"/>
        </w:rPr>
        <w:t>1- Pronunciament sobre la Urgència de la Sessió.</w:t>
      </w:r>
    </w:p>
    <w:p w:rsidR="0028649B" w:rsidRPr="00FA279D" w:rsidRDefault="0028649B" w:rsidP="0028649B">
      <w:pPr>
        <w:jc w:val="both"/>
        <w:rPr>
          <w:rFonts w:cs="Arial"/>
          <w:sz w:val="22"/>
          <w:szCs w:val="22"/>
        </w:rPr>
      </w:pPr>
      <w:r w:rsidRPr="00FE184B">
        <w:rPr>
          <w:rFonts w:cs="Arial"/>
          <w:sz w:val="22"/>
          <w:szCs w:val="22"/>
        </w:rPr>
        <w:t xml:space="preserve">2.- </w:t>
      </w:r>
      <w:r>
        <w:rPr>
          <w:rFonts w:cs="Arial"/>
          <w:sz w:val="22"/>
          <w:szCs w:val="22"/>
        </w:rPr>
        <w:t xml:space="preserve">Aprovació regim de dedicació de càrrecs electes per l’exercici 2017 i sol·licitud de subvenció al Departament de Governació. </w:t>
      </w:r>
    </w:p>
    <w:p w:rsidR="00E77672" w:rsidRPr="00591AE5" w:rsidRDefault="00E77672" w:rsidP="001F56B1">
      <w:pPr>
        <w:jc w:val="both"/>
        <w:rPr>
          <w:rFonts w:cs="Arial"/>
          <w:bCs/>
          <w:i/>
          <w:sz w:val="22"/>
          <w:szCs w:val="22"/>
        </w:rPr>
      </w:pP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  <w:r w:rsidRPr="00AD23B2">
        <w:rPr>
          <w:rFonts w:cs="Arial"/>
          <w:b/>
          <w:sz w:val="22"/>
          <w:szCs w:val="22"/>
          <w:u w:val="single"/>
        </w:rPr>
        <w:t>1- PRONUNCIAMENT SOBRE LA URGÈNCIA DE LA SESSIÓ.</w:t>
      </w: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AD23B2">
        <w:rPr>
          <w:rFonts w:cs="Arial"/>
          <w:sz w:val="22"/>
          <w:szCs w:val="22"/>
        </w:rPr>
        <w:t>Atès el contingut de l'article 98.b) del Decret Legislatiu 2 / 2003, de 28 d'abril, pel qual s'aprova el Text refós de la Llei municipal i de règim local de Catalunya en el qual s'estableix que, "les sessions plenàries s'han de convocar, com a mínim, amb dos dies hàbils d'antelació, llevat de les extraordinàries amb caràcter urgent, la convocatòria de les quals hauran de ser ratificades pel ple ".</w:t>
      </w: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</w:p>
    <w:p w:rsidR="00B35BB3" w:rsidRDefault="00591AE5" w:rsidP="00B35B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cs="Arial"/>
          <w:sz w:val="22"/>
          <w:szCs w:val="22"/>
        </w:rPr>
      </w:pPr>
      <w:r w:rsidRPr="00AD23B2">
        <w:rPr>
          <w:rFonts w:cs="Arial"/>
          <w:sz w:val="22"/>
          <w:szCs w:val="22"/>
        </w:rPr>
        <w:t xml:space="preserve">Atès que la urgència de la convocatòria ve determinada fonamentalment, </w:t>
      </w:r>
      <w:r w:rsidR="0028649B">
        <w:rPr>
          <w:rFonts w:cs="Arial"/>
          <w:sz w:val="22"/>
          <w:szCs w:val="22"/>
        </w:rPr>
        <w:t xml:space="preserve">perquè el termini per presentar la sol·licitud acaba avui dia 28 d’abril de 2017 i no s’ha pogut celebrar ple abans i la dedicació es determina anualment i no de forma continuada. </w:t>
      </w:r>
    </w:p>
    <w:p w:rsidR="00591AE5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</w:p>
    <w:p w:rsidR="00591AE5" w:rsidRPr="00AD23B2" w:rsidRDefault="00317938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Cal ratificar la </w:t>
      </w:r>
      <w:r w:rsidR="00591AE5" w:rsidRPr="00AD23B2">
        <w:rPr>
          <w:rFonts w:cs="Arial"/>
          <w:sz w:val="22"/>
          <w:szCs w:val="22"/>
        </w:rPr>
        <w:t xml:space="preserve">urgència de la Convocatòria Extraordinària-Urgent del Ple de l’Ajuntament </w:t>
      </w:r>
      <w:r w:rsidR="00591AE5">
        <w:rPr>
          <w:rFonts w:cs="Arial"/>
          <w:sz w:val="22"/>
          <w:szCs w:val="22"/>
        </w:rPr>
        <w:t>de Pradell de la Teixeta</w:t>
      </w:r>
      <w:r w:rsidR="00591AE5" w:rsidRPr="00AD23B2">
        <w:rPr>
          <w:rFonts w:cs="Arial"/>
          <w:sz w:val="22"/>
          <w:szCs w:val="22"/>
        </w:rPr>
        <w:t xml:space="preserve"> a </w:t>
      </w:r>
      <w:r>
        <w:rPr>
          <w:rFonts w:cs="Arial"/>
          <w:sz w:val="22"/>
          <w:szCs w:val="22"/>
        </w:rPr>
        <w:t>28 d’abril de 2017</w:t>
      </w:r>
      <w:r w:rsidR="00591AE5" w:rsidRPr="00AD23B2">
        <w:rPr>
          <w:rFonts w:cs="Arial"/>
          <w:sz w:val="22"/>
          <w:szCs w:val="22"/>
        </w:rPr>
        <w:t xml:space="preserve"> pels motius anteriorment exposats i en compliment del que estableix l'article 98.b) ja citat.</w:t>
      </w: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</w:p>
    <w:p w:rsidR="00591AE5" w:rsidRPr="00B35BB3" w:rsidRDefault="00591AE5" w:rsidP="00591AE5">
      <w:pPr>
        <w:pStyle w:val="Textoindependiente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lastRenderedPageBreak/>
        <w:t xml:space="preserve">Sotmès a votació, el Ple de l’Ajuntament per unanimitat dels </w:t>
      </w:r>
      <w:r w:rsidR="00317938">
        <w:rPr>
          <w:rFonts w:cs="Arial"/>
          <w:sz w:val="22"/>
          <w:szCs w:val="22"/>
        </w:rPr>
        <w:t>tres</w:t>
      </w:r>
      <w:r w:rsidR="00966713" w:rsidRPr="00B35BB3">
        <w:rPr>
          <w:rFonts w:cs="Arial"/>
          <w:sz w:val="22"/>
          <w:szCs w:val="22"/>
        </w:rPr>
        <w:t xml:space="preserve"> membres assistents</w:t>
      </w:r>
      <w:r w:rsidRPr="00B35BB3">
        <w:rPr>
          <w:rFonts w:cs="Arial"/>
          <w:sz w:val="22"/>
          <w:szCs w:val="22"/>
        </w:rPr>
        <w:t>, ratifica la urgència de la Convocatòria.</w:t>
      </w:r>
    </w:p>
    <w:p w:rsidR="00E77672" w:rsidRDefault="00E77672" w:rsidP="00E77672">
      <w:pPr>
        <w:rPr>
          <w:rFonts w:cs="Arial"/>
          <w:sz w:val="22"/>
          <w:szCs w:val="22"/>
        </w:rPr>
      </w:pPr>
    </w:p>
    <w:p w:rsidR="00B35BB3" w:rsidRDefault="00317938" w:rsidP="00B35BB3">
      <w:pPr>
        <w:jc w:val="both"/>
        <w:rPr>
          <w:rFonts w:cs="Arial"/>
          <w:b/>
          <w:sz w:val="22"/>
          <w:szCs w:val="22"/>
          <w:u w:val="single"/>
        </w:rPr>
      </w:pPr>
      <w:r w:rsidRPr="00317938">
        <w:rPr>
          <w:rFonts w:cs="Arial"/>
          <w:b/>
          <w:sz w:val="22"/>
          <w:szCs w:val="22"/>
          <w:u w:val="single"/>
        </w:rPr>
        <w:t>2.- APROVACIÓ REGIM DE DEDICACIÓ DE CÀRRECS ELECTES PER L’EXERCICI 2017 I SOL·LICITUD DE SUBVENCIÓ AL DEPARTAMENT DE GOVERNACIÓ</w:t>
      </w:r>
    </w:p>
    <w:p w:rsidR="00317938" w:rsidRDefault="00317938" w:rsidP="00B35BB3">
      <w:pPr>
        <w:jc w:val="both"/>
        <w:rPr>
          <w:rFonts w:cs="Arial"/>
          <w:sz w:val="22"/>
        </w:rPr>
      </w:pPr>
    </w:p>
    <w:p w:rsidR="00B35BB3" w:rsidRDefault="00B35BB3" w:rsidP="00B35BB3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La Sra. Alcaldessa, a la vista de l’anterior, presenta al Ple la següent proposta: </w:t>
      </w:r>
    </w:p>
    <w:p w:rsidR="00B35BB3" w:rsidRDefault="00B35BB3" w:rsidP="00B35BB3">
      <w:pPr>
        <w:jc w:val="both"/>
        <w:rPr>
          <w:rFonts w:cs="Arial"/>
          <w:sz w:val="22"/>
        </w:rPr>
      </w:pPr>
    </w:p>
    <w:p w:rsidR="00317938" w:rsidRPr="00317938" w:rsidRDefault="00B35BB3" w:rsidP="00317938">
      <w:pPr>
        <w:spacing w:after="120"/>
        <w:jc w:val="both"/>
        <w:rPr>
          <w:rStyle w:val="apple-style-span"/>
          <w:rFonts w:cs="Arial"/>
          <w:b/>
          <w:i/>
          <w:color w:val="000000"/>
          <w:sz w:val="22"/>
          <w:szCs w:val="22"/>
        </w:rPr>
      </w:pPr>
      <w:r w:rsidRPr="00317938">
        <w:rPr>
          <w:rFonts w:cs="Arial"/>
          <w:b/>
          <w:bCs/>
          <w:i/>
          <w:sz w:val="22"/>
          <w:szCs w:val="22"/>
        </w:rPr>
        <w:t>“</w:t>
      </w:r>
      <w:r w:rsidR="00317938" w:rsidRPr="00317938">
        <w:rPr>
          <w:rStyle w:val="apple-style-span"/>
          <w:rFonts w:cs="Arial"/>
          <w:b/>
          <w:i/>
          <w:color w:val="000000"/>
          <w:sz w:val="22"/>
          <w:szCs w:val="22"/>
        </w:rPr>
        <w:t>PROPOSTA D’ACORD DE PLE D’APROVACIÓ DEL RÈGIM DE DEDICACIÓ DE CÀRRECS ELECTES PER L’EXERCICI 201</w:t>
      </w:r>
      <w:r w:rsidR="00CE708D">
        <w:rPr>
          <w:rStyle w:val="apple-style-span"/>
          <w:rFonts w:cs="Arial"/>
          <w:b/>
          <w:i/>
          <w:color w:val="000000"/>
          <w:sz w:val="22"/>
          <w:szCs w:val="22"/>
        </w:rPr>
        <w:t>7 I SOL·LICITUD DE LA SUBVENCIÓ</w:t>
      </w:r>
      <w:r w:rsidR="00317938" w:rsidRPr="00317938">
        <w:rPr>
          <w:rStyle w:val="apple-style-span"/>
          <w:rFonts w:cs="Arial"/>
          <w:b/>
          <w:i/>
          <w:color w:val="000000"/>
          <w:sz w:val="22"/>
          <w:szCs w:val="22"/>
        </w:rPr>
        <w:t xml:space="preserve"> 2017 </w:t>
      </w:r>
    </w:p>
    <w:p w:rsidR="00317938" w:rsidRPr="00317938" w:rsidRDefault="00317938" w:rsidP="00317938">
      <w:pPr>
        <w:spacing w:after="120"/>
        <w:jc w:val="both"/>
        <w:rPr>
          <w:rStyle w:val="apple-style-span"/>
          <w:rFonts w:cs="Arial"/>
          <w:i/>
          <w:color w:val="000000"/>
          <w:sz w:val="22"/>
          <w:szCs w:val="22"/>
        </w:rPr>
      </w:pPr>
      <w:r w:rsidRPr="00317938">
        <w:rPr>
          <w:rStyle w:val="apple-style-span"/>
          <w:rFonts w:cs="Arial"/>
          <w:i/>
          <w:color w:val="000000"/>
          <w:sz w:val="22"/>
          <w:szCs w:val="22"/>
        </w:rPr>
        <w:t>Donada la recent necessitat d’atribuir una dedicació a temps parcial a la regidora i primera tinenta d’alcaldia de l’ajuntament, Sra. LOURDES ALUJA MATAS, i atès que el Departament de Governació ha publicat la convocatòria per atorgar compensacions econòmiques a favor dels ajuntaments perquè abonin retribucions a determinats càrrecs electes locals per a l’exercici 2017.</w:t>
      </w:r>
    </w:p>
    <w:p w:rsidR="00317938" w:rsidRPr="00317938" w:rsidRDefault="00317938" w:rsidP="00317938">
      <w:pPr>
        <w:spacing w:after="120"/>
        <w:jc w:val="both"/>
        <w:rPr>
          <w:rStyle w:val="apple-style-span"/>
          <w:rFonts w:cs="Arial"/>
          <w:i/>
          <w:color w:val="000000"/>
          <w:sz w:val="22"/>
          <w:szCs w:val="22"/>
        </w:rPr>
      </w:pPr>
      <w:r w:rsidRPr="00317938">
        <w:rPr>
          <w:rStyle w:val="apple-style-span"/>
          <w:rFonts w:cs="Arial"/>
          <w:i/>
          <w:color w:val="000000"/>
          <w:sz w:val="22"/>
          <w:szCs w:val="22"/>
        </w:rPr>
        <w:t>Atès que cal modificar el règim de dedicació dels càrrecs electes d’aquest Ajuntament i el seu règim retributiu.</w:t>
      </w:r>
    </w:p>
    <w:p w:rsidR="00317938" w:rsidRPr="00317938" w:rsidRDefault="00317938" w:rsidP="00317938">
      <w:pPr>
        <w:spacing w:after="120"/>
        <w:jc w:val="both"/>
        <w:rPr>
          <w:rStyle w:val="apple-style-span"/>
          <w:rFonts w:cs="Arial"/>
          <w:i/>
          <w:color w:val="000000"/>
          <w:sz w:val="22"/>
          <w:szCs w:val="22"/>
        </w:rPr>
      </w:pPr>
      <w:r w:rsidRPr="00317938">
        <w:rPr>
          <w:rStyle w:val="apple-style-span"/>
          <w:rFonts w:cs="Arial"/>
          <w:i/>
          <w:color w:val="000000"/>
          <w:sz w:val="22"/>
          <w:szCs w:val="22"/>
        </w:rPr>
        <w:t>Cal tenir en compte l’article 75 de la Llei 7/1985, de 2 d’abril, reguladora de les bases de règim local, en relació amb l’article 166 del Decret legislatiu 2/2003, de 28 d'abril, pel qual s'aprova el Text refós de la Llei municipal i de règim local de Catalunya, i d’altra normativa concordant, els membres de la corporació tenen dret a percebre retribucions per exercir els seus càrrecs, quan els desenvolupin en règim de dedicació exclusiva o amb dedicació parcial, en les condicions que estableixi el ple de la corporació.</w:t>
      </w:r>
    </w:p>
    <w:p w:rsidR="00317938" w:rsidRPr="00317938" w:rsidRDefault="00317938" w:rsidP="00317938">
      <w:pPr>
        <w:jc w:val="both"/>
        <w:rPr>
          <w:rStyle w:val="apple-style-span"/>
          <w:rFonts w:cs="Arial"/>
          <w:i/>
          <w:color w:val="000000"/>
          <w:sz w:val="22"/>
          <w:szCs w:val="22"/>
        </w:rPr>
      </w:pPr>
      <w:r w:rsidRPr="00317938">
        <w:rPr>
          <w:rStyle w:val="apple-style-span"/>
          <w:rFonts w:cs="Arial"/>
          <w:i/>
          <w:color w:val="000000"/>
          <w:sz w:val="22"/>
          <w:szCs w:val="22"/>
        </w:rPr>
        <w:t>D’acord amb allò que estableix l’article primer de la Llei 27/2013, de 27 de desembre, de racionalització i sostenibilitat de l’Administració Local, que modifica la Llei 7/1985, cal complir la limitació en règim de dedicació exclusiva per part dels membres de municipis amb població inferior a 1.000 habitants, en què cap membre podrà prestar els seus serveis en règim de dedicació exclusiva.</w:t>
      </w:r>
    </w:p>
    <w:p w:rsidR="00317938" w:rsidRPr="00317938" w:rsidRDefault="00317938" w:rsidP="00317938">
      <w:pPr>
        <w:autoSpaceDE w:val="0"/>
        <w:autoSpaceDN w:val="0"/>
        <w:adjustRightInd w:val="0"/>
        <w:jc w:val="both"/>
        <w:rPr>
          <w:rFonts w:cs="Arial"/>
          <w:i/>
          <w:sz w:val="22"/>
          <w:szCs w:val="22"/>
        </w:rPr>
      </w:pPr>
    </w:p>
    <w:p w:rsidR="00317938" w:rsidRPr="00317938" w:rsidRDefault="00317938" w:rsidP="00317938">
      <w:pPr>
        <w:autoSpaceDE w:val="0"/>
        <w:autoSpaceDN w:val="0"/>
        <w:adjustRightInd w:val="0"/>
        <w:jc w:val="both"/>
        <w:rPr>
          <w:rFonts w:cs="Arial"/>
          <w:i/>
          <w:sz w:val="22"/>
          <w:szCs w:val="22"/>
        </w:rPr>
      </w:pPr>
      <w:r w:rsidRPr="00317938">
        <w:rPr>
          <w:rFonts w:cs="Arial"/>
          <w:i/>
          <w:sz w:val="22"/>
          <w:szCs w:val="22"/>
        </w:rPr>
        <w:t>Per tot això, es proposa al ple de l'Ajuntament de Pradell de la Teixeta l’adopció dels següents acords:</w:t>
      </w:r>
    </w:p>
    <w:p w:rsidR="00317938" w:rsidRPr="00317938" w:rsidRDefault="00317938" w:rsidP="00317938">
      <w:pPr>
        <w:jc w:val="both"/>
        <w:rPr>
          <w:rFonts w:cs="Arial"/>
          <w:i/>
          <w:sz w:val="22"/>
          <w:szCs w:val="22"/>
        </w:rPr>
      </w:pPr>
    </w:p>
    <w:p w:rsidR="00317938" w:rsidRPr="00317938" w:rsidRDefault="00317938" w:rsidP="00317938">
      <w:pPr>
        <w:jc w:val="both"/>
        <w:rPr>
          <w:rFonts w:cs="Arial"/>
          <w:i/>
          <w:snapToGrid w:val="0"/>
          <w:sz w:val="22"/>
          <w:szCs w:val="22"/>
        </w:rPr>
      </w:pPr>
      <w:r w:rsidRPr="00317938">
        <w:rPr>
          <w:rFonts w:cs="Arial"/>
          <w:i/>
          <w:snapToGrid w:val="0"/>
          <w:sz w:val="22"/>
          <w:szCs w:val="22"/>
        </w:rPr>
        <w:t>Primer.- ESTABLIR que, amb data a efectes d’alta de 1 de maig de 2017, la regidora i primera tinenta d’alcaldia d’aquesta ajuntament, Sra. LOURDES ALUJA MATAS, exercirà el seu càrrec amb una dedicació parcial del 75% de jornada, corresponent a 30 hores setmanals, i percebent l’import de 1.033,23 Euros bruts mensuals. Aquesta retribució es percebrà en vuit pagues, corresponents a les mensualitats de l’any fins a data 31 de desembre de 2017, de finalització de la dedicació.</w:t>
      </w:r>
    </w:p>
    <w:p w:rsidR="00317938" w:rsidRPr="00317938" w:rsidRDefault="00317938" w:rsidP="00317938">
      <w:pPr>
        <w:jc w:val="both"/>
        <w:rPr>
          <w:rFonts w:cs="Arial"/>
          <w:i/>
          <w:snapToGrid w:val="0"/>
          <w:sz w:val="22"/>
          <w:szCs w:val="22"/>
        </w:rPr>
      </w:pPr>
    </w:p>
    <w:p w:rsidR="00317938" w:rsidRPr="00317938" w:rsidRDefault="00317938" w:rsidP="00317938">
      <w:pPr>
        <w:jc w:val="both"/>
        <w:rPr>
          <w:rFonts w:cs="Arial"/>
          <w:i/>
          <w:snapToGrid w:val="0"/>
          <w:sz w:val="22"/>
          <w:szCs w:val="22"/>
        </w:rPr>
      </w:pPr>
      <w:r w:rsidRPr="00317938">
        <w:rPr>
          <w:rFonts w:cs="Arial"/>
          <w:i/>
          <w:snapToGrid w:val="0"/>
          <w:sz w:val="22"/>
          <w:szCs w:val="22"/>
        </w:rPr>
        <w:t>Segon.- DONAR D’ALTA al règim general de la Seguretat Social, amb data de fi de la dedicació al 31 de desembre de 2017. La retribució per dedicació a temps parcial es percebrà en vuit pagues.</w:t>
      </w:r>
    </w:p>
    <w:p w:rsidR="00317938" w:rsidRPr="00317938" w:rsidRDefault="00317938" w:rsidP="00317938">
      <w:pPr>
        <w:jc w:val="both"/>
        <w:rPr>
          <w:rFonts w:cs="Arial"/>
          <w:i/>
          <w:snapToGrid w:val="0"/>
          <w:sz w:val="22"/>
          <w:szCs w:val="22"/>
        </w:rPr>
      </w:pPr>
    </w:p>
    <w:p w:rsidR="00317938" w:rsidRPr="00317938" w:rsidRDefault="00317938" w:rsidP="00317938">
      <w:pPr>
        <w:jc w:val="both"/>
        <w:rPr>
          <w:rFonts w:cs="Arial"/>
          <w:i/>
          <w:snapToGrid w:val="0"/>
          <w:sz w:val="22"/>
          <w:szCs w:val="22"/>
        </w:rPr>
      </w:pPr>
      <w:r w:rsidRPr="00317938">
        <w:rPr>
          <w:rFonts w:cs="Arial"/>
          <w:i/>
          <w:snapToGrid w:val="0"/>
          <w:sz w:val="22"/>
          <w:szCs w:val="22"/>
        </w:rPr>
        <w:lastRenderedPageBreak/>
        <w:t>Tercer.- PUBLICAR el present acord al Butlletí Oficial de la Província, de conformitat amb la normativa de la dedicació dels càrrecs electes, article 75.5 de la Llei 7/1985, de 2 d'abril, reguladora de les bases de règim local, en relació amb l'article 166 del Decret Legislatiu 2/2003, de 28 d'abril, pel qual s'aprova el text refós de la Llei municipal i de règim local de Catalunya, i altra normativa concordant.</w:t>
      </w:r>
    </w:p>
    <w:p w:rsidR="00317938" w:rsidRPr="00317938" w:rsidRDefault="00317938" w:rsidP="00317938">
      <w:pPr>
        <w:jc w:val="both"/>
        <w:rPr>
          <w:rFonts w:cs="Arial"/>
          <w:i/>
          <w:snapToGrid w:val="0"/>
          <w:sz w:val="22"/>
          <w:szCs w:val="22"/>
        </w:rPr>
      </w:pPr>
    </w:p>
    <w:p w:rsidR="00317938" w:rsidRPr="00317938" w:rsidRDefault="00317938" w:rsidP="00317938">
      <w:pPr>
        <w:jc w:val="both"/>
        <w:rPr>
          <w:rFonts w:cs="Arial"/>
          <w:i/>
          <w:snapToGrid w:val="0"/>
          <w:sz w:val="22"/>
          <w:szCs w:val="22"/>
        </w:rPr>
      </w:pPr>
      <w:r w:rsidRPr="00317938">
        <w:rPr>
          <w:rFonts w:cs="Arial"/>
          <w:i/>
          <w:snapToGrid w:val="0"/>
          <w:sz w:val="22"/>
          <w:szCs w:val="22"/>
        </w:rPr>
        <w:t>Quart.-</w:t>
      </w:r>
      <w:r w:rsidRPr="00317938">
        <w:rPr>
          <w:rFonts w:cs="Arial"/>
          <w:i/>
          <w:snapToGrid w:val="0"/>
          <w:sz w:val="22"/>
          <w:szCs w:val="22"/>
        </w:rPr>
        <w:tab/>
        <w:t xml:space="preserve"> ESTABLIR un règim de recursos contra l’aprovació definitiva d’interposició de recurs contenciós-administratiu, en el termini de dos mesos a comptar des de la publicació de l’anunci al BOPT, davant la Sala del Contenciós-Administratiu de Tarragona, de conformitat a les normes reguladores de l'esmentada jurisdicció, d'acord amb el que s'estableix a l'article 171 del dit Reial Decret Legislatiu 2/2004.”</w:t>
      </w:r>
    </w:p>
    <w:p w:rsidR="00317938" w:rsidRDefault="00317938" w:rsidP="00317938">
      <w:pPr>
        <w:jc w:val="both"/>
        <w:rPr>
          <w:rFonts w:cs="Arial"/>
          <w:snapToGrid w:val="0"/>
          <w:sz w:val="22"/>
          <w:szCs w:val="22"/>
        </w:rPr>
      </w:pPr>
    </w:p>
    <w:p w:rsidR="00591AE5" w:rsidRDefault="00B35BB3" w:rsidP="0031793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591AE5" w:rsidRPr="00033ABE">
        <w:rPr>
          <w:rFonts w:cs="Arial"/>
          <w:sz w:val="22"/>
          <w:szCs w:val="22"/>
        </w:rPr>
        <w:t>otmesa a votació la pr</w:t>
      </w:r>
      <w:r w:rsidR="00966713">
        <w:rPr>
          <w:rFonts w:cs="Arial"/>
          <w:sz w:val="22"/>
          <w:szCs w:val="22"/>
        </w:rPr>
        <w:t>oposta d’acord, resulta aprovat</w:t>
      </w:r>
      <w:r w:rsidR="00591AE5" w:rsidRPr="00033ABE">
        <w:rPr>
          <w:rFonts w:cs="Arial"/>
          <w:sz w:val="22"/>
          <w:szCs w:val="22"/>
        </w:rPr>
        <w:t xml:space="preserve"> per UNANIMITAT dels </w:t>
      </w:r>
      <w:r w:rsidR="00317938">
        <w:rPr>
          <w:rFonts w:cs="Arial"/>
          <w:sz w:val="22"/>
          <w:szCs w:val="22"/>
        </w:rPr>
        <w:t xml:space="preserve">tres </w:t>
      </w:r>
      <w:r w:rsidR="00966713">
        <w:rPr>
          <w:rFonts w:cs="Arial"/>
          <w:sz w:val="22"/>
          <w:szCs w:val="22"/>
        </w:rPr>
        <w:t>membres assistents</w:t>
      </w:r>
      <w:r w:rsidR="00591AE5" w:rsidRPr="00033ABE">
        <w:rPr>
          <w:rFonts w:cs="Arial"/>
          <w:sz w:val="22"/>
          <w:szCs w:val="22"/>
        </w:rPr>
        <w:t>.</w:t>
      </w:r>
    </w:p>
    <w:p w:rsidR="00D9593F" w:rsidRDefault="00D9593F" w:rsidP="00E77672">
      <w:pPr>
        <w:jc w:val="both"/>
        <w:rPr>
          <w:rFonts w:cs="Arial"/>
          <w:sz w:val="22"/>
          <w:szCs w:val="22"/>
        </w:rPr>
      </w:pPr>
    </w:p>
    <w:p w:rsidR="00E77672" w:rsidRPr="00033ABE" w:rsidRDefault="00E77672" w:rsidP="00E77672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I no haven</w:t>
      </w:r>
      <w:r w:rsidR="00591AE5">
        <w:rPr>
          <w:rFonts w:cs="Arial"/>
          <w:sz w:val="22"/>
          <w:szCs w:val="22"/>
        </w:rPr>
        <w:t>t-hi més assumptes a tractar, la</w:t>
      </w:r>
      <w:r w:rsidRPr="00033ABE">
        <w:rPr>
          <w:rFonts w:cs="Arial"/>
          <w:sz w:val="22"/>
          <w:szCs w:val="22"/>
        </w:rPr>
        <w:t xml:space="preserve"> senyor</w:t>
      </w:r>
      <w:r w:rsidR="00591AE5">
        <w:rPr>
          <w:rFonts w:cs="Arial"/>
          <w:sz w:val="22"/>
          <w:szCs w:val="22"/>
        </w:rPr>
        <w:t>a</w:t>
      </w:r>
      <w:r w:rsidR="00966713">
        <w:rPr>
          <w:rFonts w:cs="Arial"/>
          <w:sz w:val="22"/>
          <w:szCs w:val="22"/>
        </w:rPr>
        <w:t xml:space="preserve"> Alcaldessa</w:t>
      </w:r>
      <w:r w:rsidRPr="00033ABE">
        <w:rPr>
          <w:rFonts w:cs="Arial"/>
          <w:sz w:val="22"/>
          <w:szCs w:val="22"/>
        </w:rPr>
        <w:t xml:space="preserve">, aixeca la sessió a les </w:t>
      </w:r>
      <w:r w:rsidR="00D9593F">
        <w:rPr>
          <w:rFonts w:cs="Arial"/>
          <w:sz w:val="22"/>
          <w:szCs w:val="22"/>
        </w:rPr>
        <w:t xml:space="preserve">nou hores i </w:t>
      </w:r>
      <w:r w:rsidR="00317938">
        <w:rPr>
          <w:rFonts w:cs="Arial"/>
          <w:sz w:val="22"/>
          <w:szCs w:val="22"/>
        </w:rPr>
        <w:t>tretze</w:t>
      </w:r>
      <w:r w:rsidR="00591AE5">
        <w:rPr>
          <w:rFonts w:cs="Arial"/>
          <w:sz w:val="22"/>
          <w:szCs w:val="22"/>
        </w:rPr>
        <w:t xml:space="preserve"> minuts</w:t>
      </w:r>
      <w:r w:rsidR="00D9593F">
        <w:rPr>
          <w:rFonts w:cs="Arial"/>
          <w:sz w:val="22"/>
          <w:szCs w:val="22"/>
        </w:rPr>
        <w:t xml:space="preserve">, de la qual com a Secretaria, </w:t>
      </w:r>
      <w:r w:rsidRPr="00033ABE">
        <w:rPr>
          <w:rFonts w:cs="Arial"/>
          <w:sz w:val="22"/>
          <w:szCs w:val="22"/>
        </w:rPr>
        <w:t xml:space="preserve"> estenc aquesta acta.</w:t>
      </w:r>
    </w:p>
    <w:p w:rsidR="00E77672" w:rsidRDefault="00E77672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L’Alcaldessa,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La secretària interventora del SAM, </w:t>
      </w: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Pr="00033ABE" w:rsidRDefault="00D9593F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Mar Amorós Mas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Elena Gisbert </w:t>
      </w:r>
      <w:proofErr w:type="spellStart"/>
      <w:r>
        <w:rPr>
          <w:rFonts w:cs="Arial"/>
          <w:sz w:val="22"/>
          <w:szCs w:val="22"/>
        </w:rPr>
        <w:t>Ejarque</w:t>
      </w:r>
      <w:proofErr w:type="spellEnd"/>
    </w:p>
    <w:sectPr w:rsidR="00D9593F" w:rsidRPr="00033ABE" w:rsidSect="00D137F1">
      <w:headerReference w:type="default" r:id="rId7"/>
      <w:footerReference w:type="default" r:id="rId8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48F" w:rsidRDefault="009A648F" w:rsidP="00D137F1">
      <w:r>
        <w:separator/>
      </w:r>
    </w:p>
  </w:endnote>
  <w:endnote w:type="continuationSeparator" w:id="0">
    <w:p w:rsidR="009A648F" w:rsidRDefault="009A648F" w:rsidP="00D13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00" w:rsidRDefault="00100200" w:rsidP="00F67944">
    <w:pPr>
      <w:jc w:val="center"/>
      <w:rPr>
        <w:rFonts w:ascii="Arial Narrow" w:hAnsi="Arial Narrow" w:cs="Arial"/>
        <w:bCs/>
        <w:sz w:val="20"/>
      </w:rPr>
    </w:pPr>
    <w:r>
      <w:rPr>
        <w:rFonts w:ascii="Arial Narrow" w:hAnsi="Arial Narrow" w:cs="Arial"/>
        <w:bCs/>
        <w:sz w:val="20"/>
      </w:rPr>
      <w:t>AJUNTAMENT DE PRADELL DE LA TEIXETA</w:t>
    </w:r>
  </w:p>
  <w:p w:rsidR="00100200" w:rsidRDefault="00100200" w:rsidP="00F67944">
    <w:pPr>
      <w:jc w:val="center"/>
      <w:rPr>
        <w:rFonts w:ascii="Arial Narrow" w:hAnsi="Arial Narrow" w:cs="Arial"/>
        <w:bCs/>
        <w:sz w:val="20"/>
      </w:rPr>
    </w:pPr>
    <w:r w:rsidRPr="00FE3FBF">
      <w:rPr>
        <w:rFonts w:ascii="Arial Narrow" w:hAnsi="Arial Narrow"/>
        <w:sz w:val="16"/>
        <w:szCs w:val="16"/>
      </w:rPr>
      <w:sym w:font="Wingdings" w:char="F02A"/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cs="Arial"/>
        <w:bCs/>
        <w:sz w:val="20"/>
      </w:rPr>
      <w:t xml:space="preserve">Carrer de Dalt, 19. 43774. Pradell de la Teixeta - </w:t>
    </w:r>
    <w:r w:rsidRPr="00FE3FBF">
      <w:rPr>
        <w:rFonts w:ascii="Arial Narrow" w:hAnsi="Arial Narrow"/>
        <w:sz w:val="16"/>
        <w:szCs w:val="16"/>
      </w:rPr>
      <w:sym w:font="Wingdings" w:char="F028"/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cs="Arial"/>
        <w:bCs/>
        <w:sz w:val="20"/>
      </w:rPr>
      <w:t xml:space="preserve"> 977828004 - Fax: 977828200 - C/el: </w:t>
    </w:r>
    <w:hyperlink r:id="rId1" w:history="1">
      <w:r w:rsidRPr="00436C41">
        <w:rPr>
          <w:rStyle w:val="Hipervnculo"/>
          <w:rFonts w:ascii="Arial Narrow" w:hAnsi="Arial Narrow" w:cs="Arial"/>
          <w:bCs/>
          <w:sz w:val="20"/>
        </w:rPr>
        <w:t>aj.pradell@altanet.org</w:t>
      </w:r>
    </w:hyperlink>
  </w:p>
  <w:p w:rsidR="00100200" w:rsidRDefault="001022AF" w:rsidP="00F67944">
    <w:pPr>
      <w:pStyle w:val="Piedepgina"/>
      <w:jc w:val="center"/>
    </w:pPr>
    <w:hyperlink r:id="rId2" w:history="1">
      <w:r w:rsidR="00100200">
        <w:rPr>
          <w:rStyle w:val="Hipervnculo"/>
          <w:rFonts w:ascii="Arial Narrow" w:hAnsi="Arial Narrow" w:cs="Arial"/>
          <w:bCs/>
          <w:sz w:val="20"/>
        </w:rPr>
        <w:t>www.pradelldelateixeta.cat</w:t>
      </w:r>
    </w:hyperlink>
  </w:p>
  <w:p w:rsidR="00100200" w:rsidRDefault="00100200">
    <w:pPr>
      <w:pStyle w:val="Piedepgina"/>
    </w:pPr>
  </w:p>
  <w:p w:rsidR="00100200" w:rsidRDefault="0010020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48F" w:rsidRDefault="009A648F" w:rsidP="00D137F1">
      <w:r>
        <w:separator/>
      </w:r>
    </w:p>
  </w:footnote>
  <w:footnote w:type="continuationSeparator" w:id="0">
    <w:p w:rsidR="009A648F" w:rsidRDefault="009A648F" w:rsidP="00D13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00" w:rsidRDefault="0010020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-747395</wp:posOffset>
          </wp:positionH>
          <wp:positionV relativeFrom="paragraph">
            <wp:posOffset>-260350</wp:posOffset>
          </wp:positionV>
          <wp:extent cx="1419225" cy="1249680"/>
          <wp:effectExtent l="0" t="0" r="952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00200" w:rsidRDefault="0010020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i w:val="0"/>
        <w:strike w:val="0"/>
        <w:dstrike w:val="0"/>
        <w:color w:val="auto"/>
        <w:sz w:val="16"/>
        <w:szCs w:val="16"/>
        <w:u w:val="none"/>
      </w:rPr>
    </w:lvl>
  </w:abstractNum>
  <w:abstractNum w:abstractNumId="1">
    <w:nsid w:val="00000015"/>
    <w:multiLevelType w:val="singleLevel"/>
    <w:tmpl w:val="00000015"/>
    <w:name w:val="WW8Num1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zCs w:val="20"/>
      </w:rPr>
    </w:lvl>
  </w:abstractNum>
  <w:abstractNum w:abstractNumId="2">
    <w:nsid w:val="042475BD"/>
    <w:multiLevelType w:val="hybridMultilevel"/>
    <w:tmpl w:val="2BEC52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DF531A3"/>
    <w:multiLevelType w:val="hybridMultilevel"/>
    <w:tmpl w:val="1452FF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2505E3"/>
    <w:multiLevelType w:val="hybridMultilevel"/>
    <w:tmpl w:val="1C24FDD2"/>
    <w:lvl w:ilvl="0" w:tplc="7ACA32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D1ED1"/>
    <w:rsid w:val="000072E1"/>
    <w:rsid w:val="00033ABE"/>
    <w:rsid w:val="00092761"/>
    <w:rsid w:val="00100200"/>
    <w:rsid w:val="001022AF"/>
    <w:rsid w:val="001245B1"/>
    <w:rsid w:val="001F1BF0"/>
    <w:rsid w:val="001F56B1"/>
    <w:rsid w:val="00226134"/>
    <w:rsid w:val="0028649B"/>
    <w:rsid w:val="002D5732"/>
    <w:rsid w:val="00317938"/>
    <w:rsid w:val="003313EC"/>
    <w:rsid w:val="00340451"/>
    <w:rsid w:val="003D1D62"/>
    <w:rsid w:val="004D4D97"/>
    <w:rsid w:val="005268A8"/>
    <w:rsid w:val="00591AE5"/>
    <w:rsid w:val="00596E11"/>
    <w:rsid w:val="006306F0"/>
    <w:rsid w:val="00756E09"/>
    <w:rsid w:val="007A1AB3"/>
    <w:rsid w:val="007A6FD8"/>
    <w:rsid w:val="007F2425"/>
    <w:rsid w:val="008639B7"/>
    <w:rsid w:val="008E7BFE"/>
    <w:rsid w:val="00952B8B"/>
    <w:rsid w:val="00966713"/>
    <w:rsid w:val="00974D5E"/>
    <w:rsid w:val="009A648F"/>
    <w:rsid w:val="009D7FF6"/>
    <w:rsid w:val="00A868EB"/>
    <w:rsid w:val="00B35BB3"/>
    <w:rsid w:val="00B4452B"/>
    <w:rsid w:val="00BC624F"/>
    <w:rsid w:val="00BF06D9"/>
    <w:rsid w:val="00C93C5D"/>
    <w:rsid w:val="00CE708D"/>
    <w:rsid w:val="00D137F1"/>
    <w:rsid w:val="00D9593F"/>
    <w:rsid w:val="00D95F30"/>
    <w:rsid w:val="00E2562D"/>
    <w:rsid w:val="00E4566A"/>
    <w:rsid w:val="00E77672"/>
    <w:rsid w:val="00E867B3"/>
    <w:rsid w:val="00F12606"/>
    <w:rsid w:val="00FD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ED1"/>
    <w:pPr>
      <w:spacing w:after="0" w:line="240" w:lineRule="auto"/>
    </w:pPr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FD1ED1"/>
    <w:pPr>
      <w:keepNext/>
      <w:jc w:val="both"/>
      <w:outlineLvl w:val="0"/>
    </w:pPr>
    <w:rPr>
      <w:b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37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8">
    <w:name w:val="heading 8"/>
    <w:basedOn w:val="Normal"/>
    <w:next w:val="Normal"/>
    <w:link w:val="Ttulo8Car"/>
    <w:unhideWhenUsed/>
    <w:qFormat/>
    <w:rsid w:val="00D137F1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D1ED1"/>
    <w:rPr>
      <w:rFonts w:ascii="Arial" w:eastAsia="Times New Roman" w:hAnsi="Arial" w:cs="Times New Roman"/>
      <w:b/>
      <w:sz w:val="24"/>
      <w:szCs w:val="20"/>
      <w:u w:val="single"/>
      <w:lang w:val="ca-ES" w:eastAsia="es-ES"/>
    </w:rPr>
  </w:style>
  <w:style w:type="paragraph" w:customStyle="1" w:styleId="p0">
    <w:name w:val="p0"/>
    <w:basedOn w:val="Normal"/>
    <w:rsid w:val="00FD1ED1"/>
    <w:pPr>
      <w:widowControl w:val="0"/>
      <w:tabs>
        <w:tab w:val="left" w:pos="720"/>
      </w:tabs>
      <w:spacing w:line="240" w:lineRule="atLeast"/>
      <w:jc w:val="both"/>
    </w:pPr>
    <w:rPr>
      <w:rFonts w:ascii="Times New Roman" w:hAnsi="Times New Roman"/>
      <w:snapToGrid w:val="0"/>
    </w:rPr>
  </w:style>
  <w:style w:type="paragraph" w:styleId="Textoindependiente">
    <w:name w:val="Body Text"/>
    <w:basedOn w:val="Normal"/>
    <w:link w:val="TextoindependienteCar"/>
    <w:rsid w:val="00FD1ED1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unhideWhenUsed/>
    <w:rsid w:val="00FD1ED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37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Ttulo8Car">
    <w:name w:val="Título 8 Car"/>
    <w:basedOn w:val="Fuentedeprrafopredeter"/>
    <w:link w:val="Ttulo8"/>
    <w:rsid w:val="00D137F1"/>
    <w:rPr>
      <w:rFonts w:ascii="Calibri" w:eastAsia="Times New Roman" w:hAnsi="Calibri" w:cs="Times New Roman"/>
      <w:i/>
      <w:iCs/>
      <w:sz w:val="24"/>
      <w:szCs w:val="24"/>
      <w:lang w:val="ca-ES" w:eastAsia="es-ES"/>
    </w:rPr>
  </w:style>
  <w:style w:type="paragraph" w:styleId="Textonotapie">
    <w:name w:val="footnote text"/>
    <w:basedOn w:val="Normal"/>
    <w:link w:val="TextonotapieCar"/>
    <w:rsid w:val="00D137F1"/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rsid w:val="00D137F1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3">
    <w:name w:val="3"/>
    <w:rsid w:val="00D137F1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ca-ES" w:eastAsia="es-ES"/>
    </w:rPr>
  </w:style>
  <w:style w:type="character" w:customStyle="1" w:styleId="Carctersdenotaalpeu">
    <w:name w:val="Caràcters de nota al peu"/>
    <w:rsid w:val="00D137F1"/>
    <w:rPr>
      <w:vertAlign w:val="superscript"/>
    </w:rPr>
  </w:style>
  <w:style w:type="paragraph" w:styleId="NormalWeb">
    <w:name w:val="Normal (Web)"/>
    <w:basedOn w:val="Normal"/>
    <w:rsid w:val="00D137F1"/>
    <w:pPr>
      <w:suppressAutoHyphens/>
      <w:spacing w:before="280" w:after="280"/>
    </w:pPr>
    <w:rPr>
      <w:rFonts w:ascii="Times New Roman" w:hAnsi="Times New Roman"/>
      <w:color w:val="000000"/>
      <w:szCs w:val="24"/>
      <w:lang w:val="es-ES" w:eastAsia="zh-CN"/>
    </w:rPr>
  </w:style>
  <w:style w:type="paragraph" w:customStyle="1" w:styleId="Textoindependiente21">
    <w:name w:val="Texto independiente 21"/>
    <w:basedOn w:val="Normal"/>
    <w:rsid w:val="00D137F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/>
      <w:jc w:val="both"/>
    </w:pPr>
    <w:rPr>
      <w:rFonts w:ascii="Times New Roman" w:hAnsi="Times New Roman"/>
      <w:lang w:eastAsia="zh-C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137F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137F1"/>
    <w:rPr>
      <w:rFonts w:ascii="Arial" w:eastAsia="Times New Roman" w:hAnsi="Arial" w:cs="Times New Roman"/>
      <w:sz w:val="24"/>
      <w:szCs w:val="20"/>
      <w:lang w:val="ca-ES" w:eastAsia="es-ES"/>
    </w:rPr>
  </w:style>
  <w:style w:type="paragraph" w:customStyle="1" w:styleId="Cuerpodetexto">
    <w:name w:val="Cuerpo de texto"/>
    <w:basedOn w:val="Normal"/>
    <w:semiHidden/>
    <w:rsid w:val="00D137F1"/>
    <w:pPr>
      <w:suppressAutoHyphens/>
      <w:spacing w:line="288" w:lineRule="auto"/>
      <w:jc w:val="both"/>
    </w:pPr>
    <w:rPr>
      <w:spacing w:val="-3"/>
      <w:szCs w:val="24"/>
    </w:rPr>
  </w:style>
  <w:style w:type="paragraph" w:customStyle="1" w:styleId="toa">
    <w:name w:val="toa"/>
    <w:basedOn w:val="Normal"/>
    <w:rsid w:val="00596E11"/>
    <w:pPr>
      <w:tabs>
        <w:tab w:val="left" w:pos="9000"/>
        <w:tab w:val="right" w:pos="9360"/>
      </w:tabs>
      <w:suppressAutoHyphens/>
      <w:jc w:val="both"/>
    </w:pPr>
    <w:rPr>
      <w:rFonts w:cs="Arial"/>
      <w:lang w:val="en-US" w:eastAsia="zh-CN"/>
    </w:rPr>
  </w:style>
  <w:style w:type="character" w:styleId="nfasis">
    <w:name w:val="Emphasis"/>
    <w:basedOn w:val="Fuentedeprrafopredeter"/>
    <w:qFormat/>
    <w:rsid w:val="00596E11"/>
    <w:rPr>
      <w:i/>
      <w:iCs/>
    </w:rPr>
  </w:style>
  <w:style w:type="paragraph" w:customStyle="1" w:styleId="Textoindependiente31">
    <w:name w:val="Texto independiente 31"/>
    <w:basedOn w:val="Normal"/>
    <w:rsid w:val="00596E11"/>
    <w:pPr>
      <w:suppressAutoHyphens/>
      <w:jc w:val="both"/>
    </w:pPr>
    <w:rPr>
      <w:rFonts w:cs="Arial"/>
      <w:color w:val="000000"/>
      <w:sz w:val="22"/>
      <w:szCs w:val="22"/>
      <w:lang w:eastAsia="zh-CN"/>
    </w:rPr>
  </w:style>
  <w:style w:type="paragraph" w:styleId="Encabezado">
    <w:name w:val="header"/>
    <w:basedOn w:val="Normal"/>
    <w:link w:val="EncabezadoCar"/>
    <w:unhideWhenUsed/>
    <w:rsid w:val="001002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nhideWhenUsed/>
    <w:rsid w:val="001002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character" w:styleId="Hipervnculo">
    <w:name w:val="Hyperlink"/>
    <w:rsid w:val="00100200"/>
    <w:rPr>
      <w:color w:val="0000FF"/>
      <w:u w:val="single"/>
    </w:rPr>
  </w:style>
  <w:style w:type="paragraph" w:styleId="Lista">
    <w:name w:val="List"/>
    <w:basedOn w:val="Textoindependiente"/>
    <w:semiHidden/>
    <w:rsid w:val="001F56B1"/>
    <w:pPr>
      <w:widowControl w:val="0"/>
      <w:suppressAutoHyphens/>
      <w:spacing w:before="100" w:after="100"/>
    </w:pPr>
    <w:rPr>
      <w:rFonts w:cs="Tahoma"/>
      <w:color w:val="000000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06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06D9"/>
    <w:rPr>
      <w:rFonts w:ascii="Tahoma" w:eastAsia="Times New Roman" w:hAnsi="Tahoma" w:cs="Tahoma"/>
      <w:sz w:val="16"/>
      <w:szCs w:val="16"/>
      <w:lang w:val="ca-ES" w:eastAsia="es-ES"/>
    </w:rPr>
  </w:style>
  <w:style w:type="character" w:customStyle="1" w:styleId="apple-style-span">
    <w:name w:val="apple-style-span"/>
    <w:rsid w:val="003179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delldelateixeta.cat" TargetMode="External"/><Relationship Id="rId1" Type="http://schemas.openxmlformats.org/officeDocument/2006/relationships/hyperlink" Target="mailto:aj.pradell@altan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CPU</dc:creator>
  <cp:lastModifiedBy>Ajuntament</cp:lastModifiedBy>
  <cp:revision>2</cp:revision>
  <cp:lastPrinted>2016-12-20T14:50:00Z</cp:lastPrinted>
  <dcterms:created xsi:type="dcterms:W3CDTF">2017-06-08T11:01:00Z</dcterms:created>
  <dcterms:modified xsi:type="dcterms:W3CDTF">2017-06-08T11:01:00Z</dcterms:modified>
</cp:coreProperties>
</file>