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47A6" w:rsidRDefault="00AF47A6" w:rsidP="00AF47A6">
      <w:pPr>
        <w:pStyle w:val="Ttulo1"/>
        <w:rPr>
          <w:rFonts w:ascii="Verdana" w:hAnsi="Verdana"/>
          <w:sz w:val="20"/>
          <w:szCs w:val="20"/>
          <w:lang w:val="ca-ES"/>
        </w:rPr>
      </w:pPr>
    </w:p>
    <w:p w:rsidR="00AF47A6" w:rsidRDefault="00AF47A6" w:rsidP="00AF47A6">
      <w:pPr>
        <w:spacing w:after="0" w:line="240" w:lineRule="auto"/>
        <w:rPr>
          <w:lang w:val="ca-ES"/>
        </w:rPr>
      </w:pPr>
    </w:p>
    <w:p w:rsidR="00AF47A6" w:rsidRDefault="00AF47A6" w:rsidP="00AF47A6">
      <w:pPr>
        <w:pStyle w:val="Ttulo1"/>
        <w:rPr>
          <w:rFonts w:ascii="Verdana" w:hAnsi="Verdana"/>
          <w:sz w:val="20"/>
          <w:szCs w:val="20"/>
          <w:lang w:val="ca-ES"/>
        </w:rPr>
      </w:pPr>
      <w:r>
        <w:rPr>
          <w:rFonts w:ascii="Verdana" w:hAnsi="Verdana"/>
          <w:sz w:val="20"/>
          <w:szCs w:val="20"/>
          <w:lang w:val="ca-ES"/>
        </w:rPr>
        <w:t>SESSIÓ EXTRAORDINÀRIA, 11 DE MARÇ DE 2011, 22:30 HORES</w:t>
      </w:r>
    </w:p>
    <w:p w:rsidR="00AF47A6" w:rsidRDefault="00AF47A6" w:rsidP="00AF47A6">
      <w:pPr>
        <w:spacing w:after="0" w:line="240" w:lineRule="auto"/>
        <w:jc w:val="both"/>
        <w:rPr>
          <w:lang w:val="ca-ES"/>
        </w:rPr>
      </w:pPr>
    </w:p>
    <w:p w:rsidR="00AF47A6" w:rsidRDefault="00AF47A6" w:rsidP="00AF47A6">
      <w:pPr>
        <w:spacing w:after="0" w:line="240" w:lineRule="auto"/>
        <w:jc w:val="both"/>
        <w:rPr>
          <w:rFonts w:ascii="Verdana" w:hAnsi="Verdana"/>
          <w:sz w:val="20"/>
          <w:szCs w:val="20"/>
          <w:lang w:val="ca-ES"/>
        </w:rPr>
      </w:pPr>
      <w:r>
        <w:rPr>
          <w:rFonts w:ascii="Verdana" w:hAnsi="Verdana"/>
          <w:sz w:val="20"/>
          <w:szCs w:val="20"/>
          <w:lang w:val="ca-ES"/>
        </w:rPr>
        <w:t>A Colldejou, essent les 22:30 hores del dia onze de març de dos mil onze, se celebra sessió extraordinària al Salo de Plens de l’Ajuntament de Colldejou.</w:t>
      </w:r>
    </w:p>
    <w:p w:rsidR="00AF47A6" w:rsidRDefault="00AF47A6" w:rsidP="00AF47A6">
      <w:pPr>
        <w:spacing w:after="0" w:line="240" w:lineRule="auto"/>
        <w:jc w:val="both"/>
        <w:rPr>
          <w:rFonts w:ascii="Verdana" w:hAnsi="Verdana"/>
          <w:sz w:val="20"/>
          <w:szCs w:val="20"/>
          <w:lang w:val="ca-ES"/>
        </w:rPr>
      </w:pPr>
    </w:p>
    <w:p w:rsidR="00AF47A6" w:rsidRDefault="00AF47A6" w:rsidP="00AF47A6">
      <w:pPr>
        <w:spacing w:after="0" w:line="240" w:lineRule="auto"/>
        <w:jc w:val="both"/>
        <w:rPr>
          <w:rFonts w:ascii="Verdana" w:hAnsi="Verdana"/>
          <w:sz w:val="20"/>
          <w:szCs w:val="20"/>
          <w:lang w:val="ca-ES"/>
        </w:rPr>
      </w:pPr>
      <w:r>
        <w:rPr>
          <w:rFonts w:ascii="Verdana" w:hAnsi="Verdana"/>
          <w:sz w:val="20"/>
          <w:szCs w:val="20"/>
          <w:lang w:val="ca-ES"/>
        </w:rPr>
        <w:t>ASSISTENTS:</w:t>
      </w:r>
    </w:p>
    <w:p w:rsidR="00AF47A6" w:rsidRDefault="00AF47A6" w:rsidP="00AF47A6">
      <w:pPr>
        <w:spacing w:after="0" w:line="240" w:lineRule="auto"/>
        <w:jc w:val="both"/>
        <w:rPr>
          <w:rFonts w:ascii="Verdana" w:hAnsi="Verdana"/>
          <w:sz w:val="20"/>
          <w:szCs w:val="20"/>
          <w:lang w:val="ca-ES"/>
        </w:rPr>
      </w:pPr>
    </w:p>
    <w:p w:rsidR="00AF47A6" w:rsidRDefault="00AF47A6" w:rsidP="00AF47A6">
      <w:pPr>
        <w:spacing w:after="0" w:line="240" w:lineRule="auto"/>
        <w:jc w:val="both"/>
        <w:rPr>
          <w:rFonts w:ascii="Verdana" w:hAnsi="Verdana"/>
          <w:sz w:val="20"/>
          <w:szCs w:val="20"/>
          <w:lang w:val="ca-ES"/>
        </w:rPr>
      </w:pPr>
      <w:r>
        <w:rPr>
          <w:rFonts w:ascii="Verdana" w:hAnsi="Verdana"/>
          <w:sz w:val="20"/>
          <w:szCs w:val="20"/>
          <w:lang w:val="ca-ES"/>
        </w:rPr>
        <w:t>Alcalde:</w:t>
      </w:r>
      <w:r>
        <w:rPr>
          <w:rFonts w:ascii="Verdana" w:hAnsi="Verdana"/>
          <w:sz w:val="20"/>
          <w:szCs w:val="20"/>
          <w:lang w:val="ca-ES"/>
        </w:rPr>
        <w:tab/>
        <w:t xml:space="preserve">Marcel </w:t>
      </w:r>
      <w:proofErr w:type="spellStart"/>
      <w:r>
        <w:rPr>
          <w:rFonts w:ascii="Verdana" w:hAnsi="Verdana"/>
          <w:sz w:val="20"/>
          <w:szCs w:val="20"/>
          <w:lang w:val="ca-ES"/>
        </w:rPr>
        <w:t>Salsench</w:t>
      </w:r>
      <w:proofErr w:type="spellEnd"/>
      <w:r>
        <w:rPr>
          <w:rFonts w:ascii="Verdana" w:hAnsi="Verdana"/>
          <w:sz w:val="20"/>
          <w:szCs w:val="20"/>
          <w:lang w:val="ca-ES"/>
        </w:rPr>
        <w:t xml:space="preserve"> Escoda</w:t>
      </w:r>
    </w:p>
    <w:p w:rsidR="00AF47A6" w:rsidRDefault="00AF47A6" w:rsidP="00AF47A6">
      <w:pPr>
        <w:spacing w:after="0" w:line="240" w:lineRule="auto"/>
        <w:jc w:val="both"/>
        <w:rPr>
          <w:rFonts w:ascii="Verdana" w:hAnsi="Verdana"/>
          <w:sz w:val="20"/>
          <w:szCs w:val="20"/>
          <w:lang w:val="ca-ES"/>
        </w:rPr>
      </w:pPr>
      <w:r>
        <w:rPr>
          <w:rFonts w:ascii="Verdana" w:hAnsi="Verdana"/>
          <w:sz w:val="20"/>
          <w:szCs w:val="20"/>
          <w:lang w:val="ca-ES"/>
        </w:rPr>
        <w:tab/>
      </w:r>
      <w:r>
        <w:rPr>
          <w:rFonts w:ascii="Verdana" w:hAnsi="Verdana"/>
          <w:sz w:val="20"/>
          <w:szCs w:val="20"/>
          <w:lang w:val="ca-ES"/>
        </w:rPr>
        <w:tab/>
      </w:r>
    </w:p>
    <w:p w:rsidR="00AF47A6" w:rsidRDefault="00AF47A6" w:rsidP="00AF47A6">
      <w:pPr>
        <w:spacing w:after="0" w:line="240" w:lineRule="auto"/>
        <w:jc w:val="both"/>
        <w:rPr>
          <w:rFonts w:ascii="Verdana" w:hAnsi="Verdana"/>
          <w:sz w:val="20"/>
          <w:szCs w:val="20"/>
          <w:lang w:val="ca-ES"/>
        </w:rPr>
      </w:pPr>
      <w:r>
        <w:rPr>
          <w:rFonts w:ascii="Verdana" w:hAnsi="Verdana"/>
          <w:sz w:val="20"/>
          <w:szCs w:val="20"/>
          <w:lang w:val="ca-ES"/>
        </w:rPr>
        <w:t>Regidors:</w:t>
      </w:r>
      <w:r>
        <w:rPr>
          <w:rFonts w:ascii="Verdana" w:hAnsi="Verdana"/>
          <w:sz w:val="20"/>
          <w:szCs w:val="20"/>
          <w:lang w:val="ca-ES"/>
        </w:rPr>
        <w:tab/>
        <w:t xml:space="preserve">Jordi Sierra </w:t>
      </w:r>
      <w:proofErr w:type="spellStart"/>
      <w:r>
        <w:rPr>
          <w:rFonts w:ascii="Verdana" w:hAnsi="Verdana"/>
          <w:sz w:val="20"/>
          <w:szCs w:val="20"/>
          <w:lang w:val="ca-ES"/>
        </w:rPr>
        <w:t>Salsench</w:t>
      </w:r>
      <w:proofErr w:type="spellEnd"/>
    </w:p>
    <w:p w:rsidR="00AF47A6" w:rsidRDefault="00AF47A6" w:rsidP="00AF47A6">
      <w:pPr>
        <w:spacing w:after="0" w:line="240" w:lineRule="auto"/>
        <w:jc w:val="both"/>
        <w:rPr>
          <w:rFonts w:ascii="Verdana" w:hAnsi="Verdana"/>
          <w:sz w:val="20"/>
          <w:szCs w:val="20"/>
          <w:lang w:val="ca-ES"/>
        </w:rPr>
      </w:pPr>
      <w:r>
        <w:rPr>
          <w:rFonts w:ascii="Verdana" w:hAnsi="Verdana"/>
          <w:sz w:val="20"/>
          <w:szCs w:val="20"/>
          <w:lang w:val="ca-ES"/>
        </w:rPr>
        <w:tab/>
      </w:r>
      <w:r>
        <w:rPr>
          <w:rFonts w:ascii="Verdana" w:hAnsi="Verdana"/>
          <w:sz w:val="20"/>
          <w:szCs w:val="20"/>
          <w:lang w:val="ca-ES"/>
        </w:rPr>
        <w:tab/>
        <w:t xml:space="preserve">Francisco Moreno </w:t>
      </w:r>
      <w:proofErr w:type="spellStart"/>
      <w:r>
        <w:rPr>
          <w:rFonts w:ascii="Verdana" w:hAnsi="Verdana"/>
          <w:sz w:val="20"/>
          <w:szCs w:val="20"/>
          <w:lang w:val="ca-ES"/>
        </w:rPr>
        <w:t>Fernandez</w:t>
      </w:r>
      <w:proofErr w:type="spellEnd"/>
    </w:p>
    <w:p w:rsidR="00AF47A6" w:rsidRDefault="00AF47A6" w:rsidP="00AF47A6">
      <w:pPr>
        <w:spacing w:after="0" w:line="240" w:lineRule="auto"/>
        <w:jc w:val="both"/>
        <w:rPr>
          <w:rFonts w:ascii="Verdana" w:hAnsi="Verdana"/>
          <w:sz w:val="20"/>
          <w:szCs w:val="20"/>
          <w:lang w:val="ca-ES"/>
        </w:rPr>
      </w:pPr>
      <w:r>
        <w:rPr>
          <w:rFonts w:ascii="Verdana" w:hAnsi="Verdana"/>
          <w:sz w:val="20"/>
          <w:szCs w:val="20"/>
          <w:lang w:val="ca-ES"/>
        </w:rPr>
        <w:tab/>
      </w:r>
      <w:r>
        <w:rPr>
          <w:rFonts w:ascii="Verdana" w:hAnsi="Verdana"/>
          <w:sz w:val="20"/>
          <w:szCs w:val="20"/>
          <w:lang w:val="ca-ES"/>
        </w:rPr>
        <w:tab/>
        <w:t>Joan Llorens Rofes</w:t>
      </w:r>
    </w:p>
    <w:p w:rsidR="00AF47A6" w:rsidRDefault="00AF47A6" w:rsidP="00AF47A6">
      <w:pPr>
        <w:spacing w:after="0" w:line="240" w:lineRule="auto"/>
        <w:jc w:val="both"/>
        <w:rPr>
          <w:rFonts w:ascii="Verdana" w:hAnsi="Verdana"/>
          <w:sz w:val="20"/>
          <w:szCs w:val="20"/>
          <w:lang w:val="ca-ES"/>
        </w:rPr>
      </w:pPr>
    </w:p>
    <w:p w:rsidR="00AF47A6" w:rsidRDefault="00AF47A6" w:rsidP="00AF47A6">
      <w:pPr>
        <w:spacing w:after="0" w:line="240" w:lineRule="auto"/>
        <w:jc w:val="both"/>
        <w:rPr>
          <w:rFonts w:ascii="Verdana" w:hAnsi="Verdana"/>
          <w:sz w:val="20"/>
          <w:szCs w:val="20"/>
          <w:lang w:val="ca-ES"/>
        </w:rPr>
      </w:pPr>
      <w:r>
        <w:rPr>
          <w:rFonts w:ascii="Verdana" w:hAnsi="Verdana"/>
          <w:sz w:val="20"/>
          <w:szCs w:val="20"/>
          <w:lang w:val="ca-ES"/>
        </w:rPr>
        <w:t>Secretari:</w:t>
      </w:r>
      <w:r>
        <w:rPr>
          <w:rFonts w:ascii="Verdana" w:hAnsi="Verdana"/>
          <w:sz w:val="20"/>
          <w:szCs w:val="20"/>
          <w:lang w:val="ca-ES"/>
        </w:rPr>
        <w:tab/>
        <w:t xml:space="preserve">Mario Rofes </w:t>
      </w:r>
      <w:proofErr w:type="spellStart"/>
      <w:r>
        <w:rPr>
          <w:rFonts w:ascii="Verdana" w:hAnsi="Verdana"/>
          <w:sz w:val="20"/>
          <w:szCs w:val="20"/>
          <w:lang w:val="ca-ES"/>
        </w:rPr>
        <w:t>Salsench</w:t>
      </w:r>
      <w:proofErr w:type="spellEnd"/>
    </w:p>
    <w:p w:rsidR="00AF47A6" w:rsidRDefault="00AF47A6" w:rsidP="00AF47A6">
      <w:pPr>
        <w:spacing w:after="0" w:line="240" w:lineRule="auto"/>
        <w:jc w:val="both"/>
        <w:rPr>
          <w:rFonts w:ascii="Verdana" w:hAnsi="Verdana"/>
          <w:sz w:val="20"/>
          <w:szCs w:val="20"/>
          <w:lang w:val="ca-ES"/>
        </w:rPr>
      </w:pPr>
    </w:p>
    <w:p w:rsidR="00481DD4" w:rsidRDefault="00AF47A6" w:rsidP="00481DD4">
      <w:pPr>
        <w:spacing w:after="0" w:line="240" w:lineRule="auto"/>
        <w:rPr>
          <w:rFonts w:ascii="Verdana" w:hAnsi="Verdana"/>
          <w:sz w:val="20"/>
          <w:szCs w:val="20"/>
          <w:lang w:val="ca-ES"/>
        </w:rPr>
      </w:pPr>
      <w:r>
        <w:rPr>
          <w:rFonts w:ascii="Verdana" w:hAnsi="Verdana"/>
          <w:sz w:val="20"/>
          <w:szCs w:val="20"/>
          <w:lang w:val="ca-ES"/>
        </w:rPr>
        <w:t>ORDRE DEL DIA:</w:t>
      </w:r>
    </w:p>
    <w:p w:rsidR="00481DD4" w:rsidRDefault="00481DD4" w:rsidP="00481DD4">
      <w:pPr>
        <w:spacing w:after="0" w:line="240" w:lineRule="auto"/>
        <w:rPr>
          <w:rFonts w:ascii="Verdana" w:hAnsi="Verdana"/>
          <w:sz w:val="20"/>
          <w:szCs w:val="20"/>
          <w:lang w:val="ca-ES"/>
        </w:rPr>
      </w:pPr>
    </w:p>
    <w:p w:rsidR="00481DD4" w:rsidRPr="00481DD4" w:rsidRDefault="00481DD4" w:rsidP="00481DD4">
      <w:pPr>
        <w:spacing w:after="0" w:line="240" w:lineRule="auto"/>
        <w:jc w:val="both"/>
        <w:rPr>
          <w:rFonts w:ascii="Verdana" w:hAnsi="Verdana" w:cs="Arial"/>
          <w:sz w:val="20"/>
          <w:szCs w:val="20"/>
          <w:lang w:val="ca-ES"/>
        </w:rPr>
      </w:pPr>
      <w:r w:rsidRPr="00481DD4">
        <w:rPr>
          <w:rFonts w:ascii="Verdana" w:hAnsi="Verdana" w:cs="Arial"/>
          <w:sz w:val="20"/>
          <w:szCs w:val="20"/>
          <w:lang w:val="ca-ES"/>
        </w:rPr>
        <w:t>01.- Actuacions al Pou de Massanes.</w:t>
      </w:r>
    </w:p>
    <w:p w:rsidR="00481DD4" w:rsidRDefault="00481DD4" w:rsidP="00481DD4">
      <w:pPr>
        <w:spacing w:after="0" w:line="240" w:lineRule="auto"/>
        <w:jc w:val="both"/>
        <w:rPr>
          <w:rFonts w:ascii="Verdana" w:hAnsi="Verdana" w:cs="Arial"/>
          <w:sz w:val="20"/>
          <w:szCs w:val="20"/>
          <w:lang w:val="ca-ES"/>
        </w:rPr>
      </w:pPr>
      <w:r w:rsidRPr="00481DD4">
        <w:rPr>
          <w:rFonts w:ascii="Verdana" w:hAnsi="Verdana" w:cs="Arial"/>
          <w:sz w:val="20"/>
          <w:szCs w:val="20"/>
          <w:lang w:val="ca-ES"/>
        </w:rPr>
        <w:t>02.- Arrendament Hotel vacant.</w:t>
      </w:r>
      <w:r>
        <w:rPr>
          <w:rFonts w:ascii="Verdana" w:hAnsi="Verdana" w:cs="Arial"/>
          <w:sz w:val="20"/>
          <w:szCs w:val="20"/>
          <w:lang w:val="ca-ES"/>
        </w:rPr>
        <w:t xml:space="preserve"> Proposta nova adjudicació.</w:t>
      </w:r>
    </w:p>
    <w:p w:rsidR="00481DD4" w:rsidRPr="00481DD4" w:rsidRDefault="00481DD4" w:rsidP="00481DD4">
      <w:pPr>
        <w:spacing w:after="0" w:line="240" w:lineRule="auto"/>
        <w:jc w:val="both"/>
        <w:rPr>
          <w:rFonts w:ascii="Verdana" w:hAnsi="Verdana" w:cs="Arial"/>
          <w:sz w:val="20"/>
          <w:szCs w:val="20"/>
          <w:lang w:val="ca-ES"/>
        </w:rPr>
      </w:pPr>
      <w:r>
        <w:rPr>
          <w:rFonts w:ascii="Verdana" w:hAnsi="Verdana" w:cs="Arial"/>
          <w:sz w:val="20"/>
          <w:szCs w:val="20"/>
          <w:lang w:val="ca-ES"/>
        </w:rPr>
        <w:t>03.- III Open Raid Cambrils. Sol·licitud d’autorització.</w:t>
      </w:r>
    </w:p>
    <w:p w:rsidR="00481DD4" w:rsidRPr="00481DD4" w:rsidRDefault="00481DD4" w:rsidP="00481DD4">
      <w:pPr>
        <w:spacing w:after="0" w:line="240" w:lineRule="auto"/>
        <w:jc w:val="both"/>
        <w:rPr>
          <w:rFonts w:ascii="Verdana" w:hAnsi="Verdana" w:cs="Times New Roman"/>
          <w:sz w:val="20"/>
          <w:szCs w:val="20"/>
          <w:lang w:val="ca-ES"/>
        </w:rPr>
      </w:pPr>
      <w:r w:rsidRPr="00481DD4">
        <w:rPr>
          <w:rFonts w:ascii="Verdana" w:hAnsi="Verdana" w:cs="Arial"/>
          <w:sz w:val="20"/>
          <w:szCs w:val="20"/>
          <w:lang w:val="ca-ES"/>
        </w:rPr>
        <w:t>0</w:t>
      </w:r>
      <w:r>
        <w:rPr>
          <w:rFonts w:ascii="Verdana" w:hAnsi="Verdana" w:cs="Arial"/>
          <w:sz w:val="20"/>
          <w:szCs w:val="20"/>
          <w:lang w:val="ca-ES"/>
        </w:rPr>
        <w:t>4</w:t>
      </w:r>
      <w:r w:rsidRPr="00481DD4">
        <w:rPr>
          <w:rFonts w:ascii="Verdana" w:hAnsi="Verdana" w:cs="Arial"/>
          <w:sz w:val="20"/>
          <w:szCs w:val="20"/>
          <w:lang w:val="ca-ES"/>
        </w:rPr>
        <w:t>.- Altres punts.</w:t>
      </w:r>
    </w:p>
    <w:p w:rsidR="00481DD4" w:rsidRDefault="00481DD4" w:rsidP="00481DD4">
      <w:pPr>
        <w:spacing w:after="0" w:line="240" w:lineRule="auto"/>
        <w:rPr>
          <w:rFonts w:ascii="Verdana" w:hAnsi="Verdana"/>
          <w:sz w:val="20"/>
          <w:szCs w:val="20"/>
          <w:lang w:val="ca-ES"/>
        </w:rPr>
      </w:pPr>
    </w:p>
    <w:p w:rsidR="00481DD4" w:rsidRPr="00481DD4" w:rsidRDefault="00481DD4" w:rsidP="00481DD4">
      <w:pPr>
        <w:spacing w:after="0" w:line="240" w:lineRule="auto"/>
        <w:jc w:val="both"/>
        <w:rPr>
          <w:rFonts w:ascii="Verdana" w:hAnsi="Verdana" w:cs="Arial"/>
          <w:b/>
          <w:sz w:val="20"/>
          <w:szCs w:val="20"/>
          <w:lang w:val="ca-ES"/>
        </w:rPr>
      </w:pPr>
      <w:r w:rsidRPr="00481DD4">
        <w:rPr>
          <w:rFonts w:ascii="Verdana" w:hAnsi="Verdana" w:cs="Arial"/>
          <w:b/>
          <w:sz w:val="20"/>
          <w:szCs w:val="20"/>
          <w:lang w:val="ca-ES"/>
        </w:rPr>
        <w:t>01.- Actuacions al Pou de Massanes.</w:t>
      </w:r>
    </w:p>
    <w:p w:rsidR="00481DD4" w:rsidRDefault="00481DD4" w:rsidP="00481DD4">
      <w:pPr>
        <w:spacing w:after="0" w:line="240" w:lineRule="auto"/>
        <w:rPr>
          <w:rFonts w:ascii="Verdana" w:hAnsi="Verdana"/>
          <w:sz w:val="20"/>
          <w:szCs w:val="20"/>
          <w:lang w:val="ca-ES"/>
        </w:rPr>
      </w:pPr>
    </w:p>
    <w:p w:rsidR="00481DD4" w:rsidRDefault="00481DD4" w:rsidP="00A3480C">
      <w:pPr>
        <w:spacing w:after="0" w:line="240" w:lineRule="auto"/>
        <w:jc w:val="both"/>
        <w:rPr>
          <w:rFonts w:ascii="Verdana" w:hAnsi="Verdana"/>
          <w:sz w:val="20"/>
          <w:szCs w:val="20"/>
          <w:lang w:val="ca-ES"/>
        </w:rPr>
      </w:pPr>
      <w:r>
        <w:rPr>
          <w:rFonts w:ascii="Verdana" w:hAnsi="Verdana"/>
          <w:sz w:val="20"/>
          <w:szCs w:val="20"/>
          <w:lang w:val="ca-ES"/>
        </w:rPr>
        <w:t>El Secretari informa al Ple de la carta rebuda del Gerent de l’Agència Catalana de l’Aigua amb relació a la sol·licitud d’assistència tècnica i econòmica formulada a aquest ens</w:t>
      </w:r>
      <w:r w:rsidR="00A3480C">
        <w:rPr>
          <w:rFonts w:ascii="Verdana" w:hAnsi="Verdana"/>
          <w:sz w:val="20"/>
          <w:szCs w:val="20"/>
          <w:lang w:val="ca-ES"/>
        </w:rPr>
        <w:t xml:space="preserve"> per la reparació del pou de Massanes. En la mateixa </w:t>
      </w:r>
      <w:r>
        <w:rPr>
          <w:rFonts w:ascii="Verdana" w:hAnsi="Verdana"/>
          <w:sz w:val="20"/>
          <w:szCs w:val="20"/>
          <w:lang w:val="ca-ES"/>
        </w:rPr>
        <w:t xml:space="preserve">s’ofereix </w:t>
      </w:r>
      <w:r w:rsidR="00A3480C">
        <w:rPr>
          <w:rFonts w:ascii="Verdana" w:hAnsi="Verdana"/>
          <w:sz w:val="20"/>
          <w:szCs w:val="20"/>
          <w:lang w:val="ca-ES"/>
        </w:rPr>
        <w:t xml:space="preserve">per part de </w:t>
      </w:r>
      <w:proofErr w:type="spellStart"/>
      <w:r w:rsidR="00A3480C">
        <w:rPr>
          <w:rFonts w:ascii="Verdana" w:hAnsi="Verdana"/>
          <w:sz w:val="20"/>
          <w:szCs w:val="20"/>
          <w:lang w:val="ca-ES"/>
        </w:rPr>
        <w:t>l’ACA</w:t>
      </w:r>
      <w:proofErr w:type="spellEnd"/>
      <w:r w:rsidR="00A3480C">
        <w:rPr>
          <w:rFonts w:ascii="Verdana" w:hAnsi="Verdana"/>
          <w:sz w:val="20"/>
          <w:szCs w:val="20"/>
          <w:lang w:val="ca-ES"/>
        </w:rPr>
        <w:t xml:space="preserve"> </w:t>
      </w:r>
      <w:r>
        <w:rPr>
          <w:rFonts w:ascii="Verdana" w:hAnsi="Verdana"/>
          <w:sz w:val="20"/>
          <w:szCs w:val="20"/>
          <w:lang w:val="ca-ES"/>
        </w:rPr>
        <w:t xml:space="preserve">el suport tècnic </w:t>
      </w:r>
      <w:r w:rsidR="00A3480C">
        <w:rPr>
          <w:rFonts w:ascii="Verdana" w:hAnsi="Verdana"/>
          <w:sz w:val="20"/>
          <w:szCs w:val="20"/>
          <w:lang w:val="ca-ES"/>
        </w:rPr>
        <w:t>i l’assessorament que calgui, si be es desestima la possibilitat d’atorgar un ajut econòmic per manca de disponibilitat pressupostària.</w:t>
      </w:r>
    </w:p>
    <w:p w:rsidR="00A3480C" w:rsidRDefault="00A3480C" w:rsidP="00A3480C">
      <w:pPr>
        <w:spacing w:after="0" w:line="240" w:lineRule="auto"/>
        <w:jc w:val="both"/>
        <w:rPr>
          <w:rFonts w:ascii="Verdana" w:hAnsi="Verdana"/>
          <w:sz w:val="20"/>
          <w:szCs w:val="20"/>
          <w:lang w:val="ca-ES"/>
        </w:rPr>
      </w:pPr>
    </w:p>
    <w:p w:rsidR="00A3480C" w:rsidRDefault="00A3480C" w:rsidP="00A3480C">
      <w:pPr>
        <w:spacing w:after="0" w:line="240" w:lineRule="auto"/>
        <w:jc w:val="both"/>
        <w:rPr>
          <w:rFonts w:ascii="Verdana" w:hAnsi="Verdana"/>
          <w:sz w:val="20"/>
          <w:szCs w:val="20"/>
          <w:lang w:val="ca-ES"/>
        </w:rPr>
      </w:pPr>
      <w:r>
        <w:rPr>
          <w:rFonts w:ascii="Verdana" w:hAnsi="Verdana"/>
          <w:sz w:val="20"/>
          <w:szCs w:val="20"/>
          <w:lang w:val="ca-ES"/>
        </w:rPr>
        <w:t xml:space="preserve">El Sr. Alcalde informa que s’ha rebut el pressupost de l’empresa </w:t>
      </w:r>
      <w:proofErr w:type="spellStart"/>
      <w:r>
        <w:rPr>
          <w:rFonts w:ascii="Verdana" w:hAnsi="Verdana"/>
          <w:sz w:val="20"/>
          <w:szCs w:val="20"/>
          <w:lang w:val="ca-ES"/>
        </w:rPr>
        <w:t>GARTRASA</w:t>
      </w:r>
      <w:proofErr w:type="spellEnd"/>
      <w:r>
        <w:rPr>
          <w:rFonts w:ascii="Verdana" w:hAnsi="Verdana"/>
          <w:sz w:val="20"/>
          <w:szCs w:val="20"/>
          <w:lang w:val="ca-ES"/>
        </w:rPr>
        <w:t xml:space="preserve"> de Cambrils per la neteja, reparació i </w:t>
      </w:r>
      <w:proofErr w:type="spellStart"/>
      <w:r>
        <w:rPr>
          <w:rFonts w:ascii="Verdana" w:hAnsi="Verdana"/>
          <w:sz w:val="20"/>
          <w:szCs w:val="20"/>
          <w:lang w:val="ca-ES"/>
        </w:rPr>
        <w:t>entubació</w:t>
      </w:r>
      <w:proofErr w:type="spellEnd"/>
      <w:r>
        <w:rPr>
          <w:rFonts w:ascii="Verdana" w:hAnsi="Verdana"/>
          <w:sz w:val="20"/>
          <w:szCs w:val="20"/>
          <w:lang w:val="ca-ES"/>
        </w:rPr>
        <w:t xml:space="preserve"> del pou. El seu import aproximat és de 31.795,80 €, i diem aproximat perquè en el mateix s’ha contemplat una partida de deu jornades de neteja i reparació del sondeig, que poden fer variar molt el cost final de l’actuació. La canonada que inclou aquest pressupost és amb acer inoxidable, tal i com van recomanar els tècnics de </w:t>
      </w:r>
      <w:proofErr w:type="spellStart"/>
      <w:r>
        <w:rPr>
          <w:rFonts w:ascii="Verdana" w:hAnsi="Verdana"/>
          <w:sz w:val="20"/>
          <w:szCs w:val="20"/>
          <w:lang w:val="ca-ES"/>
        </w:rPr>
        <w:t>l’ACA</w:t>
      </w:r>
      <w:proofErr w:type="spellEnd"/>
      <w:r>
        <w:rPr>
          <w:rFonts w:ascii="Verdana" w:hAnsi="Verdana"/>
          <w:sz w:val="20"/>
          <w:szCs w:val="20"/>
          <w:lang w:val="ca-ES"/>
        </w:rPr>
        <w:t xml:space="preserve"> i la pròpia empresa perforadora.</w:t>
      </w:r>
    </w:p>
    <w:p w:rsidR="006A4116" w:rsidRDefault="006A4116" w:rsidP="00A3480C">
      <w:pPr>
        <w:spacing w:after="0" w:line="240" w:lineRule="auto"/>
        <w:jc w:val="both"/>
        <w:rPr>
          <w:rFonts w:ascii="Verdana" w:hAnsi="Verdana"/>
          <w:sz w:val="20"/>
          <w:szCs w:val="20"/>
          <w:lang w:val="ca-ES"/>
        </w:rPr>
      </w:pPr>
    </w:p>
    <w:p w:rsidR="00A3480C" w:rsidRDefault="00A3480C" w:rsidP="00A3480C">
      <w:pPr>
        <w:spacing w:after="0" w:line="240" w:lineRule="auto"/>
        <w:jc w:val="both"/>
        <w:rPr>
          <w:rFonts w:ascii="Verdana" w:hAnsi="Verdana"/>
          <w:sz w:val="20"/>
          <w:szCs w:val="20"/>
          <w:lang w:val="ca-ES"/>
        </w:rPr>
      </w:pPr>
      <w:r>
        <w:rPr>
          <w:rFonts w:ascii="Verdana" w:hAnsi="Verdana"/>
          <w:sz w:val="20"/>
          <w:szCs w:val="20"/>
          <w:lang w:val="ca-ES"/>
        </w:rPr>
        <w:t xml:space="preserve">El Sr. Jordi Sierra considera que aquest preu és molt car i proposa que es demani un altre pressupost a un altra empresa. El Sr. Alcalde comenta al respecte que per part de </w:t>
      </w:r>
      <w:proofErr w:type="spellStart"/>
      <w:r>
        <w:rPr>
          <w:rFonts w:ascii="Verdana" w:hAnsi="Verdana"/>
          <w:sz w:val="20"/>
          <w:szCs w:val="20"/>
          <w:lang w:val="ca-ES"/>
        </w:rPr>
        <w:t>l’ACA</w:t>
      </w:r>
      <w:proofErr w:type="spellEnd"/>
      <w:r>
        <w:rPr>
          <w:rFonts w:ascii="Verdana" w:hAnsi="Verdana"/>
          <w:sz w:val="20"/>
          <w:szCs w:val="20"/>
          <w:lang w:val="ca-ES"/>
        </w:rPr>
        <w:t xml:space="preserve"> es va demanar preu a l’empresa que va fer el pou, Catalana de Perforacions </w:t>
      </w:r>
      <w:r w:rsidR="006A4116">
        <w:rPr>
          <w:rFonts w:ascii="Verdana" w:hAnsi="Verdana"/>
          <w:sz w:val="20"/>
          <w:szCs w:val="20"/>
          <w:lang w:val="ca-ES"/>
        </w:rPr>
        <w:t>i encara és molt més cara que aquesta, perquè tot i que no s’ha presentat al Ple, el seu pressupost pujava la quantitat de 71.000 € aproximadament.</w:t>
      </w:r>
    </w:p>
    <w:p w:rsidR="006A4116" w:rsidRDefault="006A4116" w:rsidP="00A3480C">
      <w:pPr>
        <w:spacing w:after="0" w:line="240" w:lineRule="auto"/>
        <w:jc w:val="both"/>
        <w:rPr>
          <w:rFonts w:ascii="Verdana" w:hAnsi="Verdana"/>
          <w:sz w:val="20"/>
          <w:szCs w:val="20"/>
          <w:lang w:val="ca-ES"/>
        </w:rPr>
      </w:pPr>
    </w:p>
    <w:p w:rsidR="006A4116" w:rsidRDefault="006A4116" w:rsidP="00A3480C">
      <w:pPr>
        <w:spacing w:after="0" w:line="240" w:lineRule="auto"/>
        <w:jc w:val="both"/>
        <w:rPr>
          <w:rFonts w:ascii="Verdana" w:hAnsi="Verdana"/>
          <w:sz w:val="20"/>
          <w:szCs w:val="20"/>
          <w:lang w:val="ca-ES"/>
        </w:rPr>
      </w:pPr>
      <w:r>
        <w:rPr>
          <w:rFonts w:ascii="Verdana" w:hAnsi="Verdana"/>
          <w:sz w:val="20"/>
          <w:szCs w:val="20"/>
          <w:lang w:val="ca-ES"/>
        </w:rPr>
        <w:t xml:space="preserve">Després d’un breu debat sobre aquest assumpte, definitivament s’acorda acceptar el pressupost de l’empresa </w:t>
      </w:r>
      <w:proofErr w:type="spellStart"/>
      <w:r>
        <w:rPr>
          <w:rFonts w:ascii="Verdana" w:hAnsi="Verdana"/>
          <w:sz w:val="20"/>
          <w:szCs w:val="20"/>
          <w:lang w:val="ca-ES"/>
        </w:rPr>
        <w:t>GARTRASA</w:t>
      </w:r>
      <w:proofErr w:type="spellEnd"/>
      <w:r>
        <w:rPr>
          <w:rFonts w:ascii="Verdana" w:hAnsi="Verdana"/>
          <w:sz w:val="20"/>
          <w:szCs w:val="20"/>
          <w:lang w:val="ca-ES"/>
        </w:rPr>
        <w:t>, juntament amb el de Bombes Mont-roig pel que fa a la instal·lació de les bombes i circuits elèctrics, i que ja es va presentar en un Ple anterior.</w:t>
      </w:r>
    </w:p>
    <w:p w:rsidR="006A4116" w:rsidRDefault="006A4116" w:rsidP="00A3480C">
      <w:pPr>
        <w:spacing w:after="0" w:line="240" w:lineRule="auto"/>
        <w:jc w:val="both"/>
        <w:rPr>
          <w:rFonts w:ascii="Verdana" w:hAnsi="Verdana"/>
          <w:sz w:val="20"/>
          <w:szCs w:val="20"/>
          <w:lang w:val="ca-ES"/>
        </w:rPr>
      </w:pPr>
    </w:p>
    <w:p w:rsidR="006A4116" w:rsidRDefault="006A4116" w:rsidP="00A3480C">
      <w:pPr>
        <w:spacing w:after="0" w:line="240" w:lineRule="auto"/>
        <w:jc w:val="both"/>
        <w:rPr>
          <w:rFonts w:ascii="Verdana" w:hAnsi="Verdana"/>
          <w:sz w:val="20"/>
          <w:szCs w:val="20"/>
          <w:lang w:val="ca-ES"/>
        </w:rPr>
      </w:pPr>
      <w:r>
        <w:rPr>
          <w:rFonts w:ascii="Verdana" w:hAnsi="Verdana"/>
          <w:sz w:val="20"/>
          <w:szCs w:val="20"/>
          <w:lang w:val="ca-ES"/>
        </w:rPr>
        <w:t xml:space="preserve">També s’informa que durant la propera setmana els tècnics de </w:t>
      </w:r>
      <w:proofErr w:type="spellStart"/>
      <w:r>
        <w:rPr>
          <w:rFonts w:ascii="Verdana" w:hAnsi="Verdana"/>
          <w:sz w:val="20"/>
          <w:szCs w:val="20"/>
          <w:lang w:val="ca-ES"/>
        </w:rPr>
        <w:t>l’ACA</w:t>
      </w:r>
      <w:proofErr w:type="spellEnd"/>
      <w:r>
        <w:rPr>
          <w:rFonts w:ascii="Verdana" w:hAnsi="Verdana"/>
          <w:sz w:val="20"/>
          <w:szCs w:val="20"/>
          <w:lang w:val="ca-ES"/>
        </w:rPr>
        <w:t xml:space="preserve"> s’encarregaran de redactar la Memòria Valorada pel que fa a l’actuació de neteja i </w:t>
      </w:r>
      <w:proofErr w:type="spellStart"/>
      <w:r>
        <w:rPr>
          <w:rFonts w:ascii="Verdana" w:hAnsi="Verdana"/>
          <w:sz w:val="20"/>
          <w:szCs w:val="20"/>
          <w:lang w:val="ca-ES"/>
        </w:rPr>
        <w:t>entubat</w:t>
      </w:r>
      <w:proofErr w:type="spellEnd"/>
      <w:r>
        <w:rPr>
          <w:rFonts w:ascii="Verdana" w:hAnsi="Verdana"/>
          <w:sz w:val="20"/>
          <w:szCs w:val="20"/>
          <w:lang w:val="ca-ES"/>
        </w:rPr>
        <w:t xml:space="preserve"> del pou, a fi de poder sol·licitar el més aviat millor l’ajut corresponent a la Diputació de Tarragona a l’empara de les Bases d’ajuts excepcionals d’aquest any 2011. Pel  que </w:t>
      </w:r>
    </w:p>
    <w:p w:rsidR="006A4116" w:rsidRDefault="006A4116" w:rsidP="00A3480C">
      <w:pPr>
        <w:spacing w:after="0" w:line="240" w:lineRule="auto"/>
        <w:jc w:val="both"/>
        <w:rPr>
          <w:rFonts w:ascii="Verdana" w:hAnsi="Verdana"/>
          <w:sz w:val="20"/>
          <w:szCs w:val="20"/>
          <w:lang w:val="ca-ES"/>
        </w:rPr>
      </w:pPr>
    </w:p>
    <w:p w:rsidR="006A4116" w:rsidRDefault="006A4116" w:rsidP="00A3480C">
      <w:pPr>
        <w:spacing w:after="0" w:line="240" w:lineRule="auto"/>
        <w:jc w:val="both"/>
        <w:rPr>
          <w:rFonts w:ascii="Verdana" w:hAnsi="Verdana"/>
          <w:sz w:val="20"/>
          <w:szCs w:val="20"/>
          <w:lang w:val="ca-ES"/>
        </w:rPr>
      </w:pPr>
    </w:p>
    <w:p w:rsidR="006A4116" w:rsidRDefault="006A4116" w:rsidP="00A3480C">
      <w:pPr>
        <w:spacing w:after="0" w:line="240" w:lineRule="auto"/>
        <w:jc w:val="both"/>
        <w:rPr>
          <w:rFonts w:ascii="Verdana" w:hAnsi="Verdana"/>
          <w:sz w:val="20"/>
          <w:szCs w:val="20"/>
          <w:lang w:val="ca-ES"/>
        </w:rPr>
      </w:pPr>
    </w:p>
    <w:p w:rsidR="006A4116" w:rsidRDefault="006A4116" w:rsidP="00A3480C">
      <w:pPr>
        <w:spacing w:after="0" w:line="240" w:lineRule="auto"/>
        <w:jc w:val="both"/>
        <w:rPr>
          <w:rFonts w:ascii="Verdana" w:hAnsi="Verdana"/>
          <w:sz w:val="20"/>
          <w:szCs w:val="20"/>
          <w:lang w:val="ca-ES"/>
        </w:rPr>
      </w:pPr>
      <w:r>
        <w:rPr>
          <w:rFonts w:ascii="Verdana" w:hAnsi="Verdana"/>
          <w:sz w:val="20"/>
          <w:szCs w:val="20"/>
          <w:lang w:val="ca-ES"/>
        </w:rPr>
        <w:t>fa a la resta d’actuació de instal·lació dels equips de bombeig, un cop es redacti la Memòria, se sol·licitarà un canvi d’actuació del PAM 2011 a la mateixa Diputació.</w:t>
      </w:r>
    </w:p>
    <w:p w:rsidR="00EC1DF5" w:rsidRDefault="00EC1DF5" w:rsidP="00A3480C">
      <w:pPr>
        <w:spacing w:after="0" w:line="240" w:lineRule="auto"/>
        <w:jc w:val="both"/>
        <w:rPr>
          <w:rFonts w:ascii="Verdana" w:hAnsi="Verdana"/>
          <w:sz w:val="20"/>
          <w:szCs w:val="20"/>
          <w:lang w:val="ca-ES"/>
        </w:rPr>
      </w:pPr>
    </w:p>
    <w:p w:rsidR="00EC1DF5" w:rsidRPr="009E082E" w:rsidRDefault="00EC1DF5" w:rsidP="009E082E">
      <w:pPr>
        <w:spacing w:after="0" w:line="240" w:lineRule="auto"/>
        <w:jc w:val="both"/>
        <w:rPr>
          <w:rFonts w:ascii="Verdana" w:hAnsi="Verdana" w:cs="Arial"/>
          <w:b/>
          <w:sz w:val="20"/>
          <w:szCs w:val="20"/>
          <w:lang w:val="ca-ES"/>
        </w:rPr>
      </w:pPr>
      <w:r w:rsidRPr="009E082E">
        <w:rPr>
          <w:rFonts w:ascii="Verdana" w:hAnsi="Verdana" w:cs="Arial"/>
          <w:b/>
          <w:sz w:val="20"/>
          <w:szCs w:val="20"/>
          <w:lang w:val="ca-ES"/>
        </w:rPr>
        <w:t>02.- Arrendament Hotel vacant. Proposta nova adjudicació.</w:t>
      </w:r>
    </w:p>
    <w:p w:rsidR="00EC1DF5" w:rsidRPr="009E082E" w:rsidRDefault="00EC1DF5" w:rsidP="009E082E">
      <w:pPr>
        <w:spacing w:after="0" w:line="240" w:lineRule="auto"/>
        <w:jc w:val="both"/>
        <w:rPr>
          <w:rFonts w:ascii="Verdana" w:hAnsi="Verdana"/>
          <w:sz w:val="20"/>
          <w:szCs w:val="20"/>
          <w:lang w:val="ca-ES"/>
        </w:rPr>
      </w:pPr>
    </w:p>
    <w:p w:rsidR="00215919" w:rsidRDefault="009E082E" w:rsidP="009E082E">
      <w:pPr>
        <w:spacing w:after="0" w:line="240" w:lineRule="auto"/>
        <w:jc w:val="both"/>
        <w:rPr>
          <w:rFonts w:ascii="Verdana" w:hAnsi="Verdana"/>
          <w:sz w:val="20"/>
          <w:szCs w:val="20"/>
          <w:lang w:val="ca-ES"/>
        </w:rPr>
      </w:pPr>
      <w:r>
        <w:rPr>
          <w:rFonts w:ascii="Verdana" w:hAnsi="Verdana"/>
          <w:sz w:val="20"/>
          <w:szCs w:val="20"/>
          <w:lang w:val="ca-ES"/>
        </w:rPr>
        <w:t xml:space="preserve">El Sr. Alcalde informa al Ple que l’actual arrendatari de l’Hotel, Hospedes SL, ha manifestat la voluntat de rescindir en contracte vigent el més aviat possible, per motius personals que li impedeixen seguir amb l’activitat. Com a conseqüència dons d’aquestes circumstàncies el Sr. Alcalde manifesta la necessitat de dur a terme la convocatòria de concurs urgentment, per lo que s’han iniciat els tràmits de l’expedient administratiu així com la redacció del  </w:t>
      </w:r>
      <w:r w:rsidRPr="009E082E">
        <w:rPr>
          <w:rFonts w:ascii="Verdana" w:hAnsi="Verdana"/>
          <w:sz w:val="20"/>
          <w:szCs w:val="20"/>
          <w:lang w:val="ca-ES"/>
        </w:rPr>
        <w:t>Plec de Clàusules Administratives,  que  han  de  regir  el concurs p</w:t>
      </w:r>
      <w:r>
        <w:rPr>
          <w:rFonts w:ascii="Verdana" w:hAnsi="Verdana"/>
          <w:sz w:val="20"/>
          <w:szCs w:val="20"/>
          <w:lang w:val="ca-ES"/>
        </w:rPr>
        <w:t xml:space="preserve">er l’adjudicació del contracte </w:t>
      </w:r>
      <w:r w:rsidRPr="009E082E">
        <w:rPr>
          <w:rFonts w:ascii="Verdana" w:hAnsi="Verdana"/>
          <w:sz w:val="20"/>
          <w:szCs w:val="20"/>
          <w:lang w:val="ca-ES"/>
        </w:rPr>
        <w:t>d’arrendament de l’establiment hoteler municipal de Colldejou</w:t>
      </w:r>
      <w:r>
        <w:rPr>
          <w:rFonts w:ascii="Verdana" w:hAnsi="Verdana"/>
          <w:sz w:val="20"/>
          <w:szCs w:val="20"/>
          <w:lang w:val="ca-ES"/>
        </w:rPr>
        <w:t>.</w:t>
      </w:r>
      <w:r w:rsidR="00215919">
        <w:rPr>
          <w:rFonts w:ascii="Verdana" w:hAnsi="Verdana"/>
          <w:sz w:val="20"/>
          <w:szCs w:val="20"/>
          <w:lang w:val="ca-ES"/>
        </w:rPr>
        <w:t xml:space="preserve"> També comenta el Sr. Alcalde que els propers dies l’arrendatari lliurarà una llista de tots els materials que ha aportat ell a l’hotel i que no es van finançar amb l’aportació inicial de l’Ajuntament, a part de la llista dels paraments de bar i restaurant i habitacions susceptible de ser traspassat als nous arrendataris</w:t>
      </w:r>
      <w:r w:rsidR="00915F36">
        <w:rPr>
          <w:rFonts w:ascii="Verdana" w:hAnsi="Verdana"/>
          <w:sz w:val="20"/>
          <w:szCs w:val="20"/>
          <w:lang w:val="ca-ES"/>
        </w:rPr>
        <w:t xml:space="preserve"> així com el nom i la Web de l’establiment.</w:t>
      </w:r>
    </w:p>
    <w:p w:rsidR="00215919" w:rsidRDefault="00215919" w:rsidP="009E082E">
      <w:pPr>
        <w:spacing w:after="0" w:line="240" w:lineRule="auto"/>
        <w:jc w:val="both"/>
        <w:rPr>
          <w:rFonts w:ascii="Verdana" w:hAnsi="Verdana"/>
          <w:sz w:val="20"/>
          <w:szCs w:val="20"/>
          <w:lang w:val="ca-ES"/>
        </w:rPr>
      </w:pPr>
    </w:p>
    <w:p w:rsidR="00915F36" w:rsidRDefault="00215919" w:rsidP="009E082E">
      <w:pPr>
        <w:spacing w:after="0" w:line="240" w:lineRule="auto"/>
        <w:jc w:val="both"/>
        <w:rPr>
          <w:rFonts w:ascii="Verdana" w:hAnsi="Verdana"/>
          <w:sz w:val="20"/>
          <w:szCs w:val="20"/>
          <w:lang w:val="ca-ES"/>
        </w:rPr>
      </w:pPr>
      <w:r>
        <w:rPr>
          <w:rFonts w:ascii="Verdana" w:hAnsi="Verdana"/>
          <w:sz w:val="20"/>
          <w:szCs w:val="20"/>
          <w:lang w:val="ca-ES"/>
        </w:rPr>
        <w:t>El Sr. Jordi Sierra comenta que</w:t>
      </w:r>
      <w:r w:rsidR="00915F36">
        <w:rPr>
          <w:rFonts w:ascii="Verdana" w:hAnsi="Verdana"/>
          <w:sz w:val="20"/>
          <w:szCs w:val="20"/>
          <w:lang w:val="ca-ES"/>
        </w:rPr>
        <w:t xml:space="preserve"> </w:t>
      </w:r>
      <w:r>
        <w:rPr>
          <w:rFonts w:ascii="Verdana" w:hAnsi="Verdana"/>
          <w:sz w:val="20"/>
          <w:szCs w:val="20"/>
          <w:lang w:val="ca-ES"/>
        </w:rPr>
        <w:t>la llista de paraments</w:t>
      </w:r>
      <w:r w:rsidR="00915F36">
        <w:rPr>
          <w:rFonts w:ascii="Verdana" w:hAnsi="Verdana"/>
          <w:sz w:val="20"/>
          <w:szCs w:val="20"/>
          <w:lang w:val="ca-ES"/>
        </w:rPr>
        <w:t xml:space="preserve"> </w:t>
      </w:r>
      <w:r>
        <w:rPr>
          <w:rFonts w:ascii="Verdana" w:hAnsi="Verdana"/>
          <w:sz w:val="20"/>
          <w:szCs w:val="20"/>
          <w:lang w:val="ca-ES"/>
        </w:rPr>
        <w:t xml:space="preserve"> considera que no cal que s’aporti a l’</w:t>
      </w:r>
      <w:r w:rsidR="00915F36">
        <w:rPr>
          <w:rFonts w:ascii="Verdana" w:hAnsi="Verdana"/>
          <w:sz w:val="20"/>
          <w:szCs w:val="20"/>
          <w:lang w:val="ca-ES"/>
        </w:rPr>
        <w:t xml:space="preserve">Ajuntament, ja que això és un assumpte que en tot cas hauran de tractar els dos arrendataris sortint i entrant. </w:t>
      </w:r>
    </w:p>
    <w:p w:rsidR="00915F36" w:rsidRDefault="00915F36" w:rsidP="009E082E">
      <w:pPr>
        <w:spacing w:after="0" w:line="240" w:lineRule="auto"/>
        <w:jc w:val="both"/>
        <w:rPr>
          <w:rFonts w:ascii="Verdana" w:hAnsi="Verdana"/>
          <w:sz w:val="20"/>
          <w:szCs w:val="20"/>
          <w:lang w:val="ca-ES"/>
        </w:rPr>
      </w:pPr>
      <w:r>
        <w:rPr>
          <w:rFonts w:ascii="Verdana" w:hAnsi="Verdana"/>
          <w:sz w:val="20"/>
          <w:szCs w:val="20"/>
          <w:lang w:val="ca-ES"/>
        </w:rPr>
        <w:t xml:space="preserve">El Sr. Xavier Ferré també hi està d’acord. </w:t>
      </w:r>
    </w:p>
    <w:p w:rsidR="00915F36" w:rsidRDefault="00915F36" w:rsidP="009E082E">
      <w:pPr>
        <w:spacing w:after="0" w:line="240" w:lineRule="auto"/>
        <w:jc w:val="both"/>
        <w:rPr>
          <w:rFonts w:ascii="Verdana" w:hAnsi="Verdana"/>
          <w:sz w:val="20"/>
          <w:szCs w:val="20"/>
          <w:lang w:val="ca-ES"/>
        </w:rPr>
      </w:pPr>
      <w:r>
        <w:rPr>
          <w:rFonts w:ascii="Verdana" w:hAnsi="Verdana"/>
          <w:sz w:val="20"/>
          <w:szCs w:val="20"/>
          <w:lang w:val="ca-ES"/>
        </w:rPr>
        <w:t xml:space="preserve">El Sr. Alcalde comenta que aquest llistat de paraments és tan sols a efectes d’informació per als futurs interessats. </w:t>
      </w:r>
    </w:p>
    <w:p w:rsidR="009E082E" w:rsidRDefault="00915F36" w:rsidP="009E082E">
      <w:pPr>
        <w:spacing w:after="0" w:line="240" w:lineRule="auto"/>
        <w:jc w:val="both"/>
        <w:rPr>
          <w:rFonts w:ascii="Verdana" w:hAnsi="Verdana"/>
          <w:sz w:val="20"/>
          <w:szCs w:val="20"/>
          <w:lang w:val="ca-ES"/>
        </w:rPr>
      </w:pPr>
      <w:r>
        <w:rPr>
          <w:rFonts w:ascii="Verdana" w:hAnsi="Verdana"/>
          <w:sz w:val="20"/>
          <w:szCs w:val="20"/>
          <w:lang w:val="ca-ES"/>
        </w:rPr>
        <w:t xml:space="preserve">El Sr. Sierra es referma en el sentit de que a l’Ajuntament tan sols li ha d’interessar que l’arrendatari sortint doni compte de lo inventariat que pertany a l’Ajuntament, i que </w:t>
      </w:r>
      <w:r w:rsidR="00010D80">
        <w:rPr>
          <w:rFonts w:ascii="Verdana" w:hAnsi="Verdana"/>
          <w:sz w:val="20"/>
          <w:szCs w:val="20"/>
          <w:lang w:val="ca-ES"/>
        </w:rPr>
        <w:t>amb relació al llistat de materials que ells han aportat a l’establiment, com a molt a l’Ajuntament li podria interessar els aparells d’aire condicionat, sempre i quant el preu sigui l’adient.</w:t>
      </w:r>
      <w:r>
        <w:rPr>
          <w:rFonts w:ascii="Verdana" w:hAnsi="Verdana"/>
          <w:sz w:val="20"/>
          <w:szCs w:val="20"/>
          <w:lang w:val="ca-ES"/>
        </w:rPr>
        <w:t xml:space="preserve"> </w:t>
      </w:r>
    </w:p>
    <w:p w:rsidR="00010D80" w:rsidRDefault="00010D80" w:rsidP="009E082E">
      <w:pPr>
        <w:spacing w:after="0" w:line="240" w:lineRule="auto"/>
        <w:jc w:val="both"/>
        <w:rPr>
          <w:rFonts w:ascii="Verdana" w:hAnsi="Verdana"/>
          <w:sz w:val="20"/>
          <w:szCs w:val="20"/>
          <w:lang w:val="ca-ES"/>
        </w:rPr>
      </w:pPr>
    </w:p>
    <w:p w:rsidR="009E082E" w:rsidRPr="009E082E" w:rsidRDefault="00010D80" w:rsidP="009E082E">
      <w:pPr>
        <w:spacing w:after="0" w:line="240" w:lineRule="auto"/>
        <w:jc w:val="both"/>
        <w:rPr>
          <w:rFonts w:ascii="Verdana" w:hAnsi="Verdana"/>
          <w:sz w:val="20"/>
          <w:szCs w:val="20"/>
          <w:lang w:val="ca-ES"/>
        </w:rPr>
      </w:pPr>
      <w:r>
        <w:rPr>
          <w:rFonts w:ascii="Verdana" w:hAnsi="Verdana"/>
          <w:sz w:val="20"/>
          <w:szCs w:val="20"/>
          <w:lang w:val="ca-ES"/>
        </w:rPr>
        <w:t xml:space="preserve">S’entaula un breu debat sobre aquest assumpte que en tot cas no afecta a les directrius marcades en el Plec de Clàusules proposat, el qual </w:t>
      </w:r>
      <w:r w:rsidR="009E082E">
        <w:rPr>
          <w:rFonts w:ascii="Verdana" w:hAnsi="Verdana"/>
          <w:sz w:val="20"/>
          <w:szCs w:val="20"/>
          <w:lang w:val="ca-ES"/>
        </w:rPr>
        <w:t>es</w:t>
      </w:r>
      <w:r w:rsidR="009E082E" w:rsidRPr="009E082E">
        <w:rPr>
          <w:rFonts w:ascii="Verdana" w:hAnsi="Verdana"/>
          <w:sz w:val="20"/>
          <w:szCs w:val="20"/>
          <w:lang w:val="ca-ES"/>
        </w:rPr>
        <w:t xml:space="preserve"> sotmet a la consideració del Ple</w:t>
      </w:r>
      <w:r w:rsidR="009E082E">
        <w:rPr>
          <w:rFonts w:ascii="Verdana" w:hAnsi="Verdana"/>
          <w:sz w:val="20"/>
          <w:szCs w:val="20"/>
          <w:lang w:val="ca-ES"/>
        </w:rPr>
        <w:t xml:space="preserve"> </w:t>
      </w:r>
      <w:r>
        <w:rPr>
          <w:rFonts w:ascii="Verdana" w:hAnsi="Verdana"/>
          <w:sz w:val="20"/>
          <w:szCs w:val="20"/>
          <w:lang w:val="ca-ES"/>
        </w:rPr>
        <w:t>per la seva aprovació, d</w:t>
      </w:r>
      <w:r w:rsidR="009E082E">
        <w:rPr>
          <w:rFonts w:ascii="Verdana" w:hAnsi="Verdana"/>
          <w:sz w:val="20"/>
          <w:szCs w:val="20"/>
          <w:lang w:val="ca-ES"/>
        </w:rPr>
        <w:t xml:space="preserve">el contingut del </w:t>
      </w:r>
      <w:r>
        <w:rPr>
          <w:rFonts w:ascii="Verdana" w:hAnsi="Verdana"/>
          <w:sz w:val="20"/>
          <w:szCs w:val="20"/>
          <w:lang w:val="ca-ES"/>
        </w:rPr>
        <w:t xml:space="preserve">qual </w:t>
      </w:r>
      <w:r w:rsidR="009E082E" w:rsidRPr="009E082E">
        <w:rPr>
          <w:rFonts w:ascii="Verdana" w:hAnsi="Verdana"/>
          <w:sz w:val="20"/>
          <w:szCs w:val="20"/>
          <w:lang w:val="ca-ES"/>
        </w:rPr>
        <w:t xml:space="preserve">cal destacar </w:t>
      </w:r>
      <w:r>
        <w:rPr>
          <w:rFonts w:ascii="Verdana" w:hAnsi="Verdana"/>
          <w:sz w:val="20"/>
          <w:szCs w:val="20"/>
          <w:lang w:val="ca-ES"/>
        </w:rPr>
        <w:t>els següents punts:</w:t>
      </w:r>
    </w:p>
    <w:p w:rsidR="009E082E" w:rsidRPr="009E082E" w:rsidRDefault="009E082E" w:rsidP="009E082E">
      <w:pPr>
        <w:spacing w:after="0" w:line="240" w:lineRule="auto"/>
        <w:jc w:val="both"/>
        <w:rPr>
          <w:rFonts w:ascii="Verdana" w:hAnsi="Verdana"/>
          <w:sz w:val="20"/>
          <w:szCs w:val="20"/>
          <w:lang w:val="ca-ES"/>
        </w:rPr>
      </w:pPr>
    </w:p>
    <w:p w:rsidR="009E082E" w:rsidRPr="009E082E" w:rsidRDefault="009E082E" w:rsidP="009E082E">
      <w:pPr>
        <w:spacing w:after="0" w:line="240" w:lineRule="auto"/>
        <w:jc w:val="both"/>
        <w:rPr>
          <w:rFonts w:ascii="Verdana" w:hAnsi="Verdana"/>
          <w:sz w:val="20"/>
          <w:szCs w:val="20"/>
          <w:lang w:val="ca-ES"/>
        </w:rPr>
      </w:pPr>
      <w:r w:rsidRPr="009E082E">
        <w:rPr>
          <w:rFonts w:ascii="Verdana" w:hAnsi="Verdana"/>
          <w:sz w:val="20"/>
          <w:szCs w:val="20"/>
          <w:lang w:val="ca-ES"/>
        </w:rPr>
        <w:t>L’Ajuntament inclourà dintre de l’arrendament els equipaments bàsics de l’edifici</w:t>
      </w:r>
      <w:r>
        <w:rPr>
          <w:rFonts w:ascii="Verdana" w:hAnsi="Verdana"/>
          <w:sz w:val="20"/>
          <w:szCs w:val="20"/>
          <w:lang w:val="ca-ES"/>
        </w:rPr>
        <w:t xml:space="preserve"> que s’inclouen en l’inventari que es va lliurar l’any 1988 amb motiu de </w:t>
      </w:r>
      <w:r w:rsidR="00992D21">
        <w:rPr>
          <w:rFonts w:ascii="Verdana" w:hAnsi="Verdana"/>
          <w:sz w:val="20"/>
          <w:szCs w:val="20"/>
          <w:lang w:val="ca-ES"/>
        </w:rPr>
        <w:t>l’obertura</w:t>
      </w:r>
      <w:r>
        <w:rPr>
          <w:rFonts w:ascii="Verdana" w:hAnsi="Verdana"/>
          <w:sz w:val="20"/>
          <w:szCs w:val="20"/>
          <w:lang w:val="ca-ES"/>
        </w:rPr>
        <w:t xml:space="preserve"> de l’</w:t>
      </w:r>
      <w:r w:rsidR="00992D21">
        <w:rPr>
          <w:rFonts w:ascii="Verdana" w:hAnsi="Verdana"/>
          <w:sz w:val="20"/>
          <w:szCs w:val="20"/>
          <w:lang w:val="ca-ES"/>
        </w:rPr>
        <w:t xml:space="preserve">establiment: </w:t>
      </w:r>
      <w:r w:rsidRPr="009E082E">
        <w:rPr>
          <w:rFonts w:ascii="Verdana" w:hAnsi="Verdana"/>
          <w:sz w:val="20"/>
          <w:szCs w:val="20"/>
          <w:lang w:val="ca-ES"/>
        </w:rPr>
        <w:t xml:space="preserve">aparells  de  la  cuina,  </w:t>
      </w:r>
      <w:r w:rsidR="00992D21">
        <w:rPr>
          <w:rFonts w:ascii="Verdana" w:hAnsi="Verdana"/>
          <w:sz w:val="20"/>
          <w:szCs w:val="20"/>
          <w:lang w:val="ca-ES"/>
        </w:rPr>
        <w:t>paraments de les habitacions</w:t>
      </w:r>
      <w:r w:rsidRPr="009E082E">
        <w:rPr>
          <w:rFonts w:ascii="Verdana" w:hAnsi="Verdana"/>
          <w:sz w:val="20"/>
          <w:szCs w:val="20"/>
          <w:lang w:val="ca-ES"/>
        </w:rPr>
        <w:t xml:space="preserve"> </w:t>
      </w:r>
      <w:r w:rsidR="00992D21">
        <w:rPr>
          <w:rFonts w:ascii="Verdana" w:hAnsi="Verdana"/>
          <w:sz w:val="20"/>
          <w:szCs w:val="20"/>
          <w:lang w:val="ca-ES"/>
        </w:rPr>
        <w:t xml:space="preserve">mobiliaris del bar i restaurant així com aquells altres elements que constem a </w:t>
      </w:r>
      <w:proofErr w:type="spellStart"/>
      <w:r w:rsidR="00992D21">
        <w:rPr>
          <w:rFonts w:ascii="Verdana" w:hAnsi="Verdana"/>
          <w:sz w:val="20"/>
          <w:szCs w:val="20"/>
          <w:lang w:val="ca-ES"/>
        </w:rPr>
        <w:t>l’inventari</w:t>
      </w:r>
      <w:proofErr w:type="spellEnd"/>
      <w:r>
        <w:rPr>
          <w:rFonts w:ascii="Verdana" w:hAnsi="Verdana"/>
          <w:sz w:val="20"/>
          <w:szCs w:val="20"/>
          <w:lang w:val="ca-ES"/>
        </w:rPr>
        <w:t xml:space="preserve"> </w:t>
      </w:r>
      <w:r w:rsidRPr="009E082E">
        <w:rPr>
          <w:rFonts w:ascii="Verdana" w:hAnsi="Verdana"/>
          <w:sz w:val="20"/>
          <w:szCs w:val="20"/>
          <w:lang w:val="ca-ES"/>
        </w:rPr>
        <w:t>. No s’hi inclou els paraments d’explotació de les instal·lacions (coberteria, vaixelles, cristalleries, roba de llits, tovalles i altres paraments de restaurant i decoració), que aniran a càrrec de l’arrendatari.</w:t>
      </w:r>
    </w:p>
    <w:p w:rsidR="009E082E" w:rsidRPr="009E082E" w:rsidRDefault="009E082E" w:rsidP="009E082E">
      <w:pPr>
        <w:spacing w:after="0" w:line="240" w:lineRule="auto"/>
        <w:jc w:val="both"/>
        <w:rPr>
          <w:rFonts w:ascii="Verdana" w:hAnsi="Verdana"/>
          <w:sz w:val="20"/>
          <w:szCs w:val="20"/>
          <w:lang w:val="ca-ES"/>
        </w:rPr>
      </w:pPr>
    </w:p>
    <w:p w:rsidR="009E082E" w:rsidRDefault="009E082E" w:rsidP="009E082E">
      <w:pPr>
        <w:spacing w:after="0" w:line="240" w:lineRule="auto"/>
        <w:jc w:val="both"/>
        <w:rPr>
          <w:rFonts w:ascii="Verdana" w:hAnsi="Verdana"/>
          <w:sz w:val="20"/>
          <w:szCs w:val="20"/>
          <w:lang w:val="ca-ES"/>
        </w:rPr>
      </w:pPr>
      <w:r w:rsidRPr="009E082E">
        <w:rPr>
          <w:rFonts w:ascii="Verdana" w:hAnsi="Verdana"/>
          <w:sz w:val="20"/>
          <w:szCs w:val="20"/>
          <w:lang w:val="ca-ES"/>
        </w:rPr>
        <w:t>El preu del contract</w:t>
      </w:r>
      <w:r w:rsidR="00992D21">
        <w:rPr>
          <w:rFonts w:ascii="Verdana" w:hAnsi="Verdana"/>
          <w:sz w:val="20"/>
          <w:szCs w:val="20"/>
          <w:lang w:val="ca-ES"/>
        </w:rPr>
        <w:t xml:space="preserve">e s’estableix en 1.500 € anuals mes </w:t>
      </w:r>
      <w:proofErr w:type="spellStart"/>
      <w:r w:rsidR="00992D21">
        <w:rPr>
          <w:rFonts w:ascii="Verdana" w:hAnsi="Verdana"/>
          <w:sz w:val="20"/>
          <w:szCs w:val="20"/>
          <w:lang w:val="ca-ES"/>
        </w:rPr>
        <w:t>l’IVA</w:t>
      </w:r>
      <w:proofErr w:type="spellEnd"/>
      <w:r w:rsidR="00992D21">
        <w:rPr>
          <w:rFonts w:ascii="Verdana" w:hAnsi="Verdana"/>
          <w:sz w:val="20"/>
          <w:szCs w:val="20"/>
          <w:lang w:val="ca-ES"/>
        </w:rPr>
        <w:t xml:space="preserve"> vigent i e</w:t>
      </w:r>
      <w:r w:rsidRPr="009E082E">
        <w:rPr>
          <w:rFonts w:ascii="Verdana" w:hAnsi="Verdana"/>
          <w:sz w:val="20"/>
          <w:szCs w:val="20"/>
          <w:lang w:val="ca-ES"/>
        </w:rPr>
        <w:t xml:space="preserve">l </w:t>
      </w:r>
      <w:r w:rsidR="00992D21">
        <w:rPr>
          <w:rFonts w:ascii="Verdana" w:hAnsi="Verdana"/>
          <w:sz w:val="20"/>
          <w:szCs w:val="20"/>
          <w:lang w:val="ca-ES"/>
        </w:rPr>
        <w:t>t</w:t>
      </w:r>
      <w:r w:rsidRPr="009E082E">
        <w:rPr>
          <w:rFonts w:ascii="Verdana" w:hAnsi="Verdana"/>
          <w:sz w:val="20"/>
          <w:szCs w:val="20"/>
          <w:lang w:val="ca-ES"/>
        </w:rPr>
        <w:t>ermini del contracte serà de dos anys, prorrogables</w:t>
      </w:r>
      <w:r w:rsidR="00992D21">
        <w:rPr>
          <w:rFonts w:ascii="Verdana" w:hAnsi="Verdana"/>
          <w:sz w:val="20"/>
          <w:szCs w:val="20"/>
          <w:lang w:val="ca-ES"/>
        </w:rPr>
        <w:t xml:space="preserve">. També s’estableix una garantia definitiva equivalent a un any d’arrendament mitjançant aval bancari. </w:t>
      </w:r>
      <w:r w:rsidR="00010D80">
        <w:rPr>
          <w:rFonts w:ascii="Verdana" w:hAnsi="Verdana"/>
          <w:sz w:val="20"/>
          <w:szCs w:val="20"/>
          <w:lang w:val="ca-ES"/>
        </w:rPr>
        <w:t xml:space="preserve">El termini per presentar proposicions serà de 15 dies des de l’endemà de la publicació del corresponent anunci al Butlletí Oficial de la Província. </w:t>
      </w:r>
      <w:r w:rsidR="00992D21">
        <w:rPr>
          <w:rFonts w:ascii="Verdana" w:hAnsi="Verdana"/>
          <w:sz w:val="20"/>
          <w:szCs w:val="20"/>
          <w:lang w:val="ca-ES"/>
        </w:rPr>
        <w:t>El tràmit d’adjudicació serà per urgència, el procediment serà obert i la forma d’adjudicació per concurs, igual com es va fer l’any 2008.</w:t>
      </w:r>
    </w:p>
    <w:p w:rsidR="00992D21" w:rsidRDefault="00992D21" w:rsidP="009E082E">
      <w:pPr>
        <w:spacing w:after="0" w:line="240" w:lineRule="auto"/>
        <w:jc w:val="both"/>
        <w:rPr>
          <w:rFonts w:ascii="Verdana" w:hAnsi="Verdana"/>
          <w:sz w:val="20"/>
          <w:szCs w:val="20"/>
          <w:lang w:val="ca-ES"/>
        </w:rPr>
      </w:pPr>
    </w:p>
    <w:p w:rsidR="00010D80" w:rsidRDefault="009E082E" w:rsidP="009E082E">
      <w:pPr>
        <w:spacing w:after="0" w:line="240" w:lineRule="auto"/>
        <w:jc w:val="both"/>
        <w:rPr>
          <w:rFonts w:ascii="Verdana" w:hAnsi="Verdana"/>
          <w:sz w:val="20"/>
          <w:szCs w:val="20"/>
          <w:lang w:val="ca-ES"/>
        </w:rPr>
      </w:pPr>
      <w:r w:rsidRPr="009E082E">
        <w:rPr>
          <w:rFonts w:ascii="Verdana" w:hAnsi="Verdana"/>
          <w:sz w:val="20"/>
          <w:szCs w:val="20"/>
          <w:lang w:val="ca-ES"/>
        </w:rPr>
        <w:t xml:space="preserve">Trobat conforme pels senyors regidors, és aprovat inicialment el plec de clàusules administratives </w:t>
      </w:r>
      <w:r w:rsidR="00992D21">
        <w:rPr>
          <w:rFonts w:ascii="Verdana" w:hAnsi="Verdana"/>
          <w:sz w:val="20"/>
          <w:szCs w:val="20"/>
          <w:lang w:val="ca-ES"/>
        </w:rPr>
        <w:t>esmentat</w:t>
      </w:r>
      <w:r w:rsidRPr="009E082E">
        <w:rPr>
          <w:rFonts w:ascii="Verdana" w:hAnsi="Verdana"/>
          <w:sz w:val="20"/>
          <w:szCs w:val="20"/>
          <w:lang w:val="ca-ES"/>
        </w:rPr>
        <w:t>,</w:t>
      </w:r>
      <w:r w:rsidR="00992D21">
        <w:rPr>
          <w:rFonts w:ascii="Verdana" w:hAnsi="Verdana"/>
          <w:sz w:val="20"/>
          <w:szCs w:val="20"/>
          <w:lang w:val="ca-ES"/>
        </w:rPr>
        <w:t xml:space="preserve"> acordant-se </w:t>
      </w:r>
      <w:r w:rsidRPr="009E082E">
        <w:rPr>
          <w:rFonts w:ascii="Verdana" w:hAnsi="Verdana"/>
          <w:sz w:val="20"/>
          <w:szCs w:val="20"/>
          <w:lang w:val="ca-ES"/>
        </w:rPr>
        <w:t>sotmet</w:t>
      </w:r>
      <w:r w:rsidR="00992D21">
        <w:rPr>
          <w:rFonts w:ascii="Verdana" w:hAnsi="Verdana"/>
          <w:sz w:val="20"/>
          <w:szCs w:val="20"/>
          <w:lang w:val="ca-ES"/>
        </w:rPr>
        <w:t xml:space="preserve">re’l </w:t>
      </w:r>
      <w:r w:rsidRPr="009E082E">
        <w:rPr>
          <w:rFonts w:ascii="Verdana" w:hAnsi="Verdana"/>
          <w:sz w:val="20"/>
          <w:szCs w:val="20"/>
          <w:lang w:val="ca-ES"/>
        </w:rPr>
        <w:t xml:space="preserve">al tràmit d’exposició pública pel període  de </w:t>
      </w:r>
      <w:r w:rsidR="00992D21">
        <w:rPr>
          <w:rFonts w:ascii="Verdana" w:hAnsi="Verdana"/>
          <w:sz w:val="20"/>
          <w:szCs w:val="20"/>
          <w:lang w:val="ca-ES"/>
        </w:rPr>
        <w:t>15</w:t>
      </w:r>
      <w:r w:rsidRPr="009E082E">
        <w:rPr>
          <w:rFonts w:ascii="Verdana" w:hAnsi="Verdana"/>
          <w:sz w:val="20"/>
          <w:szCs w:val="20"/>
          <w:lang w:val="ca-ES"/>
        </w:rPr>
        <w:t xml:space="preserve"> dies,</w:t>
      </w:r>
      <w:r w:rsidR="00992D21">
        <w:rPr>
          <w:rFonts w:ascii="Verdana" w:hAnsi="Verdana"/>
          <w:sz w:val="20"/>
          <w:szCs w:val="20"/>
          <w:lang w:val="ca-ES"/>
        </w:rPr>
        <w:t xml:space="preserve"> atesa la urgència decretada en el procediment,</w:t>
      </w:r>
      <w:r w:rsidRPr="009E082E">
        <w:rPr>
          <w:rFonts w:ascii="Verdana" w:hAnsi="Verdana"/>
          <w:sz w:val="20"/>
          <w:szCs w:val="20"/>
          <w:lang w:val="ca-ES"/>
        </w:rPr>
        <w:t xml:space="preserve"> comptats des del </w:t>
      </w:r>
      <w:r w:rsidR="00010D80">
        <w:rPr>
          <w:rFonts w:ascii="Verdana" w:hAnsi="Verdana"/>
          <w:sz w:val="20"/>
          <w:szCs w:val="20"/>
          <w:lang w:val="ca-ES"/>
        </w:rPr>
        <w:t xml:space="preserve"> </w:t>
      </w:r>
      <w:r w:rsidRPr="009E082E">
        <w:rPr>
          <w:rFonts w:ascii="Verdana" w:hAnsi="Verdana"/>
          <w:sz w:val="20"/>
          <w:szCs w:val="20"/>
          <w:lang w:val="ca-ES"/>
        </w:rPr>
        <w:t>dia</w:t>
      </w:r>
      <w:r w:rsidR="00010D80">
        <w:rPr>
          <w:rFonts w:ascii="Verdana" w:hAnsi="Verdana"/>
          <w:sz w:val="20"/>
          <w:szCs w:val="20"/>
          <w:lang w:val="ca-ES"/>
        </w:rPr>
        <w:t xml:space="preserve"> </w:t>
      </w:r>
      <w:r w:rsidRPr="009E082E">
        <w:rPr>
          <w:rFonts w:ascii="Verdana" w:hAnsi="Verdana"/>
          <w:sz w:val="20"/>
          <w:szCs w:val="20"/>
          <w:lang w:val="ca-ES"/>
        </w:rPr>
        <w:t xml:space="preserve"> següent a </w:t>
      </w:r>
      <w:r w:rsidR="00010D80">
        <w:rPr>
          <w:rFonts w:ascii="Verdana" w:hAnsi="Verdana"/>
          <w:sz w:val="20"/>
          <w:szCs w:val="20"/>
          <w:lang w:val="ca-ES"/>
        </w:rPr>
        <w:t xml:space="preserve"> </w:t>
      </w:r>
      <w:r w:rsidRPr="009E082E">
        <w:rPr>
          <w:rFonts w:ascii="Verdana" w:hAnsi="Verdana"/>
          <w:sz w:val="20"/>
          <w:szCs w:val="20"/>
          <w:lang w:val="ca-ES"/>
        </w:rPr>
        <w:t>la</w:t>
      </w:r>
      <w:r w:rsidR="00010D80">
        <w:rPr>
          <w:rFonts w:ascii="Verdana" w:hAnsi="Verdana"/>
          <w:sz w:val="20"/>
          <w:szCs w:val="20"/>
          <w:lang w:val="ca-ES"/>
        </w:rPr>
        <w:t xml:space="preserve"> </w:t>
      </w:r>
      <w:r w:rsidRPr="009E082E">
        <w:rPr>
          <w:rFonts w:ascii="Verdana" w:hAnsi="Verdana"/>
          <w:sz w:val="20"/>
          <w:szCs w:val="20"/>
          <w:lang w:val="ca-ES"/>
        </w:rPr>
        <w:t xml:space="preserve"> publicació de</w:t>
      </w:r>
      <w:r w:rsidR="00010D80">
        <w:rPr>
          <w:rFonts w:ascii="Verdana" w:hAnsi="Verdana"/>
          <w:sz w:val="20"/>
          <w:szCs w:val="20"/>
          <w:lang w:val="ca-ES"/>
        </w:rPr>
        <w:t xml:space="preserve"> </w:t>
      </w:r>
      <w:r w:rsidRPr="009E082E">
        <w:rPr>
          <w:rFonts w:ascii="Verdana" w:hAnsi="Verdana"/>
          <w:sz w:val="20"/>
          <w:szCs w:val="20"/>
          <w:lang w:val="ca-ES"/>
        </w:rPr>
        <w:t xml:space="preserve"> l’anunci al </w:t>
      </w:r>
      <w:r w:rsidR="00010D80">
        <w:rPr>
          <w:rFonts w:ascii="Verdana" w:hAnsi="Verdana"/>
          <w:sz w:val="20"/>
          <w:szCs w:val="20"/>
          <w:lang w:val="ca-ES"/>
        </w:rPr>
        <w:t xml:space="preserve"> </w:t>
      </w:r>
      <w:r w:rsidRPr="009E082E">
        <w:rPr>
          <w:rFonts w:ascii="Verdana" w:hAnsi="Verdana"/>
          <w:sz w:val="20"/>
          <w:szCs w:val="20"/>
          <w:lang w:val="ca-ES"/>
        </w:rPr>
        <w:t xml:space="preserve">Butlletí Oficial </w:t>
      </w:r>
      <w:r w:rsidR="00010D80">
        <w:rPr>
          <w:rFonts w:ascii="Verdana" w:hAnsi="Verdana"/>
          <w:sz w:val="20"/>
          <w:szCs w:val="20"/>
          <w:lang w:val="ca-ES"/>
        </w:rPr>
        <w:t xml:space="preserve"> </w:t>
      </w:r>
      <w:r w:rsidRPr="009E082E">
        <w:rPr>
          <w:rFonts w:ascii="Verdana" w:hAnsi="Verdana"/>
          <w:sz w:val="20"/>
          <w:szCs w:val="20"/>
          <w:lang w:val="ca-ES"/>
        </w:rPr>
        <w:t>de</w:t>
      </w:r>
      <w:r w:rsidR="00010D80">
        <w:rPr>
          <w:rFonts w:ascii="Verdana" w:hAnsi="Verdana"/>
          <w:sz w:val="20"/>
          <w:szCs w:val="20"/>
          <w:lang w:val="ca-ES"/>
        </w:rPr>
        <w:t xml:space="preserve"> </w:t>
      </w:r>
      <w:r w:rsidRPr="009E082E">
        <w:rPr>
          <w:rFonts w:ascii="Verdana" w:hAnsi="Verdana"/>
          <w:sz w:val="20"/>
          <w:szCs w:val="20"/>
          <w:lang w:val="ca-ES"/>
        </w:rPr>
        <w:t xml:space="preserve"> la</w:t>
      </w:r>
      <w:r w:rsidR="00010D80">
        <w:rPr>
          <w:rFonts w:ascii="Verdana" w:hAnsi="Verdana"/>
          <w:sz w:val="20"/>
          <w:szCs w:val="20"/>
          <w:lang w:val="ca-ES"/>
        </w:rPr>
        <w:t xml:space="preserve"> </w:t>
      </w:r>
      <w:r w:rsidRPr="009E082E">
        <w:rPr>
          <w:rFonts w:ascii="Verdana" w:hAnsi="Verdana"/>
          <w:sz w:val="20"/>
          <w:szCs w:val="20"/>
          <w:lang w:val="ca-ES"/>
        </w:rPr>
        <w:t xml:space="preserve"> Província </w:t>
      </w:r>
      <w:r w:rsidR="00010D80">
        <w:rPr>
          <w:rFonts w:ascii="Verdana" w:hAnsi="Verdana"/>
          <w:sz w:val="20"/>
          <w:szCs w:val="20"/>
          <w:lang w:val="ca-ES"/>
        </w:rPr>
        <w:t xml:space="preserve"> </w:t>
      </w:r>
      <w:r w:rsidRPr="009E082E">
        <w:rPr>
          <w:rFonts w:ascii="Verdana" w:hAnsi="Verdana"/>
          <w:sz w:val="20"/>
          <w:szCs w:val="20"/>
          <w:lang w:val="ca-ES"/>
        </w:rPr>
        <w:t xml:space="preserve">de </w:t>
      </w:r>
    </w:p>
    <w:p w:rsidR="00010D80" w:rsidRDefault="00010D80" w:rsidP="009E082E">
      <w:pPr>
        <w:spacing w:after="0" w:line="240" w:lineRule="auto"/>
        <w:jc w:val="both"/>
        <w:rPr>
          <w:rFonts w:ascii="Verdana" w:hAnsi="Verdana"/>
          <w:sz w:val="20"/>
          <w:szCs w:val="20"/>
          <w:lang w:val="ca-ES"/>
        </w:rPr>
      </w:pPr>
    </w:p>
    <w:p w:rsidR="00010D80" w:rsidRDefault="00010D80" w:rsidP="009E082E">
      <w:pPr>
        <w:spacing w:after="0" w:line="240" w:lineRule="auto"/>
        <w:jc w:val="both"/>
        <w:rPr>
          <w:rFonts w:ascii="Verdana" w:hAnsi="Verdana"/>
          <w:sz w:val="20"/>
          <w:szCs w:val="20"/>
          <w:lang w:val="ca-ES"/>
        </w:rPr>
      </w:pPr>
    </w:p>
    <w:p w:rsidR="009E082E" w:rsidRPr="009E082E" w:rsidRDefault="009E082E" w:rsidP="009E082E">
      <w:pPr>
        <w:spacing w:after="0" w:line="240" w:lineRule="auto"/>
        <w:jc w:val="both"/>
        <w:rPr>
          <w:rFonts w:ascii="Verdana" w:hAnsi="Verdana"/>
          <w:sz w:val="20"/>
          <w:szCs w:val="20"/>
          <w:lang w:val="ca-ES"/>
        </w:rPr>
      </w:pPr>
      <w:r w:rsidRPr="009E082E">
        <w:rPr>
          <w:rFonts w:ascii="Verdana" w:hAnsi="Verdana"/>
          <w:sz w:val="20"/>
          <w:szCs w:val="20"/>
          <w:lang w:val="ca-ES"/>
        </w:rPr>
        <w:t>Tarragona, durant els quals els interessats podran formular les al·legacions que s’estimin adients, entenent-se definitivament aprovat sense cap més tràmit si no se’n formula cap.</w:t>
      </w:r>
    </w:p>
    <w:p w:rsidR="009E082E" w:rsidRPr="009E082E" w:rsidRDefault="009E082E" w:rsidP="009E082E">
      <w:pPr>
        <w:spacing w:after="0" w:line="240" w:lineRule="auto"/>
        <w:jc w:val="both"/>
        <w:rPr>
          <w:rFonts w:ascii="Verdana" w:hAnsi="Verdana"/>
          <w:sz w:val="20"/>
          <w:szCs w:val="20"/>
          <w:lang w:val="ca-ES"/>
        </w:rPr>
      </w:pPr>
    </w:p>
    <w:p w:rsidR="009E082E" w:rsidRPr="009E082E" w:rsidRDefault="009E082E" w:rsidP="009E082E">
      <w:pPr>
        <w:spacing w:after="0" w:line="240" w:lineRule="auto"/>
        <w:jc w:val="both"/>
        <w:rPr>
          <w:rFonts w:ascii="Verdana" w:hAnsi="Verdana"/>
          <w:sz w:val="20"/>
          <w:szCs w:val="20"/>
          <w:lang w:val="ca-ES"/>
        </w:rPr>
      </w:pPr>
      <w:r w:rsidRPr="009E082E">
        <w:rPr>
          <w:rFonts w:ascii="Verdana" w:hAnsi="Verdana"/>
          <w:sz w:val="20"/>
          <w:szCs w:val="20"/>
          <w:lang w:val="ca-ES"/>
        </w:rPr>
        <w:t xml:space="preserve">Simultàniament s’acorda convocar concurs públic obert per l’adjudicació del contracte,  si be aquesta se suspendrà si es formulessin al·legacions contra el Plec de Clàusules. El termini de presentació de proposicions serà de </w:t>
      </w:r>
      <w:r w:rsidR="00992D21">
        <w:rPr>
          <w:rFonts w:ascii="Verdana" w:hAnsi="Verdana"/>
          <w:sz w:val="20"/>
          <w:szCs w:val="20"/>
          <w:lang w:val="ca-ES"/>
        </w:rPr>
        <w:t>15</w:t>
      </w:r>
      <w:r w:rsidRPr="009E082E">
        <w:rPr>
          <w:rFonts w:ascii="Verdana" w:hAnsi="Verdana"/>
          <w:sz w:val="20"/>
          <w:szCs w:val="20"/>
          <w:lang w:val="ca-ES"/>
        </w:rPr>
        <w:t xml:space="preserve"> dies a partir de la publicació de l’anunci al BOP.</w:t>
      </w:r>
    </w:p>
    <w:p w:rsidR="00EC1DF5" w:rsidRDefault="00EC1DF5" w:rsidP="009E082E">
      <w:pPr>
        <w:spacing w:after="0" w:line="240" w:lineRule="auto"/>
        <w:jc w:val="both"/>
        <w:rPr>
          <w:rFonts w:ascii="Verdana" w:hAnsi="Verdana"/>
          <w:sz w:val="20"/>
          <w:szCs w:val="20"/>
          <w:lang w:val="ca-ES"/>
        </w:rPr>
      </w:pPr>
    </w:p>
    <w:p w:rsidR="004924F7" w:rsidRPr="004924F7" w:rsidRDefault="004924F7" w:rsidP="004924F7">
      <w:pPr>
        <w:spacing w:after="0" w:line="240" w:lineRule="auto"/>
        <w:jc w:val="both"/>
        <w:rPr>
          <w:rFonts w:ascii="Verdana" w:hAnsi="Verdana" w:cs="Arial"/>
          <w:b/>
          <w:sz w:val="20"/>
          <w:szCs w:val="20"/>
          <w:lang w:val="ca-ES"/>
        </w:rPr>
      </w:pPr>
      <w:r w:rsidRPr="004924F7">
        <w:rPr>
          <w:rFonts w:ascii="Verdana" w:hAnsi="Verdana" w:cs="Arial"/>
          <w:b/>
          <w:sz w:val="20"/>
          <w:szCs w:val="20"/>
          <w:lang w:val="ca-ES"/>
        </w:rPr>
        <w:t>03.- III Open Raid Cambrils. Sol·licitud d’autorització.</w:t>
      </w:r>
    </w:p>
    <w:p w:rsidR="004924F7" w:rsidRDefault="004924F7" w:rsidP="009E082E">
      <w:pPr>
        <w:spacing w:after="0" w:line="240" w:lineRule="auto"/>
        <w:jc w:val="both"/>
        <w:rPr>
          <w:rFonts w:ascii="Verdana" w:hAnsi="Verdana"/>
          <w:sz w:val="20"/>
          <w:szCs w:val="20"/>
          <w:lang w:val="ca-ES"/>
        </w:rPr>
      </w:pPr>
    </w:p>
    <w:p w:rsidR="006168C3" w:rsidRDefault="004924F7" w:rsidP="009E082E">
      <w:pPr>
        <w:spacing w:after="0" w:line="240" w:lineRule="auto"/>
        <w:jc w:val="both"/>
        <w:rPr>
          <w:rFonts w:ascii="Verdana" w:hAnsi="Verdana"/>
          <w:sz w:val="20"/>
          <w:szCs w:val="20"/>
          <w:lang w:val="ca-ES"/>
        </w:rPr>
      </w:pPr>
      <w:r>
        <w:rPr>
          <w:rFonts w:ascii="Verdana" w:hAnsi="Verdana"/>
          <w:sz w:val="20"/>
          <w:szCs w:val="20"/>
          <w:lang w:val="ca-ES"/>
        </w:rPr>
        <w:t xml:space="preserve">El Sr. Joan Carbonell, en representació de l’entitat Agrupació Cultural de Vila-seca i com a responsable de la organització del III Open Raid Cambrils, </w:t>
      </w:r>
      <w:r w:rsidR="006168C3">
        <w:rPr>
          <w:rFonts w:ascii="Verdana" w:hAnsi="Verdana"/>
          <w:sz w:val="20"/>
          <w:szCs w:val="20"/>
          <w:lang w:val="ca-ES"/>
        </w:rPr>
        <w:t xml:space="preserve">exposa que el proper dia 2 d’abril de 2011 es durà a terme aquest esdeveniment esportiu que combina la cursa a peu i la bicicleta de muntanya. La organització ha previst un recorregut de cinc sectors, un d’ells que afecta al nostre municipi, on està previst la progressió amb </w:t>
      </w:r>
      <w:proofErr w:type="spellStart"/>
      <w:r w:rsidR="006168C3">
        <w:rPr>
          <w:rFonts w:ascii="Verdana" w:hAnsi="Verdana"/>
          <w:sz w:val="20"/>
          <w:szCs w:val="20"/>
          <w:lang w:val="ca-ES"/>
        </w:rPr>
        <w:t>BTT</w:t>
      </w:r>
      <w:proofErr w:type="spellEnd"/>
      <w:r w:rsidR="006168C3">
        <w:rPr>
          <w:rFonts w:ascii="Verdana" w:hAnsi="Verdana"/>
          <w:sz w:val="20"/>
          <w:szCs w:val="20"/>
          <w:lang w:val="ca-ES"/>
        </w:rPr>
        <w:t xml:space="preserve"> i a peu, així com un petit avituallament. Per aquest motiu es sol·licita que sigui permès el pas dels equips per les pistes i camins del nostre terme municipal amb el següent itinerari:</w:t>
      </w:r>
    </w:p>
    <w:p w:rsidR="006168C3" w:rsidRDefault="006168C3" w:rsidP="009E082E">
      <w:pPr>
        <w:spacing w:after="0" w:line="240" w:lineRule="auto"/>
        <w:jc w:val="both"/>
        <w:rPr>
          <w:rFonts w:ascii="Verdana" w:hAnsi="Verdana"/>
          <w:sz w:val="20"/>
          <w:szCs w:val="20"/>
          <w:lang w:val="ca-ES"/>
        </w:rPr>
      </w:pPr>
    </w:p>
    <w:p w:rsidR="006168C3" w:rsidRDefault="006168C3" w:rsidP="006168C3">
      <w:pPr>
        <w:pStyle w:val="Prrafodelista"/>
        <w:numPr>
          <w:ilvl w:val="0"/>
          <w:numId w:val="1"/>
        </w:numPr>
        <w:spacing w:after="0" w:line="240" w:lineRule="auto"/>
        <w:jc w:val="both"/>
        <w:rPr>
          <w:rFonts w:ascii="Verdana" w:hAnsi="Verdana"/>
          <w:sz w:val="20"/>
          <w:szCs w:val="20"/>
          <w:lang w:val="ca-ES"/>
        </w:rPr>
      </w:pPr>
      <w:proofErr w:type="spellStart"/>
      <w:r>
        <w:rPr>
          <w:rFonts w:ascii="Verdana" w:hAnsi="Verdana"/>
          <w:sz w:val="20"/>
          <w:szCs w:val="20"/>
          <w:lang w:val="ca-ES"/>
        </w:rPr>
        <w:t>BTT</w:t>
      </w:r>
      <w:proofErr w:type="spellEnd"/>
      <w:r>
        <w:rPr>
          <w:rFonts w:ascii="Verdana" w:hAnsi="Verdana"/>
          <w:sz w:val="20"/>
          <w:szCs w:val="20"/>
          <w:lang w:val="ca-ES"/>
        </w:rPr>
        <w:t xml:space="preserve">: per Coll del Guix (camí per </w:t>
      </w:r>
      <w:proofErr w:type="spellStart"/>
      <w:r>
        <w:rPr>
          <w:rFonts w:ascii="Verdana" w:hAnsi="Verdana"/>
          <w:sz w:val="20"/>
          <w:szCs w:val="20"/>
          <w:lang w:val="ca-ES"/>
        </w:rPr>
        <w:t>GR7</w:t>
      </w:r>
      <w:proofErr w:type="spellEnd"/>
      <w:r>
        <w:rPr>
          <w:rFonts w:ascii="Verdana" w:hAnsi="Verdana"/>
          <w:sz w:val="20"/>
          <w:szCs w:val="20"/>
          <w:lang w:val="ca-ES"/>
        </w:rPr>
        <w:t xml:space="preserve"> i retorn per la Font del Bullidor).</w:t>
      </w:r>
    </w:p>
    <w:p w:rsidR="004924F7" w:rsidRDefault="006168C3" w:rsidP="006168C3">
      <w:pPr>
        <w:pStyle w:val="Prrafodelista"/>
        <w:numPr>
          <w:ilvl w:val="0"/>
          <w:numId w:val="1"/>
        </w:numPr>
        <w:spacing w:after="0" w:line="240" w:lineRule="auto"/>
        <w:jc w:val="both"/>
        <w:rPr>
          <w:rFonts w:ascii="Verdana" w:hAnsi="Verdana"/>
          <w:sz w:val="20"/>
          <w:szCs w:val="20"/>
          <w:lang w:val="ca-ES"/>
        </w:rPr>
      </w:pPr>
      <w:r>
        <w:rPr>
          <w:rFonts w:ascii="Verdana" w:hAnsi="Verdana"/>
          <w:sz w:val="20"/>
          <w:szCs w:val="20"/>
          <w:lang w:val="ca-ES"/>
        </w:rPr>
        <w:t xml:space="preserve">Trekking:  per colls i cims de la Serra de </w:t>
      </w:r>
      <w:proofErr w:type="spellStart"/>
      <w:r>
        <w:rPr>
          <w:rFonts w:ascii="Verdana" w:hAnsi="Verdana"/>
          <w:sz w:val="20"/>
          <w:szCs w:val="20"/>
          <w:lang w:val="ca-ES"/>
        </w:rPr>
        <w:t>Llaveria</w:t>
      </w:r>
      <w:proofErr w:type="spellEnd"/>
      <w:r>
        <w:rPr>
          <w:rFonts w:ascii="Verdana" w:hAnsi="Verdana"/>
          <w:sz w:val="20"/>
          <w:szCs w:val="20"/>
          <w:lang w:val="ca-ES"/>
        </w:rPr>
        <w:t>.</w:t>
      </w:r>
      <w:r w:rsidR="004924F7" w:rsidRPr="006168C3">
        <w:rPr>
          <w:rFonts w:ascii="Verdana" w:hAnsi="Verdana"/>
          <w:sz w:val="20"/>
          <w:szCs w:val="20"/>
          <w:lang w:val="ca-ES"/>
        </w:rPr>
        <w:t xml:space="preserve"> </w:t>
      </w:r>
    </w:p>
    <w:p w:rsidR="006168C3" w:rsidRDefault="006168C3" w:rsidP="006168C3">
      <w:pPr>
        <w:spacing w:after="0" w:line="240" w:lineRule="auto"/>
        <w:jc w:val="both"/>
        <w:rPr>
          <w:rFonts w:ascii="Verdana" w:hAnsi="Verdana"/>
          <w:sz w:val="20"/>
          <w:szCs w:val="20"/>
          <w:lang w:val="ca-ES"/>
        </w:rPr>
      </w:pPr>
    </w:p>
    <w:p w:rsidR="006168C3" w:rsidRDefault="006168C3" w:rsidP="006168C3">
      <w:pPr>
        <w:spacing w:after="0" w:line="240" w:lineRule="auto"/>
        <w:jc w:val="both"/>
        <w:rPr>
          <w:rFonts w:ascii="Verdana" w:hAnsi="Verdana"/>
          <w:sz w:val="20"/>
          <w:szCs w:val="20"/>
          <w:lang w:val="ca-ES"/>
        </w:rPr>
      </w:pPr>
      <w:r>
        <w:rPr>
          <w:rFonts w:ascii="Verdana" w:hAnsi="Verdana"/>
          <w:sz w:val="20"/>
          <w:szCs w:val="20"/>
          <w:lang w:val="ca-ES"/>
        </w:rPr>
        <w:t>També es demana un espai per fer l’avituallament i transició, d’uns 100 m2, lloc on els corredors deixen les bicicletes i marxen a fer el trekking, i que al seu parer podria ser la plaça de l’Ajuntament. L’horari previst de la cursa serà de les 12 fins les 5 de la tarda.</w:t>
      </w:r>
    </w:p>
    <w:p w:rsidR="006168C3" w:rsidRDefault="006168C3" w:rsidP="006168C3">
      <w:pPr>
        <w:spacing w:after="0" w:line="240" w:lineRule="auto"/>
        <w:jc w:val="both"/>
        <w:rPr>
          <w:rFonts w:ascii="Verdana" w:hAnsi="Verdana"/>
          <w:sz w:val="20"/>
          <w:szCs w:val="20"/>
          <w:lang w:val="ca-ES"/>
        </w:rPr>
      </w:pPr>
    </w:p>
    <w:p w:rsidR="006168C3" w:rsidRDefault="006168C3" w:rsidP="006168C3">
      <w:pPr>
        <w:spacing w:after="0" w:line="240" w:lineRule="auto"/>
        <w:jc w:val="both"/>
        <w:rPr>
          <w:rFonts w:ascii="Verdana" w:hAnsi="Verdana"/>
          <w:sz w:val="20"/>
          <w:szCs w:val="20"/>
          <w:lang w:val="ca-ES"/>
        </w:rPr>
      </w:pPr>
      <w:r>
        <w:rPr>
          <w:rFonts w:ascii="Verdana" w:hAnsi="Verdana"/>
          <w:sz w:val="20"/>
          <w:szCs w:val="20"/>
          <w:lang w:val="ca-ES"/>
        </w:rPr>
        <w:t>El Ple acorda autoritzar la prova i destinar la plaça de l’Ajuntament com a zona d’avituallament i transició.</w:t>
      </w:r>
    </w:p>
    <w:p w:rsidR="006168C3" w:rsidRDefault="006168C3" w:rsidP="006168C3">
      <w:pPr>
        <w:spacing w:after="0" w:line="240" w:lineRule="auto"/>
        <w:jc w:val="both"/>
        <w:rPr>
          <w:rFonts w:ascii="Verdana" w:hAnsi="Verdana"/>
          <w:sz w:val="20"/>
          <w:szCs w:val="20"/>
          <w:lang w:val="ca-ES"/>
        </w:rPr>
      </w:pPr>
    </w:p>
    <w:p w:rsidR="006168C3" w:rsidRPr="006168C3" w:rsidRDefault="006168C3" w:rsidP="006168C3">
      <w:pPr>
        <w:spacing w:after="0" w:line="240" w:lineRule="auto"/>
        <w:jc w:val="both"/>
        <w:rPr>
          <w:rFonts w:ascii="Verdana" w:hAnsi="Verdana" w:cs="Times New Roman"/>
          <w:b/>
          <w:sz w:val="20"/>
          <w:szCs w:val="20"/>
          <w:lang w:val="ca-ES"/>
        </w:rPr>
      </w:pPr>
      <w:r w:rsidRPr="006168C3">
        <w:rPr>
          <w:rFonts w:ascii="Verdana" w:hAnsi="Verdana" w:cs="Arial"/>
          <w:b/>
          <w:sz w:val="20"/>
          <w:szCs w:val="20"/>
          <w:lang w:val="ca-ES"/>
        </w:rPr>
        <w:t>04.- Altres punts.</w:t>
      </w:r>
    </w:p>
    <w:p w:rsidR="006168C3" w:rsidRDefault="006168C3" w:rsidP="006168C3">
      <w:pPr>
        <w:spacing w:after="0" w:line="240" w:lineRule="auto"/>
        <w:jc w:val="both"/>
        <w:rPr>
          <w:rFonts w:ascii="Verdana" w:hAnsi="Verdana"/>
          <w:sz w:val="20"/>
          <w:szCs w:val="20"/>
          <w:lang w:val="ca-ES"/>
        </w:rPr>
      </w:pPr>
    </w:p>
    <w:p w:rsidR="006168C3" w:rsidRDefault="006168C3" w:rsidP="006168C3">
      <w:pPr>
        <w:spacing w:after="0" w:line="240" w:lineRule="auto"/>
        <w:jc w:val="both"/>
        <w:rPr>
          <w:rFonts w:ascii="Verdana" w:hAnsi="Verdana"/>
          <w:sz w:val="20"/>
          <w:szCs w:val="20"/>
          <w:lang w:val="ca-ES"/>
        </w:rPr>
      </w:pPr>
      <w:r>
        <w:rPr>
          <w:rFonts w:ascii="Verdana" w:hAnsi="Verdana"/>
          <w:sz w:val="20"/>
          <w:szCs w:val="20"/>
          <w:lang w:val="ca-ES"/>
        </w:rPr>
        <w:t>El Sr. Alcalde comenta que també pel proper dia 21 de maig de 2011 està previst una cursa de muntanya que organitzen una colla de Vandellòs</w:t>
      </w:r>
      <w:r w:rsidR="000C095F">
        <w:rPr>
          <w:rFonts w:ascii="Verdana" w:hAnsi="Verdana"/>
          <w:sz w:val="20"/>
          <w:szCs w:val="20"/>
          <w:lang w:val="ca-ES"/>
        </w:rPr>
        <w:t xml:space="preserve"> i que està previst que passin per la Serra de </w:t>
      </w:r>
      <w:proofErr w:type="spellStart"/>
      <w:r w:rsidR="000C095F">
        <w:rPr>
          <w:rFonts w:ascii="Verdana" w:hAnsi="Verdana"/>
          <w:sz w:val="20"/>
          <w:szCs w:val="20"/>
          <w:lang w:val="ca-ES"/>
        </w:rPr>
        <w:t>Llaberia</w:t>
      </w:r>
      <w:proofErr w:type="spellEnd"/>
      <w:r w:rsidR="000C095F">
        <w:rPr>
          <w:rFonts w:ascii="Verdana" w:hAnsi="Verdana"/>
          <w:sz w:val="20"/>
          <w:szCs w:val="20"/>
          <w:lang w:val="ca-ES"/>
        </w:rPr>
        <w:t>, Coll del Guix, el poble i desprès direcció a Pratdip, encara per determinar.</w:t>
      </w:r>
    </w:p>
    <w:p w:rsidR="000C095F" w:rsidRDefault="000C095F" w:rsidP="006168C3">
      <w:pPr>
        <w:spacing w:after="0" w:line="240" w:lineRule="auto"/>
        <w:jc w:val="both"/>
        <w:rPr>
          <w:rFonts w:ascii="Verdana" w:hAnsi="Verdana"/>
          <w:sz w:val="20"/>
          <w:szCs w:val="20"/>
          <w:lang w:val="ca-ES"/>
        </w:rPr>
      </w:pPr>
    </w:p>
    <w:p w:rsidR="00175BF7" w:rsidRPr="009C7161" w:rsidRDefault="00175BF7" w:rsidP="00175BF7">
      <w:pPr>
        <w:spacing w:after="0" w:line="240" w:lineRule="auto"/>
        <w:jc w:val="both"/>
        <w:rPr>
          <w:rFonts w:ascii="Verdana" w:hAnsi="Verdana" w:cs="Arial"/>
          <w:sz w:val="20"/>
          <w:szCs w:val="20"/>
          <w:lang w:val="ca-ES"/>
        </w:rPr>
      </w:pPr>
      <w:r w:rsidRPr="009C7161">
        <w:rPr>
          <w:rFonts w:ascii="Verdana" w:hAnsi="Verdana" w:cs="Arial"/>
          <w:sz w:val="20"/>
          <w:szCs w:val="20"/>
          <w:lang w:val="ca-ES"/>
        </w:rPr>
        <w:t>No havent-hi més punts a tractar, a les 23:</w:t>
      </w:r>
      <w:r>
        <w:rPr>
          <w:rFonts w:ascii="Verdana" w:hAnsi="Verdana" w:cs="Arial"/>
          <w:sz w:val="20"/>
          <w:szCs w:val="20"/>
          <w:lang w:val="ca-ES"/>
        </w:rPr>
        <w:t xml:space="preserve">10 </w:t>
      </w:r>
      <w:r w:rsidRPr="009C7161">
        <w:rPr>
          <w:rFonts w:ascii="Verdana" w:hAnsi="Verdana" w:cs="Arial"/>
          <w:sz w:val="20"/>
          <w:szCs w:val="20"/>
          <w:lang w:val="ca-ES"/>
        </w:rPr>
        <w:t>hores es dona per acabada la sessió, de la qual s’aixeca aquesta acta que signen els assistents i jo, el Secretari, que certifico.</w:t>
      </w:r>
    </w:p>
    <w:p w:rsidR="000C095F" w:rsidRPr="006168C3" w:rsidRDefault="000C095F" w:rsidP="006168C3">
      <w:pPr>
        <w:spacing w:after="0" w:line="240" w:lineRule="auto"/>
        <w:jc w:val="both"/>
        <w:rPr>
          <w:rFonts w:ascii="Verdana" w:hAnsi="Verdana"/>
          <w:sz w:val="20"/>
          <w:szCs w:val="20"/>
          <w:lang w:val="ca-ES"/>
        </w:rPr>
      </w:pPr>
    </w:p>
    <w:sectPr w:rsidR="000C095F" w:rsidRPr="006168C3" w:rsidSect="00A63A7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20000287" w:usb1="00000000" w:usb2="00000000" w:usb3="00000000" w:csb0="000001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C055AE"/>
    <w:multiLevelType w:val="hybridMultilevel"/>
    <w:tmpl w:val="4F7A4EDC"/>
    <w:lvl w:ilvl="0" w:tplc="C220BCAA">
      <w:start w:val="3"/>
      <w:numFmt w:val="bullet"/>
      <w:lvlText w:val="-"/>
      <w:lvlJc w:val="left"/>
      <w:pPr>
        <w:ind w:left="720" w:hanging="360"/>
      </w:pPr>
      <w:rPr>
        <w:rFonts w:ascii="Verdana" w:eastAsiaTheme="minorEastAsia" w:hAnsi="Verdana"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AF47A6"/>
    <w:rsid w:val="00010D80"/>
    <w:rsid w:val="000C095F"/>
    <w:rsid w:val="00175BF7"/>
    <w:rsid w:val="00215919"/>
    <w:rsid w:val="00481DD4"/>
    <w:rsid w:val="004924F7"/>
    <w:rsid w:val="006168C3"/>
    <w:rsid w:val="006A4116"/>
    <w:rsid w:val="00915F36"/>
    <w:rsid w:val="00992D21"/>
    <w:rsid w:val="009C6744"/>
    <w:rsid w:val="009E082E"/>
    <w:rsid w:val="00A3480C"/>
    <w:rsid w:val="00A63A71"/>
    <w:rsid w:val="00AF47A6"/>
    <w:rsid w:val="00EC1D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A71"/>
  </w:style>
  <w:style w:type="paragraph" w:styleId="Ttulo1">
    <w:name w:val="heading 1"/>
    <w:basedOn w:val="Normal"/>
    <w:next w:val="Normal"/>
    <w:link w:val="Ttulo1Car"/>
    <w:qFormat/>
    <w:rsid w:val="00AF47A6"/>
    <w:pPr>
      <w:keepNext/>
      <w:spacing w:after="0" w:line="240" w:lineRule="auto"/>
      <w:jc w:val="center"/>
      <w:outlineLvl w:val="0"/>
    </w:pPr>
    <w:rPr>
      <w:rFonts w:ascii="Times New Roman" w:eastAsia="Arial Unicode MS" w:hAnsi="Times New Roman" w:cs="Times New Roman"/>
      <w:b/>
      <w:bCs/>
      <w:sz w:val="24"/>
      <w:szCs w:val="24"/>
      <w:u w:val="single"/>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F47A6"/>
    <w:rPr>
      <w:rFonts w:ascii="Times New Roman" w:eastAsia="Arial Unicode MS" w:hAnsi="Times New Roman" w:cs="Times New Roman"/>
      <w:b/>
      <w:bCs/>
      <w:sz w:val="24"/>
      <w:szCs w:val="24"/>
      <w:u w:val="single"/>
      <w:lang w:val="es-ES_tradnl"/>
    </w:rPr>
  </w:style>
  <w:style w:type="paragraph" w:styleId="Prrafodelista">
    <w:name w:val="List Paragraph"/>
    <w:basedOn w:val="Normal"/>
    <w:uiPriority w:val="34"/>
    <w:qFormat/>
    <w:rsid w:val="006168C3"/>
    <w:pPr>
      <w:ind w:left="720"/>
      <w:contextualSpacing/>
    </w:pPr>
  </w:style>
</w:styles>
</file>

<file path=word/webSettings.xml><?xml version="1.0" encoding="utf-8"?>
<w:webSettings xmlns:r="http://schemas.openxmlformats.org/officeDocument/2006/relationships" xmlns:w="http://schemas.openxmlformats.org/wordprocessingml/2006/main">
  <w:divs>
    <w:div w:id="507133518">
      <w:bodyDiv w:val="1"/>
      <w:marLeft w:val="0"/>
      <w:marRight w:val="0"/>
      <w:marTop w:val="0"/>
      <w:marBottom w:val="0"/>
      <w:divBdr>
        <w:top w:val="none" w:sz="0" w:space="0" w:color="auto"/>
        <w:left w:val="none" w:sz="0" w:space="0" w:color="auto"/>
        <w:bottom w:val="none" w:sz="0" w:space="0" w:color="auto"/>
        <w:right w:val="none" w:sz="0" w:space="0" w:color="auto"/>
      </w:divBdr>
    </w:div>
    <w:div w:id="1923485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1269</Words>
  <Characters>6980</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6</cp:revision>
  <dcterms:created xsi:type="dcterms:W3CDTF">2011-03-17T16:36:00Z</dcterms:created>
  <dcterms:modified xsi:type="dcterms:W3CDTF">2011-03-22T18:04:00Z</dcterms:modified>
</cp:coreProperties>
</file>