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0C" w:rsidRPr="00602939" w:rsidRDefault="000F720C" w:rsidP="001A52A8">
      <w:pPr>
        <w:spacing w:after="0" w:line="360" w:lineRule="auto"/>
        <w:ind w:right="-1"/>
        <w:jc w:val="both"/>
        <w:rPr>
          <w:rFonts w:ascii="Verdana" w:hAnsi="Verdana"/>
          <w:lang w:val="ca-ES"/>
        </w:rPr>
      </w:pPr>
    </w:p>
    <w:p w:rsidR="000F720C" w:rsidRPr="00073425" w:rsidRDefault="000F720C" w:rsidP="001A52A8">
      <w:pPr>
        <w:pStyle w:val="Ttulo1"/>
        <w:spacing w:line="360" w:lineRule="auto"/>
        <w:ind w:right="-1"/>
        <w:jc w:val="center"/>
        <w:rPr>
          <w:rFonts w:ascii="Verdana" w:hAnsi="Verdana"/>
          <w:sz w:val="22"/>
          <w:szCs w:val="22"/>
        </w:rPr>
      </w:pPr>
      <w:r w:rsidRPr="00073425">
        <w:rPr>
          <w:rFonts w:ascii="Verdana" w:hAnsi="Verdana"/>
          <w:sz w:val="22"/>
          <w:szCs w:val="22"/>
        </w:rPr>
        <w:t xml:space="preserve">ACTA NÚMERO </w:t>
      </w:r>
      <w:r w:rsidR="00277615">
        <w:rPr>
          <w:rFonts w:ascii="Verdana" w:hAnsi="Verdana"/>
          <w:sz w:val="22"/>
          <w:szCs w:val="22"/>
        </w:rPr>
        <w:t>4/</w:t>
      </w:r>
      <w:r w:rsidRPr="00073425">
        <w:rPr>
          <w:rFonts w:ascii="Verdana" w:hAnsi="Verdana"/>
          <w:sz w:val="22"/>
          <w:szCs w:val="22"/>
        </w:rPr>
        <w:t>201</w:t>
      </w:r>
      <w:r w:rsidR="00710622" w:rsidRPr="00073425">
        <w:rPr>
          <w:rFonts w:ascii="Verdana" w:hAnsi="Verdana"/>
          <w:sz w:val="22"/>
          <w:szCs w:val="22"/>
        </w:rPr>
        <w:t>3</w:t>
      </w:r>
    </w:p>
    <w:p w:rsidR="000F720C" w:rsidRPr="00073425" w:rsidRDefault="000F720C" w:rsidP="001A52A8">
      <w:pPr>
        <w:tabs>
          <w:tab w:val="left" w:pos="5820"/>
        </w:tabs>
        <w:spacing w:after="0" w:line="360" w:lineRule="auto"/>
        <w:ind w:right="-1"/>
        <w:jc w:val="both"/>
        <w:rPr>
          <w:rFonts w:ascii="Verdana" w:hAnsi="Verdana"/>
          <w:bCs/>
          <w:lang w:val="ca-ES"/>
        </w:rPr>
      </w:pPr>
      <w:r w:rsidRPr="00073425">
        <w:rPr>
          <w:rFonts w:ascii="Verdana" w:hAnsi="Verdana"/>
          <w:bCs/>
          <w:lang w:val="ca-ES"/>
        </w:rPr>
        <w:tab/>
      </w:r>
    </w:p>
    <w:p w:rsidR="000F720C" w:rsidRPr="00073425" w:rsidRDefault="000F720C" w:rsidP="001A52A8">
      <w:pPr>
        <w:pStyle w:val="Textoindependiente2"/>
        <w:spacing w:line="360" w:lineRule="auto"/>
        <w:ind w:right="-1"/>
        <w:rPr>
          <w:rFonts w:ascii="Verdana" w:hAnsi="Verdana"/>
          <w:bCs/>
          <w:sz w:val="22"/>
          <w:szCs w:val="22"/>
        </w:rPr>
      </w:pPr>
      <w:r w:rsidRPr="00073425">
        <w:rPr>
          <w:rFonts w:ascii="Verdana" w:hAnsi="Verdana"/>
          <w:bCs/>
          <w:sz w:val="22"/>
          <w:szCs w:val="22"/>
        </w:rPr>
        <w:t>Sessió ordinària de l’Ajuntament celebrada e</w:t>
      </w:r>
      <w:r w:rsidR="00710622" w:rsidRPr="00073425">
        <w:rPr>
          <w:rFonts w:ascii="Verdana" w:hAnsi="Verdana"/>
          <w:bCs/>
          <w:sz w:val="22"/>
          <w:szCs w:val="22"/>
        </w:rPr>
        <w:t xml:space="preserve">n primera convocatòria el dia </w:t>
      </w:r>
      <w:r w:rsidR="00277615">
        <w:rPr>
          <w:rFonts w:ascii="Verdana" w:hAnsi="Verdana"/>
          <w:bCs/>
          <w:sz w:val="22"/>
          <w:szCs w:val="22"/>
        </w:rPr>
        <w:t>6</w:t>
      </w:r>
      <w:r w:rsidRPr="00073425">
        <w:rPr>
          <w:rFonts w:ascii="Verdana" w:hAnsi="Verdana"/>
          <w:bCs/>
          <w:sz w:val="22"/>
          <w:szCs w:val="22"/>
        </w:rPr>
        <w:t xml:space="preserve"> de </w:t>
      </w:r>
      <w:r w:rsidR="0076451E" w:rsidRPr="00073425">
        <w:rPr>
          <w:rFonts w:ascii="Verdana" w:hAnsi="Verdana"/>
          <w:bCs/>
          <w:sz w:val="22"/>
          <w:szCs w:val="22"/>
        </w:rPr>
        <w:t>ma</w:t>
      </w:r>
      <w:r w:rsidR="00277615">
        <w:rPr>
          <w:rFonts w:ascii="Verdana" w:hAnsi="Verdana"/>
          <w:bCs/>
          <w:sz w:val="22"/>
          <w:szCs w:val="22"/>
        </w:rPr>
        <w:t>ig</w:t>
      </w:r>
      <w:r w:rsidR="00710622" w:rsidRPr="00073425">
        <w:rPr>
          <w:rFonts w:ascii="Verdana" w:hAnsi="Verdana"/>
          <w:bCs/>
          <w:sz w:val="22"/>
          <w:szCs w:val="22"/>
        </w:rPr>
        <w:t xml:space="preserve"> de 2013,</w:t>
      </w:r>
      <w:r w:rsidRPr="00073425">
        <w:rPr>
          <w:rFonts w:ascii="Verdana" w:hAnsi="Verdana"/>
          <w:bCs/>
          <w:sz w:val="22"/>
          <w:szCs w:val="22"/>
        </w:rPr>
        <w:t xml:space="preserve"> essent les vint-i-una hores i </w:t>
      </w:r>
      <w:r w:rsidR="00DB3300">
        <w:rPr>
          <w:rFonts w:ascii="Verdana" w:hAnsi="Verdana"/>
          <w:bCs/>
          <w:sz w:val="22"/>
          <w:szCs w:val="22"/>
        </w:rPr>
        <w:t>tres</w:t>
      </w:r>
      <w:r w:rsidR="00B25395" w:rsidRPr="00073425">
        <w:rPr>
          <w:rFonts w:ascii="Verdana" w:hAnsi="Verdana"/>
          <w:bCs/>
          <w:sz w:val="22"/>
          <w:szCs w:val="22"/>
        </w:rPr>
        <w:t xml:space="preserve"> </w:t>
      </w:r>
      <w:r w:rsidRPr="00073425">
        <w:rPr>
          <w:rFonts w:ascii="Verdana" w:hAnsi="Verdana"/>
          <w:bCs/>
          <w:sz w:val="22"/>
          <w:szCs w:val="22"/>
        </w:rPr>
        <w:t>minuts, al Saló de Sessions de la Casa Consistorial i sota la Presidència del Sr. Alcalde-President, Pere Pons Vendrell i assistits per mi, el sotasignat Secretari de la Corporació, Xavier Rodado Honorato, es reuniren els Srs. Regidors:</w:t>
      </w:r>
    </w:p>
    <w:p w:rsidR="000F720C" w:rsidRPr="00073425" w:rsidRDefault="000F720C" w:rsidP="001A52A8">
      <w:pPr>
        <w:pStyle w:val="Textoindependiente2"/>
        <w:spacing w:line="360" w:lineRule="auto"/>
        <w:ind w:right="-1"/>
        <w:rPr>
          <w:rFonts w:ascii="Verdana" w:hAnsi="Verdana"/>
          <w:bCs/>
          <w:sz w:val="22"/>
          <w:szCs w:val="22"/>
        </w:rPr>
      </w:pP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 xml:space="preserve">Llorenç Ros </w:t>
      </w:r>
      <w:proofErr w:type="spellStart"/>
      <w:r w:rsidRPr="00073425">
        <w:rPr>
          <w:rFonts w:ascii="Verdana" w:hAnsi="Verdana"/>
          <w:lang w:val="ca-ES" w:eastAsia="es-ES"/>
        </w:rPr>
        <w:t>Peirón</w:t>
      </w:r>
      <w:proofErr w:type="spellEnd"/>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Ferran Planas Vilanova</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Maria Teresa Catasús Vilamós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Isabel Esteve Soler</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Lluís Ràfols Bages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Ramon Carbonell Baqués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Josep Bertran Casas</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Carme Riba Ferrer</w:t>
      </w:r>
    </w:p>
    <w:p w:rsidR="000F720C" w:rsidRPr="00073425" w:rsidRDefault="000F720C" w:rsidP="001A52A8">
      <w:pPr>
        <w:tabs>
          <w:tab w:val="left" w:pos="0"/>
        </w:tabs>
        <w:spacing w:after="0" w:line="360" w:lineRule="auto"/>
        <w:ind w:right="-1"/>
        <w:jc w:val="both"/>
        <w:rPr>
          <w:rFonts w:ascii="Verdana" w:hAnsi="Verdana"/>
          <w:lang w:val="ca-ES" w:eastAsia="es-ES"/>
        </w:rPr>
      </w:pPr>
      <w:r w:rsidRPr="00073425">
        <w:rPr>
          <w:rFonts w:ascii="Verdana" w:hAnsi="Verdana"/>
          <w:lang w:val="ca-ES" w:eastAsia="es-ES"/>
        </w:rPr>
        <w:t>Dolors Morera Solà</w:t>
      </w:r>
    </w:p>
    <w:p w:rsidR="000F720C" w:rsidRPr="00073425" w:rsidRDefault="000F720C" w:rsidP="001A52A8">
      <w:pPr>
        <w:pStyle w:val="Textoindependiente"/>
        <w:spacing w:after="0" w:line="360" w:lineRule="auto"/>
        <w:ind w:right="-1"/>
        <w:jc w:val="both"/>
        <w:rPr>
          <w:rFonts w:ascii="Verdana" w:hAnsi="Verdana"/>
          <w:bCs/>
          <w:lang w:val="ca-ES"/>
        </w:rPr>
      </w:pPr>
    </w:p>
    <w:p w:rsidR="00DB3300" w:rsidRPr="00073425" w:rsidRDefault="000F720C" w:rsidP="00DB3300">
      <w:pPr>
        <w:tabs>
          <w:tab w:val="left" w:pos="0"/>
        </w:tabs>
        <w:spacing w:after="0" w:line="360" w:lineRule="auto"/>
        <w:ind w:right="-1"/>
        <w:jc w:val="both"/>
        <w:rPr>
          <w:rFonts w:ascii="Verdana" w:hAnsi="Verdana"/>
          <w:lang w:val="ca-ES" w:eastAsia="es-ES"/>
        </w:rPr>
      </w:pPr>
      <w:r w:rsidRPr="00073425">
        <w:rPr>
          <w:rFonts w:ascii="Verdana" w:hAnsi="Verdana"/>
          <w:bCs/>
          <w:lang w:val="ca-ES"/>
        </w:rPr>
        <w:t xml:space="preserve">Excusaren la seva absència:  </w:t>
      </w:r>
      <w:r w:rsidR="00DB3300" w:rsidRPr="00073425">
        <w:rPr>
          <w:rFonts w:ascii="Verdana" w:hAnsi="Verdana"/>
          <w:lang w:val="ca-ES" w:eastAsia="es-ES"/>
        </w:rPr>
        <w:t xml:space="preserve">Montserrat García </w:t>
      </w:r>
      <w:proofErr w:type="spellStart"/>
      <w:r w:rsidR="00DB3300" w:rsidRPr="00073425">
        <w:rPr>
          <w:rFonts w:ascii="Verdana" w:hAnsi="Verdana"/>
          <w:lang w:val="ca-ES" w:eastAsia="es-ES"/>
        </w:rPr>
        <w:t>Pájaro</w:t>
      </w:r>
      <w:proofErr w:type="spellEnd"/>
    </w:p>
    <w:p w:rsidR="000F720C" w:rsidRPr="00073425" w:rsidRDefault="000F720C" w:rsidP="001A52A8">
      <w:pPr>
        <w:pStyle w:val="Textoindependiente"/>
        <w:spacing w:after="0" w:line="360" w:lineRule="auto"/>
        <w:ind w:right="-1"/>
        <w:jc w:val="both"/>
        <w:rPr>
          <w:rFonts w:ascii="Verdana" w:hAnsi="Verdana"/>
          <w:bCs/>
          <w:lang w:val="ca-ES"/>
        </w:rPr>
      </w:pPr>
    </w:p>
    <w:p w:rsidR="000F720C" w:rsidRPr="00073425" w:rsidRDefault="000F720C" w:rsidP="001A52A8">
      <w:pPr>
        <w:pStyle w:val="Textoindependiente"/>
        <w:spacing w:after="0" w:line="360" w:lineRule="auto"/>
        <w:ind w:right="-1"/>
        <w:jc w:val="both"/>
        <w:rPr>
          <w:rFonts w:ascii="Verdana" w:hAnsi="Verdana"/>
          <w:b/>
          <w:lang w:val="ca-ES"/>
        </w:rPr>
      </w:pPr>
      <w:r w:rsidRPr="00073425">
        <w:rPr>
          <w:rFonts w:ascii="Verdana" w:hAnsi="Verdana"/>
          <w:bCs/>
          <w:lang w:val="ca-ES"/>
        </w:rPr>
        <w:t>S’incorporaren a la sessió:</w:t>
      </w:r>
    </w:p>
    <w:p w:rsidR="000F720C" w:rsidRPr="00073425" w:rsidRDefault="000F720C" w:rsidP="001A52A8">
      <w:pPr>
        <w:spacing w:after="0" w:line="360" w:lineRule="auto"/>
        <w:ind w:right="-1"/>
        <w:jc w:val="both"/>
        <w:rPr>
          <w:rFonts w:ascii="Verdana" w:hAnsi="Verdana"/>
          <w:lang w:val="ca-ES"/>
        </w:rPr>
      </w:pPr>
    </w:p>
    <w:p w:rsidR="000F720C" w:rsidRPr="00073425" w:rsidRDefault="000F720C" w:rsidP="001A52A8">
      <w:pPr>
        <w:pStyle w:val="Ttulo2"/>
        <w:spacing w:before="0" w:line="360" w:lineRule="auto"/>
        <w:ind w:right="-1"/>
        <w:jc w:val="both"/>
        <w:rPr>
          <w:rFonts w:ascii="Verdana" w:hAnsi="Verdana"/>
          <w:bCs w:val="0"/>
          <w:color w:val="auto"/>
          <w:sz w:val="22"/>
          <w:szCs w:val="22"/>
          <w:lang w:val="ca-ES"/>
        </w:rPr>
      </w:pPr>
      <w:r w:rsidRPr="00073425">
        <w:rPr>
          <w:rFonts w:ascii="Verdana" w:hAnsi="Verdana"/>
          <w:color w:val="auto"/>
          <w:sz w:val="22"/>
          <w:szCs w:val="22"/>
          <w:lang w:val="ca-ES"/>
        </w:rPr>
        <w:t>ORDRE DEL DIA</w:t>
      </w:r>
    </w:p>
    <w:p w:rsidR="00F06EF4" w:rsidRPr="00F06EF4" w:rsidRDefault="00F06EF4" w:rsidP="00F06EF4">
      <w:pPr>
        <w:spacing w:after="0" w:line="240" w:lineRule="auto"/>
        <w:jc w:val="both"/>
        <w:rPr>
          <w:rFonts w:ascii="Verdana" w:hAnsi="Verdana"/>
          <w:lang w:val="ca-ES"/>
        </w:rPr>
      </w:pP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1.- Aprovació, si s’escau, de l’acta de la sessió desenvolupada en data 11 de març de 2013.</w:t>
      </w: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 xml:space="preserve">2.- </w:t>
      </w:r>
      <w:r w:rsidR="007E642E">
        <w:rPr>
          <w:rFonts w:ascii="Verdana" w:hAnsi="Verdana"/>
          <w:lang w:val="ca-ES"/>
        </w:rPr>
        <w:t>Aprovar si escau l’a</w:t>
      </w:r>
      <w:r w:rsidRPr="00A0209A">
        <w:rPr>
          <w:rFonts w:ascii="Verdana" w:hAnsi="Verdana"/>
          <w:lang w:val="ca-ES"/>
        </w:rPr>
        <w:t>dquisició</w:t>
      </w:r>
      <w:r w:rsidR="007E642E">
        <w:rPr>
          <w:rFonts w:ascii="Verdana" w:hAnsi="Verdana"/>
          <w:lang w:val="ca-ES"/>
        </w:rPr>
        <w:t xml:space="preserve"> directe de compra</w:t>
      </w:r>
      <w:r w:rsidRPr="00A0209A">
        <w:rPr>
          <w:rFonts w:ascii="Verdana" w:hAnsi="Verdana"/>
          <w:lang w:val="ca-ES"/>
        </w:rPr>
        <w:t xml:space="preserve"> </w:t>
      </w:r>
      <w:r w:rsidR="007E642E">
        <w:rPr>
          <w:rFonts w:ascii="Verdana" w:hAnsi="Verdana"/>
          <w:lang w:val="ca-ES"/>
        </w:rPr>
        <w:t>del local del C/ Novença,6 d’</w:t>
      </w:r>
      <w:r w:rsidRPr="00A0209A">
        <w:rPr>
          <w:rFonts w:ascii="Verdana" w:hAnsi="Verdana"/>
          <w:lang w:val="ca-ES"/>
        </w:rPr>
        <w:t xml:space="preserve"> Ordal  </w:t>
      </w: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 xml:space="preserve">3.- </w:t>
      </w:r>
      <w:r w:rsidR="00E22CC6" w:rsidRPr="00E22CC6">
        <w:rPr>
          <w:rFonts w:ascii="Verdana" w:hAnsi="Verdana"/>
          <w:lang w:val="ca-ES"/>
        </w:rPr>
        <w:t>Aprovar inicialment, si escau, la modificació del camí dels Rocs al seu pas per la zona de Ca l’Almirall</w:t>
      </w:r>
      <w:r w:rsidR="00E22CC6">
        <w:rPr>
          <w:rFonts w:ascii="Verdana" w:hAnsi="Verdana"/>
          <w:lang w:val="ca-ES"/>
        </w:rPr>
        <w:t>.</w:t>
      </w: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lastRenderedPageBreak/>
        <w:t xml:space="preserve">4.- </w:t>
      </w:r>
      <w:r w:rsidR="007E642E">
        <w:rPr>
          <w:rFonts w:ascii="Verdana" w:hAnsi="Verdana"/>
          <w:lang w:val="ca-ES"/>
        </w:rPr>
        <w:t>Aprovar inicialment si escau la d</w:t>
      </w:r>
      <w:r w:rsidRPr="00A0209A">
        <w:rPr>
          <w:rFonts w:ascii="Verdana" w:hAnsi="Verdana"/>
          <w:lang w:val="ca-ES"/>
        </w:rPr>
        <w:t xml:space="preserve">esafectació </w:t>
      </w:r>
      <w:r w:rsidR="007E642E">
        <w:rPr>
          <w:rFonts w:ascii="Verdana" w:hAnsi="Verdana"/>
          <w:lang w:val="ca-ES"/>
        </w:rPr>
        <w:t>i posterior sessió del</w:t>
      </w:r>
      <w:r w:rsidRPr="00A0209A">
        <w:rPr>
          <w:rFonts w:ascii="Verdana" w:hAnsi="Verdana"/>
          <w:lang w:val="ca-ES"/>
        </w:rPr>
        <w:t xml:space="preserve"> Consultori Lavern</w:t>
      </w:r>
    </w:p>
    <w:p w:rsidR="00A0209A" w:rsidRDefault="00A0209A" w:rsidP="00F1407A">
      <w:pPr>
        <w:spacing w:after="0" w:line="240" w:lineRule="auto"/>
        <w:ind w:right="-1"/>
        <w:jc w:val="both"/>
        <w:rPr>
          <w:rFonts w:ascii="Verdana" w:hAnsi="Verdana"/>
          <w:lang w:val="ca-ES"/>
        </w:rPr>
      </w:pPr>
      <w:r w:rsidRPr="00A0209A">
        <w:rPr>
          <w:rFonts w:ascii="Verdana" w:hAnsi="Verdana"/>
          <w:lang w:val="ca-ES"/>
        </w:rPr>
        <w:t xml:space="preserve">5.- </w:t>
      </w:r>
      <w:r w:rsidR="00F1407A" w:rsidRPr="00F1407A">
        <w:rPr>
          <w:rFonts w:ascii="Verdana" w:hAnsi="Verdana"/>
          <w:lang w:val="ca-ES"/>
        </w:rPr>
        <w:t xml:space="preserve">Deixar si s’escau sense efecte l’acord del ple de l’entitat, aprovatori </w:t>
      </w:r>
      <w:r w:rsidR="00F1407A" w:rsidRPr="00F1407A">
        <w:rPr>
          <w:rFonts w:ascii="Verdana" w:hAnsi="Verdana" w:cs="Arial"/>
          <w:spacing w:val="-3"/>
          <w:lang w:val="ca-ES"/>
        </w:rPr>
        <w:t>de les quotes urbanístiques corresponents al Projecte de Reparcel·lació de Casablanca Sud</w:t>
      </w:r>
      <w:r w:rsidR="00F1407A" w:rsidRPr="00F1407A">
        <w:rPr>
          <w:rFonts w:ascii="Verdana" w:hAnsi="Verdana"/>
          <w:lang w:val="ca-ES"/>
        </w:rPr>
        <w:t>.</w:t>
      </w:r>
    </w:p>
    <w:p w:rsidR="00F1407A" w:rsidRPr="00A0209A" w:rsidRDefault="00F1407A" w:rsidP="00F1407A">
      <w:pPr>
        <w:spacing w:after="0" w:line="240" w:lineRule="auto"/>
        <w:ind w:right="-1"/>
        <w:jc w:val="both"/>
        <w:rPr>
          <w:rFonts w:ascii="Verdana" w:hAnsi="Verdana"/>
          <w:lang w:val="ca-ES"/>
        </w:rPr>
      </w:pP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 xml:space="preserve">6.- </w:t>
      </w:r>
      <w:r w:rsidR="00F1407A" w:rsidRPr="00F1407A">
        <w:rPr>
          <w:rFonts w:ascii="Verdana" w:hAnsi="Verdana"/>
          <w:lang w:val="ca-ES"/>
        </w:rPr>
        <w:t xml:space="preserve">Ratificar si s’escau </w:t>
      </w:r>
      <w:r w:rsidR="00F1407A" w:rsidRPr="00F1407A">
        <w:rPr>
          <w:rFonts w:ascii="Verdana" w:hAnsi="Verdana" w:cs="Arial"/>
          <w:lang w:val="ca-ES"/>
        </w:rPr>
        <w:t xml:space="preserve">l’acord de Junta de Govern Local de data 17 d’abril de 2.013 relatiu a l’aprovació del Conveni Urbanístic les Senyores </w:t>
      </w:r>
      <w:proofErr w:type="spellStart"/>
      <w:r w:rsidR="00F1407A" w:rsidRPr="00F1407A">
        <w:rPr>
          <w:rFonts w:ascii="Verdana" w:hAnsi="Verdana" w:cs="Arial"/>
          <w:lang w:val="ca-ES"/>
        </w:rPr>
        <w:t>Ayxelà</w:t>
      </w:r>
      <w:proofErr w:type="spellEnd"/>
      <w:r w:rsidR="00F1407A" w:rsidRPr="00F1407A">
        <w:rPr>
          <w:rFonts w:ascii="Verdana" w:hAnsi="Verdana" w:cs="Arial"/>
          <w:lang w:val="ca-ES"/>
        </w:rPr>
        <w:t xml:space="preserve"> i l’Ajuntament de Subirats.</w:t>
      </w: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 xml:space="preserve">7.- </w:t>
      </w:r>
      <w:r w:rsidR="00891E24" w:rsidRPr="00891E24">
        <w:rPr>
          <w:rFonts w:ascii="Verdana" w:hAnsi="Verdana"/>
          <w:lang w:val="ca-ES"/>
        </w:rPr>
        <w:t>Aprovar inicialment, si escau establiment  servei de l’emissora de Radio “Ona Subirats” i el seu reglament intern simultàniament.</w:t>
      </w:r>
    </w:p>
    <w:p w:rsidR="00A0209A" w:rsidRPr="00A0209A" w:rsidRDefault="00A0209A" w:rsidP="00F15E7C">
      <w:pPr>
        <w:spacing w:after="0" w:line="360" w:lineRule="auto"/>
        <w:jc w:val="both"/>
        <w:rPr>
          <w:rFonts w:ascii="Verdana" w:hAnsi="Verdana"/>
          <w:lang w:val="ca-ES"/>
        </w:rPr>
      </w:pPr>
      <w:r w:rsidRPr="00A0209A">
        <w:rPr>
          <w:rFonts w:ascii="Verdana" w:hAnsi="Verdana"/>
          <w:lang w:val="ca-ES"/>
        </w:rPr>
        <w:t xml:space="preserve">8.- </w:t>
      </w:r>
      <w:r w:rsidR="00F15E7C" w:rsidRPr="00F15E7C">
        <w:rPr>
          <w:rFonts w:ascii="Verdana" w:hAnsi="Verdana"/>
          <w:lang w:val="ca-ES"/>
        </w:rPr>
        <w:t>Modificar inicialment</w:t>
      </w:r>
      <w:r w:rsidR="00F15E7C" w:rsidRPr="00F15E7C">
        <w:rPr>
          <w:rFonts w:ascii="Verdana" w:hAnsi="Verdana"/>
          <w:spacing w:val="-3"/>
          <w:lang w:val="ca-ES"/>
        </w:rPr>
        <w:t>, si escau, del Reglament Regulador de les condicions d’accés i d’ús dels mitjans de comunicació i difusió municipal per als regidors i grups municipals.</w:t>
      </w:r>
    </w:p>
    <w:p w:rsidR="00A0209A" w:rsidRPr="00F15E7C" w:rsidRDefault="00A0209A" w:rsidP="00F15E7C">
      <w:pPr>
        <w:spacing w:line="360" w:lineRule="auto"/>
        <w:jc w:val="both"/>
        <w:rPr>
          <w:rFonts w:ascii="Verdana" w:hAnsi="Verdana" w:cs="Verdana"/>
          <w:b/>
          <w:lang w:val="ca-ES"/>
        </w:rPr>
      </w:pPr>
      <w:r w:rsidRPr="00A0209A">
        <w:rPr>
          <w:rFonts w:ascii="Verdana" w:hAnsi="Verdana"/>
          <w:lang w:val="ca-ES"/>
        </w:rPr>
        <w:t xml:space="preserve">9.- </w:t>
      </w:r>
      <w:r w:rsidR="00F15E7C" w:rsidRPr="00F15E7C">
        <w:rPr>
          <w:rFonts w:ascii="Verdana" w:hAnsi="Verdana" w:cs="Verdana"/>
          <w:lang w:val="ca-ES"/>
        </w:rPr>
        <w:t>Modificar, si escau, l’ordenança fiscal núm. 19 reguladora de la taxa per a la prestació de servei en la piscina municipal.</w:t>
      </w:r>
    </w:p>
    <w:p w:rsidR="00A0209A" w:rsidRDefault="00A0209A" w:rsidP="0040009E">
      <w:pPr>
        <w:spacing w:after="0" w:line="360" w:lineRule="auto"/>
        <w:ind w:firstLine="3"/>
        <w:jc w:val="both"/>
        <w:rPr>
          <w:rFonts w:ascii="Verdana" w:hAnsi="Verdana"/>
          <w:lang w:val="ca-ES"/>
        </w:rPr>
      </w:pPr>
      <w:r w:rsidRPr="00A0209A">
        <w:rPr>
          <w:rFonts w:ascii="Verdana" w:hAnsi="Verdana"/>
          <w:lang w:val="ca-ES"/>
        </w:rPr>
        <w:t xml:space="preserve">10.- </w:t>
      </w:r>
      <w:r w:rsidR="0040009E" w:rsidRPr="0040009E">
        <w:rPr>
          <w:rFonts w:ascii="Verdana" w:hAnsi="Verdana"/>
          <w:lang w:val="ca-ES"/>
        </w:rPr>
        <w:t xml:space="preserve">Aprovar, si escau, l’adhesió al conveni de col·laboració entre </w:t>
      </w:r>
      <w:proofErr w:type="spellStart"/>
      <w:r w:rsidR="0040009E" w:rsidRPr="0040009E">
        <w:rPr>
          <w:rFonts w:ascii="Verdana" w:hAnsi="Verdana"/>
          <w:lang w:val="ca-ES"/>
        </w:rPr>
        <w:t>Localred</w:t>
      </w:r>
      <w:proofErr w:type="spellEnd"/>
      <w:r w:rsidR="0040009E" w:rsidRPr="0040009E">
        <w:rPr>
          <w:rFonts w:ascii="Verdana" w:hAnsi="Verdana"/>
          <w:lang w:val="ca-ES"/>
        </w:rPr>
        <w:t xml:space="preserve"> i la Diputació al sistema de contractació centralitzada de serveis de Telecomunicacions (veu, mòbil i dades)</w:t>
      </w:r>
    </w:p>
    <w:p w:rsidR="00B8154F" w:rsidRDefault="00B8154F" w:rsidP="0040009E">
      <w:pPr>
        <w:spacing w:after="0" w:line="360" w:lineRule="auto"/>
        <w:ind w:firstLine="3"/>
        <w:jc w:val="both"/>
        <w:rPr>
          <w:rFonts w:ascii="Verdana" w:hAnsi="Verdana"/>
          <w:lang w:val="ca-ES"/>
        </w:rPr>
      </w:pPr>
    </w:p>
    <w:p w:rsidR="00B8154F" w:rsidRDefault="00B8154F" w:rsidP="0040009E">
      <w:pPr>
        <w:spacing w:after="0" w:line="360" w:lineRule="auto"/>
        <w:ind w:firstLine="3"/>
        <w:jc w:val="both"/>
        <w:rPr>
          <w:rFonts w:ascii="Verdana" w:hAnsi="Verdana"/>
          <w:lang w:val="ca-ES"/>
        </w:rPr>
      </w:pPr>
      <w:r>
        <w:rPr>
          <w:rFonts w:ascii="Verdana" w:hAnsi="Verdana"/>
          <w:lang w:val="ca-ES"/>
        </w:rPr>
        <w:t>11.- Ratificar, si escau, el decret d’alcaldia pel qual s’adjudica a Endesa el subministrament elèctric de l’ajuntament.</w:t>
      </w:r>
    </w:p>
    <w:p w:rsidR="00B8154F" w:rsidRPr="0040009E" w:rsidRDefault="00B8154F" w:rsidP="0040009E">
      <w:pPr>
        <w:spacing w:after="0" w:line="360" w:lineRule="auto"/>
        <w:ind w:firstLine="3"/>
        <w:jc w:val="both"/>
        <w:rPr>
          <w:rFonts w:ascii="Verdana" w:hAnsi="Verdana"/>
          <w:lang w:val="ca-ES"/>
        </w:rPr>
      </w:pP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1</w:t>
      </w:r>
      <w:r w:rsidR="00B8154F">
        <w:rPr>
          <w:rFonts w:ascii="Verdana" w:hAnsi="Verdana"/>
          <w:lang w:val="ca-ES"/>
        </w:rPr>
        <w:t>2</w:t>
      </w:r>
      <w:r w:rsidRPr="00A0209A">
        <w:rPr>
          <w:rFonts w:ascii="Verdana" w:hAnsi="Verdana"/>
          <w:lang w:val="ca-ES"/>
        </w:rPr>
        <w:t xml:space="preserve">.- Mocions: </w:t>
      </w:r>
    </w:p>
    <w:p w:rsidR="00A0209A" w:rsidRPr="00A0209A" w:rsidRDefault="00A0209A" w:rsidP="00A0209A">
      <w:pPr>
        <w:spacing w:after="0" w:line="360" w:lineRule="auto"/>
        <w:ind w:left="708" w:firstLine="3"/>
        <w:jc w:val="both"/>
        <w:rPr>
          <w:rFonts w:ascii="Verdana" w:hAnsi="Verdana"/>
          <w:lang w:val="ca-ES"/>
        </w:rPr>
      </w:pPr>
      <w:r w:rsidRPr="00A0209A">
        <w:rPr>
          <w:rFonts w:ascii="Verdana" w:hAnsi="Verdana"/>
          <w:lang w:val="ca-ES"/>
        </w:rPr>
        <w:t>11.1 Moció presentada per CUP-APS: “Moció que presenta el    grup Alternativa per Subirats-CUP en suport als corresponsals de Catalunya Ràdio i defensa del servei públic dels mitjans de comunicació catalans.</w:t>
      </w:r>
    </w:p>
    <w:p w:rsidR="00A0209A" w:rsidRPr="00A0209A" w:rsidRDefault="00A0209A" w:rsidP="00A0209A">
      <w:pPr>
        <w:spacing w:after="0" w:line="360" w:lineRule="auto"/>
        <w:jc w:val="both"/>
        <w:rPr>
          <w:rFonts w:ascii="Verdana" w:hAnsi="Verdana"/>
          <w:lang w:val="ca-ES"/>
        </w:rPr>
      </w:pPr>
      <w:r w:rsidRPr="00A0209A">
        <w:rPr>
          <w:rFonts w:ascii="Verdana" w:hAnsi="Verdana"/>
          <w:lang w:val="ca-ES"/>
        </w:rPr>
        <w:t>1</w:t>
      </w:r>
      <w:r w:rsidR="00B8154F">
        <w:rPr>
          <w:rFonts w:ascii="Verdana" w:hAnsi="Verdana"/>
          <w:lang w:val="ca-ES"/>
        </w:rPr>
        <w:t>3</w:t>
      </w:r>
      <w:r w:rsidRPr="00A0209A">
        <w:rPr>
          <w:rFonts w:ascii="Verdana" w:hAnsi="Verdana"/>
          <w:lang w:val="ca-ES"/>
        </w:rPr>
        <w:t>.- Precs i preguntes.</w:t>
      </w:r>
    </w:p>
    <w:p w:rsidR="00277615" w:rsidRPr="00A0209A" w:rsidRDefault="00277615" w:rsidP="00F06EF4">
      <w:pPr>
        <w:spacing w:after="0" w:line="240" w:lineRule="auto"/>
        <w:jc w:val="both"/>
        <w:rPr>
          <w:rFonts w:ascii="Verdana" w:hAnsi="Verdana"/>
          <w:lang w:val="ca-ES"/>
        </w:rPr>
      </w:pPr>
    </w:p>
    <w:p w:rsidR="00E23184" w:rsidRPr="00073425" w:rsidRDefault="00E23184" w:rsidP="001A52A8">
      <w:pPr>
        <w:spacing w:after="0" w:line="360" w:lineRule="auto"/>
        <w:ind w:right="-1"/>
        <w:jc w:val="both"/>
        <w:rPr>
          <w:rFonts w:ascii="Verdana" w:hAnsi="Verdana"/>
          <w:lang w:val="ca-ES"/>
        </w:rPr>
      </w:pPr>
    </w:p>
    <w:p w:rsidR="000F720C" w:rsidRPr="00073425" w:rsidRDefault="000F720C" w:rsidP="001A52A8">
      <w:pPr>
        <w:spacing w:after="0" w:line="360" w:lineRule="auto"/>
        <w:ind w:right="-1"/>
        <w:jc w:val="both"/>
        <w:rPr>
          <w:rFonts w:ascii="Verdana" w:hAnsi="Verdana"/>
          <w:b/>
          <w:highlight w:val="yellow"/>
          <w:lang w:val="ca-ES"/>
        </w:rPr>
      </w:pPr>
      <w:r w:rsidRPr="00073425">
        <w:rPr>
          <w:rFonts w:ascii="Verdana" w:hAnsi="Verdana"/>
          <w:b/>
          <w:lang w:val="ca-ES"/>
        </w:rPr>
        <w:t>1.- Aprovació de l’acta corresponent a la sessió d</w:t>
      </w:r>
      <w:r w:rsidR="00710622" w:rsidRPr="00073425">
        <w:rPr>
          <w:rFonts w:ascii="Verdana" w:hAnsi="Verdana"/>
          <w:b/>
          <w:lang w:val="ca-ES"/>
        </w:rPr>
        <w:t xml:space="preserve">e </w:t>
      </w:r>
      <w:r w:rsidR="00277615">
        <w:rPr>
          <w:rFonts w:ascii="Verdana" w:hAnsi="Verdana"/>
          <w:b/>
          <w:lang w:val="ca-ES"/>
        </w:rPr>
        <w:t>11</w:t>
      </w:r>
      <w:r w:rsidRPr="00073425">
        <w:rPr>
          <w:rFonts w:ascii="Verdana" w:hAnsi="Verdana"/>
          <w:b/>
          <w:lang w:val="ca-ES"/>
        </w:rPr>
        <w:t xml:space="preserve"> d</w:t>
      </w:r>
      <w:r w:rsidR="00710622" w:rsidRPr="00073425">
        <w:rPr>
          <w:rFonts w:ascii="Verdana" w:hAnsi="Verdana"/>
          <w:b/>
          <w:lang w:val="ca-ES"/>
        </w:rPr>
        <w:t xml:space="preserve">e </w:t>
      </w:r>
      <w:r w:rsidR="00277615">
        <w:rPr>
          <w:rFonts w:ascii="Verdana" w:hAnsi="Verdana"/>
          <w:b/>
          <w:lang w:val="ca-ES"/>
        </w:rPr>
        <w:t>març</w:t>
      </w:r>
      <w:r w:rsidRPr="00073425">
        <w:rPr>
          <w:rFonts w:ascii="Verdana" w:hAnsi="Verdana"/>
          <w:b/>
          <w:lang w:val="ca-ES"/>
        </w:rPr>
        <w:t xml:space="preserve"> de 201</w:t>
      </w:r>
      <w:r w:rsidR="008D576B" w:rsidRPr="00073425">
        <w:rPr>
          <w:rFonts w:ascii="Verdana" w:hAnsi="Verdana"/>
          <w:b/>
          <w:lang w:val="ca-ES"/>
        </w:rPr>
        <w:t>3</w:t>
      </w:r>
      <w:r w:rsidRPr="00073425">
        <w:rPr>
          <w:rFonts w:ascii="Verdana" w:hAnsi="Verdana"/>
          <w:b/>
          <w:lang w:val="ca-ES"/>
        </w:rPr>
        <w:t xml:space="preserve"> </w:t>
      </w:r>
    </w:p>
    <w:p w:rsidR="000F720C" w:rsidRDefault="000F720C" w:rsidP="008D576B">
      <w:pPr>
        <w:pStyle w:val="Textoindependiente2"/>
        <w:spacing w:line="360" w:lineRule="auto"/>
        <w:ind w:right="-1"/>
        <w:rPr>
          <w:rFonts w:ascii="Verdana" w:hAnsi="Verdana"/>
          <w:sz w:val="22"/>
          <w:szCs w:val="22"/>
        </w:rPr>
      </w:pPr>
      <w:r w:rsidRPr="00073425">
        <w:rPr>
          <w:rFonts w:ascii="Verdana" w:hAnsi="Verdana"/>
          <w:sz w:val="22"/>
          <w:szCs w:val="22"/>
        </w:rPr>
        <w:t xml:space="preserve">S’aprova, per unanimitat dels regidors presents, l’acta corresponent a la sessió del ple celebrada el dia </w:t>
      </w:r>
      <w:r w:rsidR="00277615">
        <w:rPr>
          <w:rFonts w:ascii="Verdana" w:hAnsi="Verdana"/>
          <w:sz w:val="22"/>
          <w:szCs w:val="22"/>
        </w:rPr>
        <w:t>11</w:t>
      </w:r>
      <w:r w:rsidR="008D576B" w:rsidRPr="00073425">
        <w:rPr>
          <w:rFonts w:ascii="Verdana" w:hAnsi="Verdana"/>
          <w:sz w:val="22"/>
          <w:szCs w:val="22"/>
        </w:rPr>
        <w:t xml:space="preserve"> de </w:t>
      </w:r>
      <w:r w:rsidR="00277615">
        <w:rPr>
          <w:rFonts w:ascii="Verdana" w:hAnsi="Verdana"/>
          <w:sz w:val="22"/>
          <w:szCs w:val="22"/>
        </w:rPr>
        <w:t>març</w:t>
      </w:r>
      <w:r w:rsidRPr="00073425">
        <w:rPr>
          <w:rFonts w:ascii="Verdana" w:hAnsi="Verdana"/>
          <w:sz w:val="22"/>
          <w:szCs w:val="22"/>
        </w:rPr>
        <w:t xml:space="preserve"> de 201</w:t>
      </w:r>
      <w:r w:rsidR="008D576B" w:rsidRPr="00073425">
        <w:rPr>
          <w:rFonts w:ascii="Verdana" w:hAnsi="Verdana"/>
          <w:sz w:val="22"/>
          <w:szCs w:val="22"/>
        </w:rPr>
        <w:t>3</w:t>
      </w:r>
      <w:r w:rsidR="00DB3300">
        <w:rPr>
          <w:rFonts w:ascii="Verdana" w:hAnsi="Verdana"/>
          <w:sz w:val="22"/>
          <w:szCs w:val="22"/>
        </w:rPr>
        <w:t xml:space="preserve">, amb la modificació proposada pel </w:t>
      </w:r>
      <w:proofErr w:type="spellStart"/>
      <w:r w:rsidR="00DB3300">
        <w:rPr>
          <w:rFonts w:ascii="Verdana" w:hAnsi="Verdana"/>
          <w:sz w:val="22"/>
          <w:szCs w:val="22"/>
        </w:rPr>
        <w:t>sr</w:t>
      </w:r>
      <w:proofErr w:type="spellEnd"/>
      <w:r w:rsidR="00DB3300">
        <w:rPr>
          <w:rFonts w:ascii="Verdana" w:hAnsi="Verdana"/>
          <w:sz w:val="22"/>
          <w:szCs w:val="22"/>
        </w:rPr>
        <w:t xml:space="preserve"> Lluís </w:t>
      </w:r>
      <w:r w:rsidR="00DB3300">
        <w:rPr>
          <w:rFonts w:ascii="Verdana" w:hAnsi="Verdana"/>
          <w:sz w:val="22"/>
          <w:szCs w:val="22"/>
        </w:rPr>
        <w:lastRenderedPageBreak/>
        <w:t>Ràfols que consisteix en substituir a les pàgines de la minuta de l’acta que tot seguit es transcriuran l’expressió “Sr. Ràfols” per “grup municipal socialista”:</w:t>
      </w:r>
    </w:p>
    <w:p w:rsidR="00DB3300" w:rsidRDefault="00DB3300" w:rsidP="00DB3300">
      <w:pPr>
        <w:pStyle w:val="Textoindependiente2"/>
        <w:numPr>
          <w:ilvl w:val="0"/>
          <w:numId w:val="38"/>
        </w:numPr>
        <w:spacing w:line="360" w:lineRule="auto"/>
        <w:ind w:right="-1"/>
        <w:rPr>
          <w:rFonts w:ascii="Verdana" w:hAnsi="Verdana"/>
          <w:sz w:val="22"/>
          <w:szCs w:val="22"/>
        </w:rPr>
      </w:pPr>
      <w:r>
        <w:rPr>
          <w:rFonts w:ascii="Verdana" w:hAnsi="Verdana"/>
          <w:sz w:val="22"/>
          <w:szCs w:val="22"/>
        </w:rPr>
        <w:t>Pàgina 18: en el paràgraf que recull la votació del punt de l’aprovació del text refós del POUM.</w:t>
      </w:r>
    </w:p>
    <w:p w:rsidR="00DB3300" w:rsidRDefault="00DB3300" w:rsidP="00DB3300">
      <w:pPr>
        <w:pStyle w:val="Textoindependiente2"/>
        <w:numPr>
          <w:ilvl w:val="0"/>
          <w:numId w:val="38"/>
        </w:numPr>
        <w:spacing w:line="360" w:lineRule="auto"/>
        <w:ind w:right="-1"/>
        <w:rPr>
          <w:rFonts w:ascii="Verdana" w:hAnsi="Verdana"/>
          <w:sz w:val="22"/>
          <w:szCs w:val="22"/>
        </w:rPr>
      </w:pPr>
      <w:r>
        <w:rPr>
          <w:rFonts w:ascii="Verdana" w:hAnsi="Verdana"/>
          <w:sz w:val="22"/>
          <w:szCs w:val="22"/>
        </w:rPr>
        <w:t xml:space="preserve">Pàgina 22: en el punt – </w:t>
      </w:r>
      <w:r w:rsidR="00C65CA9">
        <w:rPr>
          <w:rFonts w:ascii="Verdana" w:hAnsi="Verdana"/>
          <w:sz w:val="22"/>
          <w:szCs w:val="22"/>
        </w:rPr>
        <w:t>títol</w:t>
      </w:r>
      <w:r>
        <w:rPr>
          <w:rFonts w:ascii="Verdana" w:hAnsi="Verdana"/>
          <w:sz w:val="22"/>
          <w:szCs w:val="22"/>
        </w:rPr>
        <w:t xml:space="preserve"> - que tracta la moció sobre la declaració de sobirania nacional de Catalunya i el dret de decidir.</w:t>
      </w:r>
    </w:p>
    <w:p w:rsidR="00DB3300" w:rsidRDefault="00DB3300" w:rsidP="00DB3300">
      <w:pPr>
        <w:pStyle w:val="Textoindependiente2"/>
        <w:numPr>
          <w:ilvl w:val="0"/>
          <w:numId w:val="38"/>
        </w:numPr>
        <w:spacing w:line="360" w:lineRule="auto"/>
        <w:ind w:right="-1"/>
        <w:rPr>
          <w:rFonts w:ascii="Verdana" w:hAnsi="Verdana"/>
          <w:sz w:val="22"/>
          <w:szCs w:val="22"/>
        </w:rPr>
      </w:pPr>
      <w:r>
        <w:rPr>
          <w:rFonts w:ascii="Verdana" w:hAnsi="Verdana"/>
          <w:sz w:val="22"/>
          <w:szCs w:val="22"/>
        </w:rPr>
        <w:t xml:space="preserve">Pàgina 24: en el punt </w:t>
      </w:r>
      <w:r w:rsidR="00C65CA9">
        <w:rPr>
          <w:rFonts w:ascii="Verdana" w:hAnsi="Verdana"/>
          <w:sz w:val="22"/>
          <w:szCs w:val="22"/>
        </w:rPr>
        <w:t xml:space="preserve">– títol - </w:t>
      </w:r>
      <w:r>
        <w:rPr>
          <w:rFonts w:ascii="Verdana" w:hAnsi="Verdana"/>
          <w:sz w:val="22"/>
          <w:szCs w:val="22"/>
        </w:rPr>
        <w:t>que tracta la declaració institucional del dia 8 de març de 2013.</w:t>
      </w:r>
    </w:p>
    <w:p w:rsidR="00C65CA9" w:rsidRDefault="00C65CA9" w:rsidP="00DB3300">
      <w:pPr>
        <w:pStyle w:val="Textoindependiente2"/>
        <w:numPr>
          <w:ilvl w:val="0"/>
          <w:numId w:val="38"/>
        </w:numPr>
        <w:spacing w:line="360" w:lineRule="auto"/>
        <w:ind w:right="-1"/>
        <w:rPr>
          <w:rFonts w:ascii="Verdana" w:hAnsi="Verdana"/>
          <w:sz w:val="22"/>
          <w:szCs w:val="22"/>
        </w:rPr>
      </w:pPr>
      <w:r>
        <w:rPr>
          <w:rFonts w:ascii="Verdana" w:hAnsi="Verdana"/>
          <w:sz w:val="22"/>
          <w:szCs w:val="22"/>
        </w:rPr>
        <w:t>Pàgina 25: en el punt – títol - que tracta la moció sobre la reforma de l’administració local.</w:t>
      </w:r>
    </w:p>
    <w:p w:rsidR="00E22CC6" w:rsidRDefault="00E22CC6" w:rsidP="008D576B">
      <w:pPr>
        <w:pStyle w:val="Textoindependiente2"/>
        <w:spacing w:line="360" w:lineRule="auto"/>
        <w:ind w:right="-1"/>
        <w:rPr>
          <w:rFonts w:ascii="Verdana" w:hAnsi="Verdana"/>
          <w:sz w:val="22"/>
          <w:szCs w:val="22"/>
        </w:rPr>
      </w:pPr>
    </w:p>
    <w:p w:rsidR="00C65CA9" w:rsidRDefault="00C65CA9" w:rsidP="008D576B">
      <w:pPr>
        <w:pStyle w:val="Textoindependiente2"/>
        <w:spacing w:line="360" w:lineRule="auto"/>
        <w:ind w:right="-1"/>
        <w:rPr>
          <w:rFonts w:ascii="Verdana" w:hAnsi="Verdana"/>
          <w:sz w:val="22"/>
          <w:szCs w:val="22"/>
        </w:rPr>
      </w:pPr>
      <w:r>
        <w:rPr>
          <w:rFonts w:ascii="Verdana" w:hAnsi="Verdana"/>
          <w:sz w:val="22"/>
          <w:szCs w:val="22"/>
        </w:rPr>
        <w:t xml:space="preserve">La </w:t>
      </w:r>
      <w:proofErr w:type="spellStart"/>
      <w:r>
        <w:rPr>
          <w:rFonts w:ascii="Verdana" w:hAnsi="Verdana"/>
          <w:sz w:val="22"/>
          <w:szCs w:val="22"/>
        </w:rPr>
        <w:t>sra.</w:t>
      </w:r>
      <w:proofErr w:type="spellEnd"/>
      <w:r>
        <w:rPr>
          <w:rFonts w:ascii="Verdana" w:hAnsi="Verdana"/>
          <w:sz w:val="22"/>
          <w:szCs w:val="22"/>
        </w:rPr>
        <w:t xml:space="preserve"> Carme Riba manifesta que el tema de fons que ha dut a la modificació de la minuta de l’acta anterior – l’adscripció o no a un grup municipal d’un regidor de l’ajuntament – ho vetllarà especialment atès el que va passar fa uns anys amb un regidor del grup d’ERC.</w:t>
      </w:r>
    </w:p>
    <w:p w:rsidR="00C65CA9" w:rsidRDefault="00C65CA9" w:rsidP="008D576B">
      <w:pPr>
        <w:pStyle w:val="Textoindependiente2"/>
        <w:spacing w:line="360" w:lineRule="auto"/>
        <w:ind w:right="-1"/>
        <w:rPr>
          <w:rFonts w:ascii="Verdana" w:hAnsi="Verdana"/>
          <w:sz w:val="22"/>
          <w:szCs w:val="22"/>
        </w:rPr>
      </w:pPr>
      <w:r>
        <w:rPr>
          <w:rFonts w:ascii="Verdana" w:hAnsi="Verdana"/>
          <w:sz w:val="22"/>
          <w:szCs w:val="22"/>
        </w:rPr>
        <w:t xml:space="preserve">El </w:t>
      </w:r>
      <w:proofErr w:type="spellStart"/>
      <w:r>
        <w:rPr>
          <w:rFonts w:ascii="Verdana" w:hAnsi="Verdana"/>
          <w:sz w:val="22"/>
          <w:szCs w:val="22"/>
        </w:rPr>
        <w:t>sr.</w:t>
      </w:r>
      <w:proofErr w:type="spellEnd"/>
      <w:r>
        <w:rPr>
          <w:rFonts w:ascii="Verdana" w:hAnsi="Verdana"/>
          <w:sz w:val="22"/>
          <w:szCs w:val="22"/>
        </w:rPr>
        <w:t xml:space="preserve"> Ramon Carbonell també manifesta que el cas que ha motivat la </w:t>
      </w:r>
      <w:proofErr w:type="spellStart"/>
      <w:r>
        <w:rPr>
          <w:rFonts w:ascii="Verdana" w:hAnsi="Verdana"/>
          <w:sz w:val="22"/>
          <w:szCs w:val="22"/>
        </w:rPr>
        <w:t>modifcació</w:t>
      </w:r>
      <w:proofErr w:type="spellEnd"/>
      <w:r>
        <w:rPr>
          <w:rFonts w:ascii="Verdana" w:hAnsi="Verdana"/>
          <w:sz w:val="22"/>
          <w:szCs w:val="22"/>
        </w:rPr>
        <w:t xml:space="preserve"> de l’acta s’ha de tenir molt clar per part de tothom.</w:t>
      </w:r>
    </w:p>
    <w:p w:rsidR="00C65CA9" w:rsidRDefault="00C65CA9" w:rsidP="008D576B">
      <w:pPr>
        <w:pStyle w:val="Textoindependiente2"/>
        <w:spacing w:line="360" w:lineRule="auto"/>
        <w:ind w:right="-1"/>
        <w:rPr>
          <w:rFonts w:ascii="Verdana" w:hAnsi="Verdana"/>
          <w:sz w:val="22"/>
          <w:szCs w:val="22"/>
        </w:rPr>
      </w:pPr>
    </w:p>
    <w:p w:rsidR="00C65CA9" w:rsidRDefault="00C65CA9" w:rsidP="008D576B">
      <w:pPr>
        <w:pStyle w:val="Textoindependiente2"/>
        <w:spacing w:line="360" w:lineRule="auto"/>
        <w:ind w:right="-1"/>
        <w:rPr>
          <w:rFonts w:ascii="Verdana" w:hAnsi="Verdana"/>
          <w:sz w:val="22"/>
          <w:szCs w:val="22"/>
        </w:rPr>
      </w:pPr>
    </w:p>
    <w:p w:rsidR="00E22CC6" w:rsidRDefault="007E642E" w:rsidP="008D576B">
      <w:pPr>
        <w:pStyle w:val="Textoindependiente2"/>
        <w:spacing w:line="360" w:lineRule="auto"/>
        <w:ind w:right="-1"/>
        <w:rPr>
          <w:rFonts w:ascii="Verdana" w:hAnsi="Verdana"/>
          <w:b/>
          <w:sz w:val="22"/>
          <w:szCs w:val="22"/>
        </w:rPr>
      </w:pPr>
      <w:r>
        <w:rPr>
          <w:rFonts w:ascii="Verdana" w:hAnsi="Verdana"/>
          <w:b/>
          <w:sz w:val="22"/>
          <w:szCs w:val="22"/>
        </w:rPr>
        <w:t xml:space="preserve">2.- </w:t>
      </w:r>
      <w:r w:rsidRPr="007E642E">
        <w:rPr>
          <w:rFonts w:ascii="Verdana" w:hAnsi="Verdana"/>
          <w:b/>
          <w:sz w:val="22"/>
          <w:szCs w:val="22"/>
        </w:rPr>
        <w:t>Aprovar si escau l’adquisició directe de compra del local del C/ Novença,6 d’ Ordal</w:t>
      </w:r>
    </w:p>
    <w:p w:rsidR="007E642E" w:rsidRDefault="007E642E" w:rsidP="007E642E">
      <w:pPr>
        <w:jc w:val="both"/>
        <w:rPr>
          <w:rFonts w:ascii="Verdana" w:hAnsi="Verdana"/>
        </w:rPr>
      </w:pPr>
    </w:p>
    <w:p w:rsidR="007E642E" w:rsidRPr="007E642E" w:rsidRDefault="007E642E" w:rsidP="007E642E">
      <w:pPr>
        <w:jc w:val="both"/>
        <w:rPr>
          <w:rFonts w:ascii="Verdana" w:hAnsi="Verdana"/>
          <w:lang w:val="ca-ES"/>
        </w:rPr>
      </w:pPr>
      <w:r w:rsidRPr="007E642E">
        <w:rPr>
          <w:rFonts w:ascii="Verdana" w:hAnsi="Verdana"/>
          <w:lang w:val="ca-ES"/>
        </w:rPr>
        <w:t>A finals de l’exercici de 2.002 es van finalitzar les obres de adequació de la planta baixa en que es troba ubicat el Consultori mèdic de Ordal a la Plaça de l’Ateneu.</w:t>
      </w:r>
    </w:p>
    <w:p w:rsidR="007E642E" w:rsidRPr="007E642E" w:rsidRDefault="007E642E" w:rsidP="007E642E">
      <w:pPr>
        <w:jc w:val="both"/>
        <w:rPr>
          <w:rFonts w:ascii="Verdana" w:hAnsi="Verdana"/>
          <w:lang w:val="ca-ES"/>
        </w:rPr>
      </w:pPr>
      <w:r w:rsidRPr="007E642E">
        <w:rPr>
          <w:rFonts w:ascii="Verdana" w:hAnsi="Verdana"/>
          <w:lang w:val="ca-ES"/>
        </w:rPr>
        <w:t>Es va ocupar la totalitat de la planta baixa del immoble a la Plaça del Ateneu número 4, i la part posterior del immoble del carrer Novençà número 6.</w:t>
      </w:r>
    </w:p>
    <w:p w:rsidR="007E642E" w:rsidRPr="007E642E" w:rsidRDefault="007E642E" w:rsidP="007E642E">
      <w:pPr>
        <w:jc w:val="both"/>
        <w:rPr>
          <w:rFonts w:ascii="Verdana" w:hAnsi="Verdana"/>
          <w:lang w:val="ca-ES"/>
        </w:rPr>
      </w:pPr>
      <w:r w:rsidRPr="007E642E">
        <w:rPr>
          <w:rFonts w:ascii="Verdana" w:hAnsi="Verdana"/>
          <w:lang w:val="ca-ES"/>
        </w:rPr>
        <w:t>És en la façana de la part davantera del immoble de Novençà 6 on hi ha una porta de garatge que dona accés a un local tancat independent on es troben la escomesa i els comptadors elèctrics que donen subministrament al Consultori Mèdic.</w:t>
      </w:r>
    </w:p>
    <w:p w:rsidR="007E642E" w:rsidRPr="007E642E" w:rsidRDefault="007E642E" w:rsidP="007E642E">
      <w:pPr>
        <w:jc w:val="both"/>
        <w:rPr>
          <w:rFonts w:ascii="Verdana" w:hAnsi="Verdana"/>
          <w:lang w:val="ca-ES"/>
        </w:rPr>
      </w:pPr>
      <w:r w:rsidRPr="007E642E">
        <w:rPr>
          <w:rFonts w:ascii="Verdana" w:hAnsi="Verdana"/>
          <w:lang w:val="ca-ES"/>
        </w:rPr>
        <w:lastRenderedPageBreak/>
        <w:t xml:space="preserve">Aquest local correspon segons el Registre de la Propietat de Vilafranca a la finca 4759 inscrita el tom 1821, llibre 78, foli 180, és propietat en ple domini de </w:t>
      </w:r>
      <w:smartTag w:uri="urn:schemas-microsoft-com:office:smarttags" w:element="PersonName">
        <w:smartTagPr>
          <w:attr w:name="ProductID" w:val="la senyora Montserrat Vendrell"/>
        </w:smartTagPr>
        <w:smartTag w:uri="urn:schemas-microsoft-com:office:smarttags" w:element="PersonName">
          <w:smartTagPr>
            <w:attr w:name="ProductID" w:val="la senyora Montserrat"/>
          </w:smartTagPr>
          <w:r w:rsidRPr="007E642E">
            <w:rPr>
              <w:rFonts w:ascii="Verdana" w:hAnsi="Verdana"/>
              <w:lang w:val="ca-ES"/>
            </w:rPr>
            <w:t>la senyora Montserrat</w:t>
          </w:r>
        </w:smartTag>
        <w:r w:rsidRPr="007E642E">
          <w:rPr>
            <w:rFonts w:ascii="Verdana" w:hAnsi="Verdana"/>
            <w:lang w:val="ca-ES"/>
          </w:rPr>
          <w:t xml:space="preserve"> Vendrell</w:t>
        </w:r>
      </w:smartTag>
      <w:r w:rsidRPr="007E642E">
        <w:rPr>
          <w:rFonts w:ascii="Verdana" w:hAnsi="Verdana"/>
          <w:lang w:val="ca-ES"/>
        </w:rPr>
        <w:t xml:space="preserve"> Farreras i es troba l</w:t>
      </w:r>
      <w:r w:rsidR="007D7056">
        <w:rPr>
          <w:rFonts w:ascii="Verdana" w:hAnsi="Verdana"/>
          <w:lang w:val="ca-ES"/>
        </w:rPr>
        <w:t>liure de càrregues i gravàmens.</w:t>
      </w:r>
    </w:p>
    <w:p w:rsidR="007E642E" w:rsidRPr="007E642E" w:rsidRDefault="007E642E" w:rsidP="007E642E">
      <w:pPr>
        <w:jc w:val="both"/>
        <w:rPr>
          <w:rFonts w:ascii="Verdana" w:hAnsi="Verdana"/>
          <w:lang w:val="ca-ES"/>
        </w:rPr>
      </w:pPr>
      <w:r w:rsidRPr="007E642E">
        <w:rPr>
          <w:rFonts w:ascii="Verdana" w:hAnsi="Verdana"/>
          <w:lang w:val="ca-ES"/>
        </w:rPr>
        <w:t>La seva descripció és la següent:</w:t>
      </w:r>
    </w:p>
    <w:p w:rsidR="007E642E" w:rsidRPr="007E642E" w:rsidRDefault="007E642E" w:rsidP="007E642E">
      <w:pPr>
        <w:jc w:val="both"/>
        <w:rPr>
          <w:rFonts w:ascii="Verdana" w:hAnsi="Verdana"/>
          <w:lang w:val="ca-ES"/>
        </w:rPr>
      </w:pPr>
      <w:r w:rsidRPr="007E642E">
        <w:rPr>
          <w:rFonts w:ascii="Verdana" w:hAnsi="Verdana"/>
          <w:lang w:val="ca-ES"/>
        </w:rPr>
        <w:t xml:space="preserve">Finca de naturalesa urbana, entitat número 3, local comercial destinat a garatge, ubicat a la planta baixa de la casa situada el terme municipal de Subirats, població de Ordal. Té el seu accés mitjançant porta que obre al carrer Novençà, número sis. Afronta: davant, amb carrer Novençà; dreta entrant, en </w:t>
      </w:r>
      <w:proofErr w:type="spellStart"/>
      <w:r w:rsidRPr="007E642E">
        <w:rPr>
          <w:rFonts w:ascii="Verdana" w:hAnsi="Verdana"/>
          <w:lang w:val="ca-ES"/>
        </w:rPr>
        <w:t>parte</w:t>
      </w:r>
      <w:proofErr w:type="spellEnd"/>
      <w:r w:rsidRPr="007E642E">
        <w:rPr>
          <w:rFonts w:ascii="Verdana" w:hAnsi="Verdana"/>
          <w:lang w:val="ca-ES"/>
        </w:rPr>
        <w:t xml:space="preserve"> amb vestíbul d’entrada a la planta alta; esquerra , amb finca de </w:t>
      </w:r>
      <w:smartTag w:uri="urn:schemas-microsoft-com:office:smarttags" w:element="PersonName">
        <w:smartTagPr>
          <w:attr w:name="ProductID" w:val="la senyora N￺ria Vendrell"/>
        </w:smartTagPr>
        <w:smartTag w:uri="urn:schemas-microsoft-com:office:smarttags" w:element="PersonName">
          <w:smartTagPr>
            <w:attr w:name="ProductID" w:val="la senyora N￺ria"/>
          </w:smartTagPr>
          <w:r w:rsidRPr="007E642E">
            <w:rPr>
              <w:rFonts w:ascii="Verdana" w:hAnsi="Verdana"/>
              <w:lang w:val="ca-ES"/>
            </w:rPr>
            <w:t>la senyora Núria</w:t>
          </w:r>
        </w:smartTag>
        <w:r w:rsidRPr="007E642E">
          <w:rPr>
            <w:rFonts w:ascii="Verdana" w:hAnsi="Verdana"/>
            <w:lang w:val="ca-ES"/>
          </w:rPr>
          <w:t xml:space="preserve"> Vendrell</w:t>
        </w:r>
      </w:smartTag>
      <w:r w:rsidRPr="007E642E">
        <w:rPr>
          <w:rFonts w:ascii="Verdana" w:hAnsi="Verdana"/>
          <w:lang w:val="ca-ES"/>
        </w:rPr>
        <w:t xml:space="preserve"> Morell; i al fons, amb entitat número u de l’edifici, destinat a Consultori Mèdic. Coeficient: deu enters per cent.</w:t>
      </w:r>
    </w:p>
    <w:p w:rsidR="007E642E" w:rsidRPr="007E642E" w:rsidRDefault="007E642E" w:rsidP="007D7056">
      <w:pPr>
        <w:jc w:val="both"/>
        <w:rPr>
          <w:rFonts w:ascii="Verdana" w:hAnsi="Verdana"/>
          <w:lang w:val="ca-ES"/>
        </w:rPr>
      </w:pPr>
      <w:r w:rsidRPr="007E642E">
        <w:rPr>
          <w:rFonts w:ascii="Verdana" w:hAnsi="Verdana"/>
          <w:lang w:val="ca-ES"/>
        </w:rPr>
        <w:t>Per part de l’equip de govern municipal es considera adient la compra del local de referència pels següents motius:</w:t>
      </w:r>
    </w:p>
    <w:p w:rsidR="007E642E" w:rsidRPr="007E642E" w:rsidRDefault="007E642E" w:rsidP="007E642E">
      <w:pPr>
        <w:numPr>
          <w:ilvl w:val="0"/>
          <w:numId w:val="28"/>
        </w:numPr>
        <w:spacing w:after="0" w:line="240" w:lineRule="auto"/>
        <w:jc w:val="both"/>
        <w:rPr>
          <w:rFonts w:ascii="Verdana" w:hAnsi="Verdana"/>
          <w:lang w:val="ca-ES"/>
        </w:rPr>
      </w:pPr>
      <w:r w:rsidRPr="007E642E">
        <w:rPr>
          <w:rFonts w:ascii="Verdana" w:hAnsi="Verdana"/>
          <w:lang w:val="ca-ES"/>
        </w:rPr>
        <w:t>El nucli de Ordal es troba en el límit est del municipi te el nombre d’habitants més elevat d’aquest, en torn els 700, la qual cosa comporta una important activitat ciutadana alhora que es requereixen més serveis per part del consistori.</w:t>
      </w:r>
    </w:p>
    <w:p w:rsidR="007E642E" w:rsidRPr="007E642E" w:rsidRDefault="007E642E" w:rsidP="007E642E">
      <w:pPr>
        <w:jc w:val="both"/>
        <w:rPr>
          <w:rFonts w:ascii="Verdana" w:hAnsi="Verdana"/>
          <w:lang w:val="ca-ES"/>
        </w:rPr>
      </w:pPr>
    </w:p>
    <w:p w:rsidR="007E642E" w:rsidRPr="007E642E" w:rsidRDefault="007E642E" w:rsidP="007E642E">
      <w:pPr>
        <w:numPr>
          <w:ilvl w:val="0"/>
          <w:numId w:val="28"/>
        </w:numPr>
        <w:spacing w:after="0" w:line="240" w:lineRule="auto"/>
        <w:jc w:val="both"/>
        <w:rPr>
          <w:rFonts w:ascii="Verdana" w:hAnsi="Verdana"/>
          <w:lang w:val="ca-ES"/>
        </w:rPr>
      </w:pPr>
      <w:r w:rsidRPr="007E642E">
        <w:rPr>
          <w:rFonts w:ascii="Verdana" w:hAnsi="Verdana"/>
          <w:lang w:val="ca-ES"/>
        </w:rPr>
        <w:t>Aquests serveis els presta fonamentalment la brigada municipal d’obres els quals han de transportar constantment els materials i les eines des dels magatzems que disposa a Sant Pau d’Ordal i a Lavern</w:t>
      </w:r>
    </w:p>
    <w:p w:rsidR="007E642E" w:rsidRPr="007E642E" w:rsidRDefault="007E642E" w:rsidP="007E642E">
      <w:pPr>
        <w:jc w:val="both"/>
        <w:rPr>
          <w:rFonts w:ascii="Verdana" w:hAnsi="Verdana"/>
          <w:lang w:val="ca-ES"/>
        </w:rPr>
      </w:pPr>
    </w:p>
    <w:p w:rsidR="007E642E" w:rsidRPr="007E642E" w:rsidRDefault="007E642E" w:rsidP="007E642E">
      <w:pPr>
        <w:numPr>
          <w:ilvl w:val="0"/>
          <w:numId w:val="28"/>
        </w:numPr>
        <w:spacing w:after="0" w:line="240" w:lineRule="auto"/>
        <w:jc w:val="both"/>
        <w:rPr>
          <w:rFonts w:ascii="Verdana" w:hAnsi="Verdana"/>
          <w:lang w:val="ca-ES"/>
        </w:rPr>
      </w:pPr>
      <w:r w:rsidRPr="007E642E">
        <w:rPr>
          <w:rFonts w:ascii="Verdana" w:hAnsi="Verdana"/>
          <w:lang w:val="ca-ES"/>
        </w:rPr>
        <w:t>Es considera recomanable disposar d’un magatzem accessible a vehicles en el qual es puguin mantenir els materials i les eines de la brigada municipal d’obres per tal d’afavorir la gestió del dia a dia dels serveis prestats al nucli de Ordal.</w:t>
      </w:r>
    </w:p>
    <w:p w:rsidR="007E642E" w:rsidRPr="007E642E" w:rsidRDefault="007E642E" w:rsidP="007E642E">
      <w:pPr>
        <w:ind w:left="360"/>
        <w:jc w:val="both"/>
        <w:rPr>
          <w:rFonts w:ascii="Verdana" w:hAnsi="Verdana"/>
          <w:lang w:val="ca-ES"/>
        </w:rPr>
      </w:pPr>
    </w:p>
    <w:p w:rsidR="007E642E" w:rsidRPr="007E642E" w:rsidRDefault="007E642E" w:rsidP="007E642E">
      <w:pPr>
        <w:numPr>
          <w:ilvl w:val="0"/>
          <w:numId w:val="28"/>
        </w:numPr>
        <w:spacing w:after="0" w:line="240" w:lineRule="auto"/>
        <w:jc w:val="both"/>
        <w:rPr>
          <w:rFonts w:ascii="Verdana" w:hAnsi="Verdana"/>
          <w:lang w:val="ca-ES"/>
        </w:rPr>
      </w:pPr>
      <w:r w:rsidRPr="007E642E">
        <w:rPr>
          <w:rFonts w:ascii="Verdana" w:hAnsi="Verdana"/>
          <w:lang w:val="ca-ES"/>
        </w:rPr>
        <w:t>Per part de la propietat ha estat sol·licitada la regularització de la escomesa elèctrica, motiu pel qual caldria el seu trasllat . Aquesta petició és legítima. El cost estimat és de aproximadament 4.500,00 € i gestions davant companyia.</w:t>
      </w:r>
    </w:p>
    <w:p w:rsidR="007E642E" w:rsidRPr="007E642E" w:rsidRDefault="007E642E" w:rsidP="007E642E">
      <w:pPr>
        <w:jc w:val="both"/>
        <w:rPr>
          <w:rFonts w:ascii="Verdana" w:hAnsi="Verdana"/>
          <w:lang w:val="ca-ES"/>
        </w:rPr>
      </w:pPr>
    </w:p>
    <w:p w:rsidR="007E642E" w:rsidRPr="007E642E" w:rsidRDefault="007E642E" w:rsidP="007E642E">
      <w:pPr>
        <w:jc w:val="both"/>
        <w:rPr>
          <w:rFonts w:ascii="Verdana" w:hAnsi="Verdana"/>
          <w:lang w:val="ca-ES"/>
        </w:rPr>
      </w:pPr>
      <w:r w:rsidRPr="007E642E">
        <w:rPr>
          <w:rFonts w:ascii="Verdana" w:hAnsi="Verdana"/>
          <w:lang w:val="ca-ES"/>
        </w:rPr>
        <w:t xml:space="preserve">El local de referència te una superfície construïda de aproximadament </w:t>
      </w:r>
      <w:smartTag w:uri="urn:schemas-microsoft-com:office:smarttags" w:element="metricconverter">
        <w:smartTagPr>
          <w:attr w:name="ProductID" w:val="20,00 m2"/>
        </w:smartTagPr>
        <w:r w:rsidRPr="007E642E">
          <w:rPr>
            <w:rFonts w:ascii="Verdana" w:hAnsi="Verdana"/>
            <w:lang w:val="ca-ES"/>
          </w:rPr>
          <w:t>20,00 m2</w:t>
        </w:r>
      </w:smartTag>
      <w:r w:rsidRPr="007E642E">
        <w:rPr>
          <w:rFonts w:ascii="Verdana" w:hAnsi="Verdana"/>
          <w:lang w:val="ca-ES"/>
        </w:rPr>
        <w:t xml:space="preserve"> i uns </w:t>
      </w:r>
      <w:smartTag w:uri="urn:schemas-microsoft-com:office:smarttags" w:element="metricconverter">
        <w:smartTagPr>
          <w:attr w:name="ProductID" w:val="17,00 m2"/>
        </w:smartTagPr>
        <w:r w:rsidRPr="007E642E">
          <w:rPr>
            <w:rFonts w:ascii="Verdana" w:hAnsi="Verdana"/>
            <w:lang w:val="ca-ES"/>
          </w:rPr>
          <w:t>17,00 m2</w:t>
        </w:r>
      </w:smartTag>
      <w:r w:rsidRPr="007E642E">
        <w:rPr>
          <w:rFonts w:ascii="Verdana" w:hAnsi="Verdana"/>
          <w:lang w:val="ca-ES"/>
        </w:rPr>
        <w:t xml:space="preserve"> útils, i donada la seva ubicació al costat de la Plaça de l’Ateneu, i accessibilitat amb una porta que permet l’accés de vehicles es considera adequat per l’ús que es pretén donar.</w:t>
      </w:r>
    </w:p>
    <w:p w:rsidR="007E642E" w:rsidRPr="007D7056" w:rsidRDefault="007E642E" w:rsidP="007E642E">
      <w:pPr>
        <w:jc w:val="both"/>
        <w:rPr>
          <w:rFonts w:ascii="Verdana" w:hAnsi="Verdana"/>
          <w:u w:val="single"/>
          <w:lang w:val="ca-ES"/>
        </w:rPr>
      </w:pPr>
      <w:r w:rsidRPr="007E642E">
        <w:rPr>
          <w:rFonts w:ascii="Verdana" w:hAnsi="Verdana"/>
          <w:lang w:val="ca-ES"/>
        </w:rPr>
        <w:t xml:space="preserve">Qualificació urbanística : Sòl urbà. Zona residencial de nucli antic </w:t>
      </w:r>
    </w:p>
    <w:p w:rsidR="007E642E" w:rsidRPr="007E642E" w:rsidRDefault="007E642E" w:rsidP="007E642E">
      <w:pPr>
        <w:jc w:val="both"/>
        <w:rPr>
          <w:rFonts w:ascii="Verdana" w:hAnsi="Verdana"/>
          <w:lang w:val="ca-ES"/>
        </w:rPr>
      </w:pPr>
      <w:r w:rsidRPr="007E642E">
        <w:rPr>
          <w:rFonts w:ascii="Verdana" w:hAnsi="Verdana"/>
          <w:lang w:val="ca-ES"/>
        </w:rPr>
        <w:lastRenderedPageBreak/>
        <w:t xml:space="preserve">La valoració de mercat del local segons informe del tècnic municipal de data 15 de gener de 2.013, </w:t>
      </w:r>
      <w:r w:rsidR="007D7056">
        <w:rPr>
          <w:rFonts w:ascii="Verdana" w:hAnsi="Verdana"/>
          <w:lang w:val="ca-ES"/>
        </w:rPr>
        <w:t>és la següent:</w:t>
      </w:r>
    </w:p>
    <w:p w:rsidR="007E642E" w:rsidRPr="007E642E" w:rsidRDefault="007E642E" w:rsidP="007E642E">
      <w:pPr>
        <w:jc w:val="both"/>
        <w:rPr>
          <w:rFonts w:ascii="Verdana" w:hAnsi="Verdana"/>
          <w:lang w:val="ca-ES"/>
        </w:rPr>
      </w:pPr>
      <w:r w:rsidRPr="007E642E">
        <w:rPr>
          <w:rFonts w:ascii="Verdana" w:hAnsi="Verdana"/>
          <w:lang w:val="ca-ES"/>
        </w:rPr>
        <w:t>Valor de l’immoble</w:t>
      </w:r>
    </w:p>
    <w:p w:rsidR="007E642E" w:rsidRPr="007E642E" w:rsidRDefault="007E642E" w:rsidP="007E642E">
      <w:pPr>
        <w:ind w:firstLine="708"/>
        <w:jc w:val="both"/>
        <w:rPr>
          <w:rFonts w:ascii="Verdana" w:hAnsi="Verdana"/>
          <w:lang w:val="ca-ES"/>
        </w:rPr>
      </w:pPr>
      <w:r w:rsidRPr="007E642E">
        <w:rPr>
          <w:rFonts w:ascii="Verdana" w:hAnsi="Verdana"/>
          <w:lang w:val="ca-ES"/>
        </w:rPr>
        <w:t>Sòl</w:t>
      </w:r>
    </w:p>
    <w:p w:rsidR="007E642E" w:rsidRPr="007E642E" w:rsidRDefault="007E642E" w:rsidP="007E642E">
      <w:pPr>
        <w:ind w:left="708"/>
        <w:jc w:val="both"/>
        <w:rPr>
          <w:rFonts w:ascii="Verdana" w:hAnsi="Verdana"/>
          <w:lang w:val="ca-ES"/>
        </w:rPr>
      </w:pPr>
      <w:r w:rsidRPr="007E642E">
        <w:rPr>
          <w:rFonts w:ascii="Verdana" w:hAnsi="Verdana"/>
          <w:lang w:val="ca-ES"/>
        </w:rPr>
        <w:t xml:space="preserve">El valor de repercussió del sòl es pot estimar amb una franja baixa en 180 €/m2 i per tant el seu valor serà de </w:t>
      </w:r>
      <w:smartTag w:uri="urn:schemas-microsoft-com:office:smarttags" w:element="metricconverter">
        <w:smartTagPr>
          <w:attr w:name="ProductID" w:val="20,00 m2"/>
        </w:smartTagPr>
        <w:r w:rsidRPr="007E642E">
          <w:rPr>
            <w:rFonts w:ascii="Verdana" w:hAnsi="Verdana"/>
            <w:lang w:val="ca-ES"/>
          </w:rPr>
          <w:t>20,00 m2</w:t>
        </w:r>
      </w:smartTag>
      <w:r w:rsidRPr="007E642E">
        <w:rPr>
          <w:rFonts w:ascii="Verdana" w:hAnsi="Verdana"/>
          <w:lang w:val="ca-ES"/>
        </w:rPr>
        <w:t xml:space="preserve"> x 180,00 €/m2 = 3.600,00 €</w:t>
      </w:r>
    </w:p>
    <w:p w:rsidR="007E642E" w:rsidRPr="007E642E" w:rsidRDefault="007E642E" w:rsidP="007E642E">
      <w:pPr>
        <w:ind w:firstLine="708"/>
        <w:jc w:val="both"/>
        <w:rPr>
          <w:rFonts w:ascii="Verdana" w:hAnsi="Verdana"/>
          <w:lang w:val="ca-ES"/>
        </w:rPr>
      </w:pPr>
      <w:r w:rsidRPr="007E642E">
        <w:rPr>
          <w:rFonts w:ascii="Verdana" w:hAnsi="Verdana"/>
          <w:lang w:val="ca-ES"/>
        </w:rPr>
        <w:t xml:space="preserve">Construcció </w:t>
      </w:r>
    </w:p>
    <w:p w:rsidR="007E642E" w:rsidRPr="007E642E" w:rsidRDefault="007E642E" w:rsidP="007E642E">
      <w:pPr>
        <w:ind w:left="708"/>
        <w:jc w:val="both"/>
        <w:rPr>
          <w:rFonts w:ascii="Verdana" w:hAnsi="Verdana"/>
          <w:lang w:val="ca-ES"/>
        </w:rPr>
      </w:pPr>
      <w:r w:rsidRPr="007E642E">
        <w:rPr>
          <w:rFonts w:ascii="Verdana" w:hAnsi="Verdana"/>
          <w:lang w:val="ca-ES"/>
        </w:rPr>
        <w:t>El cost m2 construït per una edificació de característiques similars és de 720 €/m2 que amb una depreciació del 55% per raó de antiguitat suposen 324 €/m2, i per tant el seu valor serà de:</w:t>
      </w:r>
    </w:p>
    <w:p w:rsidR="007E642E" w:rsidRPr="007E642E" w:rsidRDefault="007E642E" w:rsidP="007E642E">
      <w:pPr>
        <w:ind w:left="708"/>
        <w:jc w:val="both"/>
        <w:rPr>
          <w:rFonts w:ascii="Verdana" w:hAnsi="Verdana"/>
          <w:lang w:val="ca-ES"/>
        </w:rPr>
      </w:pPr>
      <w:smartTag w:uri="urn:schemas-microsoft-com:office:smarttags" w:element="metricconverter">
        <w:smartTagPr>
          <w:attr w:name="ProductID" w:val="20,00 m2"/>
        </w:smartTagPr>
        <w:r w:rsidRPr="007E642E">
          <w:rPr>
            <w:rFonts w:ascii="Verdana" w:hAnsi="Verdana"/>
            <w:lang w:val="ca-ES"/>
          </w:rPr>
          <w:t>20,00 m2</w:t>
        </w:r>
      </w:smartTag>
      <w:r w:rsidRPr="007E642E">
        <w:rPr>
          <w:rFonts w:ascii="Verdana" w:hAnsi="Verdana"/>
          <w:lang w:val="ca-ES"/>
        </w:rPr>
        <w:t xml:space="preserve"> x 324,00 €/m2 = 6.480,00 €</w:t>
      </w:r>
    </w:p>
    <w:p w:rsidR="007E642E" w:rsidRPr="007E642E" w:rsidRDefault="007E642E" w:rsidP="007D7056">
      <w:pPr>
        <w:ind w:left="708"/>
        <w:jc w:val="both"/>
        <w:rPr>
          <w:rFonts w:ascii="Verdana" w:hAnsi="Verdana"/>
          <w:lang w:val="ca-ES"/>
        </w:rPr>
      </w:pPr>
      <w:r w:rsidRPr="007E642E">
        <w:rPr>
          <w:rFonts w:ascii="Verdana" w:hAnsi="Verdana"/>
          <w:lang w:val="ca-ES"/>
        </w:rPr>
        <w:t>Per tant el valor de local s’estima en : 3.600,00 € (sòl) + 6.480,00 € (construcció)= 10.080</w:t>
      </w:r>
      <w:r w:rsidR="007D7056">
        <w:rPr>
          <w:rFonts w:ascii="Verdana" w:hAnsi="Verdana"/>
          <w:lang w:val="ca-ES"/>
        </w:rPr>
        <w:t>,00 €</w:t>
      </w:r>
    </w:p>
    <w:p w:rsidR="007E642E" w:rsidRPr="007E642E" w:rsidRDefault="007E642E" w:rsidP="007E642E">
      <w:pPr>
        <w:jc w:val="both"/>
        <w:rPr>
          <w:rFonts w:ascii="Verdana" w:hAnsi="Verdana"/>
          <w:lang w:val="ca-ES"/>
        </w:rPr>
      </w:pPr>
      <w:r w:rsidRPr="007E642E">
        <w:rPr>
          <w:rFonts w:ascii="Verdana" w:hAnsi="Verdana"/>
          <w:lang w:val="ca-ES"/>
        </w:rPr>
        <w:t xml:space="preserve">La propietat </w:t>
      </w:r>
      <w:r w:rsidR="007D7056">
        <w:rPr>
          <w:rFonts w:ascii="Verdana" w:hAnsi="Verdana"/>
          <w:lang w:val="ca-ES"/>
        </w:rPr>
        <w:t>accepta un preu de 10.000,00 €.</w:t>
      </w:r>
    </w:p>
    <w:p w:rsidR="007E642E" w:rsidRPr="007E642E" w:rsidRDefault="007E642E" w:rsidP="007E642E">
      <w:pPr>
        <w:jc w:val="both"/>
        <w:rPr>
          <w:rFonts w:ascii="Verdana" w:hAnsi="Verdana"/>
          <w:lang w:val="ca-ES"/>
        </w:rPr>
      </w:pPr>
      <w:r w:rsidRPr="007E642E">
        <w:rPr>
          <w:rFonts w:ascii="Verdana" w:hAnsi="Verdana"/>
          <w:lang w:val="ca-ES"/>
        </w:rPr>
        <w:t>Cal destacar que el valor de la modificació de les instal·lacions elèctriques que caldria portar a terme segons petició de la propietat representa aproximadament el 45% del valor del immoble, modificació que evidentment en cas d’adquisició del ma</w:t>
      </w:r>
      <w:r w:rsidR="007D7056">
        <w:rPr>
          <w:rFonts w:ascii="Verdana" w:hAnsi="Verdana"/>
          <w:lang w:val="ca-ES"/>
        </w:rPr>
        <w:t>teix no caldria portar a terme.</w:t>
      </w:r>
    </w:p>
    <w:p w:rsidR="007E642E" w:rsidRPr="007E642E" w:rsidRDefault="007E642E" w:rsidP="007E642E">
      <w:pPr>
        <w:jc w:val="both"/>
        <w:rPr>
          <w:rFonts w:ascii="Verdana" w:hAnsi="Verdana"/>
          <w:lang w:val="ca-ES"/>
        </w:rPr>
      </w:pPr>
      <w:r w:rsidRPr="007E642E">
        <w:rPr>
          <w:rFonts w:ascii="Verdana" w:hAnsi="Verdana"/>
          <w:lang w:val="ca-ES"/>
        </w:rPr>
        <w:t>Respecte la autorització per la compra, segons disposa l’article 47 del Decret 336/1988 per a l’adquisició de bens a títol onerós es preceptiu un informe previ per part del Departament de Governació de la Generalitat.</w:t>
      </w:r>
    </w:p>
    <w:p w:rsidR="007E642E" w:rsidRPr="007E642E" w:rsidRDefault="007E642E" w:rsidP="007E642E">
      <w:pPr>
        <w:jc w:val="both"/>
        <w:rPr>
          <w:rFonts w:ascii="Verdana" w:hAnsi="Verdana"/>
          <w:lang w:val="ca-ES"/>
        </w:rPr>
      </w:pPr>
      <w:r w:rsidRPr="007E642E">
        <w:rPr>
          <w:rFonts w:ascii="Verdana" w:hAnsi="Verdana"/>
          <w:lang w:val="ca-ES"/>
        </w:rPr>
        <w:t>A tal efecte es va demanar el mateix en data 7 de febrer de 2013, havent estat la seva resposta de data 28 de febrer de 2.013 la següent: “aquesta Direcció General informa favorablement l’adquisició directa, per part de l’</w:t>
      </w:r>
      <w:smartTag w:uri="urn:schemas-microsoft-com:office:smarttags" w:element="PersonName">
        <w:smartTagPr>
          <w:attr w:name="ProductID" w:val="Ajuntament de Subirats"/>
        </w:smartTagPr>
        <w:r w:rsidRPr="007E642E">
          <w:rPr>
            <w:rFonts w:ascii="Verdana" w:hAnsi="Verdana"/>
            <w:lang w:val="ca-ES"/>
          </w:rPr>
          <w:t>Ajuntament de Subirats</w:t>
        </w:r>
      </w:smartTag>
      <w:r w:rsidRPr="007E642E">
        <w:rPr>
          <w:rFonts w:ascii="Verdana" w:hAnsi="Verdana"/>
          <w:lang w:val="ca-ES"/>
        </w:rPr>
        <w:t xml:space="preserve">, del local comercial destinat a garatge situat al c. </w:t>
      </w:r>
      <w:proofErr w:type="spellStart"/>
      <w:r w:rsidRPr="007E642E">
        <w:rPr>
          <w:rFonts w:ascii="Verdana" w:hAnsi="Verdana"/>
          <w:lang w:val="ca-ES"/>
        </w:rPr>
        <w:t>Novença</w:t>
      </w:r>
      <w:proofErr w:type="spellEnd"/>
      <w:r w:rsidRPr="007E642E">
        <w:rPr>
          <w:rFonts w:ascii="Verdana" w:hAnsi="Verdana"/>
          <w:lang w:val="ca-ES"/>
        </w:rPr>
        <w:t xml:space="preserve"> 6, del nucli d’Ordal” i segons diu mes endavant “sempre que es compleixin els preceptes legals i reglamentaris en vigor”.</w:t>
      </w:r>
    </w:p>
    <w:p w:rsidR="007E642E" w:rsidRPr="007D7056" w:rsidRDefault="007E642E" w:rsidP="007E642E">
      <w:pPr>
        <w:jc w:val="both"/>
        <w:rPr>
          <w:rFonts w:ascii="Verdana" w:hAnsi="Verdana"/>
          <w:lang w:val="ca-ES"/>
        </w:rPr>
      </w:pPr>
      <w:r w:rsidRPr="007E642E">
        <w:rPr>
          <w:rFonts w:ascii="Verdana" w:hAnsi="Verdana"/>
          <w:lang w:val="ca-ES"/>
        </w:rPr>
        <w:t>És per raó de tot l’</w:t>
      </w:r>
      <w:r w:rsidR="007D7056">
        <w:rPr>
          <w:rFonts w:ascii="Verdana" w:hAnsi="Verdana"/>
          <w:lang w:val="ca-ES"/>
        </w:rPr>
        <w:t xml:space="preserve"> </w:t>
      </w:r>
      <w:r w:rsidRPr="007E642E">
        <w:rPr>
          <w:rFonts w:ascii="Verdana" w:hAnsi="Verdana"/>
          <w:lang w:val="ca-ES"/>
        </w:rPr>
        <w:t>exposa’t que es proposa l’adopció dels següents,</w:t>
      </w:r>
    </w:p>
    <w:p w:rsidR="007E642E" w:rsidRPr="007E642E" w:rsidRDefault="007E642E" w:rsidP="007E642E">
      <w:pPr>
        <w:jc w:val="both"/>
        <w:rPr>
          <w:rFonts w:ascii="Verdana" w:hAnsi="Verdana"/>
          <w:b/>
          <w:lang w:val="ca-ES"/>
        </w:rPr>
      </w:pPr>
      <w:r w:rsidRPr="007E642E">
        <w:rPr>
          <w:rFonts w:ascii="Verdana" w:hAnsi="Verdana"/>
          <w:b/>
          <w:lang w:val="ca-ES"/>
        </w:rPr>
        <w:t>ACORDS,</w:t>
      </w:r>
    </w:p>
    <w:p w:rsidR="007E642E" w:rsidRPr="007E642E" w:rsidRDefault="007E642E" w:rsidP="007E642E">
      <w:pPr>
        <w:jc w:val="both"/>
        <w:rPr>
          <w:rFonts w:ascii="Verdana" w:hAnsi="Verdana"/>
          <w:lang w:val="ca-ES"/>
        </w:rPr>
      </w:pPr>
      <w:r w:rsidRPr="007E642E">
        <w:rPr>
          <w:rFonts w:ascii="Verdana" w:hAnsi="Verdana"/>
          <w:b/>
          <w:lang w:val="ca-ES"/>
        </w:rPr>
        <w:lastRenderedPageBreak/>
        <w:t>Primer.-</w:t>
      </w:r>
      <w:r w:rsidRPr="007E642E">
        <w:rPr>
          <w:rFonts w:ascii="Verdana" w:hAnsi="Verdana"/>
          <w:lang w:val="ca-ES"/>
        </w:rPr>
        <w:t xml:space="preserve"> Aprovar la adquisició per part de l’</w:t>
      </w:r>
      <w:smartTag w:uri="urn:schemas-microsoft-com:office:smarttags" w:element="PersonName">
        <w:smartTagPr>
          <w:attr w:name="ProductID" w:val="Ajuntament de Subirats"/>
        </w:smartTagPr>
        <w:r w:rsidRPr="007E642E">
          <w:rPr>
            <w:rFonts w:ascii="Verdana" w:hAnsi="Verdana"/>
            <w:lang w:val="ca-ES"/>
          </w:rPr>
          <w:t>Ajuntament de Subirats</w:t>
        </w:r>
      </w:smartTag>
      <w:r w:rsidRPr="007E642E">
        <w:rPr>
          <w:rFonts w:ascii="Verdana" w:hAnsi="Verdana"/>
          <w:lang w:val="ca-ES"/>
        </w:rPr>
        <w:t xml:space="preserve"> del local amb ús de garatge ubicat al carrer Novençà número 6 de Ordal propietat de </w:t>
      </w:r>
      <w:smartTag w:uri="urn:schemas-microsoft-com:office:smarttags" w:element="PersonName">
        <w:smartTagPr>
          <w:attr w:name="ProductID" w:val="la senyora Montserrat Vendrell"/>
        </w:smartTagPr>
        <w:smartTag w:uri="urn:schemas-microsoft-com:office:smarttags" w:element="PersonName">
          <w:smartTagPr>
            <w:attr w:name="ProductID" w:val="la senyora Montserrat"/>
          </w:smartTagPr>
          <w:r w:rsidRPr="007E642E">
            <w:rPr>
              <w:rFonts w:ascii="Verdana" w:hAnsi="Verdana"/>
              <w:lang w:val="ca-ES"/>
            </w:rPr>
            <w:t>la senyora Montserrat</w:t>
          </w:r>
        </w:smartTag>
        <w:r w:rsidRPr="007E642E">
          <w:rPr>
            <w:rFonts w:ascii="Verdana" w:hAnsi="Verdana"/>
            <w:lang w:val="ca-ES"/>
          </w:rPr>
          <w:t xml:space="preserve"> Vendrell</w:t>
        </w:r>
      </w:smartTag>
      <w:r w:rsidRPr="007E642E">
        <w:rPr>
          <w:rFonts w:ascii="Verdana" w:hAnsi="Verdana"/>
          <w:lang w:val="ca-ES"/>
        </w:rPr>
        <w:t xml:space="preserve"> Farreras que correspon a la següent descripció:</w:t>
      </w:r>
    </w:p>
    <w:p w:rsidR="007E642E" w:rsidRPr="007E642E" w:rsidRDefault="007E642E" w:rsidP="007E642E">
      <w:pPr>
        <w:jc w:val="both"/>
        <w:rPr>
          <w:rFonts w:ascii="Verdana" w:hAnsi="Verdana"/>
          <w:lang w:val="ca-ES"/>
        </w:rPr>
      </w:pPr>
      <w:r w:rsidRPr="007E642E">
        <w:rPr>
          <w:rFonts w:ascii="Verdana" w:hAnsi="Verdana"/>
          <w:lang w:val="ca-ES"/>
        </w:rPr>
        <w:t xml:space="preserve">Finca 4759 inscrita el tom 1821, llibre 78, foli 180,de naturalesa urbana, entitat número 3, local comercial destinat a garatge, ubicat a la planta baixa de la casa situada el terme municipal de Subirats, població de Ordal. Té el seu accés mitjançant porta que obre al carrer Novençà, número sis. Afronta: davant, amb carrer Novençà; dreta entrant, en part amb vestíbul d’entrada a la planta alta; esquerra , amb finca de </w:t>
      </w:r>
      <w:smartTag w:uri="urn:schemas-microsoft-com:office:smarttags" w:element="PersonName">
        <w:smartTagPr>
          <w:attr w:name="ProductID" w:val="la senyora N￺ria Vendrell"/>
        </w:smartTagPr>
        <w:smartTag w:uri="urn:schemas-microsoft-com:office:smarttags" w:element="PersonName">
          <w:smartTagPr>
            <w:attr w:name="ProductID" w:val="la senyora N￺ria"/>
          </w:smartTagPr>
          <w:r w:rsidRPr="007E642E">
            <w:rPr>
              <w:rFonts w:ascii="Verdana" w:hAnsi="Verdana"/>
              <w:lang w:val="ca-ES"/>
            </w:rPr>
            <w:t>la senyora Núria</w:t>
          </w:r>
        </w:smartTag>
        <w:r w:rsidRPr="007E642E">
          <w:rPr>
            <w:rFonts w:ascii="Verdana" w:hAnsi="Verdana"/>
            <w:lang w:val="ca-ES"/>
          </w:rPr>
          <w:t xml:space="preserve"> Vendrell</w:t>
        </w:r>
      </w:smartTag>
      <w:r w:rsidRPr="007E642E">
        <w:rPr>
          <w:rFonts w:ascii="Verdana" w:hAnsi="Verdana"/>
          <w:lang w:val="ca-ES"/>
        </w:rPr>
        <w:t xml:space="preserve"> Morell; i al fons, amb entitat número u de l’edifici, destinat a Consultori Mèdic. Coeficient: deu enters per c</w:t>
      </w:r>
      <w:r>
        <w:rPr>
          <w:rFonts w:ascii="Verdana" w:hAnsi="Verdana"/>
          <w:lang w:val="ca-ES"/>
        </w:rPr>
        <w:t>ent.</w:t>
      </w:r>
    </w:p>
    <w:p w:rsidR="007E642E" w:rsidRPr="007E642E" w:rsidRDefault="007E642E" w:rsidP="007E642E">
      <w:pPr>
        <w:jc w:val="both"/>
        <w:rPr>
          <w:rFonts w:ascii="Verdana" w:hAnsi="Verdana"/>
          <w:lang w:val="ca-ES"/>
        </w:rPr>
      </w:pPr>
      <w:r w:rsidRPr="007E642E">
        <w:rPr>
          <w:rFonts w:ascii="Verdana" w:hAnsi="Verdana"/>
          <w:b/>
          <w:lang w:val="ca-ES"/>
        </w:rPr>
        <w:t xml:space="preserve">Segon.- </w:t>
      </w:r>
      <w:r w:rsidRPr="007E642E">
        <w:rPr>
          <w:rFonts w:ascii="Verdana" w:hAnsi="Verdana"/>
          <w:lang w:val="ca-ES"/>
        </w:rPr>
        <w:t>El preu d’adquisició es fixa en la xifra de DEU MIL EUROS (10.000,00 €) essent les despeses derivades de la mateixa a càrrec de l’Ajuntament. El pagament es farà a càrrec de la aplicació pressupostària 920-62201del pressupost de 2.013.</w:t>
      </w:r>
    </w:p>
    <w:p w:rsidR="007E642E" w:rsidRPr="007E642E" w:rsidRDefault="007E642E" w:rsidP="007E642E">
      <w:pPr>
        <w:jc w:val="both"/>
        <w:rPr>
          <w:rFonts w:ascii="Verdana" w:hAnsi="Verdana"/>
          <w:lang w:val="ca-ES"/>
        </w:rPr>
      </w:pPr>
      <w:r w:rsidRPr="007E642E">
        <w:rPr>
          <w:rFonts w:ascii="Verdana" w:hAnsi="Verdana"/>
          <w:b/>
          <w:lang w:val="ca-ES"/>
        </w:rPr>
        <w:t>Tercer.-</w:t>
      </w:r>
      <w:r w:rsidRPr="007E642E">
        <w:rPr>
          <w:rFonts w:ascii="Verdana" w:hAnsi="Verdana"/>
          <w:lang w:val="ca-ES"/>
        </w:rPr>
        <w:t xml:space="preserve"> Facultar al senyor Alcalde o persona en qui delegui per tal de poder subscriure la documentació nec</w:t>
      </w:r>
      <w:r>
        <w:rPr>
          <w:rFonts w:ascii="Verdana" w:hAnsi="Verdana"/>
          <w:lang w:val="ca-ES"/>
        </w:rPr>
        <w:t>essària per aquesta adquisició.</w:t>
      </w:r>
    </w:p>
    <w:p w:rsidR="007E642E" w:rsidRPr="007E642E" w:rsidRDefault="007E642E" w:rsidP="007E642E">
      <w:pPr>
        <w:jc w:val="both"/>
        <w:rPr>
          <w:rFonts w:ascii="Verdana" w:hAnsi="Verdana"/>
          <w:lang w:val="ca-ES"/>
        </w:rPr>
      </w:pPr>
      <w:r w:rsidRPr="007E642E">
        <w:rPr>
          <w:rFonts w:ascii="Verdana" w:hAnsi="Verdana"/>
          <w:b/>
          <w:lang w:val="ca-ES"/>
        </w:rPr>
        <w:t>Quart.-</w:t>
      </w:r>
      <w:r w:rsidRPr="007E642E">
        <w:rPr>
          <w:rFonts w:ascii="Verdana" w:hAnsi="Verdana"/>
          <w:lang w:val="ca-ES"/>
        </w:rPr>
        <w:t xml:space="preserve"> Incorporar el immoble de referència al Inventari de Patrimoni Municipal en el moment que hagin estat complimentats tots els requisits exigits, </w:t>
      </w:r>
      <w:proofErr w:type="spellStart"/>
      <w:r w:rsidRPr="007E642E">
        <w:rPr>
          <w:rFonts w:ascii="Verdana" w:hAnsi="Verdana"/>
          <w:lang w:val="ca-ES"/>
        </w:rPr>
        <w:t>elevent</w:t>
      </w:r>
      <w:proofErr w:type="spellEnd"/>
      <w:r w:rsidRPr="007E642E">
        <w:rPr>
          <w:rFonts w:ascii="Verdana" w:hAnsi="Verdana"/>
          <w:lang w:val="ca-ES"/>
        </w:rPr>
        <w:t xml:space="preserve"> a escriptura pública l’adquisició i inscrivint el bé en el Registre de la Propietat de Vilafranca del Penedès.</w:t>
      </w:r>
    </w:p>
    <w:p w:rsidR="007E642E" w:rsidRPr="007E642E" w:rsidRDefault="007E642E" w:rsidP="007E642E">
      <w:pPr>
        <w:jc w:val="both"/>
        <w:rPr>
          <w:rFonts w:ascii="Verdana" w:hAnsi="Verdana"/>
          <w:lang w:val="ca-ES"/>
        </w:rPr>
      </w:pPr>
      <w:r w:rsidRPr="007E642E">
        <w:rPr>
          <w:rFonts w:ascii="Verdana" w:hAnsi="Verdana"/>
          <w:b/>
          <w:lang w:val="ca-ES"/>
        </w:rPr>
        <w:t>Cinquè.-</w:t>
      </w:r>
      <w:r w:rsidRPr="007E642E">
        <w:rPr>
          <w:rFonts w:ascii="Verdana" w:hAnsi="Verdana"/>
          <w:lang w:val="ca-ES"/>
        </w:rPr>
        <w:t xml:space="preserve"> Notificar a la part venedora i a la Intervenció municipal el contingut del present acord.</w:t>
      </w:r>
    </w:p>
    <w:p w:rsidR="007D7056" w:rsidRPr="00073425" w:rsidRDefault="007D7056" w:rsidP="007D7056">
      <w:pPr>
        <w:jc w:val="both"/>
        <w:rPr>
          <w:rFonts w:ascii="Verdana" w:hAnsi="Verdana" w:cs="Verdana"/>
          <w:b/>
          <w:bCs/>
          <w:u w:val="single"/>
          <w:lang w:val="ca-ES"/>
        </w:rPr>
      </w:pPr>
      <w:r w:rsidRPr="00073425">
        <w:rPr>
          <w:rFonts w:ascii="Verdana" w:hAnsi="Verdana" w:cs="Verdana"/>
          <w:lang w:val="ca-ES"/>
        </w:rPr>
        <w:t>El Ple, per unanimitat dels regidors presents, acorda aprovar la proposta presentada.</w:t>
      </w:r>
    </w:p>
    <w:p w:rsidR="007D7056" w:rsidRPr="00073425" w:rsidRDefault="007D7056" w:rsidP="001A52A8">
      <w:pPr>
        <w:spacing w:after="0" w:line="360" w:lineRule="auto"/>
        <w:ind w:right="-1"/>
        <w:jc w:val="both"/>
        <w:rPr>
          <w:rFonts w:ascii="Verdana" w:hAnsi="Verdana"/>
          <w:b/>
          <w:lang w:val="ca-ES"/>
        </w:rPr>
      </w:pPr>
    </w:p>
    <w:p w:rsidR="007D286F" w:rsidRPr="00073425" w:rsidRDefault="00E22CC6" w:rsidP="007D286F">
      <w:pPr>
        <w:spacing w:after="0" w:line="360" w:lineRule="auto"/>
        <w:ind w:right="-1"/>
        <w:jc w:val="both"/>
        <w:rPr>
          <w:rFonts w:ascii="Verdana" w:hAnsi="Verdana"/>
          <w:color w:val="FF0000"/>
          <w:lang w:val="ca-ES"/>
        </w:rPr>
      </w:pPr>
      <w:r>
        <w:rPr>
          <w:rFonts w:ascii="Verdana" w:hAnsi="Verdana"/>
          <w:b/>
          <w:lang w:val="ca-ES"/>
        </w:rPr>
        <w:t>3</w:t>
      </w:r>
      <w:r w:rsidR="000F720C" w:rsidRPr="00073425">
        <w:rPr>
          <w:rFonts w:ascii="Verdana" w:hAnsi="Verdana"/>
          <w:b/>
          <w:lang w:val="ca-ES"/>
        </w:rPr>
        <w:t xml:space="preserve">.- </w:t>
      </w:r>
      <w:r w:rsidR="00121CAC">
        <w:rPr>
          <w:rFonts w:ascii="Verdana" w:hAnsi="Verdana"/>
          <w:b/>
          <w:lang w:val="ca-ES"/>
        </w:rPr>
        <w:t>Aprovar</w:t>
      </w:r>
      <w:r w:rsidR="00423510">
        <w:rPr>
          <w:rFonts w:ascii="Verdana" w:hAnsi="Verdana"/>
          <w:b/>
          <w:lang w:val="ca-ES"/>
        </w:rPr>
        <w:t xml:space="preserve"> inicialment, si escau, la modificació del camí dels Rocs al seu pas per la zona de Ca l’Almirall.</w:t>
      </w:r>
      <w:r w:rsidR="007D286F" w:rsidRPr="00073425">
        <w:rPr>
          <w:rFonts w:ascii="Verdana" w:hAnsi="Verdana"/>
          <w:b/>
          <w:lang w:val="ca-ES"/>
        </w:rPr>
        <w:t xml:space="preserve"> </w:t>
      </w:r>
    </w:p>
    <w:p w:rsidR="00A66E23" w:rsidRPr="00073425" w:rsidRDefault="00A66E23" w:rsidP="00B25395">
      <w:pPr>
        <w:spacing w:after="0" w:line="240" w:lineRule="auto"/>
        <w:jc w:val="both"/>
        <w:rPr>
          <w:rFonts w:ascii="Verdana" w:hAnsi="Verdana"/>
          <w:b/>
          <w:lang w:val="ca-ES"/>
        </w:rPr>
      </w:pPr>
    </w:p>
    <w:p w:rsidR="00423510" w:rsidRPr="007D7056" w:rsidRDefault="00423510" w:rsidP="00423510">
      <w:pPr>
        <w:tabs>
          <w:tab w:val="left" w:pos="-720"/>
        </w:tabs>
        <w:suppressAutoHyphens/>
        <w:ind w:right="-472"/>
        <w:jc w:val="both"/>
        <w:rPr>
          <w:rFonts w:ascii="Verdana" w:hAnsi="Verdana" w:cs="Arial"/>
          <w:b/>
          <w:sz w:val="18"/>
          <w:szCs w:val="18"/>
          <w:lang w:val="ca-ES"/>
        </w:rPr>
      </w:pPr>
      <w:r w:rsidRPr="007D7056">
        <w:rPr>
          <w:rFonts w:ascii="Verdana" w:hAnsi="Verdana" w:cs="Arial"/>
          <w:b/>
          <w:spacing w:val="-3"/>
          <w:sz w:val="18"/>
          <w:szCs w:val="18"/>
          <w:lang w:val="ca-ES"/>
        </w:rPr>
        <w:t xml:space="preserve"> </w:t>
      </w:r>
      <w:r w:rsidRPr="007D7056">
        <w:rPr>
          <w:rFonts w:ascii="Verdana" w:hAnsi="Verdana" w:cs="Arial"/>
          <w:b/>
          <w:sz w:val="18"/>
          <w:szCs w:val="18"/>
          <w:lang w:val="ca-ES"/>
        </w:rPr>
        <w:t>1. Objectiu de la modificació</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És objectiu és la modificació d’un tram del traçat del camí dels Rocs mitjançant un intercanvi d’un fragment dels terrenys propietat del Sr. Raventós, ubicats al polígon 19, parcel·la 6 del cadastre de rústica de Subirats (a prop de Lavern) i d’un fragment de camí públic anomenat camí dels Rocs, amb la finalitat de complir amb els pactes 2on i 3er de cessió recíproca de terrenys establerts pel conveni signat entre l’Ajuntament i el </w:t>
      </w:r>
      <w:proofErr w:type="spellStart"/>
      <w:r w:rsidRPr="007D7056">
        <w:rPr>
          <w:rFonts w:ascii="Verdana" w:hAnsi="Verdana" w:cs="Arial"/>
          <w:sz w:val="18"/>
          <w:szCs w:val="18"/>
          <w:lang w:val="ca-ES"/>
        </w:rPr>
        <w:t>sr.</w:t>
      </w:r>
      <w:proofErr w:type="spellEnd"/>
      <w:r w:rsidRPr="007D7056">
        <w:rPr>
          <w:rFonts w:ascii="Verdana" w:hAnsi="Verdana" w:cs="Arial"/>
          <w:sz w:val="18"/>
          <w:szCs w:val="18"/>
          <w:lang w:val="ca-ES"/>
        </w:rPr>
        <w:t xml:space="preserve"> Raventós el 2 de març de 2010.</w:t>
      </w:r>
    </w:p>
    <w:p w:rsidR="00423510" w:rsidRPr="007D7056" w:rsidRDefault="00423510" w:rsidP="00423510">
      <w:pPr>
        <w:tabs>
          <w:tab w:val="left" w:pos="1140"/>
        </w:tabs>
        <w:jc w:val="both"/>
        <w:rPr>
          <w:rFonts w:ascii="Verdana" w:hAnsi="Verdana" w:cs="Arial"/>
          <w:sz w:val="18"/>
          <w:szCs w:val="18"/>
          <w:lang w:val="ca-ES"/>
        </w:rPr>
      </w:pPr>
    </w:p>
    <w:p w:rsidR="00423510" w:rsidRPr="007D7056" w:rsidRDefault="00423510" w:rsidP="00423510">
      <w:pPr>
        <w:tabs>
          <w:tab w:val="left" w:pos="-720"/>
        </w:tabs>
        <w:suppressAutoHyphens/>
        <w:ind w:right="-472"/>
        <w:jc w:val="both"/>
        <w:rPr>
          <w:rFonts w:ascii="Verdana" w:hAnsi="Verdana" w:cs="Arial"/>
          <w:b/>
          <w:spacing w:val="-3"/>
          <w:sz w:val="18"/>
          <w:szCs w:val="18"/>
          <w:lang w:val="ca-ES"/>
        </w:rPr>
      </w:pPr>
      <w:r w:rsidRPr="007D7056">
        <w:rPr>
          <w:rFonts w:ascii="Verdana" w:hAnsi="Verdana" w:cs="Arial"/>
          <w:b/>
          <w:spacing w:val="-3"/>
          <w:sz w:val="18"/>
          <w:szCs w:val="18"/>
          <w:lang w:val="ca-ES"/>
        </w:rPr>
        <w:lastRenderedPageBreak/>
        <w:t>2. Antecedents</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El dia 14 de juny de 2007, el senyor Francesc Raventós i Torras demana un intercanvi de propietats per tal de modificar el traçat d’una part d’un camí veïnal.</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 xml:space="preserve">El dia 22 d’agost de 2007, la Junta de Govern Local va acordar exposar públicament el canvi de traçat del camí dels Rocs al seu pas per la zona de Ca l’Almirall abans de la seva aprovació definitiva, per tal de que les persones afectades puguin presentar </w:t>
      </w:r>
      <w:r w:rsidR="0095326F" w:rsidRPr="007D7056">
        <w:rPr>
          <w:rFonts w:ascii="Verdana" w:hAnsi="Verdana" w:cs="Arial"/>
          <w:spacing w:val="-3"/>
          <w:sz w:val="18"/>
          <w:szCs w:val="18"/>
          <w:lang w:val="ca-ES"/>
        </w:rPr>
        <w:t>al·legacions</w:t>
      </w:r>
      <w:r w:rsidRPr="007D7056">
        <w:rPr>
          <w:rFonts w:ascii="Verdana" w:hAnsi="Verdana" w:cs="Arial"/>
          <w:spacing w:val="-3"/>
          <w:sz w:val="18"/>
          <w:szCs w:val="18"/>
          <w:lang w:val="ca-ES"/>
        </w:rPr>
        <w:t xml:space="preserve"> a aquesta modificació, condicionada a que el </w:t>
      </w:r>
      <w:r w:rsidR="0095326F" w:rsidRPr="007D7056">
        <w:rPr>
          <w:rFonts w:ascii="Verdana" w:hAnsi="Verdana" w:cs="Arial"/>
          <w:spacing w:val="-3"/>
          <w:sz w:val="18"/>
          <w:szCs w:val="18"/>
          <w:lang w:val="ca-ES"/>
        </w:rPr>
        <w:t>sol·licitant</w:t>
      </w:r>
      <w:r w:rsidRPr="007D7056">
        <w:rPr>
          <w:rFonts w:ascii="Verdana" w:hAnsi="Verdana" w:cs="Arial"/>
          <w:spacing w:val="-3"/>
          <w:sz w:val="18"/>
          <w:szCs w:val="18"/>
          <w:lang w:val="ca-ES"/>
        </w:rPr>
        <w:t xml:space="preserve"> compleixi les determinacions especificades a l’apartat tercer de l’informe (informe del tècnic municipal de 21 de juny de 2007).</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 xml:space="preserve">El dia 21 de setembre de 2009 el senyor Salvador Lloret  Llucià presenta una </w:t>
      </w:r>
      <w:r w:rsidR="0095326F" w:rsidRPr="007D7056">
        <w:rPr>
          <w:rFonts w:ascii="Verdana" w:hAnsi="Verdana" w:cs="Arial"/>
          <w:spacing w:val="-3"/>
          <w:sz w:val="18"/>
          <w:szCs w:val="18"/>
          <w:lang w:val="ca-ES"/>
        </w:rPr>
        <w:t>al·legació</w:t>
      </w:r>
      <w:r w:rsidRPr="007D7056">
        <w:rPr>
          <w:rFonts w:ascii="Verdana" w:hAnsi="Verdana" w:cs="Arial"/>
          <w:spacing w:val="-3"/>
          <w:sz w:val="18"/>
          <w:szCs w:val="18"/>
          <w:lang w:val="ca-ES"/>
        </w:rPr>
        <w:t xml:space="preserve">  i demana es revisi el nou traçat del camí, s’informi del nou traçat i el reconeixement de que no perd l’accés a la seva finca. </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El dia 18 de gener de 2010, la Junta de Govern Local va acordar aprovar el conveni entre el Sr. Francesc Raventós i Torras i l’Ajuntament de Subirats per tal de regularitzar el nou traçat del camí situat a Lavern; facultar al Sr. Alcalde-President per a la signatura del conveni i qualsevulla altra documentació necessària per a portar a terme el present acord, i traslladar l’acord al Sr. Raventós Torras i a la intervenció municipal.</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 xml:space="preserve">El dia 2 de març de 2010 es signa un conveni entre l’Ajuntament de Subirats i el Sr. Francesc Raventós i Torras en el qual el senyor Raventós cedeix a l’ajuntament un terreny de </w:t>
      </w:r>
      <w:smartTag w:uri="urn:schemas-microsoft-com:office:smarttags" w:element="metricconverter">
        <w:smartTagPr>
          <w:attr w:name="ProductID" w:val="740 m2"/>
        </w:smartTagPr>
        <w:r w:rsidRPr="007D7056">
          <w:rPr>
            <w:rFonts w:ascii="Verdana" w:hAnsi="Verdana" w:cs="Arial"/>
            <w:spacing w:val="-3"/>
            <w:sz w:val="18"/>
            <w:szCs w:val="18"/>
            <w:lang w:val="ca-ES"/>
          </w:rPr>
          <w:t>740 m2</w:t>
        </w:r>
      </w:smartTag>
      <w:r w:rsidRPr="007D7056">
        <w:rPr>
          <w:rFonts w:ascii="Verdana" w:hAnsi="Verdana" w:cs="Arial"/>
          <w:spacing w:val="-3"/>
          <w:sz w:val="18"/>
          <w:szCs w:val="18"/>
          <w:lang w:val="ca-ES"/>
        </w:rPr>
        <w:t xml:space="preserve"> per al nou traçat de camí i l’Ajuntament de Subirats cedeix un terreny de </w:t>
      </w:r>
      <w:smartTag w:uri="urn:schemas-microsoft-com:office:smarttags" w:element="metricconverter">
        <w:smartTagPr>
          <w:attr w:name="ProductID" w:val="126 m2"/>
        </w:smartTagPr>
        <w:r w:rsidRPr="007D7056">
          <w:rPr>
            <w:rFonts w:ascii="Verdana" w:hAnsi="Verdana" w:cs="Arial"/>
            <w:spacing w:val="-3"/>
            <w:sz w:val="18"/>
            <w:szCs w:val="18"/>
            <w:lang w:val="ca-ES"/>
          </w:rPr>
          <w:t>126 m2</w:t>
        </w:r>
      </w:smartTag>
      <w:r w:rsidRPr="007D7056">
        <w:rPr>
          <w:rFonts w:ascii="Verdana" w:hAnsi="Verdana" w:cs="Arial"/>
          <w:spacing w:val="-3"/>
          <w:sz w:val="18"/>
          <w:szCs w:val="18"/>
          <w:lang w:val="ca-ES"/>
        </w:rPr>
        <w:t xml:space="preserve"> corresponents a una part de l’antic camí. També el </w:t>
      </w:r>
      <w:proofErr w:type="spellStart"/>
      <w:r w:rsidRPr="007D7056">
        <w:rPr>
          <w:rFonts w:ascii="Verdana" w:hAnsi="Verdana" w:cs="Arial"/>
          <w:spacing w:val="-3"/>
          <w:sz w:val="18"/>
          <w:szCs w:val="18"/>
          <w:lang w:val="ca-ES"/>
        </w:rPr>
        <w:t>sr.</w:t>
      </w:r>
      <w:proofErr w:type="spellEnd"/>
      <w:r w:rsidRPr="007D7056">
        <w:rPr>
          <w:rFonts w:ascii="Verdana" w:hAnsi="Verdana" w:cs="Arial"/>
          <w:spacing w:val="-3"/>
          <w:sz w:val="18"/>
          <w:szCs w:val="18"/>
          <w:lang w:val="ca-ES"/>
        </w:rPr>
        <w:t xml:space="preserve"> Raventós contribuirà amb un import de mil cinc cents euros perquè introdueixi les millores en el nou camí que consideri necessàries. Per altra part, s’estableix una servitud de pas de canonada d’abastament d’aigua per a realitzar el projecte d’abastament d’aigua de la canonada de la corporació Aigües Ter Llobregat al municipi de Subirats.</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 xml:space="preserve">Les obres de modificació de traçat del camí ja es van executar. </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r w:rsidRPr="007D7056">
        <w:rPr>
          <w:rFonts w:ascii="Verdana" w:hAnsi="Verdana" w:cs="Arial"/>
          <w:spacing w:val="-3"/>
          <w:sz w:val="18"/>
          <w:szCs w:val="18"/>
          <w:lang w:val="ca-ES"/>
        </w:rPr>
        <w:t>Fins a data d’avui no s’han fet les escriptures de propietat corresponents perquè falta la desafectació del bé demanial (el terreny de camí actual de propietat pública) i per a afectar com a vial públic la part corresponent al nou traçat.</w:t>
      </w:r>
    </w:p>
    <w:p w:rsidR="00423510" w:rsidRPr="007D7056" w:rsidRDefault="00423510" w:rsidP="00423510">
      <w:pPr>
        <w:tabs>
          <w:tab w:val="left" w:pos="-720"/>
        </w:tabs>
        <w:suppressAutoHyphens/>
        <w:ind w:right="-472"/>
        <w:jc w:val="both"/>
        <w:rPr>
          <w:rFonts w:ascii="Verdana" w:hAnsi="Verdana" w:cs="Arial"/>
          <w:spacing w:val="-3"/>
          <w:sz w:val="18"/>
          <w:szCs w:val="18"/>
          <w:lang w:val="ca-ES"/>
        </w:rPr>
      </w:pPr>
    </w:p>
    <w:p w:rsidR="00423510" w:rsidRPr="007D7056" w:rsidRDefault="00423510" w:rsidP="00423510">
      <w:pPr>
        <w:tabs>
          <w:tab w:val="left" w:pos="1140"/>
        </w:tabs>
        <w:jc w:val="both"/>
        <w:rPr>
          <w:rFonts w:ascii="Verdana" w:hAnsi="Verdana" w:cs="Arial"/>
          <w:b/>
          <w:sz w:val="18"/>
          <w:szCs w:val="18"/>
          <w:lang w:val="ca-ES"/>
        </w:rPr>
      </w:pPr>
      <w:r w:rsidRPr="007D7056">
        <w:rPr>
          <w:rFonts w:ascii="Verdana" w:hAnsi="Verdana" w:cs="Arial"/>
          <w:b/>
          <w:sz w:val="18"/>
          <w:szCs w:val="18"/>
          <w:lang w:val="ca-ES"/>
        </w:rPr>
        <w:t>3. Justificació de la conveniència i oportunitat de la permuta.</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Es tracta d’una modificació del traçat del camí dels Rocs que fa compatible un augment de l’aprofitament agronòmic de la finca agrícola privada i la conservació del interès públic de pas al llarg del camí que enllaça el Carrer dels Rocs amb el camí de Ca l’Almirall de Figuerola. El camí dels Rocs resulta modificat, desplaçant el seu traçat al llarg de la vora de l’esplanada de la vinya. La vinya incorpora a l’esplanada principal l’àmbit que abans quedava separat pel camí dels Rocs.</w:t>
      </w:r>
    </w:p>
    <w:p w:rsidR="00423510" w:rsidRPr="007D7056" w:rsidRDefault="00423510" w:rsidP="00423510">
      <w:pPr>
        <w:tabs>
          <w:tab w:val="left" w:pos="1140"/>
        </w:tabs>
        <w:jc w:val="both"/>
        <w:rPr>
          <w:rFonts w:ascii="Verdana" w:hAnsi="Verdana" w:cs="Arial"/>
          <w:sz w:val="18"/>
          <w:szCs w:val="18"/>
          <w:lang w:val="ca-ES"/>
        </w:rPr>
      </w:pP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El fragment de camí públic a permutar caldrà que sigui desafectat per tal de incorporar-lo a la finca privada. El fragment de vinya cedit pel </w:t>
      </w:r>
      <w:proofErr w:type="spellStart"/>
      <w:r w:rsidRPr="007D7056">
        <w:rPr>
          <w:rFonts w:ascii="Verdana" w:hAnsi="Verdana" w:cs="Arial"/>
          <w:sz w:val="18"/>
          <w:szCs w:val="18"/>
          <w:lang w:val="ca-ES"/>
        </w:rPr>
        <w:t>sr.</w:t>
      </w:r>
      <w:proofErr w:type="spellEnd"/>
      <w:r w:rsidRPr="007D7056">
        <w:rPr>
          <w:rFonts w:ascii="Verdana" w:hAnsi="Verdana" w:cs="Arial"/>
          <w:sz w:val="18"/>
          <w:szCs w:val="18"/>
          <w:lang w:val="ca-ES"/>
        </w:rPr>
        <w:t xml:space="preserve"> Raventós caldrà que sigui segregat de la finca privada i afectat com a camí de pas públic.</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Les superfícies que es comptabilitzen tant del fragment de vinya com del camí són mesurades considerant una amplada de 4m de camí al llarg de la longitud de cadascun dels trams. Per tal de </w:t>
      </w:r>
      <w:r w:rsidRPr="007D7056">
        <w:rPr>
          <w:rFonts w:ascii="Verdana" w:hAnsi="Verdana" w:cs="Arial"/>
          <w:sz w:val="18"/>
          <w:szCs w:val="18"/>
          <w:lang w:val="ca-ES"/>
        </w:rPr>
        <w:lastRenderedPageBreak/>
        <w:t>mesurar les longituds dels trams s’ha pres com a referència el plànol parcel·lari cadastral del municipi. Les superfícies que resulten dels amidaments efectuats i que incorpora el conveni són les següents: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-31,5m de longitud per 4m amplada: </w:t>
      </w:r>
      <w:r w:rsidRPr="007D7056">
        <w:rPr>
          <w:rFonts w:ascii="Verdana" w:hAnsi="Verdana" w:cs="Arial"/>
          <w:sz w:val="18"/>
          <w:szCs w:val="18"/>
          <w:u w:val="single"/>
          <w:lang w:val="ca-ES"/>
        </w:rPr>
        <w:t>126m2</w:t>
      </w:r>
      <w:r w:rsidRPr="007D7056">
        <w:rPr>
          <w:rFonts w:ascii="Verdana" w:hAnsi="Verdana" w:cs="Arial"/>
          <w:sz w:val="18"/>
          <w:szCs w:val="18"/>
          <w:lang w:val="ca-ES"/>
        </w:rPr>
        <w:t xml:space="preserve"> de camí que cal incorporar a la finca agrícola.</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-128m de longitud per 4m amplada, més talussos i altres terrenys sobrants: </w:t>
      </w:r>
      <w:r w:rsidRPr="007D7056">
        <w:rPr>
          <w:rFonts w:ascii="Verdana" w:hAnsi="Verdana" w:cs="Arial"/>
          <w:sz w:val="18"/>
          <w:szCs w:val="18"/>
          <w:u w:val="single"/>
          <w:lang w:val="ca-ES"/>
        </w:rPr>
        <w:t>740m2</w:t>
      </w:r>
      <w:r w:rsidRPr="007D7056">
        <w:rPr>
          <w:rFonts w:ascii="Verdana" w:hAnsi="Verdana" w:cs="Arial"/>
          <w:sz w:val="18"/>
          <w:szCs w:val="18"/>
          <w:lang w:val="ca-ES"/>
        </w:rPr>
        <w:t xml:space="preserve"> de vinya que cal afectar de camí públic.</w:t>
      </w:r>
    </w:p>
    <w:p w:rsidR="00423510" w:rsidRPr="007D7056" w:rsidRDefault="00423510" w:rsidP="007D7056">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Els amidaments no han tingut en compte els terrenys que segons consta al cadastre de rústica de Subirats no pertanyen ni al </w:t>
      </w:r>
      <w:proofErr w:type="spellStart"/>
      <w:r w:rsidRPr="007D7056">
        <w:rPr>
          <w:rFonts w:ascii="Verdana" w:hAnsi="Verdana" w:cs="Arial"/>
          <w:sz w:val="18"/>
          <w:szCs w:val="18"/>
          <w:lang w:val="ca-ES"/>
        </w:rPr>
        <w:t>sr.</w:t>
      </w:r>
      <w:proofErr w:type="spellEnd"/>
      <w:r w:rsidRPr="007D7056">
        <w:rPr>
          <w:rFonts w:ascii="Verdana" w:hAnsi="Verdana" w:cs="Arial"/>
          <w:sz w:val="18"/>
          <w:szCs w:val="18"/>
          <w:lang w:val="ca-ES"/>
        </w:rPr>
        <w:t xml:space="preserve"> Raventós ni a l’Ajuntament de Subirats, sinó al Ministeri de Foment  (Polígon 19 Parcel·la 9001). Pel què fa al camí de pas o camí dels Rocs, aquest transcorre a través del mateix àmbit de terrenys que segons cadastre pertany al Ministeri. Aquesta circumstància es dóna tant abans com després de la modificació del traçat del camí.</w:t>
      </w:r>
    </w:p>
    <w:p w:rsidR="007D7056" w:rsidRDefault="007D7056" w:rsidP="00423510">
      <w:pPr>
        <w:tabs>
          <w:tab w:val="left" w:pos="0"/>
        </w:tabs>
        <w:suppressAutoHyphens/>
        <w:jc w:val="both"/>
        <w:rPr>
          <w:rFonts w:ascii="Verdana" w:hAnsi="Verdana" w:cs="Arial"/>
          <w:b/>
          <w:spacing w:val="-3"/>
          <w:sz w:val="18"/>
          <w:szCs w:val="18"/>
          <w:lang w:val="ca-ES"/>
        </w:rPr>
      </w:pPr>
    </w:p>
    <w:p w:rsidR="00423510" w:rsidRPr="007D7056" w:rsidRDefault="00423510" w:rsidP="00423510">
      <w:pPr>
        <w:tabs>
          <w:tab w:val="left" w:pos="0"/>
        </w:tabs>
        <w:suppressAutoHyphens/>
        <w:jc w:val="both"/>
        <w:rPr>
          <w:rFonts w:ascii="Verdana" w:hAnsi="Verdana" w:cs="Arial"/>
          <w:b/>
          <w:spacing w:val="-3"/>
          <w:sz w:val="18"/>
          <w:szCs w:val="18"/>
          <w:lang w:val="ca-ES"/>
        </w:rPr>
      </w:pPr>
      <w:r w:rsidRPr="007D7056">
        <w:rPr>
          <w:rFonts w:ascii="Verdana" w:hAnsi="Verdana" w:cs="Arial"/>
          <w:b/>
          <w:spacing w:val="-3"/>
          <w:sz w:val="18"/>
          <w:szCs w:val="18"/>
          <w:lang w:val="ca-ES"/>
        </w:rPr>
        <w:t>4. Dades urbanístiques de la finca:</w:t>
      </w:r>
    </w:p>
    <w:p w:rsidR="00423510" w:rsidRPr="007D7056" w:rsidRDefault="00423510" w:rsidP="00423510">
      <w:pPr>
        <w:tabs>
          <w:tab w:val="left" w:pos="0"/>
        </w:tabs>
        <w:suppressAutoHyphens/>
        <w:jc w:val="both"/>
        <w:rPr>
          <w:rFonts w:ascii="Verdana" w:hAnsi="Verdana" w:cs="Arial"/>
          <w:spacing w:val="-3"/>
          <w:sz w:val="18"/>
          <w:szCs w:val="18"/>
          <w:u w:val="single"/>
          <w:lang w:val="ca-ES"/>
        </w:rPr>
      </w:pPr>
      <w:r w:rsidRPr="007D7056">
        <w:rPr>
          <w:rFonts w:ascii="Verdana" w:hAnsi="Verdana" w:cs="Arial"/>
          <w:spacing w:val="-3"/>
          <w:sz w:val="18"/>
          <w:szCs w:val="18"/>
          <w:lang w:val="ca-ES"/>
        </w:rPr>
        <w:t xml:space="preserve">El Pla general d’ordenació municipal vigent, aprovat definitivament el dia 5 de novembre de 1986, inclou el tram del camí actual que es proposa desafectar en </w:t>
      </w:r>
      <w:r w:rsidRPr="007D7056">
        <w:rPr>
          <w:rFonts w:ascii="Verdana" w:hAnsi="Verdana" w:cs="Arial"/>
          <w:spacing w:val="-3"/>
          <w:sz w:val="18"/>
          <w:szCs w:val="18"/>
          <w:u w:val="single"/>
          <w:lang w:val="ca-ES"/>
        </w:rPr>
        <w:t>sòl no urbanitzable dins de la xarxa viària local.</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 xml:space="preserve">Els terrenys afectats pel nou traçat s’emplacen en </w:t>
      </w:r>
      <w:r w:rsidRPr="007D7056">
        <w:rPr>
          <w:rFonts w:ascii="Verdana" w:hAnsi="Verdana" w:cs="Arial"/>
          <w:spacing w:val="-3"/>
          <w:sz w:val="18"/>
          <w:szCs w:val="18"/>
          <w:u w:val="single"/>
          <w:lang w:val="ca-ES"/>
        </w:rPr>
        <w:t>sòl no urbanitzable ordinari</w:t>
      </w:r>
      <w:r w:rsidRPr="007D7056">
        <w:rPr>
          <w:rFonts w:ascii="Verdana" w:hAnsi="Verdana" w:cs="Arial"/>
          <w:spacing w:val="-3"/>
          <w:sz w:val="18"/>
          <w:szCs w:val="18"/>
          <w:lang w:val="ca-ES"/>
        </w:rPr>
        <w:t>.</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 xml:space="preserve">La normativa del PGO no contempla la regulació del traçat de nous camins en aquests tipus de sòl i tampoc ho prohibeix. </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El planejament general no fixa amplàries dels camins, de manera que aquestes s’han de regular mitjançant ordenança o reglament municipals.</w:t>
      </w:r>
    </w:p>
    <w:p w:rsidR="00423510" w:rsidRPr="007D7056" w:rsidRDefault="00423510" w:rsidP="00423510">
      <w:pPr>
        <w:tabs>
          <w:tab w:val="left" w:pos="0"/>
        </w:tabs>
        <w:suppressAutoHyphens/>
        <w:jc w:val="both"/>
        <w:rPr>
          <w:rFonts w:ascii="Verdana" w:hAnsi="Verdana" w:cs="Arial"/>
          <w:spacing w:val="-3"/>
          <w:sz w:val="18"/>
          <w:szCs w:val="18"/>
          <w:lang w:val="ca-ES"/>
        </w:rPr>
      </w:pPr>
    </w:p>
    <w:p w:rsidR="00423510" w:rsidRPr="007D7056" w:rsidRDefault="00423510" w:rsidP="00423510">
      <w:pPr>
        <w:tabs>
          <w:tab w:val="left" w:pos="0"/>
        </w:tabs>
        <w:suppressAutoHyphens/>
        <w:jc w:val="both"/>
        <w:rPr>
          <w:rFonts w:ascii="Verdana" w:hAnsi="Verdana" w:cs="Arial"/>
          <w:b/>
          <w:spacing w:val="-3"/>
          <w:sz w:val="18"/>
          <w:szCs w:val="18"/>
          <w:lang w:val="ca-ES"/>
        </w:rPr>
      </w:pPr>
      <w:r w:rsidRPr="007D7056">
        <w:rPr>
          <w:rFonts w:ascii="Verdana" w:hAnsi="Verdana" w:cs="Arial"/>
          <w:b/>
          <w:spacing w:val="-3"/>
          <w:sz w:val="18"/>
          <w:szCs w:val="18"/>
          <w:lang w:val="ca-ES"/>
        </w:rPr>
        <w:t>5. Reglament de camins:</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El reglament municipal de camins es va aprovar en data 15 de novembre de 1999. Posteriorment es va fer una modificació aprovada en data 2 de desembre de 2002.</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 xml:space="preserve">Per a camins de la xarxa viària secundària la zona de servitud és una franja de </w:t>
      </w:r>
      <w:smartTag w:uri="urn:schemas-microsoft-com:office:smarttags" w:element="metricconverter">
        <w:smartTagPr>
          <w:attr w:name="ProductID" w:val="4 metres"/>
        </w:smartTagPr>
        <w:r w:rsidRPr="007D7056">
          <w:rPr>
            <w:rFonts w:ascii="Verdana" w:hAnsi="Verdana" w:cs="Arial"/>
            <w:spacing w:val="-3"/>
            <w:sz w:val="18"/>
            <w:szCs w:val="18"/>
            <w:lang w:val="ca-ES"/>
          </w:rPr>
          <w:t>4 metres</w:t>
        </w:r>
      </w:smartTag>
      <w:r w:rsidRPr="007D7056">
        <w:rPr>
          <w:rFonts w:ascii="Verdana" w:hAnsi="Verdana" w:cs="Arial"/>
          <w:spacing w:val="-3"/>
          <w:sz w:val="18"/>
          <w:szCs w:val="18"/>
          <w:lang w:val="ca-ES"/>
        </w:rPr>
        <w:t xml:space="preserve"> a cada costat de l’eix del camí. No s’indiquen amplàries mínimes de la zona de pas.</w:t>
      </w:r>
    </w:p>
    <w:p w:rsidR="00E458B9" w:rsidRDefault="00E458B9" w:rsidP="00423510">
      <w:pPr>
        <w:tabs>
          <w:tab w:val="left" w:pos="0"/>
        </w:tabs>
        <w:suppressAutoHyphens/>
        <w:jc w:val="both"/>
        <w:rPr>
          <w:rFonts w:ascii="Verdana" w:hAnsi="Verdana" w:cs="Arial"/>
          <w:b/>
          <w:spacing w:val="-3"/>
          <w:sz w:val="18"/>
          <w:szCs w:val="18"/>
          <w:lang w:val="ca-ES"/>
        </w:rPr>
      </w:pPr>
    </w:p>
    <w:p w:rsidR="00423510" w:rsidRPr="007D7056" w:rsidRDefault="00423510" w:rsidP="00423510">
      <w:pPr>
        <w:tabs>
          <w:tab w:val="left" w:pos="0"/>
        </w:tabs>
        <w:suppressAutoHyphens/>
        <w:jc w:val="both"/>
        <w:rPr>
          <w:rFonts w:ascii="Verdana" w:hAnsi="Verdana" w:cs="Arial"/>
          <w:b/>
          <w:spacing w:val="-3"/>
          <w:sz w:val="18"/>
          <w:szCs w:val="18"/>
          <w:lang w:val="ca-ES"/>
        </w:rPr>
      </w:pPr>
      <w:r w:rsidRPr="007D7056">
        <w:rPr>
          <w:rFonts w:ascii="Verdana" w:hAnsi="Verdana" w:cs="Arial"/>
          <w:b/>
          <w:spacing w:val="-3"/>
          <w:sz w:val="18"/>
          <w:szCs w:val="18"/>
          <w:lang w:val="ca-ES"/>
        </w:rPr>
        <w:t>6. Descripció de les finques afectades</w:t>
      </w:r>
    </w:p>
    <w:p w:rsidR="00423510" w:rsidRPr="007D7056" w:rsidRDefault="00423510" w:rsidP="00423510">
      <w:pPr>
        <w:tabs>
          <w:tab w:val="left" w:pos="1140"/>
        </w:tabs>
        <w:jc w:val="both"/>
        <w:rPr>
          <w:rFonts w:ascii="Verdana" w:hAnsi="Verdana" w:cs="Arial"/>
          <w:b/>
          <w:sz w:val="18"/>
          <w:szCs w:val="18"/>
          <w:u w:val="single"/>
          <w:lang w:val="ca-ES"/>
        </w:rPr>
      </w:pPr>
    </w:p>
    <w:p w:rsidR="00423510" w:rsidRPr="007D7056" w:rsidRDefault="00423510" w:rsidP="007D7056">
      <w:pPr>
        <w:tabs>
          <w:tab w:val="left" w:pos="1140"/>
        </w:tabs>
        <w:rPr>
          <w:rFonts w:ascii="Verdana" w:hAnsi="Verdana" w:cs="Arial"/>
          <w:sz w:val="18"/>
          <w:szCs w:val="18"/>
          <w:u w:val="single"/>
          <w:lang w:val="ca-ES"/>
        </w:rPr>
      </w:pPr>
      <w:r w:rsidRPr="007D7056">
        <w:rPr>
          <w:rFonts w:ascii="Verdana" w:hAnsi="Verdana" w:cs="Arial"/>
          <w:sz w:val="18"/>
          <w:szCs w:val="18"/>
          <w:u w:val="single"/>
          <w:lang w:val="ca-ES"/>
        </w:rPr>
        <w:t>Propietat de Francesc Raventos Torras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 Fragment a segregar de la finca registral núm.3245 de Subirats i afectar com a camí públic.</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Ubicació: Fragment al sud del Polígon 19 Parcel·la 6 del cadastre de rústica de Subirats.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Superfície: 740m2</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lastRenderedPageBreak/>
        <w:t>Descripció: Porció de terreny de forma lineal de longitud aproximada 128mts i amplada variable, de superfície 740m2, limita al Nord amb parcel·la de terreny de la qual es segrega propietat de Francesc Raventos Torras (Polígon 19 parcel·la 6), al Sud amb terreny de Jose Oriol Puig Vidal (Polígon 19 parcel·la 5), a l’est amb l’autopista del Mediterrani AP-7 (Polígon 19 parcel·la 9001), i a l’oest amb el camí dels Rocs (Polígon 19 parcel·la 9013).</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Classificació del sòl: No Urbanitzable.</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Qualificació urbanística abans de l’afectació com a camí públic: Sòl no urbanitzable ordinari (Clau IV), Sistema de protecció de la xarxa de carreteres i autopistes (Clau E</w:t>
      </w:r>
      <w:r w:rsidRPr="007D7056">
        <w:rPr>
          <w:rFonts w:ascii="Verdana" w:hAnsi="Verdana" w:cs="Arial"/>
          <w:sz w:val="18"/>
          <w:szCs w:val="18"/>
          <w:vertAlign w:val="subscript"/>
          <w:lang w:val="ca-ES"/>
        </w:rPr>
        <w:t>1</w:t>
      </w:r>
      <w:r w:rsidRPr="007D7056">
        <w:rPr>
          <w:rFonts w:ascii="Verdana" w:hAnsi="Verdana" w:cs="Arial"/>
          <w:sz w:val="18"/>
          <w:szCs w:val="18"/>
          <w:lang w:val="ca-ES"/>
        </w:rPr>
        <w:t>), i Sistema de protecció del gasoducte (Clau E</w:t>
      </w:r>
      <w:r w:rsidRPr="007D7056">
        <w:rPr>
          <w:rFonts w:ascii="Verdana" w:hAnsi="Verdana" w:cs="Arial"/>
          <w:sz w:val="18"/>
          <w:szCs w:val="18"/>
          <w:vertAlign w:val="subscript"/>
          <w:lang w:val="ca-ES"/>
        </w:rPr>
        <w:t>3</w:t>
      </w:r>
      <w:r w:rsidRPr="007D7056">
        <w:rPr>
          <w:rFonts w:ascii="Verdana" w:hAnsi="Verdana" w:cs="Arial"/>
          <w:sz w:val="18"/>
          <w:szCs w:val="18"/>
          <w:lang w:val="ca-ES"/>
        </w:rPr>
        <w:t>).</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Inscripció Registral: Finca 3245 de Subirats inscrita al tom 2074, llibre 86, foli 155 del Registre de la Propietat de Vilafranca del Penedès.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Càrregues de la finca: La finca registral núm.3245 està gravada amb una servitud de pas de canonada d’aigua a favor de la Mancomunitat </w:t>
      </w:r>
      <w:proofErr w:type="spellStart"/>
      <w:r w:rsidRPr="007D7056">
        <w:rPr>
          <w:rFonts w:ascii="Verdana" w:hAnsi="Verdana" w:cs="Arial"/>
          <w:sz w:val="18"/>
          <w:szCs w:val="18"/>
          <w:lang w:val="ca-ES"/>
        </w:rPr>
        <w:t>intermunicipal</w:t>
      </w:r>
      <w:proofErr w:type="spellEnd"/>
      <w:r w:rsidRPr="007D7056">
        <w:rPr>
          <w:rFonts w:ascii="Verdana" w:hAnsi="Verdana" w:cs="Arial"/>
          <w:sz w:val="18"/>
          <w:szCs w:val="18"/>
          <w:lang w:val="ca-ES"/>
        </w:rPr>
        <w:t xml:space="preserve"> Penedès - Garraf.</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z w:val="18"/>
          <w:szCs w:val="18"/>
          <w:lang w:val="ca-ES"/>
        </w:rPr>
        <w:t>També s’ha comprovat que discorren 3 conduccions soterrades,</w:t>
      </w:r>
      <w:r w:rsidRPr="007D7056">
        <w:rPr>
          <w:rFonts w:ascii="Verdana" w:hAnsi="Verdana" w:cs="Arial"/>
          <w:spacing w:val="-3"/>
          <w:sz w:val="18"/>
          <w:szCs w:val="18"/>
          <w:lang w:val="ca-ES"/>
        </w:rPr>
        <w:t xml:space="preserve"> els </w:t>
      </w:r>
      <w:proofErr w:type="spellStart"/>
      <w:r w:rsidRPr="007D7056">
        <w:rPr>
          <w:rFonts w:ascii="Verdana" w:hAnsi="Verdana" w:cs="Arial"/>
          <w:spacing w:val="-3"/>
          <w:sz w:val="18"/>
          <w:szCs w:val="18"/>
          <w:lang w:val="ca-ES"/>
        </w:rPr>
        <w:t>gaseoductes</w:t>
      </w:r>
      <w:proofErr w:type="spellEnd"/>
      <w:r w:rsidRPr="007D7056">
        <w:rPr>
          <w:rFonts w:ascii="Verdana" w:hAnsi="Verdana" w:cs="Arial"/>
          <w:spacing w:val="-3"/>
          <w:sz w:val="18"/>
          <w:szCs w:val="18"/>
          <w:lang w:val="ca-ES"/>
        </w:rPr>
        <w:t xml:space="preserve"> 122 i BV091 d’ENAGAS i l’oleoducte </w:t>
      </w:r>
      <w:proofErr w:type="spellStart"/>
      <w:r w:rsidRPr="007D7056">
        <w:rPr>
          <w:rFonts w:ascii="Verdana" w:hAnsi="Verdana" w:cs="Arial"/>
          <w:spacing w:val="-3"/>
          <w:sz w:val="18"/>
          <w:szCs w:val="18"/>
          <w:lang w:val="ca-ES"/>
        </w:rPr>
        <w:t>agm</w:t>
      </w:r>
      <w:proofErr w:type="spellEnd"/>
      <w:r w:rsidRPr="007D7056">
        <w:rPr>
          <w:rFonts w:ascii="Verdana" w:hAnsi="Verdana" w:cs="Arial"/>
          <w:spacing w:val="-3"/>
          <w:sz w:val="18"/>
          <w:szCs w:val="18"/>
          <w:lang w:val="ca-ES"/>
        </w:rPr>
        <w:t xml:space="preserve"> 23 de CHL, segons s’indica als plànols adjunts.</w:t>
      </w:r>
    </w:p>
    <w:p w:rsidR="00423510" w:rsidRPr="007D7056" w:rsidRDefault="00423510" w:rsidP="007D7056">
      <w:pPr>
        <w:tabs>
          <w:tab w:val="left" w:pos="1140"/>
        </w:tabs>
        <w:rPr>
          <w:rFonts w:ascii="Verdana" w:hAnsi="Verdana" w:cs="Arial"/>
          <w:sz w:val="18"/>
          <w:szCs w:val="18"/>
          <w:lang w:val="ca-ES"/>
        </w:rPr>
      </w:pPr>
    </w:p>
    <w:p w:rsidR="00423510" w:rsidRPr="007D7056" w:rsidRDefault="00423510" w:rsidP="007D7056">
      <w:pPr>
        <w:tabs>
          <w:tab w:val="left" w:pos="1140"/>
        </w:tabs>
        <w:rPr>
          <w:rFonts w:ascii="Verdana" w:hAnsi="Verdana" w:cs="Arial"/>
          <w:sz w:val="18"/>
          <w:szCs w:val="18"/>
          <w:u w:val="single"/>
          <w:lang w:val="ca-ES"/>
        </w:rPr>
      </w:pPr>
      <w:r w:rsidRPr="007D7056">
        <w:rPr>
          <w:rFonts w:ascii="Verdana" w:hAnsi="Verdana" w:cs="Arial"/>
          <w:sz w:val="18"/>
          <w:szCs w:val="18"/>
          <w:u w:val="single"/>
          <w:lang w:val="ca-ES"/>
        </w:rPr>
        <w:t>Propietat de l’Ajuntament de Subirats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Fragment del camí dels Rocs a desafectar i agregar a la finca registral núm.3245 de Subirats.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Ubicació: Fragment a l’oest del Polígon 19 Parcel·la 9013 del cadastre de rústica de Subirats.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Superfície: 126m2</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Descripció: Tram de camí de comunicació pública, de forma lineal i longitud aproximada 32mts i amplada 4mts, que limita al Nord i al sud amb terrenys de Francesc Raventós (Polígon 19, parcel·les 10 i 6), a l’est amb la resta del camí dels Rocs que no resulta desafectat, i a l’oest amb l’autopista del Mediterrani AP-7 (Polígon 19 parcel·la 9001).</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Classificació del sòl: No Urbanitzable.</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Qualificació urbanística abans de la desafectació com a camí públic: Sistema viari. Xarxa viària local. </w:t>
      </w:r>
    </w:p>
    <w:p w:rsidR="00423510" w:rsidRPr="007D7056" w:rsidRDefault="00423510" w:rsidP="00423510">
      <w:pPr>
        <w:tabs>
          <w:tab w:val="left" w:pos="1140"/>
        </w:tabs>
        <w:jc w:val="both"/>
        <w:rPr>
          <w:rFonts w:ascii="Verdana" w:hAnsi="Verdana" w:cs="Arial"/>
          <w:sz w:val="18"/>
          <w:szCs w:val="18"/>
          <w:lang w:val="ca-ES"/>
        </w:rPr>
      </w:pP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Inscripció Registral: No consta la inscripció registral del bé demanial.</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Aquest fragment de camí, propietat de l’Ajuntament de Subirats, té caràcter de bé demanial i és necessari desafectar-lo per tal de ser permutat amb el </w:t>
      </w:r>
      <w:proofErr w:type="spellStart"/>
      <w:r w:rsidRPr="007D7056">
        <w:rPr>
          <w:rFonts w:ascii="Verdana" w:hAnsi="Verdana" w:cs="Arial"/>
          <w:sz w:val="18"/>
          <w:szCs w:val="18"/>
          <w:lang w:val="ca-ES"/>
        </w:rPr>
        <w:t>sr.</w:t>
      </w:r>
      <w:proofErr w:type="spellEnd"/>
      <w:r w:rsidRPr="007D7056">
        <w:rPr>
          <w:rFonts w:ascii="Verdana" w:hAnsi="Verdana" w:cs="Arial"/>
          <w:sz w:val="18"/>
          <w:szCs w:val="18"/>
          <w:lang w:val="ca-ES"/>
        </w:rPr>
        <w:t xml:space="preserve"> Raventós.</w:t>
      </w:r>
    </w:p>
    <w:p w:rsidR="00423510" w:rsidRPr="007D7056" w:rsidRDefault="00423510" w:rsidP="00423510">
      <w:pPr>
        <w:tabs>
          <w:tab w:val="left" w:pos="0"/>
        </w:tabs>
        <w:suppressAutoHyphens/>
        <w:jc w:val="both"/>
        <w:rPr>
          <w:rFonts w:ascii="Verdana" w:hAnsi="Verdana" w:cs="Arial"/>
          <w:spacing w:val="-3"/>
          <w:sz w:val="18"/>
          <w:szCs w:val="18"/>
          <w:lang w:val="ca-ES"/>
        </w:rPr>
      </w:pPr>
      <w:r w:rsidRPr="007D7056">
        <w:rPr>
          <w:rFonts w:ascii="Verdana" w:hAnsi="Verdana" w:cs="Arial"/>
          <w:spacing w:val="-3"/>
          <w:sz w:val="18"/>
          <w:szCs w:val="18"/>
          <w:lang w:val="ca-ES"/>
        </w:rPr>
        <w:t>Segons dades del cadastre de rústica les finques que limiten amb el tram de camí que s’elimina són propietat del Sr. Francesc Raventós i Torras.</w:t>
      </w:r>
    </w:p>
    <w:p w:rsidR="00423510" w:rsidRPr="007D7056" w:rsidRDefault="00423510" w:rsidP="00423510">
      <w:pPr>
        <w:tabs>
          <w:tab w:val="left" w:pos="1140"/>
        </w:tabs>
        <w:jc w:val="both"/>
        <w:rPr>
          <w:rFonts w:ascii="Verdana" w:hAnsi="Verdana" w:cs="Arial"/>
          <w:b/>
          <w:sz w:val="18"/>
          <w:szCs w:val="18"/>
          <w:u w:val="single"/>
          <w:lang w:val="ca-ES"/>
        </w:rPr>
      </w:pPr>
    </w:p>
    <w:p w:rsidR="00423510" w:rsidRPr="007D7056" w:rsidRDefault="00423510" w:rsidP="00423510">
      <w:pPr>
        <w:tabs>
          <w:tab w:val="left" w:pos="1140"/>
        </w:tabs>
        <w:jc w:val="both"/>
        <w:rPr>
          <w:rFonts w:ascii="Verdana" w:hAnsi="Verdana" w:cs="Arial"/>
          <w:b/>
          <w:sz w:val="18"/>
          <w:szCs w:val="18"/>
          <w:lang w:val="ca-ES"/>
        </w:rPr>
      </w:pPr>
      <w:r w:rsidRPr="007D7056">
        <w:rPr>
          <w:rFonts w:ascii="Verdana" w:hAnsi="Verdana" w:cs="Arial"/>
          <w:b/>
          <w:sz w:val="18"/>
          <w:szCs w:val="18"/>
          <w:lang w:val="ca-ES"/>
        </w:rPr>
        <w:t xml:space="preserve">7. Valoració dels béns </w:t>
      </w:r>
    </w:p>
    <w:p w:rsidR="00423510" w:rsidRPr="007D7056" w:rsidRDefault="00423510" w:rsidP="00423510">
      <w:pPr>
        <w:tabs>
          <w:tab w:val="left" w:pos="1140"/>
        </w:tabs>
        <w:jc w:val="both"/>
        <w:rPr>
          <w:rFonts w:ascii="Verdana" w:hAnsi="Verdana" w:cs="Arial"/>
          <w:sz w:val="18"/>
          <w:szCs w:val="18"/>
          <w:u w:val="single"/>
          <w:lang w:val="ca-ES"/>
        </w:rPr>
      </w:pPr>
      <w:r w:rsidRPr="007D7056">
        <w:rPr>
          <w:rFonts w:ascii="Verdana" w:hAnsi="Verdana" w:cs="Arial"/>
          <w:sz w:val="18"/>
          <w:szCs w:val="18"/>
          <w:u w:val="single"/>
          <w:lang w:val="ca-ES"/>
        </w:rPr>
        <w:lastRenderedPageBreak/>
        <w:t>Mètode de valoració</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1.- Obtenció del valor bàsic del terreny de la zona en funció de la seva renda potencial. En aquest cas son terrenys plans i amb possibilitat de rendiment agrícola.</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Actualment els terrenys del senyor Raventós són de cultiu, concretament de vinya, i els de l’Ajuntament de Subirats són camí.</w:t>
      </w:r>
    </w:p>
    <w:p w:rsidR="00423510" w:rsidRPr="007D7056" w:rsidRDefault="00423510" w:rsidP="00423510">
      <w:pPr>
        <w:tabs>
          <w:tab w:val="left" w:pos="1140"/>
        </w:tabs>
        <w:jc w:val="both"/>
        <w:rPr>
          <w:rFonts w:ascii="Verdana" w:hAnsi="Verdana" w:cs="Arial"/>
          <w:sz w:val="18"/>
          <w:szCs w:val="18"/>
          <w:lang w:val="ca-ES"/>
        </w:rPr>
      </w:pP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2.-Obtenció del valor del terreny</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Es multiplica el valor bàsic del terreny sobre la seva superfície.  En els casos d’expropiació, al valor del terreny s’afegeix el premi d’afecció que determina la llei d’expropiació forçosa, que és del 5% del valor del terreny. En aquest cas es considera que no es procedent aplicar aquest percentatge perquè és un conveni de cessió.</w:t>
      </w:r>
    </w:p>
    <w:p w:rsidR="00423510" w:rsidRPr="007D7056" w:rsidRDefault="00423510" w:rsidP="00423510">
      <w:pPr>
        <w:tabs>
          <w:tab w:val="left" w:pos="1140"/>
        </w:tabs>
        <w:jc w:val="both"/>
        <w:rPr>
          <w:rFonts w:ascii="Verdana" w:hAnsi="Verdana" w:cs="Arial"/>
          <w:sz w:val="18"/>
          <w:szCs w:val="18"/>
          <w:u w:val="single"/>
          <w:lang w:val="ca-ES"/>
        </w:rPr>
      </w:pPr>
      <w:r w:rsidRPr="007D7056">
        <w:rPr>
          <w:rFonts w:ascii="Verdana" w:hAnsi="Verdana" w:cs="Arial"/>
          <w:sz w:val="18"/>
          <w:szCs w:val="18"/>
          <w:u w:val="single"/>
          <w:lang w:val="ca-ES"/>
        </w:rPr>
        <w:t>Superfícies afectades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En base al conveni esmentat, les superfícies són les següents:</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Terrenys de cessió del senyor Francesc Raventós i Torras</w:t>
      </w:r>
      <w:r w:rsidRPr="007D7056">
        <w:rPr>
          <w:rFonts w:ascii="Verdana" w:hAnsi="Verdana" w:cs="Arial"/>
          <w:sz w:val="18"/>
          <w:szCs w:val="18"/>
          <w:lang w:val="ca-ES"/>
        </w:rPr>
        <w:tab/>
      </w:r>
      <w:r w:rsidRPr="007D7056">
        <w:rPr>
          <w:rFonts w:ascii="Verdana" w:hAnsi="Verdana" w:cs="Arial"/>
          <w:sz w:val="18"/>
          <w:szCs w:val="18"/>
          <w:lang w:val="ca-ES"/>
        </w:rPr>
        <w:tab/>
      </w:r>
      <w:smartTag w:uri="urn:schemas-microsoft-com:office:smarttags" w:element="metricconverter">
        <w:smartTagPr>
          <w:attr w:name="ProductID" w:val="740 m2"/>
        </w:smartTagPr>
        <w:r w:rsidRPr="007D7056">
          <w:rPr>
            <w:rFonts w:ascii="Verdana" w:hAnsi="Verdana" w:cs="Arial"/>
            <w:sz w:val="18"/>
            <w:szCs w:val="18"/>
            <w:lang w:val="ca-ES"/>
          </w:rPr>
          <w:t>740 m2</w:t>
        </w:r>
      </w:smartTag>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Terrenys de cessió de l’Ajuntament de Subirats</w:t>
      </w:r>
      <w:r w:rsidRPr="007D7056">
        <w:rPr>
          <w:rFonts w:ascii="Verdana" w:hAnsi="Verdana" w:cs="Arial"/>
          <w:sz w:val="18"/>
          <w:szCs w:val="18"/>
          <w:lang w:val="ca-ES"/>
        </w:rPr>
        <w:tab/>
      </w:r>
      <w:r w:rsidRPr="007D7056">
        <w:rPr>
          <w:rFonts w:ascii="Verdana" w:hAnsi="Verdana" w:cs="Arial"/>
          <w:sz w:val="18"/>
          <w:szCs w:val="18"/>
          <w:lang w:val="ca-ES"/>
        </w:rPr>
        <w:tab/>
      </w:r>
      <w:r w:rsidRPr="007D7056">
        <w:rPr>
          <w:rFonts w:ascii="Verdana" w:hAnsi="Verdana" w:cs="Arial"/>
          <w:sz w:val="18"/>
          <w:szCs w:val="18"/>
          <w:lang w:val="ca-ES"/>
        </w:rPr>
        <w:tab/>
      </w:r>
      <w:smartTag w:uri="urn:schemas-microsoft-com:office:smarttags" w:element="metricconverter">
        <w:smartTagPr>
          <w:attr w:name="ProductID" w:val="126 m2"/>
        </w:smartTagPr>
        <w:r w:rsidRPr="007D7056">
          <w:rPr>
            <w:rFonts w:ascii="Verdana" w:hAnsi="Verdana" w:cs="Arial"/>
            <w:sz w:val="18"/>
            <w:szCs w:val="18"/>
            <w:lang w:val="ca-ES"/>
          </w:rPr>
          <w:t>126 m2</w:t>
        </w:r>
      </w:smartTag>
    </w:p>
    <w:p w:rsidR="00423510" w:rsidRPr="007D7056" w:rsidRDefault="00423510" w:rsidP="00423510">
      <w:pPr>
        <w:tabs>
          <w:tab w:val="left" w:pos="1140"/>
        </w:tabs>
        <w:jc w:val="both"/>
        <w:rPr>
          <w:rFonts w:ascii="Verdana" w:hAnsi="Verdana" w:cs="Arial"/>
          <w:sz w:val="18"/>
          <w:szCs w:val="18"/>
          <w:u w:val="single"/>
          <w:lang w:val="ca-ES"/>
        </w:rPr>
      </w:pPr>
      <w:r w:rsidRPr="007D7056">
        <w:rPr>
          <w:rFonts w:ascii="Verdana" w:hAnsi="Verdana" w:cs="Arial"/>
          <w:sz w:val="18"/>
          <w:szCs w:val="18"/>
          <w:u w:val="single"/>
          <w:lang w:val="ca-ES"/>
        </w:rPr>
        <w:t>Valor bàsic del terreny</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Els valors actuals de venda de terrenys de la zona, majoritàriament destinats a conreu de la vinya, és de aproximadament 21.000 €/jornal el que equival a 6,3 €/m2. Es considera que el valor bàsic és el mateix que el valor de venda.</w:t>
      </w:r>
    </w:p>
    <w:p w:rsidR="00423510" w:rsidRPr="007D7056" w:rsidRDefault="00423510" w:rsidP="00423510">
      <w:pPr>
        <w:tabs>
          <w:tab w:val="left" w:pos="1140"/>
        </w:tabs>
        <w:jc w:val="both"/>
        <w:rPr>
          <w:rFonts w:ascii="Verdana" w:hAnsi="Verdana" w:cs="Arial"/>
          <w:sz w:val="18"/>
          <w:szCs w:val="18"/>
          <w:u w:val="single"/>
          <w:lang w:val="ca-ES"/>
        </w:rPr>
      </w:pPr>
      <w:r w:rsidRPr="007D7056">
        <w:rPr>
          <w:rFonts w:ascii="Verdana" w:hAnsi="Verdana" w:cs="Arial"/>
          <w:sz w:val="18"/>
          <w:szCs w:val="18"/>
          <w:u w:val="single"/>
          <w:lang w:val="ca-ES"/>
        </w:rPr>
        <w:t>Valoració</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Terreny propietat de l’Ajuntament de Subirats</w:t>
      </w:r>
      <w:r w:rsidRPr="007D7056">
        <w:rPr>
          <w:rFonts w:ascii="Verdana" w:hAnsi="Verdana" w:cs="Arial"/>
          <w:sz w:val="18"/>
          <w:szCs w:val="18"/>
          <w:lang w:val="ca-ES"/>
        </w:rPr>
        <w:tab/>
      </w:r>
      <w:r w:rsidRPr="007D7056">
        <w:rPr>
          <w:rFonts w:ascii="Verdana" w:hAnsi="Verdana" w:cs="Arial"/>
          <w:sz w:val="18"/>
          <w:szCs w:val="18"/>
          <w:lang w:val="ca-ES"/>
        </w:rPr>
        <w:tab/>
        <w:t xml:space="preserve">   793,80 €    (126m2 x 6,3 €/m2)</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 xml:space="preserve">Terrenys propietat del senyor Francesc Raventós            </w:t>
      </w:r>
      <w:r w:rsidRPr="007D7056">
        <w:rPr>
          <w:rFonts w:ascii="Verdana" w:hAnsi="Verdana" w:cs="Arial"/>
          <w:sz w:val="18"/>
          <w:szCs w:val="18"/>
          <w:lang w:val="ca-ES"/>
        </w:rPr>
        <w:tab/>
        <w:t>4.622,00 €    (740m2 x 6,3 €/m2)</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La diferència de valor és de 3.828,20 € a favor de l’Ajuntament.</w:t>
      </w:r>
    </w:p>
    <w:p w:rsidR="00423510" w:rsidRPr="007D7056" w:rsidRDefault="00423510" w:rsidP="00423510">
      <w:pPr>
        <w:tabs>
          <w:tab w:val="left" w:pos="1140"/>
        </w:tabs>
        <w:jc w:val="both"/>
        <w:rPr>
          <w:rFonts w:ascii="Verdana" w:hAnsi="Verdana" w:cs="Arial"/>
          <w:sz w:val="18"/>
          <w:szCs w:val="18"/>
          <w:lang w:val="ca-ES"/>
        </w:rPr>
      </w:pPr>
      <w:r w:rsidRPr="007D7056">
        <w:rPr>
          <w:rFonts w:ascii="Verdana" w:hAnsi="Verdana" w:cs="Arial"/>
          <w:sz w:val="18"/>
          <w:szCs w:val="18"/>
          <w:lang w:val="ca-ES"/>
        </w:rPr>
        <w:t>Per tal d’adequar el nou tram de camí per part de l’Ajuntament el Sr. Raventós fa una aportació de 1.500,00 €.</w:t>
      </w:r>
    </w:p>
    <w:p w:rsidR="00423510" w:rsidRPr="007D7056" w:rsidRDefault="00423510" w:rsidP="00423510">
      <w:pPr>
        <w:tabs>
          <w:tab w:val="left" w:pos="1140"/>
        </w:tabs>
        <w:jc w:val="both"/>
        <w:rPr>
          <w:rFonts w:ascii="Verdana" w:hAnsi="Verdana" w:cs="Arial"/>
          <w:sz w:val="18"/>
          <w:szCs w:val="18"/>
          <w:lang w:val="ca-ES"/>
        </w:rPr>
      </w:pPr>
    </w:p>
    <w:p w:rsidR="00423510" w:rsidRDefault="00423510" w:rsidP="00423510">
      <w:pPr>
        <w:rPr>
          <w:rFonts w:ascii="Verdana" w:hAnsi="Verdana" w:cs="Arial"/>
          <w:sz w:val="18"/>
          <w:szCs w:val="18"/>
          <w:lang w:val="ca-ES"/>
        </w:rPr>
      </w:pPr>
      <w:r w:rsidRPr="007D7056">
        <w:rPr>
          <w:rFonts w:ascii="Verdana" w:hAnsi="Verdana" w:cs="Arial"/>
          <w:sz w:val="18"/>
          <w:szCs w:val="18"/>
          <w:lang w:val="ca-ES"/>
        </w:rPr>
        <w:t>Als efectes de poder ultimar jurídicament l’expedient, amb les conseqüents derivades de la signatura de la corresponent  escriptura pública i immatriculació en el registre de la propietat, es proposa l’adopció dels següents,</w:t>
      </w:r>
    </w:p>
    <w:p w:rsidR="007D7056" w:rsidRPr="007D7056" w:rsidRDefault="007D7056" w:rsidP="00423510">
      <w:pPr>
        <w:rPr>
          <w:rFonts w:ascii="Verdana" w:hAnsi="Verdana" w:cs="Arial"/>
          <w:sz w:val="18"/>
          <w:szCs w:val="18"/>
          <w:lang w:val="ca-ES"/>
        </w:rPr>
      </w:pPr>
    </w:p>
    <w:p w:rsidR="00423510" w:rsidRPr="007D7056" w:rsidRDefault="00423510" w:rsidP="00423510">
      <w:pPr>
        <w:rPr>
          <w:rFonts w:ascii="Verdana" w:hAnsi="Verdana" w:cs="Arial"/>
          <w:b/>
          <w:lang w:val="ca-ES"/>
        </w:rPr>
      </w:pPr>
      <w:r w:rsidRPr="007D7056">
        <w:rPr>
          <w:rFonts w:ascii="Verdana" w:hAnsi="Verdana" w:cs="Arial"/>
          <w:b/>
          <w:lang w:val="ca-ES"/>
        </w:rPr>
        <w:t>ACORDS,</w:t>
      </w:r>
    </w:p>
    <w:p w:rsidR="00423510" w:rsidRPr="007D7056" w:rsidRDefault="00423510" w:rsidP="00423510">
      <w:pPr>
        <w:spacing w:line="360" w:lineRule="auto"/>
        <w:ind w:right="-1"/>
        <w:jc w:val="both"/>
        <w:rPr>
          <w:rFonts w:ascii="Verdana" w:hAnsi="Verdana" w:cs="Arial"/>
          <w:lang w:val="ca-ES"/>
        </w:rPr>
      </w:pPr>
      <w:r w:rsidRPr="007D7056">
        <w:rPr>
          <w:rFonts w:ascii="Verdana" w:hAnsi="Verdana" w:cs="Arial"/>
          <w:b/>
          <w:lang w:val="ca-ES"/>
        </w:rPr>
        <w:lastRenderedPageBreak/>
        <w:t>PRIMER.-</w:t>
      </w:r>
      <w:r w:rsidRPr="007D7056">
        <w:rPr>
          <w:rFonts w:ascii="Verdana" w:hAnsi="Verdana" w:cs="Arial"/>
          <w:lang w:val="ca-ES"/>
        </w:rPr>
        <w:t xml:space="preserve"> Aprovar inicialment l’alteració dels camins que són objecte del present punt de l’ordre del dia i, en conseqüència, la desafectació del bé demanial que tot seguit es descriurà, </w:t>
      </w:r>
      <w:r w:rsidRPr="007D7056">
        <w:rPr>
          <w:rFonts w:ascii="Verdana" w:hAnsi="Verdana" w:cs="Arial"/>
          <w:u w:val="single"/>
          <w:lang w:val="ca-ES"/>
        </w:rPr>
        <w:t>ratificant</w:t>
      </w:r>
      <w:r w:rsidRPr="007D7056">
        <w:rPr>
          <w:rFonts w:ascii="Verdana" w:hAnsi="Verdana" w:cs="Arial"/>
          <w:lang w:val="ca-ES"/>
        </w:rPr>
        <w:t xml:space="preserve"> en el seu contingut el conveni signat entre Ajuntament i </w:t>
      </w:r>
      <w:proofErr w:type="spellStart"/>
      <w:r w:rsidRPr="007D7056">
        <w:rPr>
          <w:rFonts w:ascii="Verdana" w:hAnsi="Verdana" w:cs="Arial"/>
          <w:lang w:val="ca-ES"/>
        </w:rPr>
        <w:t>sr.</w:t>
      </w:r>
      <w:proofErr w:type="spellEnd"/>
      <w:r w:rsidRPr="007D7056">
        <w:rPr>
          <w:rFonts w:ascii="Verdana" w:hAnsi="Verdana" w:cs="Arial"/>
          <w:lang w:val="ca-ES"/>
        </w:rPr>
        <w:t xml:space="preserve"> Raventós el dia 2 de març de 2010, que es transcriu tot seguit:</w:t>
      </w: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 xml:space="preserve">“  Les parts  </w:t>
      </w:r>
    </w:p>
    <w:p w:rsidR="00423510" w:rsidRPr="007D7056" w:rsidRDefault="00423510" w:rsidP="00423510">
      <w:pPr>
        <w:ind w:left="2880" w:firstLine="720"/>
        <w:jc w:val="both"/>
        <w:rPr>
          <w:rFonts w:ascii="Verdana" w:hAnsi="Verdana"/>
          <w:b/>
          <w:sz w:val="16"/>
          <w:szCs w:val="16"/>
          <w:lang w:val="ca-ES"/>
        </w:rPr>
      </w:pPr>
      <w:r w:rsidRPr="007D7056">
        <w:rPr>
          <w:rFonts w:ascii="Verdana" w:hAnsi="Verdana"/>
          <w:sz w:val="16"/>
          <w:szCs w:val="16"/>
          <w:lang w:val="ca-ES"/>
        </w:rPr>
        <w:t>MANIFESTEN</w:t>
      </w:r>
      <w:r w:rsidRPr="007D7056">
        <w:rPr>
          <w:rFonts w:ascii="Verdana" w:hAnsi="Verdana"/>
          <w:b/>
          <w:sz w:val="16"/>
          <w:szCs w:val="16"/>
          <w:lang w:val="ca-ES"/>
        </w:rPr>
        <w:t>,</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 xml:space="preserve">I.- El Sr. Raventós  és propietari de la següent finca: </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 xml:space="preserve">Finca situada en el terme municipal de Subirats, a Lavern, denominada Cal Almirall de </w:t>
      </w:r>
      <w:proofErr w:type="spellStart"/>
      <w:r w:rsidRPr="007D7056">
        <w:rPr>
          <w:rFonts w:ascii="Verdana" w:hAnsi="Verdana"/>
          <w:sz w:val="16"/>
          <w:szCs w:val="16"/>
          <w:lang w:val="ca-ES"/>
        </w:rPr>
        <w:t>Figarola</w:t>
      </w:r>
      <w:proofErr w:type="spellEnd"/>
      <w:r w:rsidRPr="007D7056">
        <w:rPr>
          <w:rFonts w:ascii="Verdana" w:hAnsi="Verdana"/>
          <w:sz w:val="16"/>
          <w:szCs w:val="16"/>
          <w:lang w:val="ca-ES"/>
        </w:rPr>
        <w:t xml:space="preserve">, tocant a l'autopista de Barcelona a Tarragona, i junt al camí que va d' "Els Rocs" a la carretera C-243a. Dades Cadastrals Polígon 19 parcel·les 6 i </w:t>
      </w:r>
      <w:smartTag w:uri="urn:schemas-microsoft-com:office:smarttags" w:element="metricconverter">
        <w:smartTagPr>
          <w:attr w:name="ProductID" w:val="10 a"/>
        </w:smartTagPr>
        <w:r w:rsidRPr="007D7056">
          <w:rPr>
            <w:rFonts w:ascii="Verdana" w:hAnsi="Verdana"/>
            <w:sz w:val="16"/>
            <w:szCs w:val="16"/>
            <w:lang w:val="ca-ES"/>
          </w:rPr>
          <w:t>10 a</w:t>
        </w:r>
      </w:smartTag>
      <w:r w:rsidRPr="007D7056">
        <w:rPr>
          <w:rFonts w:ascii="Verdana" w:hAnsi="Verdana"/>
          <w:sz w:val="16"/>
          <w:szCs w:val="16"/>
          <w:lang w:val="ca-ES"/>
        </w:rPr>
        <w:t>.</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Inscrita en el Registre de la Propietat de Vilafranca del Penedès, al Tom 1443, Llibre 66 de Subirats, foli 89, finca núm. 3245, referència cadastral 9013.</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II.- Que el Sr. Raventós va sol·licitar en el seu dia el poder desviar un camí que passa per dintre de la seva propietat amb l'objecte d' agrupar varies vinyes i modernitzar l'explotació plantant vinyes per poder ser posteriorment emparrades.</w:t>
      </w:r>
    </w:p>
    <w:p w:rsidR="00423510" w:rsidRPr="007D7056" w:rsidRDefault="00423510" w:rsidP="00423510">
      <w:pPr>
        <w:jc w:val="both"/>
        <w:rPr>
          <w:rFonts w:ascii="Verdana" w:hAnsi="Verdana"/>
          <w:sz w:val="16"/>
          <w:szCs w:val="16"/>
          <w:lang w:val="ca-ES"/>
        </w:rPr>
      </w:pPr>
    </w:p>
    <w:p w:rsidR="00423510" w:rsidRPr="007D7056" w:rsidRDefault="00423510" w:rsidP="00423510">
      <w:pPr>
        <w:pStyle w:val="Textoindependiente2"/>
        <w:rPr>
          <w:rFonts w:ascii="Verdana" w:hAnsi="Verdana"/>
          <w:sz w:val="16"/>
          <w:szCs w:val="16"/>
        </w:rPr>
      </w:pPr>
      <w:r w:rsidRPr="007D7056">
        <w:rPr>
          <w:rFonts w:ascii="Verdana" w:hAnsi="Verdana"/>
          <w:sz w:val="16"/>
          <w:szCs w:val="16"/>
        </w:rPr>
        <w:t xml:space="preserve">III.- Que l’Ajuntament va efectuar la tramitació administrativa corresponent, havent aprovat la modificació del traçat del camí en la sessió ordinària de la Junta de Govern Local del dia 22 d’agost de 2007, establint que eren a càrrec del Sr. Raventós les despeses dels treballs per la desviació del camí. </w:t>
      </w:r>
    </w:p>
    <w:p w:rsidR="00423510" w:rsidRPr="007D7056" w:rsidRDefault="00423510" w:rsidP="00423510">
      <w:pPr>
        <w:pStyle w:val="Textoindependiente2"/>
        <w:rPr>
          <w:rFonts w:ascii="Verdana" w:hAnsi="Verdana"/>
          <w:sz w:val="16"/>
          <w:szCs w:val="16"/>
        </w:rPr>
      </w:pPr>
    </w:p>
    <w:p w:rsidR="00423510" w:rsidRPr="007D7056" w:rsidRDefault="00423510" w:rsidP="00423510">
      <w:pPr>
        <w:pStyle w:val="Textoindependiente2"/>
        <w:rPr>
          <w:rFonts w:ascii="Verdana" w:hAnsi="Verdana"/>
          <w:sz w:val="16"/>
          <w:szCs w:val="16"/>
        </w:rPr>
      </w:pPr>
      <w:r w:rsidRPr="007D7056">
        <w:rPr>
          <w:rFonts w:ascii="Verdana" w:hAnsi="Verdana"/>
          <w:sz w:val="16"/>
          <w:szCs w:val="16"/>
        </w:rPr>
        <w:t>III -  Que un cop aprovada la sol·licitud de desviació del camí per part de l’ Ajuntament, el Sr. Raventós va procedir a fer les obres corresponents d’acord amb les indicacions i condicionants establertes  per l’ Ajuntament de Subirats, havent quedat el nou camí completament realitzat.</w:t>
      </w:r>
    </w:p>
    <w:p w:rsidR="00423510" w:rsidRPr="007D7056" w:rsidRDefault="00423510" w:rsidP="00423510">
      <w:pPr>
        <w:pStyle w:val="Textoindependiente2"/>
        <w:rPr>
          <w:rFonts w:ascii="Verdana" w:hAnsi="Verdana"/>
          <w:sz w:val="16"/>
          <w:szCs w:val="16"/>
        </w:rPr>
      </w:pPr>
    </w:p>
    <w:p w:rsidR="00423510" w:rsidRPr="007D7056" w:rsidRDefault="00423510" w:rsidP="00423510">
      <w:pPr>
        <w:pStyle w:val="Textoindependiente2"/>
        <w:rPr>
          <w:rFonts w:ascii="Verdana" w:hAnsi="Verdana"/>
          <w:sz w:val="16"/>
          <w:szCs w:val="16"/>
        </w:rPr>
      </w:pPr>
      <w:r w:rsidRPr="007D7056">
        <w:rPr>
          <w:rFonts w:ascii="Verdana" w:hAnsi="Verdana"/>
          <w:sz w:val="16"/>
          <w:szCs w:val="16"/>
        </w:rPr>
        <w:t>IV-</w:t>
      </w:r>
      <w:r w:rsidRPr="007D7056">
        <w:rPr>
          <w:rFonts w:ascii="Verdana" w:hAnsi="Verdana"/>
          <w:sz w:val="16"/>
          <w:szCs w:val="16"/>
        </w:rPr>
        <w:tab/>
        <w:t>Que durant aquest període de temps, la corporació Aigües del Ter Llobregat del Departament de Medi Ambient i Habitatge de la Generalitat, ha afectat el terreny del nou camí esmentat per realitzar el projecte d’ abastament d’aigua a Subirats,  establint d’ acord amb la llei, una servitud de pas de la canonada  d’ abastament d’ aigua, que encara està pendent d’escripturar i d’inscripció al Registre de la Propietat.</w:t>
      </w:r>
    </w:p>
    <w:p w:rsidR="00423510" w:rsidRPr="007D7056" w:rsidRDefault="00423510" w:rsidP="00423510">
      <w:pPr>
        <w:pStyle w:val="Textoindependiente2"/>
        <w:rPr>
          <w:rFonts w:ascii="Verdana" w:hAnsi="Verdana"/>
          <w:sz w:val="16"/>
          <w:szCs w:val="16"/>
        </w:rPr>
      </w:pPr>
    </w:p>
    <w:p w:rsidR="00423510" w:rsidRPr="007D7056" w:rsidRDefault="00423510" w:rsidP="00423510">
      <w:pPr>
        <w:pStyle w:val="Textoindependiente2"/>
        <w:rPr>
          <w:rFonts w:ascii="Verdana" w:hAnsi="Verdana"/>
          <w:sz w:val="16"/>
          <w:szCs w:val="16"/>
        </w:rPr>
      </w:pPr>
      <w:r w:rsidRPr="007D7056">
        <w:rPr>
          <w:rFonts w:ascii="Verdana" w:hAnsi="Verdana"/>
          <w:sz w:val="16"/>
          <w:szCs w:val="16"/>
        </w:rPr>
        <w:t>Amb aquests antecedents i reconeixent-ne mútuament capacitat per aquest acte, ambdues parts,</w:t>
      </w:r>
    </w:p>
    <w:p w:rsidR="00423510" w:rsidRPr="007D7056" w:rsidRDefault="00423510" w:rsidP="00423510">
      <w:pPr>
        <w:jc w:val="both"/>
        <w:rPr>
          <w:rFonts w:ascii="Verdana" w:hAnsi="Verdana"/>
          <w:sz w:val="16"/>
          <w:szCs w:val="16"/>
          <w:lang w:val="ca-ES"/>
        </w:rPr>
      </w:pPr>
    </w:p>
    <w:p w:rsidR="00423510" w:rsidRPr="007D7056" w:rsidRDefault="00423510" w:rsidP="00423510">
      <w:pPr>
        <w:jc w:val="center"/>
        <w:outlineLvl w:val="0"/>
        <w:rPr>
          <w:rFonts w:ascii="Verdana" w:hAnsi="Verdana"/>
          <w:sz w:val="16"/>
          <w:szCs w:val="16"/>
          <w:lang w:val="ca-ES"/>
        </w:rPr>
      </w:pPr>
      <w:r w:rsidRPr="007D7056">
        <w:rPr>
          <w:rFonts w:ascii="Verdana" w:hAnsi="Verdana"/>
          <w:sz w:val="16"/>
          <w:szCs w:val="16"/>
          <w:lang w:val="ca-ES"/>
        </w:rPr>
        <w:t>PACTEN</w:t>
      </w:r>
    </w:p>
    <w:p w:rsidR="00423510" w:rsidRPr="007D7056" w:rsidRDefault="00423510" w:rsidP="00423510">
      <w:pPr>
        <w:jc w:val="both"/>
        <w:outlineLvl w:val="0"/>
        <w:rPr>
          <w:rFonts w:ascii="Verdana" w:hAnsi="Verdana"/>
          <w:b/>
          <w:sz w:val="16"/>
          <w:szCs w:val="16"/>
          <w:lang w:val="ca-ES"/>
        </w:rPr>
      </w:pPr>
      <w:r w:rsidRPr="007D7056">
        <w:rPr>
          <w:rFonts w:ascii="Verdana" w:hAnsi="Verdana"/>
          <w:b/>
          <w:sz w:val="16"/>
          <w:szCs w:val="16"/>
          <w:lang w:val="ca-ES"/>
        </w:rPr>
        <w:t>Primer.-</w:t>
      </w:r>
    </w:p>
    <w:p w:rsidR="00423510" w:rsidRPr="007D7056" w:rsidRDefault="00423510" w:rsidP="00423510">
      <w:pPr>
        <w:jc w:val="both"/>
        <w:outlineLvl w:val="0"/>
        <w:rPr>
          <w:rFonts w:ascii="Verdana" w:hAnsi="Verdana"/>
          <w:sz w:val="16"/>
          <w:szCs w:val="16"/>
          <w:lang w:val="ca-ES"/>
        </w:rPr>
      </w:pPr>
      <w:r w:rsidRPr="007D7056">
        <w:rPr>
          <w:rFonts w:ascii="Verdana" w:hAnsi="Verdana"/>
          <w:sz w:val="16"/>
          <w:szCs w:val="16"/>
          <w:lang w:val="ca-ES"/>
        </w:rPr>
        <w:t xml:space="preserve">Un cop efectuat el nou traçat del camí a plena satisfacció, l’Ajuntament de SUBIRATS i el Sr. Raventós, consideren que és convenient signar el present CONVENI per regularitzar la nova situació en les instàncies corresponents. </w:t>
      </w:r>
    </w:p>
    <w:p w:rsidR="00423510" w:rsidRPr="007D7056" w:rsidRDefault="00423510" w:rsidP="00423510">
      <w:pPr>
        <w:jc w:val="both"/>
        <w:outlineLvl w:val="0"/>
        <w:rPr>
          <w:rFonts w:ascii="Verdana" w:hAnsi="Verdana"/>
          <w:b/>
          <w:sz w:val="16"/>
          <w:szCs w:val="16"/>
          <w:lang w:val="ca-ES"/>
        </w:rPr>
      </w:pPr>
    </w:p>
    <w:p w:rsidR="00423510" w:rsidRPr="007D7056" w:rsidRDefault="00423510" w:rsidP="00423510">
      <w:pPr>
        <w:jc w:val="both"/>
        <w:outlineLvl w:val="0"/>
        <w:rPr>
          <w:rFonts w:ascii="Verdana" w:hAnsi="Verdana"/>
          <w:sz w:val="16"/>
          <w:szCs w:val="16"/>
          <w:lang w:val="ca-ES"/>
        </w:rPr>
      </w:pPr>
      <w:r w:rsidRPr="007D7056">
        <w:rPr>
          <w:rFonts w:ascii="Verdana" w:hAnsi="Verdana"/>
          <w:b/>
          <w:sz w:val="16"/>
          <w:szCs w:val="16"/>
          <w:lang w:val="ca-ES"/>
        </w:rPr>
        <w:lastRenderedPageBreak/>
        <w:t>Segon.-</w:t>
      </w:r>
      <w:r w:rsidRPr="007D7056">
        <w:rPr>
          <w:rFonts w:ascii="Verdana" w:hAnsi="Verdana"/>
          <w:sz w:val="16"/>
          <w:szCs w:val="16"/>
          <w:lang w:val="ca-ES"/>
        </w:rPr>
        <w:t xml:space="preserve"> </w:t>
      </w: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 xml:space="preserve">El Sr. Raventós cedeix a l’Ajuntament de Subirats una extensió de </w:t>
      </w:r>
      <w:smartTag w:uri="urn:schemas-microsoft-com:office:smarttags" w:element="metricconverter">
        <w:smartTagPr>
          <w:attr w:name="ProductID" w:val="740 m2"/>
        </w:smartTagPr>
        <w:r w:rsidRPr="007D7056">
          <w:rPr>
            <w:rFonts w:ascii="Verdana" w:hAnsi="Verdana"/>
            <w:sz w:val="16"/>
            <w:szCs w:val="16"/>
            <w:lang w:val="ca-ES"/>
          </w:rPr>
          <w:t>740 m2</w:t>
        </w:r>
      </w:smartTag>
      <w:r w:rsidRPr="007D7056">
        <w:rPr>
          <w:rFonts w:ascii="Verdana" w:hAnsi="Verdana"/>
          <w:sz w:val="16"/>
          <w:szCs w:val="16"/>
          <w:lang w:val="ca-ES"/>
        </w:rPr>
        <w:t xml:space="preserve"> corresponents al nou traçat del camí, segons consta en plànol adjunt. Es fa constar que el camí te una servitud a favor de la corporació Aigües del Ter Llobregat. El Sr. Raventós es compromet a que l’esmentada cessió s’inscrigui en el Registre de la Propietat en el termini de 90 dies. </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outlineLvl w:val="0"/>
        <w:rPr>
          <w:rFonts w:ascii="Verdana" w:hAnsi="Verdana"/>
          <w:b/>
          <w:sz w:val="16"/>
          <w:szCs w:val="16"/>
          <w:lang w:val="ca-ES"/>
        </w:rPr>
      </w:pPr>
      <w:r w:rsidRPr="007D7056">
        <w:rPr>
          <w:rFonts w:ascii="Verdana" w:hAnsi="Verdana"/>
          <w:b/>
          <w:sz w:val="16"/>
          <w:szCs w:val="16"/>
          <w:lang w:val="ca-ES"/>
        </w:rPr>
        <w:t>Tercer.-</w:t>
      </w: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 xml:space="preserve">L’Ajuntament de Subirats cedeix al Sr. Raventós una extensió de </w:t>
      </w:r>
      <w:smartTag w:uri="urn:schemas-microsoft-com:office:smarttags" w:element="metricconverter">
        <w:smartTagPr>
          <w:attr w:name="ProductID" w:val="126 m2"/>
        </w:smartTagPr>
        <w:r w:rsidRPr="007D7056">
          <w:rPr>
            <w:rFonts w:ascii="Verdana" w:hAnsi="Verdana"/>
            <w:sz w:val="16"/>
            <w:szCs w:val="16"/>
            <w:lang w:val="ca-ES"/>
          </w:rPr>
          <w:t>126 m2</w:t>
        </w:r>
      </w:smartTag>
      <w:r w:rsidRPr="007D7056">
        <w:rPr>
          <w:rFonts w:ascii="Verdana" w:hAnsi="Verdana"/>
          <w:sz w:val="16"/>
          <w:szCs w:val="16"/>
          <w:lang w:val="ca-ES"/>
        </w:rPr>
        <w:t xml:space="preserve">. corresponents a l’antic traçat del camí segons consta en el plànol adjunt. L’ Ajuntament de Subirats es compromet a que l’esmentada cessió s’inscrigui en el Registre de la Propietat en el termini de 90 dies. </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outlineLvl w:val="0"/>
        <w:rPr>
          <w:rFonts w:ascii="Verdana" w:hAnsi="Verdana"/>
          <w:bCs/>
          <w:sz w:val="16"/>
          <w:szCs w:val="16"/>
          <w:lang w:val="ca-ES"/>
        </w:rPr>
      </w:pPr>
      <w:r w:rsidRPr="007D7056">
        <w:rPr>
          <w:rFonts w:ascii="Verdana" w:hAnsi="Verdana"/>
          <w:b/>
          <w:sz w:val="16"/>
          <w:szCs w:val="16"/>
          <w:lang w:val="ca-ES"/>
        </w:rPr>
        <w:t xml:space="preserve">Quart.- </w:t>
      </w:r>
    </w:p>
    <w:p w:rsidR="00423510" w:rsidRPr="007D7056" w:rsidRDefault="00423510" w:rsidP="00423510">
      <w:pPr>
        <w:jc w:val="both"/>
        <w:rPr>
          <w:rFonts w:ascii="Verdana" w:hAnsi="Verdana"/>
          <w:sz w:val="16"/>
          <w:szCs w:val="16"/>
          <w:lang w:val="ca-ES"/>
        </w:rPr>
      </w:pPr>
      <w:r w:rsidRPr="007D7056">
        <w:rPr>
          <w:rFonts w:ascii="Verdana" w:hAnsi="Verdana"/>
          <w:sz w:val="16"/>
          <w:szCs w:val="16"/>
          <w:lang w:val="ca-ES"/>
        </w:rPr>
        <w:t>El Sr. Raventós contribuirà a  que l’ Ajuntament de Subirats pugui introduir les millores que cregui oportunes en el camí existent per un import de mil cinc cent euros. Aquest import es lliura simultàniament a la signatura d’aquest conveni. La signatura d’aquest document serveix com a carta de pagament de l’esmentat import.</w:t>
      </w:r>
    </w:p>
    <w:p w:rsidR="00423510" w:rsidRPr="007D7056" w:rsidRDefault="00423510" w:rsidP="00423510">
      <w:pPr>
        <w:jc w:val="both"/>
        <w:rPr>
          <w:rFonts w:ascii="Verdana" w:hAnsi="Verdana"/>
          <w:sz w:val="16"/>
          <w:szCs w:val="16"/>
          <w:lang w:val="ca-ES"/>
        </w:rPr>
      </w:pPr>
    </w:p>
    <w:p w:rsidR="00423510" w:rsidRPr="007D7056" w:rsidRDefault="00423510" w:rsidP="00423510">
      <w:pPr>
        <w:jc w:val="both"/>
        <w:rPr>
          <w:rFonts w:ascii="Verdana" w:hAnsi="Verdana"/>
          <w:b/>
          <w:sz w:val="16"/>
          <w:szCs w:val="16"/>
          <w:lang w:val="ca-ES"/>
        </w:rPr>
      </w:pPr>
      <w:r w:rsidRPr="007D7056">
        <w:rPr>
          <w:rFonts w:ascii="Verdana" w:hAnsi="Verdana"/>
          <w:b/>
          <w:sz w:val="16"/>
          <w:szCs w:val="16"/>
          <w:lang w:val="ca-ES"/>
        </w:rPr>
        <w:t>Cinquè.-</w:t>
      </w:r>
    </w:p>
    <w:p w:rsidR="00423510" w:rsidRDefault="00423510" w:rsidP="007D7056">
      <w:pPr>
        <w:jc w:val="both"/>
        <w:rPr>
          <w:rFonts w:ascii="Verdana" w:hAnsi="Verdana"/>
          <w:sz w:val="16"/>
          <w:szCs w:val="16"/>
          <w:lang w:val="ca-ES"/>
        </w:rPr>
      </w:pPr>
      <w:r w:rsidRPr="007D7056">
        <w:rPr>
          <w:rFonts w:ascii="Verdana" w:hAnsi="Verdana"/>
          <w:sz w:val="16"/>
          <w:szCs w:val="16"/>
          <w:lang w:val="ca-ES"/>
        </w:rPr>
        <w:t>Aquest acord es podrà elevar a escriptura pública per qualsevol de les parts.”</w:t>
      </w:r>
    </w:p>
    <w:p w:rsidR="007D7056" w:rsidRPr="007D7056" w:rsidRDefault="007D7056" w:rsidP="007D7056">
      <w:pPr>
        <w:jc w:val="both"/>
        <w:rPr>
          <w:rFonts w:ascii="Verdana" w:hAnsi="Verdana"/>
          <w:sz w:val="16"/>
          <w:szCs w:val="16"/>
          <w:lang w:val="ca-ES"/>
        </w:rPr>
      </w:pPr>
    </w:p>
    <w:p w:rsidR="00423510" w:rsidRPr="007D7056" w:rsidRDefault="00423510" w:rsidP="00423510">
      <w:pPr>
        <w:spacing w:line="360" w:lineRule="auto"/>
        <w:ind w:right="-1"/>
        <w:jc w:val="both"/>
        <w:rPr>
          <w:rFonts w:ascii="Verdana" w:hAnsi="Verdana" w:cs="Arial"/>
          <w:lang w:val="ca-ES"/>
        </w:rPr>
      </w:pPr>
      <w:r w:rsidRPr="007D7056">
        <w:rPr>
          <w:rFonts w:ascii="Verdana" w:hAnsi="Verdana" w:cs="Arial"/>
          <w:b/>
          <w:lang w:val="ca-ES"/>
        </w:rPr>
        <w:t>SEGON.-</w:t>
      </w:r>
      <w:r w:rsidRPr="007D7056">
        <w:rPr>
          <w:rFonts w:ascii="Verdana" w:hAnsi="Verdana" w:cs="Arial"/>
          <w:lang w:val="ca-ES"/>
        </w:rPr>
        <w:t xml:space="preserve"> Exposar al públic l’expedient iniciat així com el projecte pel termini de </w:t>
      </w:r>
      <w:r w:rsidRPr="007D7056">
        <w:rPr>
          <w:rFonts w:ascii="Verdana" w:hAnsi="Verdana" w:cs="Arial"/>
          <w:u w:val="single"/>
          <w:lang w:val="ca-ES"/>
        </w:rPr>
        <w:t>trenta dies</w:t>
      </w:r>
      <w:r w:rsidRPr="007D7056">
        <w:rPr>
          <w:rFonts w:ascii="Verdana" w:hAnsi="Verdana" w:cs="Arial"/>
          <w:lang w:val="ca-ES"/>
        </w:rPr>
        <w:t xml:space="preserve"> durant els quals es podran examinar i formular-hi les al·legacions pertinents, procedint a la notificació personal dels veïns confrontants i possibles afectats per l’expedient.</w:t>
      </w:r>
    </w:p>
    <w:p w:rsidR="00423510" w:rsidRPr="007D7056" w:rsidRDefault="00423510" w:rsidP="00423510">
      <w:pPr>
        <w:spacing w:line="360" w:lineRule="auto"/>
        <w:ind w:right="-1"/>
        <w:jc w:val="both"/>
        <w:rPr>
          <w:rFonts w:ascii="Verdana" w:hAnsi="Verdana" w:cs="Arial"/>
          <w:lang w:val="ca-ES"/>
        </w:rPr>
      </w:pPr>
    </w:p>
    <w:p w:rsidR="00423510" w:rsidRPr="007D7056" w:rsidRDefault="00423510" w:rsidP="00423510">
      <w:pPr>
        <w:spacing w:line="360" w:lineRule="auto"/>
        <w:ind w:right="-1"/>
        <w:jc w:val="both"/>
        <w:rPr>
          <w:rFonts w:ascii="Verdana" w:hAnsi="Verdana" w:cs="Arial"/>
          <w:lang w:val="ca-ES"/>
        </w:rPr>
      </w:pPr>
      <w:r w:rsidRPr="007D7056">
        <w:rPr>
          <w:rFonts w:ascii="Verdana" w:hAnsi="Verdana" w:cs="Arial"/>
          <w:b/>
          <w:lang w:val="ca-ES"/>
        </w:rPr>
        <w:t>TERCER.-</w:t>
      </w:r>
      <w:r w:rsidRPr="007D7056">
        <w:rPr>
          <w:rFonts w:ascii="Verdana" w:hAnsi="Verdana" w:cs="Arial"/>
          <w:lang w:val="ca-ES"/>
        </w:rPr>
        <w:t xml:space="preserve"> Disposar, si escau, la pertinent modificació del Inventari de béns així com que es faci constar al Registre de la Propietat la modificació jurídica que aquest acord comporta dels béns que són el seu objecte.</w:t>
      </w:r>
    </w:p>
    <w:p w:rsidR="00423510" w:rsidRPr="007D7056" w:rsidRDefault="00423510" w:rsidP="00423510">
      <w:pPr>
        <w:spacing w:line="360" w:lineRule="auto"/>
        <w:ind w:right="-1"/>
        <w:jc w:val="both"/>
        <w:rPr>
          <w:rFonts w:ascii="Verdana" w:hAnsi="Verdana" w:cs="Arial"/>
          <w:lang w:val="ca-ES"/>
        </w:rPr>
      </w:pPr>
      <w:r w:rsidRPr="007D7056">
        <w:rPr>
          <w:rFonts w:ascii="Verdana" w:hAnsi="Verdana" w:cs="Arial"/>
          <w:b/>
          <w:lang w:val="ca-ES"/>
        </w:rPr>
        <w:t>QUART.-</w:t>
      </w:r>
      <w:r w:rsidRPr="007D7056">
        <w:rPr>
          <w:rFonts w:ascii="Verdana" w:hAnsi="Verdana" w:cs="Arial"/>
          <w:lang w:val="ca-ES"/>
        </w:rPr>
        <w:t xml:space="preserve"> Facultar el </w:t>
      </w:r>
      <w:proofErr w:type="spellStart"/>
      <w:r w:rsidRPr="007D7056">
        <w:rPr>
          <w:rFonts w:ascii="Verdana" w:hAnsi="Verdana" w:cs="Arial"/>
          <w:lang w:val="ca-ES"/>
        </w:rPr>
        <w:t>sr.</w:t>
      </w:r>
      <w:proofErr w:type="spellEnd"/>
      <w:r w:rsidRPr="007D7056">
        <w:rPr>
          <w:rFonts w:ascii="Verdana" w:hAnsi="Verdana" w:cs="Arial"/>
          <w:lang w:val="ca-ES"/>
        </w:rPr>
        <w:t xml:space="preserve"> Alcalde per a signar, en execució del present acord, els documents que legalment siguin preceptius.</w:t>
      </w:r>
    </w:p>
    <w:p w:rsidR="001A3A10" w:rsidRPr="007D7056" w:rsidRDefault="001A3A10" w:rsidP="001A3A10">
      <w:pPr>
        <w:jc w:val="both"/>
        <w:rPr>
          <w:rFonts w:ascii="Verdana" w:hAnsi="Verdana" w:cs="Verdana"/>
          <w:b/>
          <w:bCs/>
          <w:u w:val="single"/>
          <w:lang w:val="ca-ES"/>
        </w:rPr>
      </w:pPr>
      <w:r w:rsidRPr="007D7056">
        <w:rPr>
          <w:rFonts w:ascii="Verdana" w:hAnsi="Verdana" w:cs="Verdana"/>
          <w:lang w:val="ca-ES"/>
        </w:rPr>
        <w:t xml:space="preserve">El Ple, per unanimitat dels regidors presents, </w:t>
      </w:r>
      <w:r>
        <w:rPr>
          <w:rFonts w:ascii="Verdana" w:hAnsi="Verdana" w:cs="Verdana"/>
          <w:lang w:val="ca-ES"/>
        </w:rPr>
        <w:t xml:space="preserve">que formen la majoria absoluta legal dels seus membres, </w:t>
      </w:r>
      <w:r w:rsidRPr="007D7056">
        <w:rPr>
          <w:rFonts w:ascii="Verdana" w:hAnsi="Verdana" w:cs="Verdana"/>
          <w:lang w:val="ca-ES"/>
        </w:rPr>
        <w:t>acorda aprovar la proposta presentada.</w:t>
      </w:r>
    </w:p>
    <w:p w:rsidR="00F53E54" w:rsidRDefault="00F53E54" w:rsidP="00F53E54">
      <w:pPr>
        <w:spacing w:after="0" w:line="240" w:lineRule="auto"/>
        <w:jc w:val="both"/>
        <w:rPr>
          <w:rFonts w:ascii="Verdana" w:hAnsi="Verdana"/>
          <w:b/>
          <w:lang w:val="ca-ES"/>
        </w:rPr>
      </w:pPr>
    </w:p>
    <w:p w:rsidR="00F53E54" w:rsidRPr="00F53E54" w:rsidRDefault="00F53E54" w:rsidP="00E458B9">
      <w:pPr>
        <w:spacing w:after="0" w:line="240" w:lineRule="auto"/>
        <w:jc w:val="both"/>
        <w:rPr>
          <w:rFonts w:ascii="Verdana" w:hAnsi="Verdana" w:cs="Arial"/>
          <w:b/>
          <w:spacing w:val="-3"/>
          <w:lang w:val="ca-ES"/>
        </w:rPr>
      </w:pPr>
      <w:r w:rsidRPr="00F53E54">
        <w:rPr>
          <w:rFonts w:ascii="Verdana" w:hAnsi="Verdana"/>
          <w:b/>
          <w:lang w:val="ca-ES"/>
        </w:rPr>
        <w:t xml:space="preserve">4.- Aprovar inicialment </w:t>
      </w:r>
      <w:r w:rsidR="00E458B9">
        <w:rPr>
          <w:rFonts w:ascii="Verdana" w:hAnsi="Verdana"/>
          <w:b/>
          <w:lang w:val="ca-ES"/>
        </w:rPr>
        <w:t>la d</w:t>
      </w:r>
      <w:r w:rsidRPr="00F53E54">
        <w:rPr>
          <w:rFonts w:ascii="Verdana" w:hAnsi="Verdana" w:cs="Arial"/>
          <w:b/>
          <w:spacing w:val="-3"/>
          <w:lang w:val="ca-ES"/>
        </w:rPr>
        <w:t>esafectació del Consultori de Lavern i</w:t>
      </w:r>
      <w:r w:rsidR="001A3A10">
        <w:rPr>
          <w:rFonts w:ascii="Verdana" w:hAnsi="Verdana" w:cs="Arial"/>
          <w:b/>
          <w:spacing w:val="-3"/>
          <w:lang w:val="ca-ES"/>
        </w:rPr>
        <w:t>,</w:t>
      </w:r>
      <w:r w:rsidRPr="00F53E54">
        <w:rPr>
          <w:rFonts w:ascii="Verdana" w:hAnsi="Verdana" w:cs="Arial"/>
          <w:b/>
          <w:spacing w:val="-3"/>
          <w:lang w:val="ca-ES"/>
        </w:rPr>
        <w:t xml:space="preserve"> </w:t>
      </w:r>
      <w:r w:rsidR="001A3A10">
        <w:rPr>
          <w:rFonts w:ascii="Verdana" w:hAnsi="Verdana" w:cs="Arial"/>
          <w:b/>
          <w:spacing w:val="-3"/>
          <w:lang w:val="ca-ES"/>
        </w:rPr>
        <w:t>alhora,</w:t>
      </w:r>
      <w:r w:rsidRPr="00F53E54">
        <w:rPr>
          <w:rFonts w:ascii="Verdana" w:hAnsi="Verdana" w:cs="Arial"/>
          <w:b/>
          <w:spacing w:val="-3"/>
          <w:lang w:val="ca-ES"/>
        </w:rPr>
        <w:t xml:space="preserve"> la seva cessió gratuïta al Servei Català de la Salut</w:t>
      </w:r>
    </w:p>
    <w:p w:rsidR="00F53E54" w:rsidRPr="00F53E54" w:rsidRDefault="00F53E54" w:rsidP="00F53E54">
      <w:pPr>
        <w:suppressAutoHyphens/>
        <w:jc w:val="both"/>
        <w:rPr>
          <w:rFonts w:ascii="Verdana" w:hAnsi="Verdana" w:cs="Arial"/>
          <w:b/>
          <w:spacing w:val="-3"/>
          <w:lang w:val="ca-ES"/>
        </w:rPr>
      </w:pPr>
    </w:p>
    <w:p w:rsidR="00F53E54" w:rsidRPr="00F53E54" w:rsidRDefault="00F53E54" w:rsidP="00F53E54">
      <w:pPr>
        <w:suppressAutoHyphens/>
        <w:jc w:val="both"/>
        <w:rPr>
          <w:rFonts w:ascii="Verdana" w:hAnsi="Verdana" w:cs="Arial"/>
          <w:spacing w:val="-3"/>
          <w:u w:val="single"/>
          <w:lang w:val="ca-ES"/>
        </w:rPr>
      </w:pPr>
      <w:r w:rsidRPr="00F53E54">
        <w:rPr>
          <w:rFonts w:ascii="Verdana" w:hAnsi="Verdana" w:cs="Arial"/>
          <w:spacing w:val="-3"/>
          <w:u w:val="single"/>
          <w:lang w:val="ca-ES"/>
        </w:rPr>
        <w:t>Antecedents</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 xml:space="preserve">El Ple de </w:t>
      </w:r>
      <w:smartTag w:uri="urn:schemas-microsoft-com:office:smarttags" w:element="PersonName">
        <w:smartTagPr>
          <w:attr w:name="ProductID" w:val="la Corporaci￳ Municipal"/>
        </w:smartTagPr>
        <w:r w:rsidRPr="00F53E54">
          <w:rPr>
            <w:rFonts w:ascii="Verdana" w:hAnsi="Verdana" w:cs="Arial"/>
            <w:spacing w:val="-3"/>
            <w:lang w:val="ca-ES"/>
          </w:rPr>
          <w:t>la Corporació Municipal</w:t>
        </w:r>
      </w:smartTag>
      <w:r w:rsidRPr="00F53E54">
        <w:rPr>
          <w:rFonts w:ascii="Verdana" w:hAnsi="Verdana" w:cs="Arial"/>
          <w:spacing w:val="-3"/>
          <w:lang w:val="ca-ES"/>
        </w:rPr>
        <w:t>, en sessió de data 3 de juliol de 2006, va aprovar la signatura d’un Conveni amb el Servei Català de la Salut per possibilitar la construcció d’un consultori al nucli de Lavern, Conveni que es va subscriure en data 20 de desembre de 2.007.</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 xml:space="preserve">Les obres es va portar a terme i una de les obligacions derivades del Conveni era la de cedir el domini de l’edifici i d’un terreny de </w:t>
      </w:r>
      <w:smartTag w:uri="urn:schemas-microsoft-com:office:smarttags" w:element="metricconverter">
        <w:smartTagPr>
          <w:attr w:name="ProductID" w:val="122,10 m2"/>
        </w:smartTagPr>
        <w:r w:rsidRPr="00F53E54">
          <w:rPr>
            <w:rFonts w:ascii="Verdana" w:hAnsi="Verdana" w:cs="Arial"/>
            <w:spacing w:val="-3"/>
            <w:lang w:val="ca-ES"/>
          </w:rPr>
          <w:t>122,10 m2</w:t>
        </w:r>
      </w:smartTag>
      <w:r w:rsidRPr="00F53E54">
        <w:rPr>
          <w:rFonts w:ascii="Verdana" w:hAnsi="Verdana" w:cs="Arial"/>
          <w:spacing w:val="-3"/>
          <w:lang w:val="ca-ES"/>
        </w:rPr>
        <w:t>, propietat de l’Ajuntament, al Servei Català de la Salut</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 xml:space="preserve">En aquest terreny hi ha actualment un edifici de dues plantes. La planta soterrani es destina a magatzem municipal i la primera a consultori mèdic, de manera que la cessió del consultori comporta tan sols la cessió de la planta baixa i del percentatge de participació corresponent d’aquesta en el terreny. La planta semisoterrani i els drets corresponents sobre el terreny quedaran </w:t>
      </w:r>
      <w:r>
        <w:rPr>
          <w:rFonts w:ascii="Verdana" w:hAnsi="Verdana" w:cs="Arial"/>
          <w:spacing w:val="-3"/>
          <w:lang w:val="ca-ES"/>
        </w:rPr>
        <w:t>com a propietat municipal.</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Per tal de poder complimentar en la seva totalitat el contingut del esmentat Conveni és necessari la parcel·lació del terreny en que es troba ubicat el Consultori i la posterior divisió horitzontal.</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A més és necessari procedir a la desafectació del bé demanial per la seva transformació en bé patrimonial i a la cessió amb caràcter gratuït i permanent  del be immoble amb ús de Consultori i del sòl sobre el qual es troba emplaçat.</w:t>
      </w:r>
    </w:p>
    <w:p w:rsidR="00F53E54" w:rsidRPr="00F53E54" w:rsidRDefault="00F53E54" w:rsidP="00F53E54">
      <w:pPr>
        <w:jc w:val="both"/>
        <w:rPr>
          <w:rFonts w:ascii="Verdana" w:hAnsi="Verdana" w:cs="Arial"/>
          <w:lang w:val="ca-ES"/>
        </w:rPr>
      </w:pPr>
      <w:r w:rsidRPr="00F53E54">
        <w:rPr>
          <w:rFonts w:ascii="Verdana" w:hAnsi="Verdana" w:cs="Arial"/>
          <w:lang w:val="ca-ES"/>
        </w:rPr>
        <w:t>Vist l’acord pres pel Ple de l’ajuntament en sessió celebrada el dia 11 de març de 2013 en el què s’aprovà la parcel·lació del terreny i posterior divisió horitzontal de l’immoble que acull aquest equipament municip</w:t>
      </w:r>
      <w:r>
        <w:rPr>
          <w:rFonts w:ascii="Verdana" w:hAnsi="Verdana" w:cs="Arial"/>
          <w:lang w:val="ca-ES"/>
        </w:rPr>
        <w:t>al destinat a consultori mèdic.</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Vistos els informes tècnics municipals que obren a l’expedi</w:t>
      </w:r>
      <w:r>
        <w:rPr>
          <w:rFonts w:ascii="Verdana" w:hAnsi="Verdana" w:cs="Arial"/>
          <w:spacing w:val="-3"/>
          <w:lang w:val="ca-ES"/>
        </w:rPr>
        <w:t>ent.</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 xml:space="preserve">Atesos els articles 20, 41, </w:t>
      </w:r>
      <w:smartTag w:uri="urn:schemas-microsoft-com:office:smarttags" w:element="metricconverter">
        <w:smartTagPr>
          <w:attr w:name="ProductID" w:val="49 a"/>
        </w:smartTagPr>
        <w:r w:rsidRPr="00F53E54">
          <w:rPr>
            <w:rFonts w:ascii="Verdana" w:hAnsi="Verdana" w:cs="Arial"/>
            <w:spacing w:val="-3"/>
            <w:lang w:val="ca-ES"/>
          </w:rPr>
          <w:t>49 a</w:t>
        </w:r>
      </w:smartTag>
      <w:r w:rsidRPr="00F53E54">
        <w:rPr>
          <w:rFonts w:ascii="Verdana" w:hAnsi="Verdana" w:cs="Arial"/>
          <w:spacing w:val="-3"/>
          <w:lang w:val="ca-ES"/>
        </w:rPr>
        <w:t xml:space="preserve"> 52 del Reglament de Patrimoni dels Ens locals de Catalunya, aprovat pel Decret 336/1988, de 17 d’octubre, 211 del text refós de </w:t>
      </w:r>
      <w:smartTag w:uri="urn:schemas-microsoft-com:office:smarttags" w:element="PersonName">
        <w:smartTagPr>
          <w:attr w:name="ProductID" w:val="la Llei Municipal"/>
        </w:smartTagPr>
        <w:r w:rsidRPr="00F53E54">
          <w:rPr>
            <w:rFonts w:ascii="Verdana" w:hAnsi="Verdana" w:cs="Arial"/>
            <w:spacing w:val="-3"/>
            <w:lang w:val="ca-ES"/>
          </w:rPr>
          <w:t>la Llei Municipal</w:t>
        </w:r>
      </w:smartTag>
      <w:r w:rsidRPr="00F53E54">
        <w:rPr>
          <w:rFonts w:ascii="Verdana" w:hAnsi="Verdana" w:cs="Arial"/>
          <w:spacing w:val="-3"/>
          <w:lang w:val="ca-ES"/>
        </w:rPr>
        <w:t xml:space="preserve"> de Catalunya, aprovat pel Decret Legislatiu 2/2003, de 28 d’abril i 79.2 del text refós de les disposicions legals vigents en matèria de règim local, aprovat pel Reial Decret Legi</w:t>
      </w:r>
      <w:r>
        <w:rPr>
          <w:rFonts w:ascii="Verdana" w:hAnsi="Verdana" w:cs="Arial"/>
          <w:spacing w:val="-3"/>
          <w:lang w:val="ca-ES"/>
        </w:rPr>
        <w:t>slatiu 781/1986, de 18 d’abril.</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spacing w:val="-3"/>
          <w:lang w:val="ca-ES"/>
        </w:rPr>
        <w:t>Vist el Conveni subscrit entre el Departament de Salut i l’</w:t>
      </w:r>
      <w:smartTag w:uri="urn:schemas-microsoft-com:office:smarttags" w:element="PersonName">
        <w:smartTagPr>
          <w:attr w:name="ProductID" w:val="Ajuntament de Subirats"/>
        </w:smartTagPr>
        <w:r w:rsidRPr="00F53E54">
          <w:rPr>
            <w:rFonts w:ascii="Verdana" w:hAnsi="Verdana" w:cs="Arial"/>
            <w:spacing w:val="-3"/>
            <w:lang w:val="ca-ES"/>
          </w:rPr>
          <w:t>ajuntament de Subirats</w:t>
        </w:r>
      </w:smartTag>
      <w:r w:rsidRPr="00F53E54">
        <w:rPr>
          <w:rFonts w:ascii="Verdana" w:hAnsi="Verdana" w:cs="Arial"/>
          <w:spacing w:val="-3"/>
          <w:lang w:val="ca-ES"/>
        </w:rPr>
        <w:t xml:space="preserve"> el dia 20 de desembre de 2007, pel qual aquest darrer s’obligava a tramitar l’expedient </w:t>
      </w:r>
      <w:r w:rsidRPr="00F53E54">
        <w:rPr>
          <w:rFonts w:ascii="Verdana" w:hAnsi="Verdana" w:cs="Arial"/>
          <w:spacing w:val="-3"/>
          <w:lang w:val="ca-ES"/>
        </w:rPr>
        <w:lastRenderedPageBreak/>
        <w:t xml:space="preserve">administratiu per a transmetre sòl i edifici al primer, es proposa al ple l’adopció dels següents, </w:t>
      </w:r>
    </w:p>
    <w:p w:rsidR="00F53E54" w:rsidRDefault="00F53E54" w:rsidP="00F53E54">
      <w:pPr>
        <w:suppressAutoHyphens/>
        <w:jc w:val="both"/>
        <w:rPr>
          <w:rFonts w:ascii="Verdana" w:hAnsi="Verdana" w:cs="Arial"/>
          <w:b/>
          <w:spacing w:val="-3"/>
          <w:lang w:val="ca-ES"/>
        </w:rPr>
      </w:pPr>
    </w:p>
    <w:p w:rsidR="00F53E54" w:rsidRPr="00F53E54" w:rsidRDefault="00F53E54" w:rsidP="00F53E54">
      <w:pPr>
        <w:suppressAutoHyphens/>
        <w:jc w:val="both"/>
        <w:rPr>
          <w:rFonts w:ascii="Verdana" w:hAnsi="Verdana" w:cs="Arial"/>
          <w:b/>
          <w:spacing w:val="-3"/>
          <w:lang w:val="ca-ES"/>
        </w:rPr>
      </w:pPr>
      <w:r w:rsidRPr="00F53E54">
        <w:rPr>
          <w:rFonts w:ascii="Verdana" w:hAnsi="Verdana" w:cs="Arial"/>
          <w:b/>
          <w:spacing w:val="-3"/>
          <w:lang w:val="ca-ES"/>
        </w:rPr>
        <w:t>ACORDS,</w:t>
      </w:r>
    </w:p>
    <w:p w:rsidR="00F53E54" w:rsidRPr="00F53E54" w:rsidRDefault="00F53E54" w:rsidP="00F53E54">
      <w:pPr>
        <w:suppressAutoHyphens/>
        <w:jc w:val="both"/>
        <w:rPr>
          <w:rFonts w:ascii="Verdana" w:hAnsi="Verdana" w:cs="Arial"/>
          <w:spacing w:val="-3"/>
          <w:lang w:val="ca-ES"/>
        </w:rPr>
      </w:pPr>
    </w:p>
    <w:p w:rsidR="00F53E54" w:rsidRPr="00F53E54" w:rsidRDefault="00F53E54" w:rsidP="00F53E54">
      <w:pPr>
        <w:suppressAutoHyphens/>
        <w:jc w:val="both"/>
        <w:rPr>
          <w:rFonts w:ascii="Verdana" w:hAnsi="Verdana" w:cs="Arial"/>
          <w:spacing w:val="-3"/>
          <w:lang w:val="ca-ES"/>
        </w:rPr>
      </w:pPr>
      <w:r w:rsidRPr="00F53E54">
        <w:rPr>
          <w:rFonts w:ascii="Verdana" w:hAnsi="Verdana" w:cs="Arial"/>
          <w:b/>
          <w:spacing w:val="-3"/>
          <w:lang w:val="ca-ES"/>
        </w:rPr>
        <w:t>PRIMER.-</w:t>
      </w:r>
      <w:r w:rsidRPr="00F53E54">
        <w:rPr>
          <w:rFonts w:ascii="Verdana" w:hAnsi="Verdana" w:cs="Arial"/>
          <w:spacing w:val="-3"/>
          <w:lang w:val="ca-ES"/>
        </w:rPr>
        <w:t xml:space="preserve"> Aprovar inicialment la desafectació del bé demanial que tot seguit es descri</w:t>
      </w:r>
      <w:r>
        <w:rPr>
          <w:rFonts w:ascii="Verdana" w:hAnsi="Verdana" w:cs="Arial"/>
          <w:spacing w:val="-3"/>
          <w:lang w:val="ca-ES"/>
        </w:rPr>
        <w:t>u:</w:t>
      </w:r>
    </w:p>
    <w:p w:rsidR="00F53E54" w:rsidRPr="001A3A10" w:rsidRDefault="00F53E54" w:rsidP="00F53E54">
      <w:pPr>
        <w:suppressAutoHyphens/>
        <w:jc w:val="both"/>
        <w:rPr>
          <w:rFonts w:ascii="Verdana" w:hAnsi="Verdana" w:cs="Arial"/>
          <w:spacing w:val="-3"/>
          <w:sz w:val="18"/>
          <w:szCs w:val="18"/>
          <w:u w:val="single"/>
          <w:lang w:val="ca-ES"/>
        </w:rPr>
      </w:pPr>
      <w:r w:rsidRPr="001A3A10">
        <w:rPr>
          <w:rFonts w:ascii="Verdana" w:hAnsi="Verdana" w:cs="Arial"/>
          <w:spacing w:val="-3"/>
          <w:sz w:val="18"/>
          <w:szCs w:val="18"/>
          <w:u w:val="single"/>
          <w:lang w:val="ca-ES"/>
        </w:rPr>
        <w:t xml:space="preserve">Finca sobre la que s’emplaça l’edifici </w:t>
      </w:r>
    </w:p>
    <w:p w:rsidR="00F53E54" w:rsidRPr="001A3A10" w:rsidRDefault="00F53E54" w:rsidP="00F53E54">
      <w:pPr>
        <w:suppressAutoHyphens/>
        <w:jc w:val="both"/>
        <w:rPr>
          <w:rFonts w:ascii="Verdana" w:hAnsi="Verdana" w:cs="Arial"/>
          <w:spacing w:val="-3"/>
          <w:sz w:val="18"/>
          <w:szCs w:val="18"/>
          <w:u w:val="single"/>
          <w:lang w:val="ca-ES"/>
        </w:rPr>
      </w:pPr>
    </w:p>
    <w:p w:rsidR="00F53E54" w:rsidRPr="001A3A10" w:rsidRDefault="00F53E54" w:rsidP="00F53E54">
      <w:pPr>
        <w:suppressAutoHyphens/>
        <w:ind w:left="2124" w:hanging="2124"/>
        <w:jc w:val="both"/>
        <w:rPr>
          <w:rFonts w:ascii="Verdana" w:hAnsi="Verdana" w:cs="Arial"/>
          <w:spacing w:val="-3"/>
          <w:sz w:val="18"/>
          <w:szCs w:val="18"/>
          <w:lang w:val="ca-ES"/>
        </w:rPr>
      </w:pPr>
      <w:r w:rsidRPr="001A3A10">
        <w:rPr>
          <w:rFonts w:ascii="Verdana" w:hAnsi="Verdana" w:cs="Arial"/>
          <w:spacing w:val="-3"/>
          <w:sz w:val="18"/>
          <w:szCs w:val="18"/>
          <w:lang w:val="ca-ES"/>
        </w:rPr>
        <w:t>Adreça:</w:t>
      </w:r>
      <w:r w:rsidRPr="001A3A10">
        <w:rPr>
          <w:rFonts w:ascii="Verdana" w:hAnsi="Verdana" w:cs="Arial"/>
          <w:spacing w:val="-3"/>
          <w:sz w:val="18"/>
          <w:szCs w:val="18"/>
          <w:lang w:val="ca-ES"/>
        </w:rPr>
        <w:tab/>
        <w:t>Carrer de les Escoles núm. 3. Lavern.</w:t>
      </w:r>
    </w:p>
    <w:p w:rsidR="00F53E54" w:rsidRPr="001A3A10" w:rsidRDefault="00F53E54" w:rsidP="00F53E54">
      <w:pPr>
        <w:suppressAutoHyphens/>
        <w:jc w:val="both"/>
        <w:rPr>
          <w:rFonts w:ascii="Verdana" w:hAnsi="Verdana" w:cs="Arial"/>
          <w:spacing w:val="-3"/>
          <w:sz w:val="18"/>
          <w:szCs w:val="18"/>
          <w:lang w:val="ca-ES"/>
        </w:rPr>
      </w:pPr>
      <w:r w:rsidRPr="001A3A10">
        <w:rPr>
          <w:rFonts w:ascii="Verdana" w:hAnsi="Verdana" w:cs="Arial"/>
          <w:spacing w:val="-3"/>
          <w:sz w:val="18"/>
          <w:szCs w:val="18"/>
          <w:lang w:val="ca-ES"/>
        </w:rPr>
        <w:t>Tipus de sòl:</w:t>
      </w:r>
      <w:r w:rsidRPr="001A3A10">
        <w:rPr>
          <w:rFonts w:ascii="Verdana" w:hAnsi="Verdana" w:cs="Arial"/>
          <w:spacing w:val="-3"/>
          <w:sz w:val="18"/>
          <w:szCs w:val="18"/>
          <w:lang w:val="ca-ES"/>
        </w:rPr>
        <w:tab/>
      </w:r>
      <w:r w:rsidRPr="001A3A10">
        <w:rPr>
          <w:rFonts w:ascii="Verdana" w:hAnsi="Verdana" w:cs="Arial"/>
          <w:spacing w:val="-3"/>
          <w:sz w:val="18"/>
          <w:szCs w:val="18"/>
          <w:lang w:val="ca-ES"/>
        </w:rPr>
        <w:tab/>
        <w:t>Urbà.</w:t>
      </w:r>
    </w:p>
    <w:p w:rsidR="00F53E54" w:rsidRPr="001A3A10" w:rsidRDefault="00F53E54" w:rsidP="00F53E54">
      <w:pPr>
        <w:suppressAutoHyphens/>
        <w:jc w:val="both"/>
        <w:rPr>
          <w:rFonts w:ascii="Verdana" w:hAnsi="Verdana" w:cs="Arial"/>
          <w:spacing w:val="-3"/>
          <w:sz w:val="18"/>
          <w:szCs w:val="18"/>
          <w:lang w:val="ca-ES"/>
        </w:rPr>
      </w:pPr>
      <w:r w:rsidRPr="001A3A10">
        <w:rPr>
          <w:rFonts w:ascii="Verdana" w:hAnsi="Verdana" w:cs="Arial"/>
          <w:spacing w:val="-3"/>
          <w:sz w:val="18"/>
          <w:szCs w:val="18"/>
          <w:lang w:val="ca-ES"/>
        </w:rPr>
        <w:t>Superfície:</w:t>
      </w:r>
      <w:r w:rsidRPr="001A3A10">
        <w:rPr>
          <w:rFonts w:ascii="Verdana" w:hAnsi="Verdana" w:cs="Arial"/>
          <w:spacing w:val="-3"/>
          <w:sz w:val="18"/>
          <w:szCs w:val="18"/>
          <w:lang w:val="ca-ES"/>
        </w:rPr>
        <w:tab/>
      </w:r>
      <w:r w:rsidRPr="001A3A10">
        <w:rPr>
          <w:rFonts w:ascii="Verdana" w:hAnsi="Verdana" w:cs="Arial"/>
          <w:spacing w:val="-3"/>
          <w:sz w:val="18"/>
          <w:szCs w:val="18"/>
          <w:lang w:val="ca-ES"/>
        </w:rPr>
        <w:tab/>
      </w:r>
      <w:smartTag w:uri="urn:schemas-microsoft-com:office:smarttags" w:element="metricconverter">
        <w:smartTagPr>
          <w:attr w:name="ProductID" w:val="122,10 m2"/>
        </w:smartTagPr>
        <w:r w:rsidRPr="001A3A10">
          <w:rPr>
            <w:rFonts w:ascii="Verdana" w:hAnsi="Verdana" w:cs="Arial"/>
            <w:spacing w:val="-3"/>
            <w:sz w:val="18"/>
            <w:szCs w:val="18"/>
            <w:lang w:val="ca-ES"/>
          </w:rPr>
          <w:t>122,10 m2</w:t>
        </w:r>
      </w:smartTag>
    </w:p>
    <w:p w:rsidR="00F53E54" w:rsidRPr="001A3A10" w:rsidRDefault="00F53E54" w:rsidP="00F53E54">
      <w:pPr>
        <w:suppressAutoHyphens/>
        <w:ind w:left="2124" w:hanging="2124"/>
        <w:jc w:val="both"/>
        <w:rPr>
          <w:rFonts w:ascii="Verdana" w:hAnsi="Verdana" w:cs="Arial"/>
          <w:spacing w:val="-3"/>
          <w:sz w:val="18"/>
          <w:szCs w:val="18"/>
          <w:lang w:val="ca-ES"/>
        </w:rPr>
      </w:pPr>
      <w:r w:rsidRPr="001A3A10">
        <w:rPr>
          <w:rFonts w:ascii="Verdana" w:hAnsi="Verdana" w:cs="Arial"/>
          <w:spacing w:val="-3"/>
          <w:sz w:val="18"/>
          <w:szCs w:val="18"/>
          <w:lang w:val="ca-ES"/>
        </w:rPr>
        <w:t xml:space="preserve">Límits: </w:t>
      </w:r>
      <w:r w:rsidRPr="001A3A10">
        <w:rPr>
          <w:rFonts w:ascii="Verdana" w:hAnsi="Verdana" w:cs="Arial"/>
          <w:spacing w:val="-3"/>
          <w:sz w:val="18"/>
          <w:szCs w:val="18"/>
          <w:lang w:val="ca-ES"/>
        </w:rPr>
        <w:tab/>
        <w:t>Nord, Sud i Oest:  Resta de finca de la qual se segrega, propietat de l’Ajuntament de Subirats.</w:t>
      </w:r>
    </w:p>
    <w:p w:rsidR="00F53E54" w:rsidRPr="001A3A10" w:rsidRDefault="00F53E54" w:rsidP="00F53E54">
      <w:pPr>
        <w:suppressAutoHyphens/>
        <w:ind w:left="2880" w:hanging="720"/>
        <w:jc w:val="both"/>
        <w:rPr>
          <w:rFonts w:ascii="Verdana" w:hAnsi="Verdana" w:cs="Arial"/>
          <w:spacing w:val="-3"/>
          <w:sz w:val="18"/>
          <w:szCs w:val="18"/>
          <w:lang w:val="ca-ES"/>
        </w:rPr>
      </w:pPr>
      <w:r w:rsidRPr="001A3A10">
        <w:rPr>
          <w:rFonts w:ascii="Verdana" w:hAnsi="Verdana" w:cs="Arial"/>
          <w:spacing w:val="-3"/>
          <w:sz w:val="18"/>
          <w:szCs w:val="18"/>
          <w:lang w:val="ca-ES"/>
        </w:rPr>
        <w:t>Est:  Carrer de les Escoles.</w:t>
      </w:r>
    </w:p>
    <w:p w:rsidR="00F53E54" w:rsidRPr="001A3A10" w:rsidRDefault="00F53E54" w:rsidP="00F53E54">
      <w:pPr>
        <w:suppressAutoHyphens/>
        <w:jc w:val="both"/>
        <w:rPr>
          <w:rFonts w:ascii="Verdana" w:hAnsi="Verdana" w:cs="Arial"/>
          <w:spacing w:val="-3"/>
          <w:sz w:val="18"/>
          <w:szCs w:val="18"/>
          <w:u w:val="single"/>
          <w:lang w:val="ca-ES"/>
        </w:rPr>
      </w:pPr>
    </w:p>
    <w:p w:rsidR="00F53E54" w:rsidRPr="001A3A10" w:rsidRDefault="00F53E54" w:rsidP="00F53E54">
      <w:pPr>
        <w:suppressAutoHyphens/>
        <w:jc w:val="both"/>
        <w:rPr>
          <w:rFonts w:ascii="Verdana" w:hAnsi="Verdana" w:cs="Arial"/>
          <w:spacing w:val="-3"/>
          <w:sz w:val="18"/>
          <w:szCs w:val="18"/>
          <w:u w:val="single"/>
          <w:lang w:val="ca-ES"/>
        </w:rPr>
      </w:pPr>
      <w:r w:rsidRPr="001A3A10">
        <w:rPr>
          <w:rFonts w:ascii="Verdana" w:hAnsi="Verdana" w:cs="Arial"/>
          <w:spacing w:val="-3"/>
          <w:sz w:val="18"/>
          <w:szCs w:val="18"/>
          <w:u w:val="single"/>
          <w:lang w:val="ca-ES"/>
        </w:rPr>
        <w:t>Descripció de l’immoble</w:t>
      </w:r>
    </w:p>
    <w:p w:rsidR="00F53E54" w:rsidRPr="001A3A10" w:rsidRDefault="00F53E54" w:rsidP="00F53E54">
      <w:pPr>
        <w:suppressAutoHyphens/>
        <w:jc w:val="both"/>
        <w:rPr>
          <w:rFonts w:ascii="Verdana" w:hAnsi="Verdana" w:cs="Arial"/>
          <w:spacing w:val="-3"/>
          <w:sz w:val="18"/>
          <w:szCs w:val="18"/>
          <w:lang w:val="ca-ES"/>
        </w:rPr>
      </w:pPr>
      <w:r w:rsidRPr="001A3A10">
        <w:rPr>
          <w:rFonts w:ascii="Verdana" w:hAnsi="Verdana" w:cs="Arial"/>
          <w:spacing w:val="-3"/>
          <w:sz w:val="18"/>
          <w:szCs w:val="18"/>
          <w:lang w:val="ca-ES"/>
        </w:rPr>
        <w:t xml:space="preserve">Local en planta baixa situat al carrer de Les Escoles núm. 3 de Lavern, destinat a consultori mèdic. Té forma rectangular de </w:t>
      </w:r>
      <w:smartTag w:uri="urn:schemas-microsoft-com:office:smarttags" w:element="metricconverter">
        <w:smartTagPr>
          <w:attr w:name="ProductID" w:val="14,70 m"/>
        </w:smartTagPr>
        <w:r w:rsidRPr="001A3A10">
          <w:rPr>
            <w:rFonts w:ascii="Verdana" w:hAnsi="Verdana" w:cs="Arial"/>
            <w:spacing w:val="-3"/>
            <w:sz w:val="18"/>
            <w:szCs w:val="18"/>
            <w:lang w:val="ca-ES"/>
          </w:rPr>
          <w:t>14,70 m</w:t>
        </w:r>
      </w:smartTag>
      <w:r w:rsidRPr="001A3A10">
        <w:rPr>
          <w:rFonts w:ascii="Verdana" w:hAnsi="Verdana" w:cs="Arial"/>
          <w:spacing w:val="-3"/>
          <w:sz w:val="18"/>
          <w:szCs w:val="18"/>
          <w:lang w:val="ca-ES"/>
        </w:rPr>
        <w:t xml:space="preserve"> x </w:t>
      </w:r>
      <w:smartTag w:uri="urn:schemas-microsoft-com:office:smarttags" w:element="metricconverter">
        <w:smartTagPr>
          <w:attr w:name="ProductID" w:val="8,20 m"/>
        </w:smartTagPr>
        <w:r w:rsidRPr="001A3A10">
          <w:rPr>
            <w:rFonts w:ascii="Verdana" w:hAnsi="Verdana" w:cs="Arial"/>
            <w:spacing w:val="-3"/>
            <w:sz w:val="18"/>
            <w:szCs w:val="18"/>
            <w:lang w:val="ca-ES"/>
          </w:rPr>
          <w:t>8,20 m</w:t>
        </w:r>
      </w:smartTag>
      <w:r w:rsidRPr="001A3A10">
        <w:rPr>
          <w:rFonts w:ascii="Verdana" w:hAnsi="Verdana" w:cs="Arial"/>
          <w:spacing w:val="-3"/>
          <w:sz w:val="18"/>
          <w:szCs w:val="18"/>
          <w:lang w:val="ca-ES"/>
        </w:rPr>
        <w:t xml:space="preserve">, amb un ressalt també rectangular de 3,00 x </w:t>
      </w:r>
      <w:smartTag w:uri="urn:schemas-microsoft-com:office:smarttags" w:element="metricconverter">
        <w:smartTagPr>
          <w:attr w:name="ProductID" w:val="0,52 m"/>
        </w:smartTagPr>
        <w:r w:rsidRPr="001A3A10">
          <w:rPr>
            <w:rFonts w:ascii="Verdana" w:hAnsi="Verdana" w:cs="Arial"/>
            <w:spacing w:val="-3"/>
            <w:sz w:val="18"/>
            <w:szCs w:val="18"/>
            <w:lang w:val="ca-ES"/>
          </w:rPr>
          <w:t>0,52 m</w:t>
        </w:r>
      </w:smartTag>
      <w:r w:rsidRPr="001A3A10">
        <w:rPr>
          <w:rFonts w:ascii="Verdana" w:hAnsi="Verdana" w:cs="Arial"/>
          <w:spacing w:val="-3"/>
          <w:sz w:val="18"/>
          <w:szCs w:val="18"/>
          <w:lang w:val="ca-ES"/>
        </w:rPr>
        <w:t xml:space="preserve">, resultant una superfície total de </w:t>
      </w:r>
      <w:smartTag w:uri="urn:schemas-microsoft-com:office:smarttags" w:element="metricconverter">
        <w:smartTagPr>
          <w:attr w:name="ProductID" w:val="122,10 m2"/>
        </w:smartTagPr>
        <w:r w:rsidRPr="001A3A10">
          <w:rPr>
            <w:rFonts w:ascii="Verdana" w:hAnsi="Verdana" w:cs="Arial"/>
            <w:spacing w:val="-3"/>
            <w:sz w:val="18"/>
            <w:szCs w:val="18"/>
            <w:lang w:val="ca-ES"/>
          </w:rPr>
          <w:t>122,10 m2</w:t>
        </w:r>
      </w:smartTag>
      <w:r w:rsidRPr="001A3A10">
        <w:rPr>
          <w:rFonts w:ascii="Verdana" w:hAnsi="Verdana" w:cs="Arial"/>
          <w:spacing w:val="-3"/>
          <w:sz w:val="18"/>
          <w:szCs w:val="18"/>
          <w:lang w:val="ca-ES"/>
        </w:rPr>
        <w:t xml:space="preserve">. Consta de les següents dependències: Vestíbul, sala d’espera, consulta mèdica, consulta d’infermeria, magatzem, instal·lacions, neteja i dos lavabos. </w:t>
      </w:r>
    </w:p>
    <w:p w:rsidR="00F53E54" w:rsidRPr="001A3A10" w:rsidRDefault="00F53E54" w:rsidP="00F53E54">
      <w:pPr>
        <w:suppressAutoHyphens/>
        <w:jc w:val="both"/>
        <w:rPr>
          <w:rFonts w:ascii="Verdana" w:hAnsi="Verdana" w:cs="Arial"/>
          <w:spacing w:val="-3"/>
          <w:sz w:val="18"/>
          <w:szCs w:val="18"/>
          <w:lang w:val="ca-ES"/>
        </w:rPr>
      </w:pPr>
      <w:r w:rsidRPr="001A3A10">
        <w:rPr>
          <w:rFonts w:ascii="Verdana" w:hAnsi="Verdana" w:cs="Arial"/>
          <w:spacing w:val="-3"/>
          <w:sz w:val="18"/>
          <w:szCs w:val="18"/>
          <w:lang w:val="ca-ES"/>
        </w:rPr>
        <w:t xml:space="preserve">S’emplaça sobre un terreny de la mateixa forma que l’edifici, de </w:t>
      </w:r>
      <w:smartTag w:uri="urn:schemas-microsoft-com:office:smarttags" w:element="metricconverter">
        <w:smartTagPr>
          <w:attr w:name="ProductID" w:val="122,10 m2"/>
        </w:smartTagPr>
        <w:r w:rsidRPr="001A3A10">
          <w:rPr>
            <w:rFonts w:ascii="Verdana" w:hAnsi="Verdana" w:cs="Arial"/>
            <w:spacing w:val="-3"/>
            <w:sz w:val="18"/>
            <w:szCs w:val="18"/>
            <w:lang w:val="ca-ES"/>
          </w:rPr>
          <w:t>122,10 m2</w:t>
        </w:r>
      </w:smartTag>
      <w:r w:rsidRPr="001A3A10">
        <w:rPr>
          <w:rFonts w:ascii="Verdana" w:hAnsi="Verdana" w:cs="Arial"/>
          <w:spacing w:val="-3"/>
          <w:sz w:val="18"/>
          <w:szCs w:val="18"/>
          <w:lang w:val="ca-ES"/>
        </w:rPr>
        <w:t xml:space="preserve"> de superfície i que limita a nord, sud i oest amb terrenys propietat de l’Ajuntament de Subirats, i a est amb el carrer de les Escoles. Li correspon una participació sobre el terreny del 50%. </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b/>
          <w:spacing w:val="-3"/>
          <w:lang w:val="ca-ES"/>
        </w:rPr>
        <w:t>SEGON.-</w:t>
      </w:r>
      <w:r w:rsidRPr="00F53E54">
        <w:rPr>
          <w:rFonts w:ascii="Verdana" w:hAnsi="Verdana" w:cs="Arial"/>
          <w:spacing w:val="-3"/>
          <w:lang w:val="ca-ES"/>
        </w:rPr>
        <w:t xml:space="preserve"> Aprovar inicialment la cessió amb caràcter gratuït i permanent del bé immoble la descripció del qual consta a l’apartat anterior, i del sòl sobre el qual s’ubica, al Departament de Sanitat de la Generalitat de Catalunya per a destinar-lo a consultori mèdic de Lavern, aprovació condicionada a l’aprovació definitiva de la desafectació que s’acaba d’acordar, disposant que si el bé cedit no es destinés a l’ús previst, o deixés d’estar afectat a aquest fi, revertirà automàticament de ple dre</w:t>
      </w:r>
      <w:r>
        <w:rPr>
          <w:rFonts w:ascii="Verdana" w:hAnsi="Verdana" w:cs="Arial"/>
          <w:spacing w:val="-3"/>
          <w:lang w:val="ca-ES"/>
        </w:rPr>
        <w:t>t al patrimoni de l’ajuntament.</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b/>
          <w:spacing w:val="-3"/>
          <w:lang w:val="ca-ES"/>
        </w:rPr>
        <w:lastRenderedPageBreak/>
        <w:t>TERCER.-</w:t>
      </w:r>
      <w:r w:rsidRPr="00F53E54">
        <w:rPr>
          <w:rFonts w:ascii="Verdana" w:hAnsi="Verdana" w:cs="Arial"/>
          <w:spacing w:val="-3"/>
          <w:lang w:val="ca-ES"/>
        </w:rPr>
        <w:t xml:space="preserve"> Exposar al públic l’expedient pel termini de 30 dies, durant els quals qualsevol persona interessada podrà examinar-lo i formular-hi les al·legacions</w:t>
      </w:r>
      <w:r>
        <w:rPr>
          <w:rFonts w:ascii="Verdana" w:hAnsi="Verdana" w:cs="Arial"/>
          <w:spacing w:val="-3"/>
          <w:lang w:val="ca-ES"/>
        </w:rPr>
        <w:t xml:space="preserve"> escaients.</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b/>
          <w:spacing w:val="-3"/>
          <w:lang w:val="ca-ES"/>
        </w:rPr>
        <w:t>QUART.-</w:t>
      </w:r>
      <w:r w:rsidRPr="00F53E54">
        <w:rPr>
          <w:rFonts w:ascii="Verdana" w:hAnsi="Verdana" w:cs="Arial"/>
          <w:spacing w:val="-3"/>
          <w:lang w:val="ca-ES"/>
        </w:rPr>
        <w:t xml:space="preserve"> Disposar, si escau, la pertinent modificació del inventari de béns així com que es faci constar al Registre de la Propietat la modificació jurídica que aquest acord comporta dels béns que són el seu objecte.</w:t>
      </w:r>
    </w:p>
    <w:p w:rsidR="00F53E54" w:rsidRPr="00F53E54" w:rsidRDefault="00F53E54" w:rsidP="00F53E54">
      <w:pPr>
        <w:suppressAutoHyphens/>
        <w:jc w:val="both"/>
        <w:rPr>
          <w:rFonts w:ascii="Verdana" w:hAnsi="Verdana" w:cs="Arial"/>
          <w:spacing w:val="-3"/>
          <w:lang w:val="ca-ES"/>
        </w:rPr>
      </w:pPr>
      <w:r w:rsidRPr="00F53E54">
        <w:rPr>
          <w:rFonts w:ascii="Verdana" w:hAnsi="Verdana" w:cs="Arial"/>
          <w:b/>
          <w:spacing w:val="-3"/>
          <w:lang w:val="ca-ES"/>
        </w:rPr>
        <w:t>CINQUÈ.-</w:t>
      </w:r>
      <w:r w:rsidRPr="00F53E54">
        <w:rPr>
          <w:rFonts w:ascii="Verdana" w:hAnsi="Verdana" w:cs="Arial"/>
          <w:spacing w:val="-3"/>
          <w:lang w:val="ca-ES"/>
        </w:rPr>
        <w:t xml:space="preserve"> Facultar el </w:t>
      </w:r>
      <w:proofErr w:type="spellStart"/>
      <w:r w:rsidRPr="00F53E54">
        <w:rPr>
          <w:rFonts w:ascii="Verdana" w:hAnsi="Verdana" w:cs="Arial"/>
          <w:spacing w:val="-3"/>
          <w:lang w:val="ca-ES"/>
        </w:rPr>
        <w:t>sr.</w:t>
      </w:r>
      <w:proofErr w:type="spellEnd"/>
      <w:r w:rsidRPr="00F53E54">
        <w:rPr>
          <w:rFonts w:ascii="Verdana" w:hAnsi="Verdana" w:cs="Arial"/>
          <w:spacing w:val="-3"/>
          <w:lang w:val="ca-ES"/>
        </w:rPr>
        <w:t xml:space="preserve"> Alcalde per a signar els documents públics i privats necessaris per executar els anteriors acords.</w:t>
      </w:r>
    </w:p>
    <w:p w:rsidR="00F53E54" w:rsidRPr="007D7056" w:rsidRDefault="00F53E54" w:rsidP="00F53E54">
      <w:pPr>
        <w:jc w:val="both"/>
        <w:rPr>
          <w:rFonts w:ascii="Verdana" w:hAnsi="Verdana" w:cs="Verdana"/>
          <w:b/>
          <w:bCs/>
          <w:u w:val="single"/>
          <w:lang w:val="ca-ES"/>
        </w:rPr>
      </w:pPr>
      <w:r w:rsidRPr="007D7056">
        <w:rPr>
          <w:rFonts w:ascii="Verdana" w:hAnsi="Verdana" w:cs="Verdana"/>
          <w:lang w:val="ca-ES"/>
        </w:rPr>
        <w:t xml:space="preserve">El Ple, per unanimitat dels regidors presents, </w:t>
      </w:r>
      <w:r w:rsidR="001A3A10">
        <w:rPr>
          <w:rFonts w:ascii="Verdana" w:hAnsi="Verdana" w:cs="Verdana"/>
          <w:lang w:val="ca-ES"/>
        </w:rPr>
        <w:t xml:space="preserve">que formen la majoria absoluta legal dels seus membres, </w:t>
      </w:r>
      <w:r w:rsidRPr="007D7056">
        <w:rPr>
          <w:rFonts w:ascii="Verdana" w:hAnsi="Verdana" w:cs="Verdana"/>
          <w:lang w:val="ca-ES"/>
        </w:rPr>
        <w:t>acorda aprovar la proposta presentada.</w:t>
      </w:r>
    </w:p>
    <w:p w:rsidR="007D7056" w:rsidRDefault="007D7056" w:rsidP="00114C61">
      <w:pPr>
        <w:spacing w:after="0" w:line="240" w:lineRule="auto"/>
        <w:ind w:right="-1"/>
        <w:jc w:val="both"/>
        <w:rPr>
          <w:rFonts w:ascii="Verdana" w:hAnsi="Verdana"/>
          <w:lang w:val="ca-ES"/>
        </w:rPr>
      </w:pPr>
    </w:p>
    <w:p w:rsidR="00F1407A" w:rsidRDefault="00F1407A" w:rsidP="00114C61">
      <w:pPr>
        <w:spacing w:after="0" w:line="240" w:lineRule="auto"/>
        <w:ind w:right="-1"/>
        <w:jc w:val="both"/>
        <w:rPr>
          <w:rFonts w:ascii="Verdana" w:hAnsi="Verdana"/>
          <w:b/>
          <w:lang w:val="ca-ES"/>
        </w:rPr>
      </w:pPr>
    </w:p>
    <w:p w:rsidR="007D7056" w:rsidRPr="00F1407A" w:rsidRDefault="007D7056" w:rsidP="00114C61">
      <w:pPr>
        <w:spacing w:after="0" w:line="240" w:lineRule="auto"/>
        <w:ind w:right="-1"/>
        <w:jc w:val="both"/>
        <w:rPr>
          <w:rFonts w:ascii="Verdana" w:hAnsi="Verdana"/>
          <w:b/>
          <w:lang w:val="ca-ES"/>
        </w:rPr>
      </w:pPr>
      <w:r w:rsidRPr="00F1407A">
        <w:rPr>
          <w:rFonts w:ascii="Verdana" w:hAnsi="Verdana"/>
          <w:b/>
          <w:lang w:val="ca-ES"/>
        </w:rPr>
        <w:t>5.- Deixar si s’escau sense efecte l’acord</w:t>
      </w:r>
      <w:r w:rsidR="00F1407A" w:rsidRPr="00F1407A">
        <w:rPr>
          <w:rFonts w:ascii="Verdana" w:hAnsi="Verdana"/>
          <w:b/>
          <w:lang w:val="ca-ES"/>
        </w:rPr>
        <w:t xml:space="preserve"> del ple de l’entitat, aprovatori </w:t>
      </w:r>
      <w:r w:rsidR="00F1407A" w:rsidRPr="00F1407A">
        <w:rPr>
          <w:rFonts w:ascii="Verdana" w:hAnsi="Verdana" w:cs="Arial"/>
          <w:b/>
          <w:spacing w:val="-3"/>
          <w:lang w:val="ca-ES"/>
        </w:rPr>
        <w:t>de les quotes urbanístiques corresponents al Projecte de Reparcel·lació de Casablanca Sud</w:t>
      </w:r>
      <w:r w:rsidR="00F1407A" w:rsidRPr="00F1407A">
        <w:rPr>
          <w:rFonts w:ascii="Verdana" w:hAnsi="Verdana"/>
          <w:b/>
          <w:lang w:val="ca-ES"/>
        </w:rPr>
        <w:t>.</w:t>
      </w:r>
    </w:p>
    <w:p w:rsidR="00F1407A" w:rsidRDefault="00F1407A" w:rsidP="00114C61">
      <w:pPr>
        <w:spacing w:after="0" w:line="240" w:lineRule="auto"/>
        <w:ind w:right="-1"/>
        <w:jc w:val="both"/>
        <w:rPr>
          <w:rFonts w:ascii="Verdana" w:hAnsi="Verdana"/>
          <w:lang w:val="ca-ES"/>
        </w:rPr>
      </w:pPr>
    </w:p>
    <w:p w:rsidR="00F1407A" w:rsidRPr="00F1407A" w:rsidRDefault="00F1407A" w:rsidP="00F1407A">
      <w:pPr>
        <w:suppressAutoHyphens/>
        <w:jc w:val="both"/>
        <w:rPr>
          <w:rFonts w:ascii="Verdana" w:hAnsi="Verdana" w:cs="Arial"/>
          <w:spacing w:val="-3"/>
          <w:lang w:val="ca-ES"/>
        </w:rPr>
      </w:pPr>
      <w:r w:rsidRPr="00F1407A">
        <w:rPr>
          <w:rFonts w:ascii="Verdana" w:hAnsi="Verdana" w:cs="Arial"/>
          <w:spacing w:val="-3"/>
          <w:lang w:val="ca-ES"/>
        </w:rPr>
        <w:t>En data 2 de juliol de 2012 el Ple de la Corporació municipal va acordar, entre d’altres, aprovar inicialment la imposició de quotes urbanístiques corresponents al Projecte de Reparcel·lació del Polígon d’actuació de Casablanca Sud.</w:t>
      </w:r>
    </w:p>
    <w:p w:rsidR="00F1407A" w:rsidRPr="00F1407A" w:rsidRDefault="00F1407A" w:rsidP="00F1407A">
      <w:pPr>
        <w:jc w:val="both"/>
        <w:rPr>
          <w:rFonts w:ascii="Verdana" w:hAnsi="Verdana" w:cs="Arial"/>
          <w:spacing w:val="-3"/>
          <w:lang w:val="ca-ES"/>
        </w:rPr>
      </w:pPr>
      <w:r w:rsidRPr="00F1407A">
        <w:rPr>
          <w:rFonts w:ascii="Verdana" w:hAnsi="Verdana" w:cs="Arial"/>
          <w:spacing w:val="-3"/>
          <w:lang w:val="ca-ES"/>
        </w:rPr>
        <w:t>En data 21 de gener d’enguany l’ajuntament aprovà definitivament la imposició i ordenació de les quotes urbanístiques d’aquest projecte, amb l’estimació i desestimació de les al·legacions que, en el període d’exposició pública, es varen presentar i s’acordà alhora la publicació corresponent al Butlletí Oficial de la Província establint uns terminis concrets per a la recaptació de les quotes.</w:t>
      </w:r>
    </w:p>
    <w:p w:rsidR="00F1407A" w:rsidRPr="00F1407A" w:rsidRDefault="00F1407A" w:rsidP="00F1407A">
      <w:pPr>
        <w:jc w:val="both"/>
        <w:rPr>
          <w:rFonts w:ascii="Verdana" w:hAnsi="Verdana" w:cs="Arial"/>
          <w:spacing w:val="-3"/>
          <w:lang w:val="ca-ES"/>
        </w:rPr>
      </w:pPr>
      <w:r w:rsidRPr="00F1407A">
        <w:rPr>
          <w:rFonts w:ascii="Verdana" w:hAnsi="Verdana" w:cs="Arial"/>
          <w:spacing w:val="-3"/>
          <w:lang w:val="ca-ES"/>
        </w:rPr>
        <w:t xml:space="preserve">Amb posterioritat a la presa de l’acord es comprovà pel servei que tramita l’expedient administratiu esmentat – expedient que </w:t>
      </w:r>
      <w:r w:rsidR="005C36A2">
        <w:rPr>
          <w:rFonts w:ascii="Verdana" w:hAnsi="Verdana" w:cs="Arial"/>
          <w:spacing w:val="-3"/>
          <w:lang w:val="ca-ES"/>
        </w:rPr>
        <w:t xml:space="preserve">té trets </w:t>
      </w:r>
      <w:r w:rsidRPr="00F1407A">
        <w:rPr>
          <w:rFonts w:ascii="Verdana" w:hAnsi="Verdana" w:cs="Arial"/>
          <w:spacing w:val="-3"/>
          <w:lang w:val="ca-ES"/>
        </w:rPr>
        <w:t xml:space="preserve">singulars d’antiguitat de les </w:t>
      </w:r>
      <w:proofErr w:type="spellStart"/>
      <w:r w:rsidRPr="00F1407A">
        <w:rPr>
          <w:rFonts w:ascii="Verdana" w:hAnsi="Verdana" w:cs="Arial"/>
          <w:spacing w:val="-3"/>
          <w:lang w:val="ca-ES"/>
        </w:rPr>
        <w:t>parcel.les</w:t>
      </w:r>
      <w:proofErr w:type="spellEnd"/>
      <w:r w:rsidRPr="00F1407A">
        <w:rPr>
          <w:rFonts w:ascii="Verdana" w:hAnsi="Verdana" w:cs="Arial"/>
          <w:spacing w:val="-3"/>
          <w:lang w:val="ca-ES"/>
        </w:rPr>
        <w:t xml:space="preserve"> que són objecte de la </w:t>
      </w:r>
      <w:proofErr w:type="spellStart"/>
      <w:r w:rsidRPr="00F1407A">
        <w:rPr>
          <w:rFonts w:ascii="Verdana" w:hAnsi="Verdana" w:cs="Arial"/>
          <w:spacing w:val="-3"/>
          <w:lang w:val="ca-ES"/>
        </w:rPr>
        <w:t>reparcel.lació</w:t>
      </w:r>
      <w:proofErr w:type="spellEnd"/>
      <w:r w:rsidRPr="00F1407A">
        <w:rPr>
          <w:rFonts w:ascii="Verdana" w:hAnsi="Verdana" w:cs="Arial"/>
          <w:spacing w:val="-3"/>
          <w:lang w:val="ca-ES"/>
        </w:rPr>
        <w:t xml:space="preserve"> urbanística i, per tant, de les modificacions en les seves titularitats dominicals - que hi havia encara uns contribuents als què no se’ls havia pogut notificar les seves quotes, malgrat els intents fets per l’ajuntament per assolir la finalitat de la comunicació, restant per tant inacabat el tràmit anterior al corresponent a la seva aprovació definitiva.</w:t>
      </w:r>
    </w:p>
    <w:p w:rsidR="00F1407A" w:rsidRPr="00F1407A" w:rsidRDefault="00F1407A" w:rsidP="00F1407A">
      <w:pPr>
        <w:jc w:val="both"/>
        <w:rPr>
          <w:rFonts w:ascii="Verdana" w:hAnsi="Verdana" w:cs="Arial"/>
          <w:spacing w:val="-3"/>
          <w:lang w:val="ca-ES"/>
        </w:rPr>
      </w:pPr>
      <w:r w:rsidRPr="00F1407A">
        <w:rPr>
          <w:rFonts w:ascii="Verdana" w:hAnsi="Verdana" w:cs="Arial"/>
          <w:spacing w:val="-3"/>
          <w:lang w:val="ca-ES"/>
        </w:rPr>
        <w:t>És per això que es fa necessari retrotraure l’expedient a l’estadi anterior al de la seva aprovació definitiva i ultimar les notificacions que hi manquen utilitzant per aquesta finalitat les possibilitats que atorga la llei de procediment administratiu i es proposa al ple de l’entitat l’adopció del següent acord:</w:t>
      </w:r>
    </w:p>
    <w:p w:rsidR="00F1407A" w:rsidRPr="00F1407A" w:rsidRDefault="00F1407A" w:rsidP="00F1407A">
      <w:pPr>
        <w:jc w:val="both"/>
        <w:rPr>
          <w:rFonts w:ascii="Verdana" w:hAnsi="Verdana" w:cs="Arial"/>
          <w:spacing w:val="-3"/>
          <w:lang w:val="ca-ES"/>
        </w:rPr>
      </w:pPr>
      <w:r w:rsidRPr="00F1407A">
        <w:rPr>
          <w:rFonts w:ascii="Verdana" w:hAnsi="Verdana" w:cs="Arial"/>
          <w:spacing w:val="-3"/>
          <w:lang w:val="ca-ES"/>
        </w:rPr>
        <w:lastRenderedPageBreak/>
        <w:t>PRIMER.- Deixar sense efecte l’acord pres pel ple de l’entitat el dia 21 de gener de 2013, pel qual s’aprovava definitivament la imposició i ordenació de les quotes urbanístiques corresponents al Projecte de Reparcel·lació del Polígon d’actuació de Casablanca Sud, continuant el procediment de notificació de les quotes resultants a aquells propietaris que hi mancaven i que, un cop realitzades, habilitarà l’ajuntament a procedir definitivament a l’aprovació requerida abans no es cobrin les quotes urbanístiques que són objecte de l’expedient que es tramita.</w:t>
      </w:r>
    </w:p>
    <w:p w:rsidR="00F1407A" w:rsidRDefault="00F1407A" w:rsidP="00F1407A">
      <w:pPr>
        <w:jc w:val="both"/>
        <w:rPr>
          <w:rFonts w:ascii="Verdana" w:hAnsi="Verdana" w:cs="Arial"/>
          <w:spacing w:val="-3"/>
          <w:lang w:val="ca-ES"/>
        </w:rPr>
      </w:pPr>
      <w:r w:rsidRPr="00F1407A">
        <w:rPr>
          <w:rFonts w:ascii="Verdana" w:hAnsi="Verdana" w:cs="Arial"/>
          <w:spacing w:val="-3"/>
          <w:lang w:val="ca-ES"/>
        </w:rPr>
        <w:t xml:space="preserve">SEGON.- Notificar als interessats el present acord perquè en prenguin coneixement i als efectes legals corresponents. </w:t>
      </w:r>
    </w:p>
    <w:p w:rsidR="00F1407A" w:rsidRPr="00F1407A" w:rsidRDefault="00F1407A" w:rsidP="00F1407A">
      <w:pPr>
        <w:jc w:val="both"/>
        <w:rPr>
          <w:rFonts w:ascii="Verdana" w:hAnsi="Verdana" w:cs="Arial"/>
          <w:spacing w:val="-3"/>
          <w:lang w:val="ca-ES"/>
        </w:rPr>
      </w:pPr>
    </w:p>
    <w:p w:rsidR="00F1407A" w:rsidRPr="007D7056" w:rsidRDefault="00F1407A" w:rsidP="00F1407A">
      <w:pPr>
        <w:jc w:val="both"/>
        <w:rPr>
          <w:rFonts w:ascii="Verdana" w:hAnsi="Verdana" w:cs="Verdana"/>
          <w:b/>
          <w:bCs/>
          <w:u w:val="single"/>
          <w:lang w:val="ca-ES"/>
        </w:rPr>
      </w:pPr>
      <w:r>
        <w:rPr>
          <w:rFonts w:ascii="Verdana" w:hAnsi="Verdana" w:cs="Arial"/>
          <w:spacing w:val="-3"/>
          <w:sz w:val="24"/>
          <w:szCs w:val="24"/>
          <w:lang w:val="ca-ES"/>
        </w:rPr>
        <w:t xml:space="preserve"> </w:t>
      </w:r>
      <w:r w:rsidRPr="007D7056">
        <w:rPr>
          <w:rFonts w:ascii="Verdana" w:hAnsi="Verdana" w:cs="Verdana"/>
          <w:lang w:val="ca-ES"/>
        </w:rPr>
        <w:t>El Ple, per unanimitat dels regidors presents, acorda aprovar la proposta presentada.</w:t>
      </w:r>
    </w:p>
    <w:p w:rsidR="00F1407A" w:rsidRDefault="00F1407A" w:rsidP="00F1407A">
      <w:pPr>
        <w:spacing w:after="0" w:line="240" w:lineRule="auto"/>
        <w:ind w:right="-1"/>
        <w:jc w:val="both"/>
        <w:rPr>
          <w:rFonts w:ascii="Verdana" w:hAnsi="Verdana"/>
          <w:b/>
          <w:lang w:val="ca-ES"/>
        </w:rPr>
      </w:pPr>
    </w:p>
    <w:p w:rsidR="00F1407A" w:rsidRPr="00F1407A" w:rsidRDefault="00F1407A" w:rsidP="00F1407A">
      <w:pPr>
        <w:spacing w:after="0" w:line="240" w:lineRule="auto"/>
        <w:ind w:right="-1"/>
        <w:jc w:val="both"/>
        <w:rPr>
          <w:rFonts w:ascii="Verdana" w:hAnsi="Verdana"/>
          <w:b/>
          <w:lang w:val="ca-ES"/>
        </w:rPr>
      </w:pPr>
      <w:r w:rsidRPr="00F1407A">
        <w:rPr>
          <w:rFonts w:ascii="Verdana" w:hAnsi="Verdana"/>
          <w:b/>
          <w:lang w:val="ca-ES"/>
        </w:rPr>
        <w:t xml:space="preserve">6.- Ratificar si s’escau </w:t>
      </w:r>
      <w:r w:rsidRPr="00F1407A">
        <w:rPr>
          <w:rFonts w:ascii="Verdana" w:hAnsi="Verdana" w:cs="Arial"/>
          <w:b/>
          <w:lang w:val="ca-ES"/>
        </w:rPr>
        <w:t xml:space="preserve">l’acord de Junta de Govern Local de data 17 d’abril de 2.013 relatiu a l’aprovació del Conveni Urbanístic les Senyores </w:t>
      </w:r>
      <w:proofErr w:type="spellStart"/>
      <w:r w:rsidRPr="00F1407A">
        <w:rPr>
          <w:rFonts w:ascii="Verdana" w:hAnsi="Verdana" w:cs="Arial"/>
          <w:b/>
          <w:lang w:val="ca-ES"/>
        </w:rPr>
        <w:t>Ayxelà</w:t>
      </w:r>
      <w:proofErr w:type="spellEnd"/>
      <w:r w:rsidRPr="00F1407A">
        <w:rPr>
          <w:rFonts w:ascii="Verdana" w:hAnsi="Verdana" w:cs="Arial"/>
          <w:b/>
          <w:lang w:val="ca-ES"/>
        </w:rPr>
        <w:t xml:space="preserve"> i l’Ajuntament de Subirats.</w:t>
      </w:r>
    </w:p>
    <w:p w:rsidR="00F1407A" w:rsidRDefault="00F1407A" w:rsidP="00F1407A">
      <w:pPr>
        <w:jc w:val="both"/>
        <w:rPr>
          <w:rFonts w:ascii="Verdana" w:hAnsi="Verdana" w:cs="Arial"/>
          <w:lang w:val="ca-ES"/>
        </w:rPr>
      </w:pPr>
    </w:p>
    <w:p w:rsidR="00F1407A" w:rsidRPr="00F1407A" w:rsidRDefault="00F1407A" w:rsidP="00F1407A">
      <w:pPr>
        <w:jc w:val="both"/>
        <w:rPr>
          <w:rFonts w:ascii="Verdana" w:hAnsi="Verdana" w:cs="Arial"/>
          <w:lang w:val="ca-ES"/>
        </w:rPr>
      </w:pPr>
      <w:r w:rsidRPr="00F1407A">
        <w:rPr>
          <w:rFonts w:ascii="Verdana" w:hAnsi="Verdana" w:cs="Arial"/>
          <w:lang w:val="ca-ES"/>
        </w:rPr>
        <w:t xml:space="preserve">Antecedents: </w:t>
      </w:r>
    </w:p>
    <w:p w:rsidR="00F1407A" w:rsidRPr="00F1407A" w:rsidRDefault="00F1407A" w:rsidP="00F1407A">
      <w:pPr>
        <w:jc w:val="both"/>
        <w:rPr>
          <w:rFonts w:ascii="Verdana" w:hAnsi="Verdana" w:cs="Arial"/>
          <w:lang w:val="ca-ES"/>
        </w:rPr>
      </w:pPr>
      <w:r w:rsidRPr="00F1407A">
        <w:rPr>
          <w:rFonts w:ascii="Verdana" w:hAnsi="Verdana" w:cs="Arial"/>
          <w:lang w:val="ca-ES"/>
        </w:rPr>
        <w:t xml:space="preserve">Vist l’acord pres, amb caràcter d’urgència,  per la Junta de Govern Local el proppassat dia 17 d’abril de 2.013 que tot seguit, i en la seva part substancial, es transcriurà - en relació a la cessió avançada de l’àmbit discontinu amb destí a equipaments sense definir (clau C-0) situat a </w:t>
      </w:r>
      <w:proofErr w:type="spellStart"/>
      <w:r w:rsidRPr="00F1407A">
        <w:rPr>
          <w:rFonts w:ascii="Verdana" w:hAnsi="Verdana" w:cs="Arial"/>
          <w:lang w:val="ca-ES"/>
        </w:rPr>
        <w:t>láccés</w:t>
      </w:r>
      <w:proofErr w:type="spellEnd"/>
      <w:r w:rsidRPr="00F1407A">
        <w:rPr>
          <w:rFonts w:ascii="Verdana" w:hAnsi="Verdana" w:cs="Arial"/>
          <w:lang w:val="ca-ES"/>
        </w:rPr>
        <w:t xml:space="preserve"> est del nucli d’Ordal i situats al sector de SUD “Can Parellada”, i essent necessari que el Ple de l’ajuntament tingui coneixement del seu contingut i, alhora, formalment l’aprovi també, </w:t>
      </w:r>
    </w:p>
    <w:p w:rsidR="00F1407A" w:rsidRPr="00F1407A" w:rsidRDefault="00F1407A" w:rsidP="00F1407A">
      <w:pPr>
        <w:jc w:val="both"/>
        <w:outlineLvl w:val="0"/>
        <w:rPr>
          <w:rFonts w:ascii="Verdana" w:hAnsi="Verdana" w:cs="Arial"/>
          <w:b/>
          <w:i/>
          <w:sz w:val="18"/>
          <w:szCs w:val="18"/>
          <w:lang w:val="ca-ES"/>
        </w:rPr>
      </w:pPr>
      <w:r w:rsidRPr="00F1407A">
        <w:rPr>
          <w:rFonts w:ascii="Verdana" w:hAnsi="Verdana" w:cs="Arial"/>
          <w:b/>
          <w:i/>
          <w:sz w:val="18"/>
          <w:szCs w:val="18"/>
          <w:lang w:val="ca-ES"/>
        </w:rPr>
        <w:t xml:space="preserve">“ Aprovació del Conveni Urbanístic entre l’Ajuntament de Subirats i les senyores Àngels </w:t>
      </w:r>
      <w:proofErr w:type="spellStart"/>
      <w:r w:rsidRPr="00F1407A">
        <w:rPr>
          <w:rFonts w:ascii="Verdana" w:hAnsi="Verdana" w:cs="Arial"/>
          <w:b/>
          <w:i/>
          <w:sz w:val="18"/>
          <w:szCs w:val="18"/>
          <w:lang w:val="ca-ES"/>
        </w:rPr>
        <w:t>Ayxelà</w:t>
      </w:r>
      <w:proofErr w:type="spellEnd"/>
      <w:r w:rsidRPr="00F1407A">
        <w:rPr>
          <w:rFonts w:ascii="Verdana" w:hAnsi="Verdana" w:cs="Arial"/>
          <w:b/>
          <w:i/>
          <w:sz w:val="18"/>
          <w:szCs w:val="18"/>
          <w:lang w:val="ca-ES"/>
        </w:rPr>
        <w:t xml:space="preserve"> Casacuberta i Montserrat </w:t>
      </w:r>
      <w:proofErr w:type="spellStart"/>
      <w:r w:rsidRPr="00F1407A">
        <w:rPr>
          <w:rFonts w:ascii="Verdana" w:hAnsi="Verdana" w:cs="Arial"/>
          <w:b/>
          <w:i/>
          <w:sz w:val="18"/>
          <w:szCs w:val="18"/>
          <w:lang w:val="ca-ES"/>
        </w:rPr>
        <w:t>Ayxelà</w:t>
      </w:r>
      <w:proofErr w:type="spellEnd"/>
      <w:r w:rsidRPr="00F1407A">
        <w:rPr>
          <w:rFonts w:ascii="Verdana" w:hAnsi="Verdana" w:cs="Arial"/>
          <w:b/>
          <w:i/>
          <w:sz w:val="18"/>
          <w:szCs w:val="18"/>
          <w:lang w:val="ca-ES"/>
        </w:rPr>
        <w:t xml:space="preserve"> Casacuberta.</w:t>
      </w:r>
    </w:p>
    <w:p w:rsidR="00F1407A" w:rsidRPr="00F1407A" w:rsidRDefault="00F1407A" w:rsidP="00F1407A">
      <w:pPr>
        <w:jc w:val="both"/>
        <w:rPr>
          <w:rFonts w:ascii="Verdana" w:hAnsi="Verdana" w:cs="Arial"/>
          <w:i/>
          <w:sz w:val="18"/>
          <w:szCs w:val="18"/>
          <w:lang w:val="ca-ES"/>
        </w:rPr>
      </w:pPr>
      <w:r w:rsidRPr="00F1407A">
        <w:rPr>
          <w:rFonts w:ascii="Verdana" w:hAnsi="Verdana" w:cs="Arial"/>
          <w:i/>
          <w:sz w:val="18"/>
          <w:szCs w:val="18"/>
          <w:lang w:val="ca-ES"/>
        </w:rPr>
        <w:t>En data 13 de desembre de 2012, la Comissió Territorial d’Urbanisme de Barcelona va acordar l’aprovació definitiva del Pla General d’Ordenació Municipal de Subirats amb un seguit de prescripcions. Una d’aquestes deia: “SUDr-8 “Can Parellada”. Cal condicionar l’aprovació definitiva del POUM a l’acreditació de la cessió avançada de l’àmbit discontinu amb destí a equipament sense definir (clau C-0) situat a l’accés est del nucli, o en el seu defecte, a la formalització d’un conveni urbanístic amb la propietat que n’acrediti la seva efectiva cessió”.</w:t>
      </w:r>
    </w:p>
    <w:p w:rsidR="00F1407A" w:rsidRPr="00F1407A" w:rsidRDefault="00F1407A" w:rsidP="00F1407A">
      <w:pPr>
        <w:jc w:val="both"/>
        <w:rPr>
          <w:rFonts w:ascii="Verdana" w:hAnsi="Verdana" w:cs="Arial"/>
          <w:i/>
          <w:sz w:val="18"/>
          <w:szCs w:val="18"/>
          <w:lang w:val="ca-ES"/>
        </w:rPr>
      </w:pPr>
      <w:r w:rsidRPr="00F1407A">
        <w:rPr>
          <w:rFonts w:ascii="Verdana" w:hAnsi="Verdana" w:cs="Arial"/>
          <w:i/>
          <w:sz w:val="18"/>
          <w:szCs w:val="18"/>
          <w:lang w:val="ca-ES"/>
        </w:rPr>
        <w:t xml:space="preserve">En data 11 de febrer de 2013 es va signar un conveni urbanístic entre l’Ajuntament de Subirats i les senyores Àngels </w:t>
      </w:r>
      <w:proofErr w:type="spellStart"/>
      <w:r w:rsidRPr="00F1407A">
        <w:rPr>
          <w:rFonts w:ascii="Verdana" w:hAnsi="Verdana" w:cs="Arial"/>
          <w:i/>
          <w:sz w:val="18"/>
          <w:szCs w:val="18"/>
          <w:lang w:val="ca-ES"/>
        </w:rPr>
        <w:t>Ayxelà</w:t>
      </w:r>
      <w:proofErr w:type="spellEnd"/>
      <w:r w:rsidRPr="00F1407A">
        <w:rPr>
          <w:rFonts w:ascii="Verdana" w:hAnsi="Verdana" w:cs="Arial"/>
          <w:i/>
          <w:sz w:val="18"/>
          <w:szCs w:val="18"/>
          <w:lang w:val="ca-ES"/>
        </w:rPr>
        <w:t xml:space="preserve"> Casacuberta i Montserrat </w:t>
      </w:r>
      <w:proofErr w:type="spellStart"/>
      <w:r w:rsidRPr="00F1407A">
        <w:rPr>
          <w:rFonts w:ascii="Verdana" w:hAnsi="Verdana" w:cs="Arial"/>
          <w:i/>
          <w:sz w:val="18"/>
          <w:szCs w:val="18"/>
          <w:lang w:val="ca-ES"/>
        </w:rPr>
        <w:t>Ayxelà</w:t>
      </w:r>
      <w:proofErr w:type="spellEnd"/>
      <w:r w:rsidRPr="00F1407A">
        <w:rPr>
          <w:rFonts w:ascii="Verdana" w:hAnsi="Verdana" w:cs="Arial"/>
          <w:i/>
          <w:sz w:val="18"/>
          <w:szCs w:val="18"/>
          <w:lang w:val="ca-ES"/>
        </w:rPr>
        <w:t xml:space="preserve"> Casacuberta, titulars dels terrenys destinats a equipaments en el sector discontinu de l’àmbit del sector “Can Parellada” d’Ordal. Aquest conveni es va enviar a la CTUB juntament amb el text refós.</w:t>
      </w:r>
    </w:p>
    <w:p w:rsidR="00F1407A" w:rsidRPr="00F1407A" w:rsidRDefault="00F1407A" w:rsidP="00F1407A">
      <w:pPr>
        <w:jc w:val="both"/>
        <w:rPr>
          <w:rFonts w:ascii="Verdana" w:hAnsi="Verdana" w:cs="Arial"/>
          <w:i/>
          <w:sz w:val="18"/>
          <w:szCs w:val="18"/>
          <w:lang w:val="ca-ES"/>
        </w:rPr>
      </w:pPr>
      <w:r w:rsidRPr="00F1407A">
        <w:rPr>
          <w:rFonts w:ascii="Verdana" w:hAnsi="Verdana" w:cs="Arial"/>
          <w:i/>
          <w:sz w:val="18"/>
          <w:szCs w:val="18"/>
          <w:lang w:val="ca-ES"/>
        </w:rPr>
        <w:lastRenderedPageBreak/>
        <w:t xml:space="preserve">Per </w:t>
      </w:r>
      <w:proofErr w:type="spellStart"/>
      <w:r w:rsidRPr="00F1407A">
        <w:rPr>
          <w:rFonts w:ascii="Verdana" w:hAnsi="Verdana" w:cs="Arial"/>
          <w:i/>
          <w:sz w:val="18"/>
          <w:szCs w:val="18"/>
          <w:lang w:val="ca-ES"/>
        </w:rPr>
        <w:t>l’exposa’t</w:t>
      </w:r>
      <w:proofErr w:type="spellEnd"/>
      <w:r w:rsidRPr="00F1407A">
        <w:rPr>
          <w:rFonts w:ascii="Verdana" w:hAnsi="Verdana" w:cs="Arial"/>
          <w:i/>
          <w:sz w:val="18"/>
          <w:szCs w:val="18"/>
          <w:lang w:val="ca-ES"/>
        </w:rPr>
        <w:t xml:space="preserve"> i d’acord amb el disposat als articles 25 i 26 del Reglament de la Llei d’Urbanisme (Decret 305/2006 de 18 de juliol) i a l’article 104 del Text Refós de la Llei d’Urbanisme (Decret Legislatiu 1/2010 de 3 d’agost), caldrà aprovar i donar publicitat a aquest conveni, motiu pel qual es proposa l’adopció dels següents,</w:t>
      </w:r>
    </w:p>
    <w:p w:rsidR="00F1407A" w:rsidRPr="00F1407A" w:rsidRDefault="00F1407A" w:rsidP="00F1407A">
      <w:pPr>
        <w:jc w:val="both"/>
        <w:rPr>
          <w:rFonts w:ascii="Verdana" w:hAnsi="Verdana" w:cs="Arial"/>
          <w:b/>
          <w:i/>
          <w:sz w:val="18"/>
          <w:szCs w:val="18"/>
          <w:lang w:val="ca-ES"/>
        </w:rPr>
      </w:pPr>
      <w:r w:rsidRPr="00F1407A">
        <w:rPr>
          <w:rFonts w:ascii="Verdana" w:hAnsi="Verdana" w:cs="Arial"/>
          <w:b/>
          <w:i/>
          <w:sz w:val="18"/>
          <w:szCs w:val="18"/>
          <w:lang w:val="ca-ES"/>
        </w:rPr>
        <w:t>ACORDS,</w:t>
      </w:r>
    </w:p>
    <w:p w:rsidR="00F1407A" w:rsidRPr="00F1407A" w:rsidRDefault="00F1407A" w:rsidP="00F1407A">
      <w:pPr>
        <w:jc w:val="both"/>
        <w:rPr>
          <w:rFonts w:ascii="Verdana" w:hAnsi="Verdana" w:cs="Arial"/>
          <w:i/>
          <w:sz w:val="18"/>
          <w:szCs w:val="18"/>
          <w:lang w:val="ca-ES"/>
        </w:rPr>
      </w:pPr>
      <w:r w:rsidRPr="00F1407A">
        <w:rPr>
          <w:rFonts w:ascii="Verdana" w:hAnsi="Verdana" w:cs="Arial"/>
          <w:b/>
          <w:i/>
          <w:sz w:val="18"/>
          <w:szCs w:val="18"/>
          <w:lang w:val="ca-ES"/>
        </w:rPr>
        <w:t>Primer.-</w:t>
      </w:r>
      <w:r w:rsidRPr="00F1407A">
        <w:rPr>
          <w:rFonts w:ascii="Verdana" w:hAnsi="Verdana" w:cs="Arial"/>
          <w:i/>
          <w:sz w:val="18"/>
          <w:szCs w:val="18"/>
          <w:lang w:val="ca-ES"/>
        </w:rPr>
        <w:t xml:space="preserve"> Aprovar el conveni urbanístic subscrit entre l’Ajuntament de Subirats i les senyores Àngels </w:t>
      </w:r>
      <w:proofErr w:type="spellStart"/>
      <w:r w:rsidRPr="00F1407A">
        <w:rPr>
          <w:rFonts w:ascii="Verdana" w:hAnsi="Verdana" w:cs="Arial"/>
          <w:i/>
          <w:sz w:val="18"/>
          <w:szCs w:val="18"/>
          <w:lang w:val="ca-ES"/>
        </w:rPr>
        <w:t>Ayxelà</w:t>
      </w:r>
      <w:proofErr w:type="spellEnd"/>
      <w:r w:rsidRPr="00F1407A">
        <w:rPr>
          <w:rFonts w:ascii="Verdana" w:hAnsi="Verdana" w:cs="Arial"/>
          <w:i/>
          <w:sz w:val="18"/>
          <w:szCs w:val="18"/>
          <w:lang w:val="ca-ES"/>
        </w:rPr>
        <w:t xml:space="preserve"> Casacuberta i Montserrat </w:t>
      </w:r>
      <w:proofErr w:type="spellStart"/>
      <w:r w:rsidRPr="00F1407A">
        <w:rPr>
          <w:rFonts w:ascii="Verdana" w:hAnsi="Verdana" w:cs="Arial"/>
          <w:i/>
          <w:sz w:val="18"/>
          <w:szCs w:val="18"/>
          <w:lang w:val="ca-ES"/>
        </w:rPr>
        <w:t>Ayxelà</w:t>
      </w:r>
      <w:proofErr w:type="spellEnd"/>
      <w:r w:rsidRPr="00F1407A">
        <w:rPr>
          <w:rFonts w:ascii="Verdana" w:hAnsi="Verdana" w:cs="Arial"/>
          <w:i/>
          <w:sz w:val="18"/>
          <w:szCs w:val="18"/>
          <w:lang w:val="ca-ES"/>
        </w:rPr>
        <w:t xml:space="preserve"> Casacuberta en data 11 de febrer de 2013, relatiu a la cessió avançada de l’àmbit discontinu amb destí a equipament sense definir (clau C-0) situat a l’accés est del nucli d’Ordal i situats al sector de SUD “Can Parellada” quin contingut es detalla a continuació:</w:t>
      </w:r>
    </w:p>
    <w:p w:rsidR="00F1407A" w:rsidRPr="00F1407A" w:rsidRDefault="00F1407A" w:rsidP="00F1407A">
      <w:pPr>
        <w:jc w:val="both"/>
        <w:rPr>
          <w:rFonts w:ascii="Verdana" w:hAnsi="Verdana"/>
          <w:i/>
          <w:sz w:val="18"/>
          <w:szCs w:val="18"/>
          <w:lang w:val="ca-ES"/>
        </w:rPr>
      </w:pPr>
      <w:r w:rsidRPr="00F1407A">
        <w:rPr>
          <w:rFonts w:ascii="Verdana" w:hAnsi="Verdana"/>
          <w:i/>
          <w:sz w:val="18"/>
          <w:szCs w:val="18"/>
          <w:lang w:val="ca-ES"/>
        </w:rPr>
        <w:t xml:space="preserve">ES MANIFESTA: </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 xml:space="preserve">Primer.- Que les senyores Àngels i Montserrat </w:t>
      </w:r>
      <w:proofErr w:type="spellStart"/>
      <w:r w:rsidRPr="00F1407A">
        <w:rPr>
          <w:rFonts w:ascii="Verdana" w:hAnsi="Verdana"/>
          <w:i/>
          <w:sz w:val="18"/>
          <w:szCs w:val="18"/>
          <w:lang w:val="ca-ES"/>
        </w:rPr>
        <w:t>Ayxelà</w:t>
      </w:r>
      <w:proofErr w:type="spellEnd"/>
      <w:r w:rsidRPr="00F1407A">
        <w:rPr>
          <w:rFonts w:ascii="Verdana" w:hAnsi="Verdana"/>
          <w:i/>
          <w:sz w:val="18"/>
          <w:szCs w:val="18"/>
          <w:lang w:val="ca-ES"/>
        </w:rPr>
        <w:t xml:space="preserve"> Casacuberta són propietàries de la finca següent:</w:t>
      </w:r>
    </w:p>
    <w:p w:rsidR="00F1407A" w:rsidRPr="00F1407A" w:rsidRDefault="00F1407A" w:rsidP="00F1407A">
      <w:pPr>
        <w:widowControl w:val="0"/>
        <w:spacing w:line="360" w:lineRule="auto"/>
        <w:jc w:val="both"/>
        <w:rPr>
          <w:rFonts w:ascii="Verdana" w:hAnsi="Verdana"/>
          <w:i/>
          <w:sz w:val="18"/>
          <w:szCs w:val="18"/>
          <w:lang w:val="ca-ES"/>
        </w:rPr>
      </w:pPr>
      <w:r w:rsidRPr="00F1407A">
        <w:rPr>
          <w:rFonts w:ascii="Verdana" w:hAnsi="Verdana"/>
          <w:i/>
          <w:sz w:val="18"/>
          <w:szCs w:val="18"/>
          <w:lang w:val="ca-ES"/>
        </w:rPr>
        <w:t xml:space="preserve">NATURALEZA: RUSTICA. DESCRIPCION DE LA FINCA: </w:t>
      </w:r>
      <w:proofErr w:type="spellStart"/>
      <w:r w:rsidRPr="00F1407A">
        <w:rPr>
          <w:rFonts w:ascii="Verdana" w:hAnsi="Verdana"/>
          <w:i/>
          <w:sz w:val="18"/>
          <w:szCs w:val="18"/>
          <w:lang w:val="ca-ES"/>
        </w:rPr>
        <w:t>Heredad</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llamada</w:t>
      </w:r>
      <w:proofErr w:type="spellEnd"/>
      <w:r w:rsidRPr="00F1407A">
        <w:rPr>
          <w:rFonts w:ascii="Verdana" w:hAnsi="Verdana"/>
          <w:i/>
          <w:sz w:val="18"/>
          <w:szCs w:val="18"/>
          <w:lang w:val="ca-ES"/>
        </w:rPr>
        <w:t xml:space="preserve"> “Casa Parellada de Ordal”, situada en las </w:t>
      </w:r>
      <w:proofErr w:type="spellStart"/>
      <w:r w:rsidRPr="00F1407A">
        <w:rPr>
          <w:rFonts w:ascii="Verdana" w:hAnsi="Verdana"/>
          <w:i/>
          <w:sz w:val="18"/>
          <w:szCs w:val="18"/>
          <w:lang w:val="ca-ES"/>
        </w:rPr>
        <w:t>parroquias</w:t>
      </w:r>
      <w:proofErr w:type="spellEnd"/>
      <w:r w:rsidRPr="00F1407A">
        <w:rPr>
          <w:rFonts w:ascii="Verdana" w:hAnsi="Verdana"/>
          <w:i/>
          <w:sz w:val="18"/>
          <w:szCs w:val="18"/>
          <w:lang w:val="ca-ES"/>
        </w:rPr>
        <w:t xml:space="preserve"> de Sant Pau </w:t>
      </w:r>
      <w:proofErr w:type="spellStart"/>
      <w:r w:rsidRPr="00F1407A">
        <w:rPr>
          <w:rFonts w:ascii="Verdana" w:hAnsi="Verdana"/>
          <w:i/>
          <w:sz w:val="18"/>
          <w:szCs w:val="18"/>
          <w:lang w:val="ca-ES"/>
        </w:rPr>
        <w:t>d’Ordal</w:t>
      </w:r>
      <w:proofErr w:type="spellEnd"/>
      <w:r w:rsidRPr="00F1407A">
        <w:rPr>
          <w:rFonts w:ascii="Verdana" w:hAnsi="Verdana"/>
          <w:i/>
          <w:sz w:val="18"/>
          <w:szCs w:val="18"/>
          <w:lang w:val="ca-ES"/>
        </w:rPr>
        <w:t xml:space="preserve"> y Subirats, </w:t>
      </w:r>
      <w:proofErr w:type="spellStart"/>
      <w:r w:rsidRPr="00F1407A">
        <w:rPr>
          <w:rFonts w:ascii="Verdana" w:hAnsi="Verdana"/>
          <w:i/>
          <w:sz w:val="18"/>
          <w:szCs w:val="18"/>
          <w:lang w:val="ca-ES"/>
        </w:rPr>
        <w:t>junto</w:t>
      </w:r>
      <w:proofErr w:type="spellEnd"/>
      <w:r w:rsidRPr="00F1407A">
        <w:rPr>
          <w:rFonts w:ascii="Verdana" w:hAnsi="Verdana"/>
          <w:i/>
          <w:sz w:val="18"/>
          <w:szCs w:val="18"/>
          <w:lang w:val="ca-ES"/>
        </w:rPr>
        <w:t xml:space="preserve"> con los </w:t>
      </w:r>
      <w:proofErr w:type="spellStart"/>
      <w:r w:rsidRPr="00F1407A">
        <w:rPr>
          <w:rFonts w:ascii="Verdana" w:hAnsi="Verdana"/>
          <w:i/>
          <w:sz w:val="18"/>
          <w:szCs w:val="18"/>
          <w:lang w:val="ca-ES"/>
        </w:rPr>
        <w:t>edificios</w:t>
      </w:r>
      <w:proofErr w:type="spellEnd"/>
      <w:r w:rsidRPr="00F1407A">
        <w:rPr>
          <w:rFonts w:ascii="Verdana" w:hAnsi="Verdana"/>
          <w:i/>
          <w:sz w:val="18"/>
          <w:szCs w:val="18"/>
          <w:lang w:val="ca-ES"/>
        </w:rPr>
        <w:t xml:space="preserve"> y </w:t>
      </w:r>
      <w:proofErr w:type="spellStart"/>
      <w:r w:rsidRPr="00F1407A">
        <w:rPr>
          <w:rFonts w:ascii="Verdana" w:hAnsi="Verdana"/>
          <w:i/>
          <w:sz w:val="18"/>
          <w:szCs w:val="18"/>
          <w:lang w:val="ca-ES"/>
        </w:rPr>
        <w:t>demás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oficinas</w:t>
      </w:r>
      <w:proofErr w:type="spellEnd"/>
      <w:r w:rsidRPr="00F1407A">
        <w:rPr>
          <w:rFonts w:ascii="Verdana" w:hAnsi="Verdana"/>
          <w:i/>
          <w:sz w:val="18"/>
          <w:szCs w:val="18"/>
          <w:lang w:val="ca-ES"/>
        </w:rPr>
        <w:t xml:space="preserve"> de </w:t>
      </w:r>
      <w:proofErr w:type="spellStart"/>
      <w:r w:rsidRPr="00F1407A">
        <w:rPr>
          <w:rFonts w:ascii="Verdana" w:hAnsi="Verdana"/>
          <w:i/>
          <w:sz w:val="18"/>
          <w:szCs w:val="18"/>
          <w:lang w:val="ca-ES"/>
        </w:rPr>
        <w:t>labranza</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existentes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dentro</w:t>
      </w:r>
      <w:proofErr w:type="spellEnd"/>
      <w:r w:rsidRPr="00F1407A">
        <w:rPr>
          <w:rFonts w:ascii="Verdana" w:hAnsi="Verdana"/>
          <w:i/>
          <w:sz w:val="18"/>
          <w:szCs w:val="18"/>
          <w:lang w:val="ca-ES"/>
        </w:rPr>
        <w:t xml:space="preserve"> de la </w:t>
      </w:r>
      <w:proofErr w:type="spellStart"/>
      <w:r w:rsidRPr="00F1407A">
        <w:rPr>
          <w:rFonts w:ascii="Verdana" w:hAnsi="Verdana"/>
          <w:i/>
          <w:sz w:val="18"/>
          <w:szCs w:val="18"/>
          <w:lang w:val="ca-ES"/>
        </w:rPr>
        <w:t>misma</w:t>
      </w:r>
      <w:proofErr w:type="spellEnd"/>
      <w:r w:rsidRPr="00F1407A">
        <w:rPr>
          <w:rFonts w:ascii="Verdana" w:hAnsi="Verdana"/>
          <w:i/>
          <w:sz w:val="18"/>
          <w:szCs w:val="18"/>
          <w:lang w:val="ca-ES"/>
        </w:rPr>
        <w:t xml:space="preserve">; de </w:t>
      </w:r>
      <w:proofErr w:type="spellStart"/>
      <w:r w:rsidRPr="00F1407A">
        <w:rPr>
          <w:rFonts w:ascii="Verdana" w:hAnsi="Verdana"/>
          <w:i/>
          <w:sz w:val="18"/>
          <w:szCs w:val="18"/>
          <w:lang w:val="ca-ES"/>
        </w:rPr>
        <w:t>cabida</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trescientas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treces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hectáreas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noventa</w:t>
      </w:r>
      <w:proofErr w:type="spellEnd"/>
      <w:r w:rsidRPr="00F1407A">
        <w:rPr>
          <w:rFonts w:ascii="Verdana" w:hAnsi="Verdana"/>
          <w:i/>
          <w:sz w:val="18"/>
          <w:szCs w:val="18"/>
          <w:lang w:val="ca-ES"/>
        </w:rPr>
        <w:t xml:space="preserve"> y </w:t>
      </w:r>
      <w:proofErr w:type="spellStart"/>
      <w:r w:rsidRPr="00F1407A">
        <w:rPr>
          <w:rFonts w:ascii="Verdana" w:hAnsi="Verdana"/>
          <w:i/>
          <w:sz w:val="18"/>
          <w:szCs w:val="18"/>
          <w:lang w:val="ca-ES"/>
        </w:rPr>
        <w:t>nueve</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áreas</w:t>
      </w:r>
      <w:proofErr w:type="spellEnd"/>
      <w:r w:rsidRPr="00F1407A">
        <w:rPr>
          <w:rFonts w:ascii="Verdana" w:hAnsi="Verdana"/>
          <w:i/>
          <w:sz w:val="18"/>
          <w:szCs w:val="18"/>
          <w:lang w:val="ca-ES"/>
        </w:rPr>
        <w:t xml:space="preserve">, dos </w:t>
      </w:r>
      <w:proofErr w:type="spellStart"/>
      <w:r w:rsidRPr="00F1407A">
        <w:rPr>
          <w:rFonts w:ascii="Verdana" w:hAnsi="Verdana"/>
          <w:i/>
          <w:sz w:val="18"/>
          <w:szCs w:val="18"/>
          <w:lang w:val="ca-ES"/>
        </w:rPr>
        <w:t>centiáreas</w:t>
      </w:r>
      <w:proofErr w:type="spellEnd"/>
      <w:r w:rsidRPr="00F1407A">
        <w:rPr>
          <w:rFonts w:ascii="Verdana" w:hAnsi="Verdana"/>
          <w:i/>
          <w:sz w:val="18"/>
          <w:szCs w:val="18"/>
          <w:lang w:val="ca-ES"/>
        </w:rPr>
        <w:t xml:space="preserve"> y </w:t>
      </w:r>
      <w:proofErr w:type="spellStart"/>
      <w:r w:rsidRPr="00F1407A">
        <w:rPr>
          <w:rFonts w:ascii="Verdana" w:hAnsi="Verdana"/>
          <w:i/>
          <w:sz w:val="18"/>
          <w:szCs w:val="18"/>
          <w:lang w:val="ca-ES"/>
        </w:rPr>
        <w:t>veintiún</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decimetros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cuadrados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Lindante</w:t>
      </w:r>
      <w:proofErr w:type="spellEnd"/>
      <w:r w:rsidRPr="00F1407A">
        <w:rPr>
          <w:rFonts w:ascii="Verdana" w:hAnsi="Verdana"/>
          <w:i/>
          <w:sz w:val="18"/>
          <w:szCs w:val="18"/>
          <w:lang w:val="ca-ES"/>
        </w:rPr>
        <w:t xml:space="preserve">: al Este, con Don Miguel y Don Joaquin Romagosa; al </w:t>
      </w:r>
      <w:proofErr w:type="spellStart"/>
      <w:r w:rsidRPr="00F1407A">
        <w:rPr>
          <w:rFonts w:ascii="Verdana" w:hAnsi="Verdana"/>
          <w:i/>
          <w:sz w:val="18"/>
          <w:szCs w:val="18"/>
          <w:lang w:val="ca-ES"/>
        </w:rPr>
        <w:t>Sur</w:t>
      </w:r>
      <w:proofErr w:type="spellEnd"/>
      <w:r w:rsidRPr="00F1407A">
        <w:rPr>
          <w:rFonts w:ascii="Verdana" w:hAnsi="Verdana"/>
          <w:i/>
          <w:sz w:val="18"/>
          <w:szCs w:val="18"/>
          <w:lang w:val="ca-ES"/>
        </w:rPr>
        <w:t xml:space="preserve"> con los montes de Olesa y con el </w:t>
      </w:r>
      <w:proofErr w:type="spellStart"/>
      <w:r w:rsidRPr="00F1407A">
        <w:rPr>
          <w:rFonts w:ascii="Verdana" w:hAnsi="Verdana"/>
          <w:i/>
          <w:sz w:val="18"/>
          <w:szCs w:val="18"/>
          <w:lang w:val="ca-ES"/>
        </w:rPr>
        <w:t>señor</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Olzinellas</w:t>
      </w:r>
      <w:proofErr w:type="spellEnd"/>
      <w:r w:rsidRPr="00F1407A">
        <w:rPr>
          <w:rFonts w:ascii="Verdana" w:hAnsi="Verdana"/>
          <w:i/>
          <w:sz w:val="18"/>
          <w:szCs w:val="18"/>
          <w:lang w:val="ca-ES"/>
        </w:rPr>
        <w:t xml:space="preserve">; al </w:t>
      </w:r>
      <w:proofErr w:type="spellStart"/>
      <w:r w:rsidRPr="00F1407A">
        <w:rPr>
          <w:rFonts w:ascii="Verdana" w:hAnsi="Verdana"/>
          <w:i/>
          <w:sz w:val="18"/>
          <w:szCs w:val="18"/>
          <w:lang w:val="ca-ES"/>
        </w:rPr>
        <w:t>Oeste</w:t>
      </w:r>
      <w:proofErr w:type="spellEnd"/>
      <w:r w:rsidRPr="00F1407A">
        <w:rPr>
          <w:rFonts w:ascii="Verdana" w:hAnsi="Verdana"/>
          <w:i/>
          <w:sz w:val="18"/>
          <w:szCs w:val="18"/>
          <w:lang w:val="ca-ES"/>
        </w:rPr>
        <w:t xml:space="preserve">, con este </w:t>
      </w:r>
      <w:proofErr w:type="spellStart"/>
      <w:r w:rsidRPr="00F1407A">
        <w:rPr>
          <w:rFonts w:ascii="Verdana" w:hAnsi="Verdana"/>
          <w:i/>
          <w:sz w:val="18"/>
          <w:szCs w:val="18"/>
          <w:lang w:val="ca-ES"/>
        </w:rPr>
        <w:t>último</w:t>
      </w:r>
      <w:proofErr w:type="spellEnd"/>
      <w:r w:rsidRPr="00F1407A">
        <w:rPr>
          <w:rFonts w:ascii="Verdana" w:hAnsi="Verdana"/>
          <w:i/>
          <w:sz w:val="18"/>
          <w:szCs w:val="18"/>
          <w:lang w:val="ca-ES"/>
        </w:rPr>
        <w:t xml:space="preserve"> y con José Romagosa; y al Norte, con los </w:t>
      </w:r>
      <w:proofErr w:type="spellStart"/>
      <w:r w:rsidRPr="00F1407A">
        <w:rPr>
          <w:rFonts w:ascii="Verdana" w:hAnsi="Verdana"/>
          <w:i/>
          <w:sz w:val="18"/>
          <w:szCs w:val="18"/>
          <w:lang w:val="ca-ES"/>
        </w:rPr>
        <w:t>últimos</w:t>
      </w:r>
      <w:proofErr w:type="spellEnd"/>
      <w:r w:rsidRPr="00F1407A">
        <w:rPr>
          <w:rFonts w:ascii="Verdana" w:hAnsi="Verdana"/>
          <w:i/>
          <w:sz w:val="18"/>
          <w:szCs w:val="18"/>
          <w:lang w:val="ca-ES"/>
        </w:rPr>
        <w:t xml:space="preserve"> con el </w:t>
      </w:r>
      <w:proofErr w:type="spellStart"/>
      <w:r w:rsidRPr="00F1407A">
        <w:rPr>
          <w:rFonts w:ascii="Verdana" w:hAnsi="Verdana"/>
          <w:i/>
          <w:sz w:val="18"/>
          <w:szCs w:val="18"/>
          <w:lang w:val="ca-ES"/>
        </w:rPr>
        <w:t>bosque</w:t>
      </w:r>
      <w:proofErr w:type="spellEnd"/>
      <w:r w:rsidRPr="00F1407A">
        <w:rPr>
          <w:rFonts w:ascii="Verdana" w:hAnsi="Verdana"/>
          <w:i/>
          <w:sz w:val="18"/>
          <w:szCs w:val="18"/>
          <w:lang w:val="ca-ES"/>
        </w:rPr>
        <w:t xml:space="preserve"> de Subirats, con Francisco Margarit y con Francisco Torrents.” </w:t>
      </w:r>
    </w:p>
    <w:p w:rsidR="00F1407A" w:rsidRPr="00F1407A" w:rsidRDefault="00F1407A" w:rsidP="00F1407A">
      <w:pPr>
        <w:widowControl w:val="0"/>
        <w:spacing w:line="360" w:lineRule="auto"/>
        <w:jc w:val="both"/>
        <w:rPr>
          <w:rFonts w:ascii="Verdana" w:hAnsi="Verdana"/>
          <w:i/>
          <w:sz w:val="18"/>
          <w:szCs w:val="18"/>
          <w:lang w:val="ca-ES"/>
        </w:rPr>
      </w:pPr>
      <w:r w:rsidRPr="00F1407A">
        <w:rPr>
          <w:rFonts w:ascii="Verdana" w:hAnsi="Verdana"/>
          <w:i/>
          <w:sz w:val="18"/>
          <w:szCs w:val="18"/>
          <w:lang w:val="ca-ES"/>
        </w:rPr>
        <w:t xml:space="preserve">RESTO DE SUPERFICIE: Como </w:t>
      </w:r>
      <w:proofErr w:type="spellStart"/>
      <w:r w:rsidRPr="00F1407A">
        <w:rPr>
          <w:rFonts w:ascii="Verdana" w:hAnsi="Verdana"/>
          <w:i/>
          <w:sz w:val="18"/>
          <w:szCs w:val="18"/>
          <w:lang w:val="ca-ES"/>
        </w:rPr>
        <w:t>consecuencia</w:t>
      </w:r>
      <w:proofErr w:type="spellEnd"/>
      <w:r w:rsidRPr="00F1407A">
        <w:rPr>
          <w:rFonts w:ascii="Verdana" w:hAnsi="Verdana"/>
          <w:i/>
          <w:sz w:val="18"/>
          <w:szCs w:val="18"/>
          <w:lang w:val="ca-ES"/>
        </w:rPr>
        <w:t xml:space="preserve"> de las </w:t>
      </w:r>
      <w:proofErr w:type="spellStart"/>
      <w:r w:rsidRPr="00F1407A">
        <w:rPr>
          <w:rFonts w:ascii="Verdana" w:hAnsi="Verdana"/>
          <w:i/>
          <w:sz w:val="18"/>
          <w:szCs w:val="18"/>
          <w:lang w:val="ca-ES"/>
        </w:rPr>
        <w:t>segregaciones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practicadas</w:t>
      </w:r>
      <w:proofErr w:type="spellEnd"/>
      <w:r w:rsidRPr="00F1407A">
        <w:rPr>
          <w:rFonts w:ascii="Verdana" w:hAnsi="Verdana"/>
          <w:i/>
          <w:sz w:val="18"/>
          <w:szCs w:val="18"/>
          <w:lang w:val="ca-ES"/>
        </w:rPr>
        <w:t xml:space="preserve"> sobre esta finca </w:t>
      </w:r>
      <w:proofErr w:type="spellStart"/>
      <w:r w:rsidRPr="00F1407A">
        <w:rPr>
          <w:rFonts w:ascii="Verdana" w:hAnsi="Verdana"/>
          <w:i/>
          <w:sz w:val="18"/>
          <w:szCs w:val="18"/>
          <w:lang w:val="ca-ES"/>
        </w:rPr>
        <w:t>según</w:t>
      </w:r>
      <w:proofErr w:type="spellEnd"/>
      <w:r w:rsidRPr="00F1407A">
        <w:rPr>
          <w:rFonts w:ascii="Verdana" w:hAnsi="Verdana"/>
          <w:i/>
          <w:sz w:val="18"/>
          <w:szCs w:val="18"/>
          <w:lang w:val="ca-ES"/>
        </w:rPr>
        <w:t xml:space="preserve"> resulta de </w:t>
      </w:r>
      <w:proofErr w:type="spellStart"/>
      <w:r w:rsidRPr="00F1407A">
        <w:rPr>
          <w:rFonts w:ascii="Verdana" w:hAnsi="Verdana"/>
          <w:i/>
          <w:sz w:val="18"/>
          <w:szCs w:val="18"/>
          <w:lang w:val="ca-ES"/>
        </w:rPr>
        <w:t>sus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respectivas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notas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marginales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su</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superficie</w:t>
      </w:r>
      <w:proofErr w:type="spellEnd"/>
      <w:r w:rsidRPr="00F1407A">
        <w:rPr>
          <w:rFonts w:ascii="Verdana" w:hAnsi="Verdana"/>
          <w:i/>
          <w:sz w:val="18"/>
          <w:szCs w:val="18"/>
          <w:lang w:val="ca-ES"/>
        </w:rPr>
        <w:t xml:space="preserve"> es de: </w:t>
      </w:r>
      <w:smartTag w:uri="urn:schemas-microsoft-com:office:smarttags" w:element="metricconverter">
        <w:smartTagPr>
          <w:attr w:name="ProductID" w:val="2.938.904,5635 metros"/>
        </w:smartTagPr>
        <w:smartTag w:uri="urn:schemas-microsoft-com:office:smarttags" w:element="metricconverter">
          <w:smartTagPr>
            <w:attr w:name="ProductID" w:val="2.938.904,5635 metros cuadrados"/>
          </w:smartTagPr>
          <w:r w:rsidRPr="00F1407A">
            <w:rPr>
              <w:rFonts w:ascii="Verdana" w:hAnsi="Verdana"/>
              <w:i/>
              <w:sz w:val="18"/>
              <w:szCs w:val="18"/>
              <w:lang w:val="ca-ES"/>
            </w:rPr>
            <w:t>2.938.904,5635 metros</w:t>
          </w:r>
        </w:smartTag>
        <w:r w:rsidRPr="00F1407A">
          <w:rPr>
            <w:rFonts w:ascii="Verdana" w:hAnsi="Verdana"/>
            <w:i/>
            <w:sz w:val="18"/>
            <w:szCs w:val="18"/>
            <w:lang w:val="ca-ES"/>
          </w:rPr>
          <w:t xml:space="preserve"> </w:t>
        </w:r>
        <w:proofErr w:type="spellStart"/>
        <w:r w:rsidRPr="00F1407A">
          <w:rPr>
            <w:rFonts w:ascii="Verdana" w:hAnsi="Verdana"/>
            <w:i/>
            <w:sz w:val="18"/>
            <w:szCs w:val="18"/>
            <w:lang w:val="ca-ES"/>
          </w:rPr>
          <w:t>cuadrados</w:t>
        </w:r>
      </w:smartTag>
      <w:proofErr w:type="spellEnd"/>
      <w:r w:rsidRPr="00F1407A">
        <w:rPr>
          <w:rFonts w:ascii="Verdana" w:hAnsi="Verdana"/>
          <w:i/>
          <w:sz w:val="18"/>
          <w:szCs w:val="18"/>
          <w:lang w:val="ca-ES"/>
        </w:rPr>
        <w:t>.</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 xml:space="preserve">Aquesta finca està </w:t>
      </w:r>
      <w:proofErr w:type="spellStart"/>
      <w:r w:rsidRPr="00F1407A">
        <w:rPr>
          <w:rFonts w:ascii="Verdana" w:hAnsi="Verdana"/>
          <w:i/>
          <w:sz w:val="18"/>
          <w:szCs w:val="18"/>
          <w:lang w:val="ca-ES"/>
        </w:rPr>
        <w:t>incrita</w:t>
      </w:r>
      <w:proofErr w:type="spellEnd"/>
      <w:r w:rsidRPr="00F1407A">
        <w:rPr>
          <w:rFonts w:ascii="Verdana" w:hAnsi="Verdana"/>
          <w:i/>
          <w:sz w:val="18"/>
          <w:szCs w:val="18"/>
          <w:lang w:val="ca-ES"/>
        </w:rPr>
        <w:t xml:space="preserve"> al Registre de la propietat de Vilafranca del Penedès, tom 1859, llibre 79 de Subirats, foli 75, finca 1124.</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 xml:space="preserve">Segon.- Forma part d’aquesta finca un terreny situat al nucli d’Ordal, amb front a la carretera N-340, de superfície total </w:t>
      </w:r>
      <w:smartTag w:uri="urn:schemas-microsoft-com:office:smarttags" w:element="metricconverter">
        <w:smartTagPr>
          <w:attr w:name="ProductID" w:val="856,45 m2"/>
        </w:smartTagPr>
        <w:r w:rsidRPr="00F1407A">
          <w:rPr>
            <w:rFonts w:ascii="Verdana" w:hAnsi="Verdana"/>
            <w:i/>
            <w:sz w:val="18"/>
            <w:szCs w:val="18"/>
            <w:lang w:val="ca-ES"/>
          </w:rPr>
          <w:t>856,45 m2</w:t>
        </w:r>
      </w:smartTag>
      <w:r w:rsidRPr="00F1407A">
        <w:rPr>
          <w:rFonts w:ascii="Verdana" w:hAnsi="Verdana"/>
          <w:i/>
          <w:sz w:val="18"/>
          <w:szCs w:val="18"/>
          <w:lang w:val="ca-ES"/>
        </w:rPr>
        <w:t xml:space="preserve"> i amb els següents límits: A nord amb el carrer de l’Oreneta; a sud amb la carretera N-340; a est amb el carrer del Parc, i a oest amb finca veïna.</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Actualment la finca està lliure d’edificacions.</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Tercer.- Que l’Ajuntament de Subirats està tramitant la revisió del Pla General d’Ordenació Urbana, en el qual aquest terreny està inclòs a l’àmbit d’actuació SUdr-8 “Can Parellada” i inclòs dins el sistema d’equipaments comunitaris.</w:t>
      </w:r>
    </w:p>
    <w:p w:rsidR="00F1407A" w:rsidRPr="00F1407A" w:rsidRDefault="00F1407A" w:rsidP="00F1407A">
      <w:pPr>
        <w:spacing w:before="200" w:line="360" w:lineRule="auto"/>
        <w:jc w:val="both"/>
        <w:rPr>
          <w:rFonts w:ascii="Verdana" w:hAnsi="Verdana"/>
          <w:i/>
          <w:sz w:val="18"/>
          <w:szCs w:val="18"/>
          <w:lang w:val="ca-ES"/>
        </w:rPr>
      </w:pPr>
      <w:r w:rsidRPr="00F1407A">
        <w:rPr>
          <w:rFonts w:ascii="Verdana" w:hAnsi="Verdana"/>
          <w:i/>
          <w:sz w:val="18"/>
          <w:szCs w:val="18"/>
          <w:lang w:val="ca-ES"/>
        </w:rPr>
        <w:t xml:space="preserve">Quart.- Que la Comissió Territorial d’urbanisme de Barcelona, en sessió de 13 de desembre de 2012, va aprovar definitivament el Pla d’Ordenació Urbanística Municipal de Subirats, supeditant la seva </w:t>
      </w:r>
      <w:proofErr w:type="spellStart"/>
      <w:r w:rsidRPr="00F1407A">
        <w:rPr>
          <w:rFonts w:ascii="Verdana" w:hAnsi="Verdana"/>
          <w:i/>
          <w:sz w:val="18"/>
          <w:szCs w:val="18"/>
          <w:lang w:val="ca-ES"/>
        </w:rPr>
        <w:t>executivitat</w:t>
      </w:r>
      <w:proofErr w:type="spellEnd"/>
      <w:r w:rsidRPr="00F1407A">
        <w:rPr>
          <w:rFonts w:ascii="Verdana" w:hAnsi="Verdana"/>
          <w:i/>
          <w:sz w:val="18"/>
          <w:szCs w:val="18"/>
          <w:lang w:val="ca-ES"/>
        </w:rPr>
        <w:t xml:space="preserve"> a la incorporació d’un seguit de prescripcions, entre les quals hi ha la següent: “Cal </w:t>
      </w:r>
      <w:r w:rsidRPr="00F1407A">
        <w:rPr>
          <w:rFonts w:ascii="Verdana" w:hAnsi="Verdana"/>
          <w:i/>
          <w:sz w:val="18"/>
          <w:szCs w:val="18"/>
          <w:lang w:val="ca-ES"/>
        </w:rPr>
        <w:lastRenderedPageBreak/>
        <w:t xml:space="preserve">condicionar l’aprovació definitiva del POUM a l’acreditació de la cessió avançada de l’àmbit discontinu amb destí a equipament sense definir (clau C-0) situat a l’accés est del nucli, o en el seu defecte, a la formalització d’un conveni urbanístic amb la propietat que n’acrediti la seva efectiva cessió”.  </w:t>
      </w:r>
    </w:p>
    <w:p w:rsidR="00F1407A" w:rsidRPr="00F1407A" w:rsidRDefault="00F1407A" w:rsidP="00F1407A">
      <w:pPr>
        <w:tabs>
          <w:tab w:val="left" w:pos="180"/>
          <w:tab w:val="left" w:leader="dot" w:pos="4140"/>
          <w:tab w:val="right" w:leader="dot" w:pos="9900"/>
        </w:tabs>
        <w:spacing w:before="200" w:line="360" w:lineRule="auto"/>
        <w:jc w:val="both"/>
        <w:rPr>
          <w:rFonts w:ascii="Verdana" w:hAnsi="Verdana"/>
          <w:i/>
          <w:sz w:val="18"/>
          <w:szCs w:val="18"/>
          <w:lang w:val="ca-ES"/>
        </w:rPr>
      </w:pPr>
      <w:r w:rsidRPr="00F1407A">
        <w:rPr>
          <w:rFonts w:ascii="Verdana" w:hAnsi="Verdana"/>
          <w:i/>
          <w:sz w:val="18"/>
          <w:szCs w:val="18"/>
          <w:lang w:val="ca-ES"/>
        </w:rPr>
        <w:t xml:space="preserve">Amb aquests antecedents, lliure i voluntàriament les parts, </w:t>
      </w:r>
    </w:p>
    <w:p w:rsidR="00F1407A" w:rsidRPr="00F1407A" w:rsidRDefault="00F1407A" w:rsidP="00F1407A">
      <w:pPr>
        <w:tabs>
          <w:tab w:val="left" w:pos="180"/>
          <w:tab w:val="left" w:leader="dot" w:pos="4140"/>
          <w:tab w:val="right" w:leader="dot" w:pos="9900"/>
        </w:tabs>
        <w:spacing w:before="200" w:line="360" w:lineRule="auto"/>
        <w:rPr>
          <w:rFonts w:ascii="Verdana" w:hAnsi="Verdana"/>
          <w:i/>
          <w:sz w:val="18"/>
          <w:szCs w:val="18"/>
          <w:lang w:val="ca-ES"/>
        </w:rPr>
      </w:pPr>
      <w:r w:rsidRPr="00F1407A">
        <w:rPr>
          <w:rFonts w:ascii="Verdana" w:hAnsi="Verdana"/>
          <w:i/>
          <w:sz w:val="18"/>
          <w:szCs w:val="18"/>
          <w:lang w:val="ca-ES"/>
        </w:rPr>
        <w:t>CONVENEN</w:t>
      </w:r>
    </w:p>
    <w:p w:rsidR="00F1407A" w:rsidRPr="00F1407A" w:rsidRDefault="00F1407A" w:rsidP="00F1407A">
      <w:pPr>
        <w:tabs>
          <w:tab w:val="left" w:pos="180"/>
          <w:tab w:val="left" w:leader="dot" w:pos="4140"/>
          <w:tab w:val="right" w:leader="dot" w:pos="9900"/>
        </w:tabs>
        <w:spacing w:before="200" w:line="360" w:lineRule="auto"/>
        <w:jc w:val="both"/>
        <w:rPr>
          <w:rFonts w:ascii="Verdana" w:hAnsi="Verdana"/>
          <w:i/>
          <w:sz w:val="18"/>
          <w:szCs w:val="18"/>
          <w:lang w:val="ca-ES"/>
        </w:rPr>
      </w:pPr>
      <w:r w:rsidRPr="00F1407A">
        <w:rPr>
          <w:rFonts w:ascii="Verdana" w:hAnsi="Verdana"/>
          <w:i/>
          <w:sz w:val="18"/>
          <w:szCs w:val="18"/>
          <w:lang w:val="ca-ES"/>
        </w:rPr>
        <w:t xml:space="preserve">Primer.- Les senyores Montserrat i Mª </w:t>
      </w:r>
      <w:proofErr w:type="spellStart"/>
      <w:r w:rsidRPr="00F1407A">
        <w:rPr>
          <w:rFonts w:ascii="Verdana" w:hAnsi="Verdana"/>
          <w:i/>
          <w:sz w:val="18"/>
          <w:szCs w:val="18"/>
          <w:lang w:val="ca-ES"/>
        </w:rPr>
        <w:t>Angels</w:t>
      </w:r>
      <w:proofErr w:type="spellEnd"/>
      <w:r w:rsidRPr="00F1407A">
        <w:rPr>
          <w:rFonts w:ascii="Verdana" w:hAnsi="Verdana"/>
          <w:i/>
          <w:sz w:val="18"/>
          <w:szCs w:val="18"/>
          <w:lang w:val="ca-ES"/>
        </w:rPr>
        <w:t xml:space="preserve"> </w:t>
      </w:r>
      <w:proofErr w:type="spellStart"/>
      <w:r w:rsidRPr="00F1407A">
        <w:rPr>
          <w:rFonts w:ascii="Verdana" w:hAnsi="Verdana"/>
          <w:i/>
          <w:sz w:val="18"/>
          <w:szCs w:val="18"/>
          <w:lang w:val="ca-ES"/>
        </w:rPr>
        <w:t>Ayxelà</w:t>
      </w:r>
      <w:proofErr w:type="spellEnd"/>
      <w:r w:rsidRPr="00F1407A">
        <w:rPr>
          <w:rFonts w:ascii="Verdana" w:hAnsi="Verdana"/>
          <w:i/>
          <w:sz w:val="18"/>
          <w:szCs w:val="18"/>
          <w:lang w:val="ca-ES"/>
        </w:rPr>
        <w:t xml:space="preserve"> Casacuberta cedeixen a l’Ajuntament de Subirats, en el moment de la signatura del present conveni, el terreny descrit a l’apartat segon, lliure de càrregues i gravàmens.</w:t>
      </w:r>
    </w:p>
    <w:p w:rsidR="00F1407A" w:rsidRPr="00F1407A" w:rsidRDefault="00F1407A" w:rsidP="00F1407A">
      <w:pPr>
        <w:tabs>
          <w:tab w:val="left" w:pos="180"/>
          <w:tab w:val="left" w:leader="dot" w:pos="4140"/>
          <w:tab w:val="right" w:leader="dot" w:pos="9900"/>
        </w:tabs>
        <w:spacing w:before="200" w:line="360" w:lineRule="auto"/>
        <w:jc w:val="both"/>
        <w:rPr>
          <w:rFonts w:ascii="Verdana" w:hAnsi="Verdana"/>
          <w:i/>
          <w:sz w:val="18"/>
          <w:szCs w:val="18"/>
          <w:lang w:val="ca-ES"/>
        </w:rPr>
      </w:pPr>
      <w:r w:rsidRPr="00F1407A">
        <w:rPr>
          <w:rFonts w:ascii="Verdana" w:hAnsi="Verdana"/>
          <w:i/>
          <w:sz w:val="18"/>
          <w:szCs w:val="18"/>
          <w:lang w:val="ca-ES"/>
        </w:rPr>
        <w:t>Segon.- L’Ajuntament de Subirats accepta la cessió d’aquest terreny com a cessió avançada de la càrrega urbanística derivada de la gestió de l’àmbit en sòl urbanitzable SUDr-8 “Can Parellada” contemplat al text del POUM de Subirats de conformitat i als efectes de l’article 156 del TRLU i concordants del seu Reglament, estant facultat l’Ajuntament per ocupar els terrenys esmentats una vegada es ratifiqui l’aprovació definitiva del POUM.</w:t>
      </w:r>
    </w:p>
    <w:p w:rsidR="00F1407A" w:rsidRPr="00F1407A" w:rsidRDefault="00F1407A" w:rsidP="00F1407A">
      <w:pPr>
        <w:tabs>
          <w:tab w:val="left" w:pos="180"/>
          <w:tab w:val="left" w:leader="dot" w:pos="4140"/>
          <w:tab w:val="right" w:leader="dot" w:pos="9900"/>
        </w:tabs>
        <w:spacing w:before="200" w:line="360" w:lineRule="auto"/>
        <w:jc w:val="both"/>
        <w:rPr>
          <w:rFonts w:ascii="Verdana" w:hAnsi="Verdana"/>
          <w:i/>
          <w:sz w:val="18"/>
          <w:szCs w:val="18"/>
          <w:lang w:val="ca-ES"/>
        </w:rPr>
      </w:pPr>
      <w:r w:rsidRPr="00F1407A">
        <w:rPr>
          <w:rFonts w:ascii="Verdana" w:hAnsi="Verdana"/>
          <w:i/>
          <w:sz w:val="18"/>
          <w:szCs w:val="18"/>
          <w:lang w:val="ca-ES"/>
        </w:rPr>
        <w:t>Tercer.- L’Ajuntament de Subirats es compromet a incorporar el present conveni al Text refós del POUM de Subirats que serà tramès a la Generalitat de Catalunya per a la seva publicació en el Diari Oficial de la Generalitat de Catalunya als efectes de la seva efectivitat amb la màxima celeritat possible.</w:t>
      </w:r>
    </w:p>
    <w:p w:rsidR="00F1407A" w:rsidRPr="00F1407A" w:rsidRDefault="00F1407A" w:rsidP="00F1407A">
      <w:pPr>
        <w:tabs>
          <w:tab w:val="left" w:pos="180"/>
          <w:tab w:val="left" w:leader="dot" w:pos="4140"/>
          <w:tab w:val="right" w:leader="dot" w:pos="9900"/>
        </w:tabs>
        <w:spacing w:before="200" w:line="360" w:lineRule="auto"/>
        <w:jc w:val="both"/>
        <w:rPr>
          <w:rFonts w:ascii="Verdana" w:hAnsi="Verdana"/>
          <w:i/>
          <w:sz w:val="18"/>
          <w:szCs w:val="18"/>
          <w:lang w:val="ca-ES"/>
        </w:rPr>
      </w:pPr>
      <w:r w:rsidRPr="00F1407A">
        <w:rPr>
          <w:rFonts w:ascii="Verdana" w:hAnsi="Verdana"/>
          <w:i/>
          <w:sz w:val="18"/>
          <w:szCs w:val="18"/>
          <w:lang w:val="ca-ES"/>
        </w:rPr>
        <w:t>Quart.- La naturalesa jurídica del present Conveni urbanístic és de caràcter administratiu i es regirà pel que s’estableix a l’article 104 del Decret Legislatiu 1/2010, de 3 d’agost del Text refós de la Llei d’Urbanisme de Catalunya i als articles 2 i 26 del Decret 305/2006, de 18 de juliol, del Reglament de la Llei d’Urbanisme.</w:t>
      </w:r>
    </w:p>
    <w:p w:rsidR="00F1407A" w:rsidRPr="00F1407A" w:rsidRDefault="00F1407A" w:rsidP="00F1407A">
      <w:pPr>
        <w:jc w:val="both"/>
        <w:rPr>
          <w:rFonts w:ascii="Verdana" w:hAnsi="Verdana" w:cs="Arial"/>
          <w:i/>
          <w:sz w:val="18"/>
          <w:szCs w:val="18"/>
          <w:lang w:val="ca-ES"/>
        </w:rPr>
      </w:pPr>
      <w:r w:rsidRPr="00F1407A">
        <w:rPr>
          <w:rFonts w:ascii="Verdana" w:hAnsi="Verdana" w:cs="Arial"/>
          <w:b/>
          <w:i/>
          <w:sz w:val="18"/>
          <w:szCs w:val="18"/>
          <w:lang w:val="ca-ES"/>
        </w:rPr>
        <w:t>Segon.-</w:t>
      </w:r>
      <w:r w:rsidRPr="00F1407A">
        <w:rPr>
          <w:rFonts w:ascii="Verdana" w:hAnsi="Verdana" w:cs="Arial"/>
          <w:i/>
          <w:sz w:val="18"/>
          <w:szCs w:val="18"/>
          <w:lang w:val="ca-ES"/>
        </w:rPr>
        <w:t xml:space="preserve"> Publicar-lo al BOPB i a la web municipal.</w:t>
      </w:r>
    </w:p>
    <w:p w:rsidR="00F1407A" w:rsidRPr="00F1407A" w:rsidRDefault="00F1407A" w:rsidP="00F1407A">
      <w:pPr>
        <w:jc w:val="both"/>
        <w:rPr>
          <w:rFonts w:ascii="Verdana" w:hAnsi="Verdana" w:cs="Arial"/>
          <w:i/>
          <w:sz w:val="18"/>
          <w:szCs w:val="18"/>
          <w:lang w:val="ca-ES"/>
        </w:rPr>
      </w:pPr>
      <w:r w:rsidRPr="00F1407A">
        <w:rPr>
          <w:rFonts w:ascii="Verdana" w:hAnsi="Verdana" w:cs="Arial"/>
          <w:b/>
          <w:i/>
          <w:sz w:val="18"/>
          <w:szCs w:val="18"/>
          <w:lang w:val="ca-ES"/>
        </w:rPr>
        <w:t>Tercer.-</w:t>
      </w:r>
      <w:r w:rsidRPr="00F1407A">
        <w:rPr>
          <w:rFonts w:ascii="Verdana" w:hAnsi="Verdana" w:cs="Arial"/>
          <w:i/>
          <w:sz w:val="18"/>
          <w:szCs w:val="18"/>
          <w:lang w:val="ca-ES"/>
        </w:rPr>
        <w:t xml:space="preserve"> Exposar-lo al públic pel termini de 30 dies.</w:t>
      </w:r>
    </w:p>
    <w:p w:rsidR="00F1407A" w:rsidRPr="00F1407A" w:rsidRDefault="00F1407A" w:rsidP="00F1407A">
      <w:pPr>
        <w:jc w:val="both"/>
        <w:rPr>
          <w:rFonts w:ascii="Verdana" w:hAnsi="Verdana" w:cs="Arial"/>
          <w:i/>
          <w:sz w:val="18"/>
          <w:szCs w:val="18"/>
          <w:lang w:val="ca-ES"/>
        </w:rPr>
      </w:pPr>
      <w:r w:rsidRPr="00F1407A">
        <w:rPr>
          <w:rFonts w:ascii="Verdana" w:hAnsi="Verdana" w:cs="Arial"/>
          <w:b/>
          <w:i/>
          <w:sz w:val="18"/>
          <w:szCs w:val="18"/>
          <w:lang w:val="ca-ES"/>
        </w:rPr>
        <w:t>Quart.-</w:t>
      </w:r>
      <w:r w:rsidRPr="00F1407A">
        <w:rPr>
          <w:rFonts w:ascii="Verdana" w:hAnsi="Verdana" w:cs="Arial"/>
          <w:i/>
          <w:sz w:val="18"/>
          <w:szCs w:val="18"/>
          <w:lang w:val="ca-ES"/>
        </w:rPr>
        <w:t xml:space="preserve"> Ratificar l’aprovació pel Ple de la Corporació municipal. “</w:t>
      </w:r>
    </w:p>
    <w:p w:rsidR="00F1407A" w:rsidRPr="00F1407A" w:rsidRDefault="00F1407A" w:rsidP="00F1407A">
      <w:pPr>
        <w:jc w:val="both"/>
        <w:rPr>
          <w:rFonts w:ascii="Arial" w:hAnsi="Arial" w:cs="Arial"/>
          <w:sz w:val="20"/>
          <w:szCs w:val="20"/>
          <w:lang w:val="ca-ES"/>
        </w:rPr>
      </w:pPr>
    </w:p>
    <w:p w:rsidR="00F1407A" w:rsidRPr="00F1407A" w:rsidRDefault="00F1407A" w:rsidP="00F1407A">
      <w:pPr>
        <w:jc w:val="both"/>
        <w:rPr>
          <w:rFonts w:ascii="Verdana" w:hAnsi="Verdana" w:cs="Arial"/>
          <w:lang w:val="ca-ES"/>
        </w:rPr>
      </w:pPr>
      <w:r w:rsidRPr="00F1407A">
        <w:rPr>
          <w:rFonts w:ascii="Verdana" w:hAnsi="Verdana" w:cs="Arial"/>
          <w:lang w:val="ca-ES"/>
        </w:rPr>
        <w:t>Es proposa al Ple de l’entitat l’adopció dels següents</w:t>
      </w:r>
    </w:p>
    <w:p w:rsidR="00F1407A" w:rsidRPr="00F1407A" w:rsidRDefault="00F1407A" w:rsidP="00F1407A">
      <w:pPr>
        <w:jc w:val="both"/>
        <w:rPr>
          <w:rFonts w:ascii="Verdana" w:hAnsi="Verdana" w:cs="Arial"/>
          <w:b/>
          <w:lang w:val="ca-ES"/>
        </w:rPr>
      </w:pPr>
      <w:r w:rsidRPr="00F1407A">
        <w:rPr>
          <w:rFonts w:ascii="Verdana" w:hAnsi="Verdana" w:cs="Arial"/>
          <w:b/>
          <w:lang w:val="ca-ES"/>
        </w:rPr>
        <w:t>ACORDS,</w:t>
      </w:r>
    </w:p>
    <w:p w:rsidR="00F1407A" w:rsidRPr="00F1407A" w:rsidRDefault="00F1407A" w:rsidP="00F1407A">
      <w:pPr>
        <w:jc w:val="both"/>
        <w:rPr>
          <w:rFonts w:ascii="Verdana" w:hAnsi="Verdana" w:cs="Arial"/>
          <w:lang w:val="ca-ES"/>
        </w:rPr>
      </w:pPr>
      <w:r w:rsidRPr="00F1407A">
        <w:rPr>
          <w:rFonts w:ascii="Verdana" w:hAnsi="Verdana" w:cs="Arial"/>
          <w:b/>
          <w:lang w:val="ca-ES"/>
        </w:rPr>
        <w:t xml:space="preserve">PRIMER.- </w:t>
      </w:r>
      <w:r w:rsidRPr="00F1407A">
        <w:rPr>
          <w:rFonts w:ascii="Verdana" w:hAnsi="Verdana" w:cs="Arial"/>
          <w:lang w:val="ca-ES"/>
        </w:rPr>
        <w:t>Ratificar en la seva integritat l’acord suara transcrit d’acord amb les competències d’aquest òrgan de decisió municipal en relació als convenis urbanístics de planejament i als efectes legals pertinents.</w:t>
      </w:r>
    </w:p>
    <w:p w:rsidR="00F1407A" w:rsidRPr="00F1407A" w:rsidRDefault="00F1407A" w:rsidP="00F1407A">
      <w:pPr>
        <w:jc w:val="both"/>
        <w:rPr>
          <w:rFonts w:ascii="Verdana" w:hAnsi="Verdana" w:cs="Arial"/>
          <w:lang w:val="ca-ES"/>
        </w:rPr>
      </w:pPr>
      <w:r w:rsidRPr="00F1407A">
        <w:rPr>
          <w:rFonts w:ascii="Verdana" w:hAnsi="Verdana" w:cs="Arial"/>
          <w:b/>
          <w:lang w:val="ca-ES"/>
        </w:rPr>
        <w:lastRenderedPageBreak/>
        <w:t>SEGON</w:t>
      </w:r>
      <w:r w:rsidRPr="00F1407A">
        <w:rPr>
          <w:rFonts w:ascii="Verdana" w:hAnsi="Verdana" w:cs="Arial"/>
          <w:lang w:val="ca-ES"/>
        </w:rPr>
        <w:t>.- Notificar el present acord a la Comissió Territorial d’Urbanisme de Barcelona i, un cop exhaurit el termini d’exposició pública corresponent, procedir a la seva inscripció en el Registre de Convenis Urbanístics del Departament de Territori i Sostenibilitat.</w:t>
      </w:r>
    </w:p>
    <w:p w:rsidR="00F1407A" w:rsidRDefault="00F1407A" w:rsidP="00F1407A">
      <w:pPr>
        <w:jc w:val="both"/>
        <w:rPr>
          <w:rFonts w:ascii="Verdana" w:hAnsi="Verdana" w:cs="Verdana"/>
          <w:lang w:val="ca-ES"/>
        </w:rPr>
      </w:pPr>
    </w:p>
    <w:p w:rsidR="00F1407A" w:rsidRPr="007D7056" w:rsidRDefault="00F1407A" w:rsidP="00F1407A">
      <w:pPr>
        <w:jc w:val="both"/>
        <w:rPr>
          <w:rFonts w:ascii="Verdana" w:hAnsi="Verdana" w:cs="Verdana"/>
          <w:b/>
          <w:bCs/>
          <w:u w:val="single"/>
          <w:lang w:val="ca-ES"/>
        </w:rPr>
      </w:pPr>
      <w:r w:rsidRPr="007D7056">
        <w:rPr>
          <w:rFonts w:ascii="Verdana" w:hAnsi="Verdana" w:cs="Verdana"/>
          <w:lang w:val="ca-ES"/>
        </w:rPr>
        <w:t>El Ple, per unanimitat dels regidors presents, acorda aprovar la proposta presentada.</w:t>
      </w:r>
    </w:p>
    <w:p w:rsidR="00F1407A" w:rsidRDefault="00F1407A" w:rsidP="00F1407A">
      <w:pPr>
        <w:spacing w:after="0" w:line="360" w:lineRule="auto"/>
        <w:jc w:val="both"/>
        <w:rPr>
          <w:rFonts w:ascii="Verdana" w:hAnsi="Verdana"/>
          <w:lang w:val="ca-ES"/>
        </w:rPr>
      </w:pPr>
    </w:p>
    <w:p w:rsidR="00F1407A" w:rsidRPr="00F1407A" w:rsidRDefault="00F1407A" w:rsidP="00F1407A">
      <w:pPr>
        <w:spacing w:after="0" w:line="360" w:lineRule="auto"/>
        <w:jc w:val="both"/>
        <w:rPr>
          <w:rFonts w:ascii="Verdana" w:hAnsi="Verdana"/>
          <w:b/>
          <w:lang w:val="ca-ES"/>
        </w:rPr>
      </w:pPr>
      <w:r w:rsidRPr="00F1407A">
        <w:rPr>
          <w:rFonts w:ascii="Verdana" w:hAnsi="Verdana"/>
          <w:b/>
          <w:lang w:val="ca-ES"/>
        </w:rPr>
        <w:t xml:space="preserve">7.- </w:t>
      </w:r>
      <w:r w:rsidR="00891E24">
        <w:rPr>
          <w:rFonts w:ascii="Verdana" w:hAnsi="Verdana"/>
          <w:b/>
          <w:lang w:val="ca-ES"/>
        </w:rPr>
        <w:t xml:space="preserve">Aprovar inicialment, si escau establiment  servei de l’emissora de Radio “Ona Subirats” i el seu reglament intern simultàniament. </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xml:space="preserve">Per acord plenari, de data 24 de setembre de 2012, es va </w:t>
      </w:r>
      <w:r w:rsidR="00813863" w:rsidRPr="00550690">
        <w:rPr>
          <w:rFonts w:ascii="Verdana" w:hAnsi="Verdana"/>
          <w:lang w:val="ca-ES"/>
        </w:rPr>
        <w:t>sol·licitar</w:t>
      </w:r>
      <w:r w:rsidRPr="00550690">
        <w:rPr>
          <w:rFonts w:ascii="Verdana" w:hAnsi="Verdana"/>
          <w:lang w:val="ca-ES"/>
        </w:rPr>
        <w:t xml:space="preserve"> a la Generalitat de Catalunya l’atorgament d’una concessió en favor de l’Ajuntament, per a la gestió del servei públic de radiodifusió sonora en ones mètriques amb modulació de freqüència.</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La Direcció General de Mitjans de Comunicació ha remès a l’Ajuntament de Subirats la Resolució de la Secretaria d’Estat de Telecomunicacions i per a la societat de la informació, de data 2 d’abril de 2013, per la qual s’acorda la reserva provisional de freqüències a favor de l’Ajuntament de Subirats, amb les següents característiques:</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F(MHz): 90,2</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Longitud: 001E4751</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Latitud: 41N2257</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Cota: 288 m.</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xml:space="preserve">- </w:t>
      </w:r>
      <w:proofErr w:type="spellStart"/>
      <w:r w:rsidRPr="00550690">
        <w:rPr>
          <w:rFonts w:ascii="Verdana" w:hAnsi="Verdana"/>
          <w:lang w:val="ca-ES"/>
        </w:rPr>
        <w:t>Hefx</w:t>
      </w:r>
      <w:proofErr w:type="spellEnd"/>
      <w:r w:rsidRPr="00550690">
        <w:rPr>
          <w:rFonts w:ascii="Verdana" w:hAnsi="Verdana"/>
          <w:lang w:val="ca-ES"/>
        </w:rPr>
        <w:t>: 37,5 m.</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xml:space="preserve">- </w:t>
      </w:r>
      <w:proofErr w:type="spellStart"/>
      <w:r w:rsidRPr="00550690">
        <w:rPr>
          <w:rFonts w:ascii="Verdana" w:hAnsi="Verdana"/>
          <w:lang w:val="ca-ES"/>
        </w:rPr>
        <w:t>p.r.a.H</w:t>
      </w:r>
      <w:proofErr w:type="spellEnd"/>
      <w:r w:rsidRPr="00550690">
        <w:rPr>
          <w:rFonts w:ascii="Verdana" w:hAnsi="Verdana"/>
          <w:lang w:val="ca-ES"/>
        </w:rPr>
        <w:t>: 0,025 kW</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xml:space="preserve">- </w:t>
      </w:r>
      <w:proofErr w:type="spellStart"/>
      <w:r w:rsidRPr="00550690">
        <w:rPr>
          <w:rFonts w:ascii="Verdana" w:hAnsi="Verdana"/>
          <w:lang w:val="ca-ES"/>
        </w:rPr>
        <w:t>p.a.V</w:t>
      </w:r>
      <w:proofErr w:type="spellEnd"/>
      <w:r w:rsidRPr="00550690">
        <w:rPr>
          <w:rFonts w:ascii="Verdana" w:hAnsi="Verdana"/>
          <w:lang w:val="ca-ES"/>
        </w:rPr>
        <w:t>: 0,025 kW</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P: M</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D: ND</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Als efectes de complir amb els requeriments tècnics del Consell de l’Audiovisual de Catalunya, s’han confeccionat els següents documents:</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Avantprojecte de Reglament regulador del funcionament i organització de l’emissora municipal “Ona Subirats”.</w:t>
      </w: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 Contracte programa subscrit entre l’Ajuntament de Subirats i l’entitat Ona Subirats per a la prestació del servei públic audiovisual de ràdio municipal.</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t>D’acord amb la Llei 22/2005, de 29 de desembre, de la comunicació audiovisual de Catalunya (DOGC núm. 4543, de 3 de gener de 2006),</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autoSpaceDE w:val="0"/>
        <w:autoSpaceDN w:val="0"/>
        <w:adjustRightInd w:val="0"/>
        <w:spacing w:after="0" w:line="240" w:lineRule="auto"/>
        <w:jc w:val="both"/>
        <w:rPr>
          <w:rFonts w:ascii="Verdana" w:hAnsi="Verdana"/>
          <w:lang w:val="ca-ES"/>
        </w:rPr>
      </w:pPr>
      <w:r w:rsidRPr="00550690">
        <w:rPr>
          <w:rFonts w:ascii="Verdana" w:hAnsi="Verdana"/>
          <w:lang w:val="ca-ES"/>
        </w:rPr>
        <w:lastRenderedPageBreak/>
        <w:t>Atesos els articles 158 i següents del Decret 179/1995, del 13 de juny, pel qual s’aprova el Reglament d’obres, activitats i serveis dels ens locals, i en el qual s’estableix l’establiment del servei públic local d’emissora de ràdio Ona Subirats.</w:t>
      </w:r>
    </w:p>
    <w:p w:rsidR="00550690" w:rsidRPr="00550690" w:rsidRDefault="00550690" w:rsidP="00550690">
      <w:pPr>
        <w:autoSpaceDE w:val="0"/>
        <w:autoSpaceDN w:val="0"/>
        <w:adjustRightInd w:val="0"/>
        <w:spacing w:after="0" w:line="240" w:lineRule="auto"/>
        <w:jc w:val="both"/>
        <w:rPr>
          <w:rFonts w:ascii="Verdana" w:hAnsi="Verdana"/>
          <w:lang w:val="ca-ES"/>
        </w:rPr>
      </w:pPr>
    </w:p>
    <w:p w:rsidR="00550690" w:rsidRPr="00550690" w:rsidRDefault="00550690" w:rsidP="00550690">
      <w:pPr>
        <w:spacing w:after="0" w:line="240" w:lineRule="auto"/>
        <w:rPr>
          <w:rFonts w:ascii="Verdana" w:hAnsi="Verdana"/>
          <w:lang w:val="ca-ES"/>
        </w:rPr>
      </w:pPr>
      <w:r w:rsidRPr="00550690">
        <w:rPr>
          <w:rFonts w:ascii="Verdana" w:hAnsi="Verdana"/>
          <w:lang w:val="ca-ES"/>
        </w:rPr>
        <w:t>Es proposa al Ple de la Corporació l’adopció dels següents ACORDS:</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PRIMER.- APROVAR inicialment, l'avantprojecte de Reglament regulador del funcionament i organització de l’emissora municipal “Ona Subirats” i el projecte d’establiment de ràdio.</w:t>
      </w:r>
    </w:p>
    <w:p w:rsidR="00550690" w:rsidRPr="009C184F" w:rsidRDefault="00550690" w:rsidP="00550690">
      <w:pPr>
        <w:spacing w:after="0" w:line="240" w:lineRule="auto"/>
        <w:jc w:val="both"/>
        <w:rPr>
          <w:rFonts w:ascii="Verdana" w:hAnsi="Verdana"/>
          <w:lang w:val="ca-ES"/>
        </w:rPr>
      </w:pPr>
      <w:r w:rsidRPr="00550690">
        <w:rPr>
          <w:rFonts w:ascii="Verdana" w:hAnsi="Verdana"/>
          <w:lang w:val="ca-ES"/>
        </w:rPr>
        <w:br/>
        <w:t>SEGON.- Trametre al Consell Audiovisual de Catalunya la proposta de contracte programa elaborada, als efectes de l’emissió del preceptiu informe</w:t>
      </w:r>
      <w:r w:rsidR="00F8501D">
        <w:rPr>
          <w:rFonts w:ascii="Verdana" w:hAnsi="Verdana"/>
          <w:lang w:val="ca-ES"/>
        </w:rPr>
        <w:t xml:space="preserve">, </w:t>
      </w:r>
      <w:r w:rsidR="00F8501D" w:rsidRPr="009C184F">
        <w:rPr>
          <w:rFonts w:ascii="Verdana" w:hAnsi="Verdana"/>
          <w:lang w:val="ca-ES"/>
        </w:rPr>
        <w:t>així com també la proposta de Reglament d’organització i funcionament</w:t>
      </w:r>
      <w:r w:rsidR="00522490" w:rsidRPr="009C184F">
        <w:rPr>
          <w:rFonts w:ascii="Verdana" w:hAnsi="Verdana"/>
          <w:lang w:val="ca-ES"/>
        </w:rPr>
        <w:t xml:space="preserve"> per a sotmetre’l a la seva consideració i criteri tècnic.</w:t>
      </w:r>
      <w:r w:rsidR="00F8501D" w:rsidRPr="009C184F">
        <w:rPr>
          <w:rFonts w:ascii="Verdana" w:hAnsi="Verdana"/>
          <w:lang w:val="ca-ES"/>
        </w:rPr>
        <w:t xml:space="preserve"> </w:t>
      </w:r>
    </w:p>
    <w:p w:rsidR="00550690" w:rsidRPr="00522490" w:rsidRDefault="00550690" w:rsidP="00550690">
      <w:pPr>
        <w:spacing w:after="0" w:line="240" w:lineRule="auto"/>
        <w:jc w:val="both"/>
        <w:rPr>
          <w:rFonts w:ascii="Verdana" w:hAnsi="Verdana"/>
          <w:color w:val="FF0000"/>
          <w:lang w:val="ca-ES"/>
        </w:rPr>
      </w:pP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t>TERCER.- SOTMETRE a informació pública el present acord juntament amb el projecte Reglament regulador del funcionament i organització d’Ona Subirats, durant un termini de trenta dies, mitjançant anunci al Butlletí Oficial de la Província de Barcelona.</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QUART.- ELEVAR a definitiu aquest acord en cas que no es presentin al·legacions dintre del termini exposat a l'acord anterior.</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CINQUÈ.- PUBLICAR al Butlletí Oficial de la Província de Barcelona el text íntegre elevat a definitiu del Reglament regulador del funcionament i organització d’Ona Subirats, inserir-lo al taulell d'anuncis de la Corporació, i anunciar en el DOGC la referència del Butlletí Oficial de la Província de Barcelona en què s'hagi publicat íntegrament el text, d'acord amb l'art. 70 de la LBRL.</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SISÈ.- REMETRE a l'Administració de l'Estat i a la de la Generalitat de Catalunya, en el termini de quinze dies de l'elevació a definitiu prevista a l'apartat tercer, aquest acord i còpia íntegra i fefaent del Reglament regulador del funcionament i organització d’Ona Subirats.</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SETÈ.- EXPOSAR el text íntegre de l'avantprojecte en el Tauler d'Anuncis de la Corporació i la web de la Corporació.</w:t>
      </w:r>
    </w:p>
    <w:p w:rsidR="00550690" w:rsidRPr="00550690" w:rsidRDefault="00550690" w:rsidP="00550690">
      <w:pPr>
        <w:spacing w:after="0" w:line="240" w:lineRule="auto"/>
        <w:jc w:val="both"/>
        <w:rPr>
          <w:rFonts w:ascii="Verdana" w:hAnsi="Verdana"/>
          <w:lang w:val="ca-ES"/>
        </w:rPr>
      </w:pPr>
      <w:r w:rsidRPr="00550690">
        <w:rPr>
          <w:rFonts w:ascii="Verdana" w:hAnsi="Verdana"/>
          <w:lang w:val="ca-ES"/>
        </w:rPr>
        <w:br/>
        <w:t>El Text íntegre d'aquest Reglament és el següent:</w:t>
      </w:r>
    </w:p>
    <w:p w:rsidR="00550690" w:rsidRPr="004F4E51" w:rsidRDefault="00550690" w:rsidP="00550690">
      <w:pPr>
        <w:spacing w:after="0" w:line="240" w:lineRule="auto"/>
        <w:jc w:val="both"/>
        <w:rPr>
          <w:rFonts w:ascii="Times New Roman" w:hAnsi="Times New Roman"/>
          <w:sz w:val="24"/>
          <w:szCs w:val="24"/>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“ESTABLIMENT DEL SERVEI PÚBLIC LOCAL D’EMISSORA MUNICIPAL</w:t>
      </w:r>
    </w:p>
    <w:p w:rsidR="00550690" w:rsidRPr="00550690" w:rsidRDefault="00550690" w:rsidP="00550690">
      <w:pPr>
        <w:pStyle w:val="Textoindependiente3"/>
        <w:jc w:val="center"/>
        <w:rPr>
          <w:rFonts w:ascii="Verdana" w:hAnsi="Verdana"/>
          <w:i/>
          <w:sz w:val="18"/>
          <w:szCs w:val="18"/>
        </w:rPr>
      </w:pPr>
      <w:r w:rsidRPr="00550690">
        <w:rPr>
          <w:rFonts w:ascii="Verdana" w:hAnsi="Verdana"/>
          <w:i/>
          <w:sz w:val="18"/>
          <w:szCs w:val="18"/>
        </w:rPr>
        <w:t>“ONA SUBIRATS”</w:t>
      </w:r>
    </w:p>
    <w:p w:rsidR="00550690" w:rsidRPr="00550690" w:rsidRDefault="00550690" w:rsidP="00550690">
      <w:pPr>
        <w:pStyle w:val="Textoindependiente3"/>
        <w:jc w:val="center"/>
        <w:rPr>
          <w:rFonts w:ascii="Verdana" w:hAnsi="Verdana"/>
          <w:i/>
          <w:sz w:val="18"/>
          <w:szCs w:val="18"/>
        </w:rPr>
      </w:pPr>
    </w:p>
    <w:p w:rsidR="00550690" w:rsidRPr="00550690" w:rsidRDefault="00550690" w:rsidP="00550690">
      <w:pPr>
        <w:pStyle w:val="Textoindependiente3"/>
        <w:jc w:val="center"/>
        <w:rPr>
          <w:rFonts w:ascii="Verdana" w:hAnsi="Verdana"/>
          <w:i/>
          <w:sz w:val="18"/>
          <w:szCs w:val="18"/>
        </w:rPr>
      </w:pPr>
      <w:r w:rsidRPr="00550690">
        <w:rPr>
          <w:rFonts w:ascii="Verdana" w:hAnsi="Verdana"/>
          <w:i/>
          <w:sz w:val="18"/>
          <w:szCs w:val="18"/>
        </w:rPr>
        <w:t xml:space="preserve">AJUNTAMENT DE SUBIRATS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pStyle w:val="Textoindependiente2"/>
        <w:rPr>
          <w:rFonts w:ascii="Verdana" w:hAnsi="Verdana"/>
          <w:b/>
          <w:bCs/>
          <w:i/>
          <w:sz w:val="18"/>
          <w:szCs w:val="18"/>
        </w:rPr>
      </w:pPr>
      <w:r w:rsidRPr="00550690">
        <w:rPr>
          <w:rFonts w:ascii="Verdana" w:hAnsi="Verdana"/>
          <w:b/>
          <w:bCs/>
          <w:i/>
          <w:sz w:val="18"/>
          <w:szCs w:val="18"/>
        </w:rPr>
        <w:t xml:space="preserve">1.- MEMÒRIA. </w:t>
      </w:r>
    </w:p>
    <w:p w:rsidR="00550690" w:rsidRPr="00550690" w:rsidRDefault="00550690" w:rsidP="00550690">
      <w:pPr>
        <w:pStyle w:val="Textoindependiente2"/>
        <w:rPr>
          <w:rFonts w:ascii="Verdana" w:hAnsi="Verdana"/>
          <w:b/>
          <w:bCs/>
          <w:i/>
          <w:sz w:val="18"/>
          <w:szCs w:val="18"/>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lastRenderedPageBreak/>
        <w:tab/>
      </w:r>
      <w:r w:rsidRPr="00550690">
        <w:rPr>
          <w:rFonts w:ascii="Verdana" w:hAnsi="Verdana"/>
          <w:i/>
          <w:sz w:val="18"/>
          <w:szCs w:val="18"/>
          <w:u w:val="single"/>
          <w:lang w:val="ca-ES"/>
        </w:rPr>
        <w:t>1.1.- ANTECEDENTS</w:t>
      </w:r>
      <w:r w:rsidRPr="00550690">
        <w:rPr>
          <w:rFonts w:ascii="Verdana" w:hAnsi="Verdana"/>
          <w:i/>
          <w:sz w:val="18"/>
          <w:szCs w:val="18"/>
          <w:lang w:val="ca-ES"/>
        </w:rPr>
        <w:t xml:space="preserve">.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L’Ajuntament té aprovat el Reglament regulador de les condicions d’accés i d’ús dels mitjans d’informació i difusió municipal per als regidors i grups municipals, segons acord Plenari de data 19 de juliol de 2010. Aquest document té com objectiu principal organitzar, de la manera més eficaç possible, els diferents mitjans de comunicació públics, per tal d’optimitzar tant els recursos humans com els tècnics tot aplicant les disposicions de la Llei 22/2005 de 29 de desembre, de la comunicació audiovisual de Catalunya.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Així mateix és objectiu d’aquest document la configuració d’uns mitjans de comunicació públics plurals, on hi càpiguen tota mena d’opinions, ja vinguin dels partits polítics, de les associacions i entitats, del teixit comercial i empresarial, d’altres administracions públiques o dels particulars. </w:t>
      </w:r>
    </w:p>
    <w:p w:rsidR="00813863" w:rsidRDefault="00813863" w:rsidP="00813863">
      <w:pPr>
        <w:rPr>
          <w:rFonts w:ascii="Verdana" w:hAnsi="Verdana"/>
          <w:i/>
          <w:sz w:val="18"/>
          <w:szCs w:val="18"/>
          <w:lang w:val="ca-ES"/>
        </w:rPr>
      </w:pPr>
    </w:p>
    <w:p w:rsidR="00550690" w:rsidRPr="00813863" w:rsidRDefault="00550690" w:rsidP="00813863">
      <w:pPr>
        <w:ind w:firstLine="709"/>
        <w:rPr>
          <w:rFonts w:ascii="Verdana" w:hAnsi="Verdana"/>
          <w:i/>
          <w:sz w:val="18"/>
          <w:szCs w:val="18"/>
          <w:lang w:val="ca-ES"/>
        </w:rPr>
      </w:pPr>
      <w:r w:rsidRPr="00550690">
        <w:rPr>
          <w:rFonts w:ascii="Verdana" w:hAnsi="Verdana"/>
          <w:i/>
          <w:sz w:val="18"/>
          <w:szCs w:val="18"/>
          <w:u w:val="single"/>
          <w:lang w:val="ca-ES"/>
        </w:rPr>
        <w:t xml:space="preserve">1.2.- FONAMENT JURÍDIC.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En tant que l’edició dels mitjans de comunicació  estan a càrrec d’una comissió, dirigida per la persona responsable del servei, el funcionament i organització de l’emissora municipal de ràdio, anomenada “Ona Subirats” s’ha de regular per les disposicions del Capítol Tercer (el servei públic audiovisual d’àmbit local) de la Llei 22/2005 de 29 de desembre de la comunicació audiovisual de Catalunya.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Aquesta llei regula el servei públic audiovisual d’àmbit local, com a competència municipal pròpia i d’acord amb el principi d’autonomia local són els propis ajuntaments els qui, per mitjà del Reglament corresponent, definiran, sobre la base dels principis bàsics de la Llei, el model concret d’organització i funcionament del servei.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Com a servei públic local el seu establiment s’ha d’ajustar a l’establert als articles 158 i següents del Reglament d’Obres, Activitats i Serveis dels Ens Locals aprovat per Decret 179/1995 de 13 de juny, el qual s’instrumentalitza mitjançant una memòria justificativa, un projecte d’establiment i un reglament que estableixi el règim jurídic de la prestació.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u w:val="single"/>
          <w:lang w:val="ca-ES"/>
        </w:rPr>
      </w:pPr>
      <w:r w:rsidRPr="00550690">
        <w:rPr>
          <w:rFonts w:ascii="Verdana" w:hAnsi="Verdana"/>
          <w:i/>
          <w:sz w:val="18"/>
          <w:szCs w:val="18"/>
          <w:lang w:val="ca-ES"/>
        </w:rPr>
        <w:tab/>
      </w:r>
      <w:r w:rsidRPr="00550690">
        <w:rPr>
          <w:rFonts w:ascii="Verdana" w:hAnsi="Verdana"/>
          <w:i/>
          <w:sz w:val="18"/>
          <w:szCs w:val="18"/>
          <w:u w:val="single"/>
          <w:lang w:val="ca-ES"/>
        </w:rPr>
        <w:t xml:space="preserve">1.3.- OBJECTIUS.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L’emissora municipal de ràdio té per objectiu oferir un conjunt de continguts audiovisuals orientats a la satisfacció de les necessitats democràtiques, socials, educatives i culturals dels habitants del municipi, en qualitat de membres d’aquesta comunitat local.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Té per objectiu garantir que aquest servei transmeti una informació veraç, objectiva i equilibrada i que les diverses expressions socials i culturals tinguin una oferta d’entreteniment de qualitat tot complint amb les missions pròpies del servei públic audiovisual recollides a la Llei 22/2005.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u w:val="single"/>
          <w:lang w:val="ca-ES"/>
        </w:rPr>
      </w:pPr>
      <w:r w:rsidRPr="00550690">
        <w:rPr>
          <w:rFonts w:ascii="Verdana" w:hAnsi="Verdana"/>
          <w:i/>
          <w:sz w:val="18"/>
          <w:szCs w:val="18"/>
          <w:lang w:val="ca-ES"/>
        </w:rPr>
        <w:tab/>
      </w:r>
      <w:r w:rsidRPr="00550690">
        <w:rPr>
          <w:rFonts w:ascii="Verdana" w:hAnsi="Verdana"/>
          <w:i/>
          <w:sz w:val="18"/>
          <w:szCs w:val="18"/>
          <w:u w:val="single"/>
          <w:lang w:val="ca-ES"/>
        </w:rPr>
        <w:t xml:space="preserve">1.4.- GESTIÓ.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 prestació del servei públic de comunicació audiovisual d’àmbit local ha de ser duta a terme en forma de gestió directa, d’acord amb l’establert a l’article 32.2 de la Llei 22/2005.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 gestió directa d’aquest servei exigeix que l’Ajuntament assumeixi la definició, l’elaboració i la distribució dels continguts audiovisuals.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L’autonomia de la gestió directa del servei respecte dels òrgans de govern, i la decisió dels Ens Locals es garantirà per mitjà de la subscripció del contracte-programa corresponent, el qual proveirà els fons necessaris per a la prestació adequada del servei.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pStyle w:val="Textoindependiente2"/>
        <w:rPr>
          <w:rFonts w:ascii="Verdana" w:hAnsi="Verdana"/>
          <w:i/>
          <w:sz w:val="18"/>
          <w:szCs w:val="18"/>
        </w:rPr>
      </w:pPr>
      <w:r w:rsidRPr="00550690">
        <w:rPr>
          <w:rFonts w:ascii="Verdana" w:hAnsi="Verdana"/>
          <w:i/>
          <w:sz w:val="18"/>
          <w:szCs w:val="18"/>
        </w:rPr>
        <w:lastRenderedPageBreak/>
        <w:tab/>
        <w:t>D’aquesta gestió directa del servei públic de comunicació audiovisual, s’haurà de garantir la participació dels grups polítics més representatius.</w:t>
      </w:r>
    </w:p>
    <w:p w:rsidR="00813863" w:rsidRDefault="00813863" w:rsidP="00813863">
      <w:pPr>
        <w:rPr>
          <w:rFonts w:ascii="Verdana" w:hAnsi="Verdana"/>
          <w:i/>
          <w:sz w:val="18"/>
          <w:szCs w:val="18"/>
          <w:lang w:val="ca-ES"/>
        </w:rPr>
      </w:pPr>
    </w:p>
    <w:p w:rsidR="00550690" w:rsidRPr="00813863" w:rsidRDefault="00550690" w:rsidP="00813863">
      <w:pPr>
        <w:rPr>
          <w:rFonts w:ascii="Verdana" w:eastAsia="Times New Roman" w:hAnsi="Verdana"/>
          <w:i/>
          <w:sz w:val="18"/>
          <w:szCs w:val="18"/>
          <w:lang w:val="ca-ES" w:eastAsia="es-ES"/>
        </w:rPr>
      </w:pPr>
      <w:r w:rsidRPr="00550690">
        <w:rPr>
          <w:rFonts w:ascii="Verdana" w:hAnsi="Verdana"/>
          <w:i/>
          <w:sz w:val="18"/>
          <w:szCs w:val="18"/>
        </w:rPr>
        <w:t xml:space="preserve">2.- PROJECTE D’ESTABLIMENT.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r>
      <w:r w:rsidRPr="00550690">
        <w:rPr>
          <w:rFonts w:ascii="Verdana" w:hAnsi="Verdana"/>
          <w:i/>
          <w:sz w:val="18"/>
          <w:szCs w:val="18"/>
          <w:u w:val="single"/>
          <w:lang w:val="ca-ES"/>
        </w:rPr>
        <w:t>2.1.- CARACTERÍSTIQUES DEL SERVEI</w:t>
      </w:r>
      <w:r w:rsidRPr="00550690">
        <w:rPr>
          <w:rFonts w:ascii="Verdana" w:hAnsi="Verdana"/>
          <w:i/>
          <w:sz w:val="18"/>
          <w:szCs w:val="18"/>
          <w:lang w:val="ca-ES"/>
        </w:rPr>
        <w:t xml:space="preserve">.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El servei integra els següents mitjans: </w:t>
      </w:r>
    </w:p>
    <w:p w:rsidR="00550690" w:rsidRPr="00550690" w:rsidRDefault="00550690" w:rsidP="00550690">
      <w:pPr>
        <w:spacing w:after="0" w:line="240" w:lineRule="auto"/>
        <w:ind w:left="708"/>
        <w:jc w:val="both"/>
        <w:rPr>
          <w:rFonts w:ascii="Verdana" w:hAnsi="Verdana"/>
          <w:i/>
          <w:sz w:val="18"/>
          <w:szCs w:val="18"/>
          <w:lang w:val="ca-ES"/>
        </w:rPr>
      </w:pPr>
    </w:p>
    <w:p w:rsidR="00550690" w:rsidRPr="00550690" w:rsidRDefault="00550690" w:rsidP="00550690">
      <w:pPr>
        <w:spacing w:after="0" w:line="240" w:lineRule="auto"/>
        <w:ind w:left="708"/>
        <w:jc w:val="both"/>
        <w:rPr>
          <w:rFonts w:ascii="Verdana" w:hAnsi="Verdana"/>
          <w:b/>
          <w:i/>
          <w:sz w:val="18"/>
          <w:szCs w:val="18"/>
          <w:lang w:val="ca-ES"/>
        </w:rPr>
      </w:pPr>
      <w:r w:rsidRPr="00550690">
        <w:rPr>
          <w:rFonts w:ascii="Verdana" w:hAnsi="Verdana"/>
          <w:b/>
          <w:i/>
          <w:sz w:val="18"/>
          <w:szCs w:val="18"/>
          <w:lang w:val="ca-ES"/>
        </w:rPr>
        <w:t>-  Emissora de ràdio Ona Subirats</w:t>
      </w:r>
    </w:p>
    <w:p w:rsidR="00550690" w:rsidRPr="00550690" w:rsidRDefault="00550690" w:rsidP="00550690">
      <w:pPr>
        <w:spacing w:after="0" w:line="240" w:lineRule="auto"/>
        <w:ind w:left="708"/>
        <w:jc w:val="both"/>
        <w:rPr>
          <w:rFonts w:ascii="Verdana" w:hAnsi="Verdana"/>
          <w:b/>
          <w:i/>
          <w:sz w:val="18"/>
          <w:szCs w:val="18"/>
          <w:lang w:val="ca-ES"/>
        </w:rPr>
      </w:pPr>
    </w:p>
    <w:p w:rsidR="00550690" w:rsidRPr="00550690" w:rsidRDefault="00550690" w:rsidP="00550690">
      <w:pPr>
        <w:spacing w:after="0" w:line="240" w:lineRule="auto"/>
        <w:ind w:left="1416"/>
        <w:jc w:val="both"/>
        <w:rPr>
          <w:rFonts w:ascii="Verdana" w:hAnsi="Verdana"/>
          <w:i/>
          <w:sz w:val="18"/>
          <w:szCs w:val="18"/>
          <w:lang w:val="ca-ES"/>
        </w:rPr>
      </w:pPr>
      <w:r w:rsidRPr="00550690">
        <w:rPr>
          <w:rFonts w:ascii="Verdana" w:hAnsi="Verdana"/>
          <w:i/>
          <w:sz w:val="18"/>
          <w:szCs w:val="18"/>
          <w:lang w:val="ca-ES"/>
        </w:rPr>
        <w:t>L’emissora emet en directe 24 hores diàries. Fora d’aquestes franges, també emet en directe quan calgui cobrir algun esdeveniment o notícia especial.</w:t>
      </w:r>
    </w:p>
    <w:p w:rsidR="00550690" w:rsidRPr="00550690" w:rsidRDefault="00550690" w:rsidP="00550690">
      <w:pPr>
        <w:spacing w:after="0" w:line="240" w:lineRule="auto"/>
        <w:ind w:left="708"/>
        <w:jc w:val="both"/>
        <w:rPr>
          <w:rFonts w:ascii="Verdana" w:hAnsi="Verdana"/>
          <w:i/>
          <w:sz w:val="18"/>
          <w:szCs w:val="18"/>
          <w:lang w:val="ca-ES"/>
        </w:rPr>
      </w:pPr>
      <w:r w:rsidRPr="00550690">
        <w:rPr>
          <w:rFonts w:ascii="Verdana" w:hAnsi="Verdana"/>
          <w:i/>
          <w:sz w:val="18"/>
          <w:szCs w:val="18"/>
          <w:lang w:val="ca-ES"/>
        </w:rPr>
        <w:t xml:space="preserve"> </w:t>
      </w:r>
    </w:p>
    <w:p w:rsidR="00550690" w:rsidRPr="00550690" w:rsidRDefault="00550690" w:rsidP="00550690">
      <w:pPr>
        <w:spacing w:after="0" w:line="240" w:lineRule="auto"/>
        <w:ind w:left="1416"/>
        <w:jc w:val="both"/>
        <w:rPr>
          <w:rFonts w:ascii="Verdana" w:hAnsi="Verdana"/>
          <w:i/>
          <w:sz w:val="18"/>
          <w:szCs w:val="18"/>
          <w:lang w:val="ca-ES"/>
        </w:rPr>
      </w:pPr>
      <w:r w:rsidRPr="00550690">
        <w:rPr>
          <w:rFonts w:ascii="Verdana" w:hAnsi="Verdana"/>
          <w:i/>
          <w:sz w:val="18"/>
          <w:szCs w:val="18"/>
          <w:lang w:val="ca-ES"/>
        </w:rPr>
        <w:t xml:space="preserve">La programació informativa de l’emissora (informatius, magazines…) l’elabora i la decideix l’equip de redacció.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b/>
          <w:i/>
          <w:sz w:val="18"/>
          <w:szCs w:val="18"/>
          <w:lang w:val="ca-ES"/>
        </w:rPr>
      </w:pPr>
      <w:r w:rsidRPr="00550690">
        <w:rPr>
          <w:rFonts w:ascii="Verdana" w:hAnsi="Verdana"/>
          <w:b/>
          <w:i/>
          <w:sz w:val="18"/>
          <w:szCs w:val="18"/>
          <w:lang w:val="ca-ES"/>
        </w:rPr>
        <w:tab/>
        <w:t>- Web informativa (www.onasubirats.cat)</w:t>
      </w:r>
    </w:p>
    <w:p w:rsidR="00550690" w:rsidRPr="00550690" w:rsidRDefault="00550690" w:rsidP="00550690">
      <w:pPr>
        <w:spacing w:after="0" w:line="240" w:lineRule="auto"/>
        <w:jc w:val="both"/>
        <w:rPr>
          <w:rFonts w:ascii="Verdana" w:hAnsi="Verdana"/>
          <w:b/>
          <w:i/>
          <w:sz w:val="18"/>
          <w:szCs w:val="18"/>
          <w:lang w:val="ca-ES"/>
        </w:rPr>
      </w:pPr>
    </w:p>
    <w:p w:rsidR="00550690" w:rsidRPr="00550690" w:rsidRDefault="00550690" w:rsidP="00550690">
      <w:pPr>
        <w:spacing w:after="0" w:line="240" w:lineRule="auto"/>
        <w:ind w:left="1416"/>
        <w:jc w:val="both"/>
        <w:rPr>
          <w:rFonts w:ascii="Verdana" w:hAnsi="Verdana"/>
          <w:i/>
          <w:sz w:val="18"/>
          <w:szCs w:val="18"/>
          <w:lang w:val="ca-ES"/>
        </w:rPr>
      </w:pPr>
      <w:r w:rsidRPr="00550690">
        <w:rPr>
          <w:rFonts w:ascii="Verdana" w:hAnsi="Verdana"/>
          <w:i/>
          <w:sz w:val="18"/>
          <w:szCs w:val="18"/>
          <w:lang w:val="ca-ES"/>
        </w:rPr>
        <w:t>Inclou exclusivament, notícies i informacions d’actualitat. Els continguts els decideix  l’equip de redacció i la web es nodreix, entre d’altres fonts, de la informació diversa del municipi, informació municipal de l’Ajuntament, i informació diversa del Patronat de Turisme de Subirats o altres ens dependents de l’Ajuntament de Subirats.</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 gestió i participació es regularà mitjançant el corresponent reglament on s’inclouran els següents òrgans: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b/>
          <w:i/>
          <w:sz w:val="18"/>
          <w:szCs w:val="18"/>
          <w:lang w:val="ca-ES"/>
        </w:rPr>
      </w:pPr>
      <w:r w:rsidRPr="00550690">
        <w:rPr>
          <w:rFonts w:ascii="Verdana" w:hAnsi="Verdana"/>
          <w:i/>
          <w:sz w:val="18"/>
          <w:szCs w:val="18"/>
          <w:lang w:val="ca-ES"/>
        </w:rPr>
        <w:tab/>
      </w:r>
      <w:r w:rsidRPr="00550690">
        <w:rPr>
          <w:rFonts w:ascii="Verdana" w:hAnsi="Verdana"/>
          <w:b/>
          <w:i/>
          <w:sz w:val="18"/>
          <w:szCs w:val="18"/>
          <w:lang w:val="ca-ES"/>
        </w:rPr>
        <w:t>- Director/a</w:t>
      </w:r>
    </w:p>
    <w:p w:rsidR="00550690" w:rsidRPr="00550690" w:rsidRDefault="00550690" w:rsidP="00550690">
      <w:pPr>
        <w:spacing w:after="0" w:line="240" w:lineRule="auto"/>
        <w:jc w:val="both"/>
        <w:rPr>
          <w:rFonts w:ascii="Verdana" w:hAnsi="Verdana"/>
          <w:b/>
          <w:i/>
          <w:sz w:val="18"/>
          <w:szCs w:val="18"/>
          <w:lang w:val="ca-ES"/>
        </w:rPr>
      </w:pPr>
    </w:p>
    <w:p w:rsidR="00550690" w:rsidRPr="00550690" w:rsidRDefault="00550690" w:rsidP="00550690">
      <w:pPr>
        <w:spacing w:after="0" w:line="240" w:lineRule="auto"/>
        <w:ind w:left="1416"/>
        <w:jc w:val="both"/>
        <w:rPr>
          <w:rFonts w:ascii="Verdana" w:hAnsi="Verdana"/>
          <w:i/>
          <w:sz w:val="18"/>
          <w:szCs w:val="18"/>
          <w:lang w:val="ca-ES"/>
        </w:rPr>
      </w:pPr>
      <w:r w:rsidRPr="00550690">
        <w:rPr>
          <w:rFonts w:ascii="Verdana" w:hAnsi="Verdana"/>
          <w:i/>
          <w:sz w:val="18"/>
          <w:szCs w:val="18"/>
          <w:lang w:val="ca-ES"/>
        </w:rPr>
        <w:t xml:space="preserve">Càrrec nomenat per majoria qualificada  de dos terços  del Ple Municipal.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b/>
          <w:i/>
          <w:sz w:val="18"/>
          <w:szCs w:val="18"/>
          <w:lang w:val="ca-ES"/>
        </w:rPr>
      </w:pPr>
      <w:r w:rsidRPr="00550690">
        <w:rPr>
          <w:rFonts w:ascii="Verdana" w:hAnsi="Verdana"/>
          <w:i/>
          <w:sz w:val="18"/>
          <w:szCs w:val="18"/>
          <w:lang w:val="ca-ES"/>
        </w:rPr>
        <w:tab/>
      </w:r>
      <w:r w:rsidRPr="00550690">
        <w:rPr>
          <w:rFonts w:ascii="Verdana" w:hAnsi="Verdana"/>
          <w:b/>
          <w:i/>
          <w:sz w:val="18"/>
          <w:szCs w:val="18"/>
          <w:lang w:val="ca-ES"/>
        </w:rPr>
        <w:t>- Consell Consultiu i Assessors dels Mitjans de Comunicació Municipals</w:t>
      </w:r>
    </w:p>
    <w:p w:rsidR="00550690" w:rsidRPr="00550690" w:rsidRDefault="00550690" w:rsidP="00550690">
      <w:pPr>
        <w:spacing w:after="0" w:line="240" w:lineRule="auto"/>
        <w:ind w:left="1340"/>
        <w:jc w:val="both"/>
        <w:rPr>
          <w:rFonts w:ascii="Verdana" w:hAnsi="Verdana"/>
          <w:bCs/>
          <w:i/>
          <w:sz w:val="18"/>
          <w:szCs w:val="18"/>
          <w:lang w:val="ca-ES"/>
        </w:rPr>
      </w:pPr>
    </w:p>
    <w:p w:rsidR="00550690" w:rsidRPr="00550690" w:rsidRDefault="00550690" w:rsidP="00550690">
      <w:pPr>
        <w:spacing w:after="0" w:line="240" w:lineRule="auto"/>
        <w:ind w:left="1340"/>
        <w:jc w:val="both"/>
        <w:rPr>
          <w:rFonts w:ascii="Verdana" w:hAnsi="Verdana"/>
          <w:bCs/>
          <w:i/>
          <w:sz w:val="18"/>
          <w:szCs w:val="18"/>
          <w:lang w:val="ca-ES"/>
        </w:rPr>
      </w:pPr>
      <w:r w:rsidRPr="00550690">
        <w:rPr>
          <w:rFonts w:ascii="Verdana" w:hAnsi="Verdana"/>
          <w:bCs/>
          <w:i/>
          <w:sz w:val="18"/>
          <w:szCs w:val="18"/>
          <w:lang w:val="ca-ES"/>
        </w:rPr>
        <w:t xml:space="preserve">Es regularà en el Reglament d’Organització i Funcionament, de forma que serveixi per garantir la participació dels grups polítics. </w:t>
      </w:r>
    </w:p>
    <w:p w:rsidR="00550690" w:rsidRPr="00550690" w:rsidRDefault="00550690" w:rsidP="00550690">
      <w:pPr>
        <w:spacing w:after="0" w:line="240" w:lineRule="auto"/>
        <w:ind w:left="1340"/>
        <w:jc w:val="both"/>
        <w:rPr>
          <w:rFonts w:ascii="Verdana" w:hAnsi="Verdana"/>
          <w:bCs/>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ind w:left="708"/>
        <w:jc w:val="both"/>
        <w:rPr>
          <w:rFonts w:ascii="Verdana" w:hAnsi="Verdana"/>
          <w:bCs/>
          <w:i/>
          <w:sz w:val="18"/>
          <w:szCs w:val="18"/>
          <w:u w:val="single"/>
          <w:lang w:val="ca-ES"/>
        </w:rPr>
      </w:pPr>
      <w:r w:rsidRPr="00550690">
        <w:rPr>
          <w:rFonts w:ascii="Verdana" w:hAnsi="Verdana"/>
          <w:bCs/>
          <w:i/>
          <w:sz w:val="18"/>
          <w:szCs w:val="18"/>
          <w:u w:val="single"/>
          <w:lang w:val="ca-ES"/>
        </w:rPr>
        <w:t xml:space="preserve">2.2.- CONTRACTE PROGRAMA. </w:t>
      </w:r>
    </w:p>
    <w:p w:rsidR="00550690" w:rsidRPr="00550690" w:rsidRDefault="00550690" w:rsidP="00550690">
      <w:pPr>
        <w:spacing w:after="0" w:line="240" w:lineRule="auto"/>
        <w:ind w:left="708"/>
        <w:jc w:val="both"/>
        <w:rPr>
          <w:rFonts w:ascii="Verdana" w:hAnsi="Verdana"/>
          <w:b/>
          <w:i/>
          <w:sz w:val="18"/>
          <w:szCs w:val="18"/>
          <w:lang w:val="ca-ES"/>
        </w:rPr>
      </w:pPr>
    </w:p>
    <w:p w:rsidR="00550690" w:rsidRPr="00550690" w:rsidRDefault="00550690" w:rsidP="00550690">
      <w:pPr>
        <w:pStyle w:val="Sangradetextonormal"/>
        <w:rPr>
          <w:rFonts w:ascii="Verdana" w:hAnsi="Verdana"/>
          <w:b/>
          <w:bCs/>
          <w:i/>
          <w:sz w:val="18"/>
          <w:szCs w:val="18"/>
          <w:lang w:val="ca-ES"/>
        </w:rPr>
      </w:pPr>
      <w:r w:rsidRPr="00550690">
        <w:rPr>
          <w:rFonts w:ascii="Verdana" w:hAnsi="Verdana"/>
          <w:i/>
          <w:sz w:val="18"/>
          <w:szCs w:val="18"/>
          <w:lang w:val="ca-ES"/>
        </w:rPr>
        <w:t xml:space="preserve">L’autonomia de la gestió de l’emissora de ràdio municipal quedarà reflectida en el contracte programa que s’elaborarà un cop establert el servei, el qual constitueix  l’instrument que garanteix l’autonomia de la gestió directa i quotidiana del servei respecte dels òrgans de govern de l’Ajuntament, i on es determina la forma de finançament del servei i es dota de suficient autonomia financera, permetent aïllar el servei públic de possibles interferències polítiques. </w:t>
      </w:r>
    </w:p>
    <w:p w:rsidR="00550690" w:rsidRPr="00550690" w:rsidRDefault="00550690" w:rsidP="00550690">
      <w:pPr>
        <w:rPr>
          <w:rFonts w:ascii="Verdana" w:hAnsi="Verdana"/>
          <w:i/>
          <w:sz w:val="18"/>
          <w:szCs w:val="18"/>
          <w:lang w:val="ca-ES"/>
        </w:rPr>
      </w:pPr>
      <w:r w:rsidRPr="00550690">
        <w:rPr>
          <w:rFonts w:ascii="Verdana" w:hAnsi="Verdana"/>
          <w:i/>
          <w:sz w:val="18"/>
          <w:szCs w:val="18"/>
          <w:lang w:val="ca-ES"/>
        </w:rPr>
        <w:br w:type="page"/>
      </w: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lastRenderedPageBreak/>
        <w:tab/>
      </w:r>
      <w:r w:rsidRPr="00550690">
        <w:rPr>
          <w:rFonts w:ascii="Verdana" w:hAnsi="Verdana"/>
          <w:i/>
          <w:sz w:val="18"/>
          <w:szCs w:val="18"/>
          <w:u w:val="single"/>
          <w:lang w:val="ca-ES"/>
        </w:rPr>
        <w:t>2.3.- FORMA DE GESTIÓ</w:t>
      </w:r>
      <w:r w:rsidRPr="00550690">
        <w:rPr>
          <w:rFonts w:ascii="Verdana" w:hAnsi="Verdana"/>
          <w:i/>
          <w:sz w:val="18"/>
          <w:szCs w:val="18"/>
          <w:lang w:val="ca-ES"/>
        </w:rPr>
        <w:t xml:space="preserve">.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ind w:firstLine="708"/>
        <w:jc w:val="both"/>
        <w:rPr>
          <w:rFonts w:ascii="Verdana" w:hAnsi="Verdana"/>
          <w:i/>
          <w:sz w:val="18"/>
          <w:szCs w:val="18"/>
          <w:lang w:val="ca-ES"/>
        </w:rPr>
      </w:pPr>
      <w:r w:rsidRPr="00550690">
        <w:rPr>
          <w:rFonts w:ascii="Verdana" w:hAnsi="Verdana"/>
          <w:i/>
          <w:sz w:val="18"/>
          <w:szCs w:val="18"/>
          <w:lang w:val="ca-ES"/>
        </w:rPr>
        <w:t xml:space="preserve">La prestació del servei públic de comunicació audiovisual d’àmbit local ha de ser duta a terme en forma de gestió directa, d’acord amb l’establert a l’article 32.2 de la Llei 22/2005. Gestió directa ordinària (art. 190 i 191 ROAS), sense cap ens instrumental. </w:t>
      </w:r>
    </w:p>
    <w:p w:rsidR="00550690" w:rsidRPr="00550690" w:rsidRDefault="00550690" w:rsidP="00550690">
      <w:pPr>
        <w:spacing w:after="0" w:line="240" w:lineRule="auto"/>
        <w:ind w:firstLine="708"/>
        <w:jc w:val="both"/>
        <w:rPr>
          <w:rFonts w:ascii="Verdana" w:hAnsi="Verdana"/>
          <w:i/>
          <w:sz w:val="18"/>
          <w:szCs w:val="18"/>
          <w:lang w:val="ca-ES"/>
        </w:rPr>
      </w:pPr>
    </w:p>
    <w:p w:rsidR="00550690" w:rsidRPr="00550690" w:rsidRDefault="00550690" w:rsidP="00550690">
      <w:pPr>
        <w:pStyle w:val="Textoindependiente"/>
        <w:ind w:firstLine="708"/>
        <w:rPr>
          <w:rFonts w:ascii="Verdana" w:hAnsi="Verdana"/>
          <w:i/>
          <w:sz w:val="18"/>
          <w:szCs w:val="18"/>
        </w:rPr>
      </w:pPr>
      <w:proofErr w:type="spellStart"/>
      <w:r w:rsidRPr="00550690">
        <w:rPr>
          <w:rFonts w:ascii="Verdana" w:hAnsi="Verdana"/>
          <w:i/>
          <w:sz w:val="18"/>
          <w:szCs w:val="18"/>
        </w:rPr>
        <w:t>L’Ajuntament</w:t>
      </w:r>
      <w:proofErr w:type="spellEnd"/>
      <w:r w:rsidRPr="00550690">
        <w:rPr>
          <w:rFonts w:ascii="Verdana" w:hAnsi="Verdana"/>
          <w:i/>
          <w:sz w:val="18"/>
          <w:szCs w:val="18"/>
        </w:rPr>
        <w:t xml:space="preserve"> </w:t>
      </w:r>
      <w:proofErr w:type="spellStart"/>
      <w:r w:rsidRPr="00550690">
        <w:rPr>
          <w:rFonts w:ascii="Verdana" w:hAnsi="Verdana"/>
          <w:i/>
          <w:sz w:val="18"/>
          <w:szCs w:val="18"/>
        </w:rPr>
        <w:t>exerceix</w:t>
      </w:r>
      <w:proofErr w:type="spellEnd"/>
      <w:r w:rsidRPr="00550690">
        <w:rPr>
          <w:rFonts w:ascii="Verdana" w:hAnsi="Verdana"/>
          <w:i/>
          <w:sz w:val="18"/>
          <w:szCs w:val="18"/>
        </w:rPr>
        <w:t xml:space="preserve"> les </w:t>
      </w:r>
      <w:proofErr w:type="spellStart"/>
      <w:r w:rsidRPr="00550690">
        <w:rPr>
          <w:rFonts w:ascii="Verdana" w:hAnsi="Verdana"/>
          <w:i/>
          <w:sz w:val="18"/>
          <w:szCs w:val="18"/>
        </w:rPr>
        <w:t>potestats</w:t>
      </w:r>
      <w:proofErr w:type="spellEnd"/>
      <w:r w:rsidRPr="00550690">
        <w:rPr>
          <w:rFonts w:ascii="Verdana" w:hAnsi="Verdana"/>
          <w:i/>
          <w:sz w:val="18"/>
          <w:szCs w:val="18"/>
        </w:rPr>
        <w:t xml:space="preserve"> de </w:t>
      </w:r>
      <w:proofErr w:type="spellStart"/>
      <w:r w:rsidRPr="00550690">
        <w:rPr>
          <w:rFonts w:ascii="Verdana" w:hAnsi="Verdana"/>
          <w:i/>
          <w:sz w:val="18"/>
          <w:szCs w:val="18"/>
        </w:rPr>
        <w:t>direcció</w:t>
      </w:r>
      <w:proofErr w:type="spellEnd"/>
      <w:r w:rsidRPr="00550690">
        <w:rPr>
          <w:rFonts w:ascii="Verdana" w:hAnsi="Verdana"/>
          <w:i/>
          <w:sz w:val="18"/>
          <w:szCs w:val="18"/>
        </w:rPr>
        <w:t xml:space="preserve"> i de </w:t>
      </w:r>
      <w:proofErr w:type="spellStart"/>
      <w:r w:rsidRPr="00550690">
        <w:rPr>
          <w:rFonts w:ascii="Verdana" w:hAnsi="Verdana"/>
          <w:i/>
          <w:sz w:val="18"/>
          <w:szCs w:val="18"/>
        </w:rPr>
        <w:t>gestió</w:t>
      </w:r>
      <w:proofErr w:type="spellEnd"/>
      <w:r w:rsidRPr="00550690">
        <w:rPr>
          <w:rFonts w:ascii="Verdana" w:hAnsi="Verdana"/>
          <w:i/>
          <w:sz w:val="18"/>
          <w:szCs w:val="18"/>
        </w:rPr>
        <w:t xml:space="preserve">, en la forma </w:t>
      </w:r>
      <w:proofErr w:type="spellStart"/>
      <w:r w:rsidRPr="00550690">
        <w:rPr>
          <w:rFonts w:ascii="Verdana" w:hAnsi="Verdana"/>
          <w:i/>
          <w:sz w:val="18"/>
          <w:szCs w:val="18"/>
        </w:rPr>
        <w:t>reglamentàriament</w:t>
      </w:r>
      <w:proofErr w:type="spellEnd"/>
      <w:r w:rsidRPr="00550690">
        <w:rPr>
          <w:rFonts w:ascii="Verdana" w:hAnsi="Verdana"/>
          <w:i/>
          <w:sz w:val="18"/>
          <w:szCs w:val="18"/>
        </w:rPr>
        <w:t xml:space="preserve"> </w:t>
      </w:r>
      <w:proofErr w:type="spellStart"/>
      <w:r w:rsidRPr="00550690">
        <w:rPr>
          <w:rFonts w:ascii="Verdana" w:hAnsi="Verdana"/>
          <w:i/>
          <w:sz w:val="18"/>
          <w:szCs w:val="18"/>
        </w:rPr>
        <w:t>establerta</w:t>
      </w:r>
      <w:proofErr w:type="spellEnd"/>
      <w:r w:rsidRPr="00550690">
        <w:rPr>
          <w:rFonts w:ascii="Verdana" w:hAnsi="Verdana"/>
          <w:i/>
          <w:sz w:val="18"/>
          <w:szCs w:val="18"/>
        </w:rPr>
        <w:t xml:space="preserve">, i </w:t>
      </w:r>
      <w:proofErr w:type="spellStart"/>
      <w:r w:rsidRPr="00550690">
        <w:rPr>
          <w:rFonts w:ascii="Verdana" w:hAnsi="Verdana"/>
          <w:i/>
          <w:sz w:val="18"/>
          <w:szCs w:val="18"/>
        </w:rPr>
        <w:t>autoritza</w:t>
      </w:r>
      <w:proofErr w:type="spellEnd"/>
      <w:r w:rsidRPr="00550690">
        <w:rPr>
          <w:rFonts w:ascii="Verdana" w:hAnsi="Verdana"/>
          <w:i/>
          <w:sz w:val="18"/>
          <w:szCs w:val="18"/>
        </w:rPr>
        <w:t xml:space="preserve"> al personal </w:t>
      </w:r>
      <w:proofErr w:type="spellStart"/>
      <w:r w:rsidRPr="00550690">
        <w:rPr>
          <w:rFonts w:ascii="Verdana" w:hAnsi="Verdana"/>
          <w:i/>
          <w:sz w:val="18"/>
          <w:szCs w:val="18"/>
        </w:rPr>
        <w:t>voluntari</w:t>
      </w:r>
      <w:proofErr w:type="spellEnd"/>
      <w:r w:rsidRPr="00550690">
        <w:rPr>
          <w:rFonts w:ascii="Verdana" w:hAnsi="Verdana"/>
          <w:i/>
          <w:sz w:val="18"/>
          <w:szCs w:val="18"/>
        </w:rPr>
        <w:t xml:space="preserve"> que subministra el </w:t>
      </w:r>
      <w:proofErr w:type="spellStart"/>
      <w:r w:rsidRPr="00E73F31">
        <w:rPr>
          <w:rFonts w:ascii="Verdana" w:hAnsi="Verdana"/>
          <w:i/>
          <w:sz w:val="18"/>
          <w:szCs w:val="18"/>
        </w:rPr>
        <w:t>consell</w:t>
      </w:r>
      <w:proofErr w:type="spellEnd"/>
      <w:r w:rsidRPr="00E73F31">
        <w:rPr>
          <w:rFonts w:ascii="Verdana" w:hAnsi="Verdana"/>
          <w:i/>
          <w:sz w:val="18"/>
          <w:szCs w:val="18"/>
        </w:rPr>
        <w:t xml:space="preserve"> </w:t>
      </w:r>
      <w:proofErr w:type="spellStart"/>
      <w:r w:rsidR="00522490" w:rsidRPr="00E73F31">
        <w:rPr>
          <w:rFonts w:ascii="Verdana" w:hAnsi="Verdana"/>
          <w:i/>
          <w:sz w:val="18"/>
          <w:szCs w:val="18"/>
        </w:rPr>
        <w:t>consultiu</w:t>
      </w:r>
      <w:proofErr w:type="spellEnd"/>
      <w:r w:rsidR="00522490" w:rsidRPr="00E73F31">
        <w:rPr>
          <w:rFonts w:ascii="Verdana" w:hAnsi="Verdana"/>
          <w:i/>
          <w:sz w:val="18"/>
          <w:szCs w:val="18"/>
        </w:rPr>
        <w:t xml:space="preserve"> i </w:t>
      </w:r>
      <w:proofErr w:type="spellStart"/>
      <w:r w:rsidR="00522490" w:rsidRPr="00E73F31">
        <w:rPr>
          <w:rFonts w:ascii="Verdana" w:hAnsi="Verdana"/>
          <w:i/>
          <w:sz w:val="18"/>
          <w:szCs w:val="18"/>
        </w:rPr>
        <w:t>assessor</w:t>
      </w:r>
      <w:proofErr w:type="spellEnd"/>
      <w:r w:rsidRPr="00550690">
        <w:rPr>
          <w:rFonts w:ascii="Verdana" w:hAnsi="Verdana"/>
          <w:i/>
          <w:sz w:val="18"/>
          <w:szCs w:val="18"/>
        </w:rPr>
        <w:t xml:space="preserve"> </w:t>
      </w:r>
      <w:proofErr w:type="spellStart"/>
      <w:r w:rsidRPr="00550690">
        <w:rPr>
          <w:rFonts w:ascii="Verdana" w:hAnsi="Verdana"/>
          <w:i/>
          <w:sz w:val="18"/>
          <w:szCs w:val="18"/>
        </w:rPr>
        <w:t>d’Ona</w:t>
      </w:r>
      <w:proofErr w:type="spellEnd"/>
      <w:r w:rsidRPr="00550690">
        <w:rPr>
          <w:rFonts w:ascii="Verdana" w:hAnsi="Verdana"/>
          <w:i/>
          <w:sz w:val="18"/>
          <w:szCs w:val="18"/>
        </w:rPr>
        <w:t xml:space="preserve"> </w:t>
      </w:r>
      <w:proofErr w:type="spellStart"/>
      <w:r w:rsidRPr="00550690">
        <w:rPr>
          <w:rFonts w:ascii="Verdana" w:hAnsi="Verdana"/>
          <w:i/>
          <w:sz w:val="18"/>
          <w:szCs w:val="18"/>
        </w:rPr>
        <w:t>Subirats</w:t>
      </w:r>
      <w:proofErr w:type="spellEnd"/>
      <w:r w:rsidRPr="00550690">
        <w:rPr>
          <w:rFonts w:ascii="Verdana" w:hAnsi="Verdana"/>
          <w:i/>
          <w:sz w:val="18"/>
          <w:szCs w:val="18"/>
        </w:rPr>
        <w:t xml:space="preserve"> a </w:t>
      </w:r>
      <w:proofErr w:type="spellStart"/>
      <w:r w:rsidRPr="00550690">
        <w:rPr>
          <w:rFonts w:ascii="Verdana" w:hAnsi="Verdana"/>
          <w:i/>
          <w:sz w:val="18"/>
          <w:szCs w:val="18"/>
        </w:rPr>
        <w:t>treballar</w:t>
      </w:r>
      <w:proofErr w:type="spellEnd"/>
      <w:r w:rsidRPr="00550690">
        <w:rPr>
          <w:rFonts w:ascii="Verdana" w:hAnsi="Verdana"/>
          <w:i/>
          <w:sz w:val="18"/>
          <w:szCs w:val="18"/>
        </w:rPr>
        <w:t xml:space="preserve"> de manera altruista en </w:t>
      </w:r>
      <w:proofErr w:type="spellStart"/>
      <w:r w:rsidRPr="00550690">
        <w:rPr>
          <w:rFonts w:ascii="Verdana" w:hAnsi="Verdana"/>
          <w:i/>
          <w:sz w:val="18"/>
          <w:szCs w:val="18"/>
        </w:rPr>
        <w:t>aquesta</w:t>
      </w:r>
      <w:proofErr w:type="spellEnd"/>
      <w:r w:rsidRPr="00550690">
        <w:rPr>
          <w:rFonts w:ascii="Verdana" w:hAnsi="Verdana"/>
          <w:i/>
          <w:sz w:val="18"/>
          <w:szCs w:val="18"/>
        </w:rPr>
        <w:t xml:space="preserve"> </w:t>
      </w:r>
      <w:proofErr w:type="spellStart"/>
      <w:r w:rsidRPr="00550690">
        <w:rPr>
          <w:rFonts w:ascii="Verdana" w:hAnsi="Verdana"/>
          <w:i/>
          <w:sz w:val="18"/>
          <w:szCs w:val="18"/>
        </w:rPr>
        <w:t>ràdio</w:t>
      </w:r>
      <w:proofErr w:type="spellEnd"/>
      <w:r w:rsidRPr="00550690">
        <w:rPr>
          <w:rFonts w:ascii="Verdana" w:hAnsi="Verdana"/>
          <w:i/>
          <w:sz w:val="18"/>
          <w:szCs w:val="18"/>
        </w:rPr>
        <w:t>.</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u w:val="single"/>
          <w:lang w:val="ca-ES"/>
        </w:rPr>
      </w:pPr>
      <w:r w:rsidRPr="00550690">
        <w:rPr>
          <w:rFonts w:ascii="Verdana" w:hAnsi="Verdana"/>
          <w:i/>
          <w:sz w:val="18"/>
          <w:szCs w:val="18"/>
          <w:lang w:val="ca-ES"/>
        </w:rPr>
        <w:tab/>
      </w:r>
      <w:r w:rsidRPr="00550690">
        <w:rPr>
          <w:rFonts w:ascii="Verdana" w:hAnsi="Verdana"/>
          <w:i/>
          <w:sz w:val="18"/>
          <w:szCs w:val="18"/>
          <w:u w:val="single"/>
          <w:lang w:val="ca-ES"/>
        </w:rPr>
        <w:t xml:space="preserve">2.4.- EDIFICIS, BÉNS I INSTAL·LACIONS.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pStyle w:val="Textoindependiente"/>
        <w:ind w:firstLine="708"/>
        <w:rPr>
          <w:rFonts w:ascii="Verdana" w:hAnsi="Verdana"/>
          <w:i/>
          <w:sz w:val="18"/>
          <w:szCs w:val="18"/>
        </w:rPr>
      </w:pPr>
      <w:r w:rsidRPr="00550690">
        <w:rPr>
          <w:rFonts w:ascii="Verdana" w:hAnsi="Verdana"/>
          <w:i/>
          <w:sz w:val="18"/>
          <w:szCs w:val="18"/>
        </w:rPr>
        <w:t xml:space="preserve">El </w:t>
      </w:r>
      <w:proofErr w:type="spellStart"/>
      <w:r w:rsidRPr="00550690">
        <w:rPr>
          <w:rFonts w:ascii="Verdana" w:hAnsi="Verdana"/>
          <w:i/>
          <w:sz w:val="18"/>
          <w:szCs w:val="18"/>
        </w:rPr>
        <w:t>servei</w:t>
      </w:r>
      <w:proofErr w:type="spellEnd"/>
      <w:r w:rsidRPr="00550690">
        <w:rPr>
          <w:rFonts w:ascii="Verdana" w:hAnsi="Verdana"/>
          <w:i/>
          <w:sz w:val="18"/>
          <w:szCs w:val="18"/>
        </w:rPr>
        <w:t xml:space="preserve"> </w:t>
      </w:r>
      <w:proofErr w:type="spellStart"/>
      <w:r w:rsidRPr="00550690">
        <w:rPr>
          <w:rFonts w:ascii="Verdana" w:hAnsi="Verdana"/>
          <w:i/>
          <w:sz w:val="18"/>
          <w:szCs w:val="18"/>
        </w:rPr>
        <w:t>d’emissora</w:t>
      </w:r>
      <w:proofErr w:type="spellEnd"/>
      <w:r w:rsidRPr="00550690">
        <w:rPr>
          <w:rFonts w:ascii="Verdana" w:hAnsi="Verdana"/>
          <w:i/>
          <w:sz w:val="18"/>
          <w:szCs w:val="18"/>
        </w:rPr>
        <w:t xml:space="preserve"> municipal </w:t>
      </w:r>
      <w:proofErr w:type="spellStart"/>
      <w:r w:rsidRPr="00550690">
        <w:rPr>
          <w:rFonts w:ascii="Verdana" w:hAnsi="Verdana"/>
          <w:i/>
          <w:sz w:val="18"/>
          <w:szCs w:val="18"/>
        </w:rPr>
        <w:t>s’ubica</w:t>
      </w:r>
      <w:proofErr w:type="spellEnd"/>
      <w:r w:rsidRPr="00550690">
        <w:rPr>
          <w:rFonts w:ascii="Verdana" w:hAnsi="Verdana"/>
          <w:i/>
          <w:sz w:val="18"/>
          <w:szCs w:val="18"/>
        </w:rPr>
        <w:t xml:space="preserve"> a les </w:t>
      </w:r>
      <w:proofErr w:type="spellStart"/>
      <w:r w:rsidRPr="00550690">
        <w:rPr>
          <w:rFonts w:ascii="Verdana" w:hAnsi="Verdana"/>
          <w:i/>
          <w:sz w:val="18"/>
          <w:szCs w:val="18"/>
        </w:rPr>
        <w:t>antigues</w:t>
      </w:r>
      <w:proofErr w:type="spellEnd"/>
      <w:r w:rsidRPr="00550690">
        <w:rPr>
          <w:rFonts w:ascii="Verdana" w:hAnsi="Verdana"/>
          <w:i/>
          <w:sz w:val="18"/>
          <w:szCs w:val="18"/>
        </w:rPr>
        <w:t xml:space="preserve"> </w:t>
      </w:r>
      <w:proofErr w:type="spellStart"/>
      <w:r w:rsidRPr="00550690">
        <w:rPr>
          <w:rFonts w:ascii="Verdana" w:hAnsi="Verdana"/>
          <w:i/>
          <w:sz w:val="18"/>
          <w:szCs w:val="18"/>
        </w:rPr>
        <w:t>escoles</w:t>
      </w:r>
      <w:proofErr w:type="spellEnd"/>
      <w:r w:rsidRPr="00550690">
        <w:rPr>
          <w:rFonts w:ascii="Verdana" w:hAnsi="Verdana"/>
          <w:i/>
          <w:sz w:val="18"/>
          <w:szCs w:val="18"/>
        </w:rPr>
        <w:t xml:space="preserve"> </w:t>
      </w:r>
      <w:proofErr w:type="spellStart"/>
      <w:r w:rsidRPr="00550690">
        <w:rPr>
          <w:rFonts w:ascii="Verdana" w:hAnsi="Verdana"/>
          <w:i/>
          <w:sz w:val="18"/>
          <w:szCs w:val="18"/>
        </w:rPr>
        <w:t>bressol</w:t>
      </w:r>
      <w:proofErr w:type="spellEnd"/>
      <w:r w:rsidRPr="00550690">
        <w:rPr>
          <w:rFonts w:ascii="Verdana" w:hAnsi="Verdana"/>
          <w:i/>
          <w:sz w:val="18"/>
          <w:szCs w:val="18"/>
        </w:rPr>
        <w:t xml:space="preserve"> de Sant Pau </w:t>
      </w:r>
      <w:proofErr w:type="spellStart"/>
      <w:r w:rsidRPr="00550690">
        <w:rPr>
          <w:rFonts w:ascii="Verdana" w:hAnsi="Verdana"/>
          <w:i/>
          <w:sz w:val="18"/>
          <w:szCs w:val="18"/>
        </w:rPr>
        <w:t>d’Ordal</w:t>
      </w:r>
      <w:proofErr w:type="spellEnd"/>
      <w:r w:rsidRPr="00550690">
        <w:rPr>
          <w:rFonts w:ascii="Verdana" w:hAnsi="Verdana"/>
          <w:i/>
          <w:sz w:val="18"/>
          <w:szCs w:val="18"/>
        </w:rPr>
        <w:t>, (</w:t>
      </w:r>
      <w:proofErr w:type="spellStart"/>
      <w:r w:rsidRPr="00550690">
        <w:rPr>
          <w:rFonts w:ascii="Verdana" w:hAnsi="Verdana"/>
          <w:i/>
          <w:sz w:val="18"/>
          <w:szCs w:val="18"/>
        </w:rPr>
        <w:t>carrer</w:t>
      </w:r>
      <w:proofErr w:type="spellEnd"/>
      <w:r w:rsidRPr="00550690">
        <w:rPr>
          <w:rFonts w:ascii="Verdana" w:hAnsi="Verdana"/>
          <w:i/>
          <w:sz w:val="18"/>
          <w:szCs w:val="18"/>
        </w:rPr>
        <w:t xml:space="preserve"> </w:t>
      </w:r>
      <w:proofErr w:type="spellStart"/>
      <w:r w:rsidRPr="00550690">
        <w:rPr>
          <w:rFonts w:ascii="Verdana" w:hAnsi="Verdana"/>
          <w:i/>
          <w:sz w:val="18"/>
          <w:szCs w:val="18"/>
        </w:rPr>
        <w:t>Ponent</w:t>
      </w:r>
      <w:proofErr w:type="spellEnd"/>
      <w:r w:rsidRPr="00550690">
        <w:rPr>
          <w:rFonts w:ascii="Verdana" w:hAnsi="Verdana"/>
          <w:i/>
          <w:sz w:val="18"/>
          <w:szCs w:val="18"/>
        </w:rPr>
        <w:t xml:space="preserve">), </w:t>
      </w:r>
      <w:proofErr w:type="spellStart"/>
      <w:r w:rsidRPr="00550690">
        <w:rPr>
          <w:rFonts w:ascii="Verdana" w:hAnsi="Verdana"/>
          <w:i/>
          <w:sz w:val="18"/>
          <w:szCs w:val="18"/>
        </w:rPr>
        <w:t>utilitzant</w:t>
      </w:r>
      <w:proofErr w:type="spellEnd"/>
      <w:r w:rsidRPr="00550690">
        <w:rPr>
          <w:rFonts w:ascii="Verdana" w:hAnsi="Verdana"/>
          <w:i/>
          <w:sz w:val="18"/>
          <w:szCs w:val="18"/>
        </w:rPr>
        <w:t xml:space="preserve"> les sales </w:t>
      </w:r>
      <w:proofErr w:type="spellStart"/>
      <w:r w:rsidRPr="00550690">
        <w:rPr>
          <w:rFonts w:ascii="Verdana" w:hAnsi="Verdana"/>
          <w:i/>
          <w:sz w:val="18"/>
          <w:szCs w:val="18"/>
        </w:rPr>
        <w:t>autoritzades</w:t>
      </w:r>
      <w:proofErr w:type="spellEnd"/>
      <w:r w:rsidRPr="00550690">
        <w:rPr>
          <w:rFonts w:ascii="Verdana" w:hAnsi="Verdana"/>
          <w:i/>
          <w:sz w:val="18"/>
          <w:szCs w:val="18"/>
        </w:rPr>
        <w:t xml:space="preserve"> per la </w:t>
      </w:r>
      <w:proofErr w:type="spellStart"/>
      <w:r w:rsidRPr="00550690">
        <w:rPr>
          <w:rFonts w:ascii="Verdana" w:hAnsi="Verdana"/>
          <w:i/>
          <w:sz w:val="18"/>
          <w:szCs w:val="18"/>
        </w:rPr>
        <w:t>Corporació</w:t>
      </w:r>
      <w:proofErr w:type="spellEnd"/>
      <w:r w:rsidRPr="00550690">
        <w:rPr>
          <w:rFonts w:ascii="Verdana" w:hAnsi="Verdana"/>
          <w:i/>
          <w:sz w:val="18"/>
          <w:szCs w:val="18"/>
        </w:rPr>
        <w:t xml:space="preserve"> número 3 i 4.</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r>
      <w:r w:rsidRPr="00550690">
        <w:rPr>
          <w:rFonts w:ascii="Verdana" w:hAnsi="Verdana"/>
          <w:i/>
          <w:sz w:val="18"/>
          <w:szCs w:val="18"/>
          <w:u w:val="single"/>
          <w:lang w:val="ca-ES"/>
        </w:rPr>
        <w:t>2.5.- ESTUDI ECONÒMIC FINANCER</w:t>
      </w:r>
      <w:r w:rsidRPr="00550690">
        <w:rPr>
          <w:rFonts w:ascii="Verdana" w:hAnsi="Verdana"/>
          <w:i/>
          <w:sz w:val="18"/>
          <w:szCs w:val="18"/>
          <w:lang w:val="ca-ES"/>
        </w:rPr>
        <w:t xml:space="preserve">.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ind w:firstLine="708"/>
        <w:jc w:val="both"/>
        <w:rPr>
          <w:rFonts w:ascii="Verdana" w:hAnsi="Verdana"/>
          <w:i/>
          <w:sz w:val="18"/>
          <w:szCs w:val="18"/>
          <w:lang w:val="ca-ES"/>
        </w:rPr>
      </w:pPr>
      <w:r w:rsidRPr="00550690">
        <w:rPr>
          <w:rFonts w:ascii="Verdana" w:hAnsi="Verdana"/>
          <w:i/>
          <w:sz w:val="18"/>
          <w:szCs w:val="18"/>
          <w:lang w:val="ca-ES"/>
        </w:rPr>
        <w:t xml:space="preserve">Per tractar-se de gestió directa ordinària, els mitjans materials s’adscriuen i s’integren en el pressupost de l’ajuntament.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t xml:space="preserve">La gestió econòmica resta subjecta a la funció d’intervenció i del control intern financer i d’eficàcia. </w:t>
      </w:r>
    </w:p>
    <w:p w:rsidR="00550690" w:rsidRPr="00550690" w:rsidRDefault="00550690" w:rsidP="00550690">
      <w:pPr>
        <w:spacing w:after="0" w:line="240" w:lineRule="auto"/>
        <w:jc w:val="both"/>
        <w:rPr>
          <w:rFonts w:ascii="Verdana" w:hAnsi="Verdana"/>
          <w:i/>
          <w:sz w:val="18"/>
          <w:szCs w:val="18"/>
          <w:lang w:val="ca-ES"/>
        </w:rPr>
      </w:pPr>
      <w:r w:rsidRPr="00550690">
        <w:rPr>
          <w:rFonts w:ascii="Verdana" w:hAnsi="Verdana"/>
          <w:i/>
          <w:sz w:val="18"/>
          <w:szCs w:val="18"/>
          <w:lang w:val="ca-ES"/>
        </w:rPr>
        <w:tab/>
      </w:r>
    </w:p>
    <w:p w:rsidR="00550690" w:rsidRPr="00550690" w:rsidRDefault="00550690" w:rsidP="00550690">
      <w:pPr>
        <w:pStyle w:val="Textoindependiente2"/>
        <w:rPr>
          <w:rFonts w:ascii="Verdana" w:hAnsi="Verdana"/>
          <w:i/>
          <w:sz w:val="18"/>
          <w:szCs w:val="18"/>
        </w:rPr>
      </w:pPr>
      <w:r w:rsidRPr="00550690">
        <w:rPr>
          <w:rFonts w:ascii="Verdana" w:hAnsi="Verdana"/>
          <w:i/>
          <w:sz w:val="18"/>
          <w:szCs w:val="18"/>
        </w:rPr>
        <w:tab/>
      </w:r>
      <w:r w:rsidRPr="00550690">
        <w:rPr>
          <w:rFonts w:ascii="Verdana" w:hAnsi="Verdana"/>
          <w:i/>
          <w:sz w:val="18"/>
          <w:szCs w:val="18"/>
          <w:u w:val="single"/>
        </w:rPr>
        <w:t>2.6.- RÈGIM ESTATUTARI DELS USUARIS</w:t>
      </w:r>
      <w:r w:rsidRPr="00550690">
        <w:rPr>
          <w:rFonts w:ascii="Verdana" w:hAnsi="Verdana"/>
          <w:i/>
          <w:sz w:val="18"/>
          <w:szCs w:val="18"/>
        </w:rPr>
        <w:t xml:space="preserve">.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ind w:firstLine="708"/>
        <w:jc w:val="both"/>
        <w:rPr>
          <w:rFonts w:ascii="Verdana" w:hAnsi="Verdana"/>
          <w:i/>
          <w:sz w:val="18"/>
          <w:szCs w:val="18"/>
          <w:lang w:val="ca-ES"/>
        </w:rPr>
      </w:pPr>
      <w:r w:rsidRPr="00550690">
        <w:rPr>
          <w:rFonts w:ascii="Verdana" w:hAnsi="Verdana"/>
          <w:i/>
          <w:sz w:val="18"/>
          <w:szCs w:val="18"/>
          <w:lang w:val="ca-ES"/>
        </w:rPr>
        <w:t>El règim estatutari dels usuaris vindrà determinat per l’establert al reglament d’organització i funcionament del servei públic.</w:t>
      </w:r>
    </w:p>
    <w:p w:rsidR="00550690" w:rsidRPr="00550690" w:rsidRDefault="00550690" w:rsidP="00550690">
      <w:pPr>
        <w:spacing w:after="0" w:line="240" w:lineRule="auto"/>
        <w:ind w:firstLine="708"/>
        <w:jc w:val="both"/>
        <w:rPr>
          <w:rFonts w:ascii="Verdana" w:hAnsi="Verdana"/>
          <w:i/>
          <w:sz w:val="18"/>
          <w:szCs w:val="18"/>
          <w:lang w:val="ca-ES"/>
        </w:rPr>
      </w:pPr>
      <w:r w:rsidRPr="00550690">
        <w:rPr>
          <w:rFonts w:ascii="Verdana" w:hAnsi="Verdana"/>
          <w:i/>
          <w:sz w:val="18"/>
          <w:szCs w:val="18"/>
          <w:lang w:val="ca-ES"/>
        </w:rPr>
        <w:t xml:space="preserve"> </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r w:rsidRPr="00550690">
        <w:rPr>
          <w:rFonts w:ascii="Verdana" w:hAnsi="Verdana"/>
          <w:b/>
          <w:bCs/>
          <w:i/>
          <w:sz w:val="18"/>
          <w:szCs w:val="18"/>
          <w:lang w:val="ca-ES"/>
        </w:rPr>
        <w:t xml:space="preserve">3.- REGLAMENT D’ORGANITZACIÓ I FUNCIONAMENT DE L’EMISSORA MUNICIPAL DE RÀDIO, ONA SUBIRATS. </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TÍTOL I.- DISPOSICIONS GENERALS</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1.- Objecte</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L’objecte d’aquest reglament és la regulació del servei públic d’emissora de ràdio municipal, amb subjecció al principi d’autonomia local, les disposicions de la Llei 22/2005, de 29 de desembre, de Comunicació Audiovisual de Catalunya. En particular, es defineixen les missions de servei públic dirigides a la satisfacció de les necessitats de la comunitat local i es regulen els aspectes organitzatius d’aquest servei públic.</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2.- Principis generals</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 En l’aplicació i interpretació de la totalitat de les disposicions que conformen el present Reglament, i en particular, de les relatives a la definició de les missions del servei públic audiovisual de Subirats, s’hauran d’observar els principis generals establerts per la Llei 22/2005, de 29 de desembre, de Comunicació Audiovisual de Catalunya.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 Aquests principis, amb la necessària adaptació a l’àmbit municipal, són els relacionats al Capítol II del Títol I de la Llei 22/2005, de 29 de desembre, de Comunicació Audiovisual de Catalunya i, en concret, els següents: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a) El principi de llibertat de comunicació audiovisual, en els termes previstos a l’Article 3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lastRenderedPageBreak/>
        <w:t>b) El principi de lliure elecció, en els termes previstos a l’Article 4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c) El principi de pluralisme en la comunicació audiovisual, en els termes previstos als Articles 5 i 32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d) El principi de servei públic de comunicació audiovisual, en els termes previstos a l’Article 6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e) El principi de veracitat informativa, en els termes previstos als Articles 7 i 32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f) El principi de protecció dels drets fonamentals, en els termes previstos a l’Article 8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g) El principi de protecció a la infància i la joventut, en els termes previstos a l’Article 9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h) El principi de respecte a la propietat intel·lectual, en els termes previstos a l’Article 10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i) El principi de respecte al dret de rectificació, en els termes previstos a l’Article 11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j) El principi de respecte dels drets dels ciutadans en la prestació del servei públic de televisió local davant l’entitat gestora municipal, en els termes previstos a l’Article 12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k) El principi de respecte de la unitat de l’espai audiovisual i l’accés universal a la informació, en els termes previstos a l’Article 13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l) El principi de formació en comunicació audiovisual, en els termes previstos a l’Article 14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m) El principi de llibertat de recepció i principis d’integració normativa, en els termes previstos a l’Article 15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n) El principi de neutralitat tecnològica, en els termes previstos a l’Article 16 de l’esmentada norma.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left="708" w:firstLine="1"/>
        <w:jc w:val="both"/>
        <w:rPr>
          <w:rFonts w:ascii="Verdana" w:hAnsi="Verdana"/>
          <w:b/>
          <w:bCs/>
          <w:i/>
          <w:sz w:val="18"/>
          <w:szCs w:val="18"/>
          <w:lang w:val="ca-ES"/>
        </w:rPr>
      </w:pPr>
      <w:r w:rsidRPr="00550690">
        <w:rPr>
          <w:rFonts w:ascii="Verdana" w:hAnsi="Verdana"/>
          <w:b/>
          <w:bCs/>
          <w:i/>
          <w:sz w:val="18"/>
          <w:szCs w:val="18"/>
          <w:lang w:val="ca-ES"/>
        </w:rPr>
        <w:t xml:space="preserve">TÍTOL II.- PRINCIPIS D’ORGANITZACIÓ I FUNCIONAMENT DEL SERVEI PÚBLIC DE COMUNICACIÓ AUDIOVISUAL DE SUBIRATS.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 xml:space="preserve">Article 3.- Definició de la forma organitzativa per a la gestió directa del servei públic de comunicació audiovisual de Subirats.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pStyle w:val="Sangra2detindependiente"/>
        <w:rPr>
          <w:rFonts w:ascii="Verdana" w:hAnsi="Verdana"/>
          <w:i/>
          <w:sz w:val="18"/>
          <w:szCs w:val="18"/>
          <w:lang w:val="ca-ES"/>
        </w:rPr>
      </w:pPr>
      <w:r w:rsidRPr="00550690">
        <w:rPr>
          <w:rFonts w:ascii="Verdana" w:hAnsi="Verdana"/>
          <w:i/>
          <w:sz w:val="18"/>
          <w:szCs w:val="18"/>
          <w:lang w:val="ca-ES"/>
        </w:rPr>
        <w:t xml:space="preserve">1.- D’acord amb el que disposa l’article 33.1 de la Llei de Comunicació Audiovisual de Catalunya, correspon a aquest Reglament la definició, entre altres qüestions, de la forma organitzativa, d’acord amb el principi d’autonomia local i amb el que estableix la legislació de règim local, per mitjà del qual s’ha de fer la gestió directa del servei. </w:t>
      </w:r>
    </w:p>
    <w:p w:rsidR="00550690" w:rsidRPr="00550690" w:rsidRDefault="00550690" w:rsidP="00550690">
      <w:pPr>
        <w:pStyle w:val="Sangra2detindependiente"/>
        <w:rPr>
          <w:rFonts w:ascii="Verdana" w:hAnsi="Verdana"/>
          <w:i/>
          <w:sz w:val="18"/>
          <w:szCs w:val="18"/>
          <w:lang w:val="ca-ES"/>
        </w:rPr>
      </w:pPr>
    </w:p>
    <w:p w:rsidR="00550690" w:rsidRPr="00550690" w:rsidRDefault="00550690" w:rsidP="00550690">
      <w:pPr>
        <w:pStyle w:val="Sangra2detindependiente"/>
        <w:rPr>
          <w:rFonts w:ascii="Verdana" w:hAnsi="Verdana"/>
          <w:i/>
          <w:sz w:val="18"/>
          <w:szCs w:val="18"/>
          <w:lang w:val="ca-ES"/>
        </w:rPr>
      </w:pPr>
      <w:r w:rsidRPr="00550690">
        <w:rPr>
          <w:rFonts w:ascii="Verdana" w:hAnsi="Verdana"/>
          <w:i/>
          <w:sz w:val="18"/>
          <w:szCs w:val="18"/>
          <w:lang w:val="ca-ES"/>
        </w:rPr>
        <w:t xml:space="preserve">2.- En aplicació del que disposa l’esmentat article 33.1 el Ple de l’Ajuntament de Subirats, d’acord amb el que estableix la legislació de Règim Local, acorda la gestió directa ordinària del servei públic municipal amb subjecció a la normativa aplicable, en particular la Llei 22/05 de 29 de desembre, de comunicació audiovisual de Catalunya. </w:t>
      </w:r>
    </w:p>
    <w:p w:rsidR="00550690" w:rsidRPr="00550690" w:rsidRDefault="00550690" w:rsidP="00550690">
      <w:pPr>
        <w:pStyle w:val="Sangra2detindependiente"/>
        <w:rPr>
          <w:rFonts w:ascii="Verdana" w:hAnsi="Verdana"/>
          <w:i/>
          <w:sz w:val="18"/>
          <w:szCs w:val="18"/>
          <w:lang w:val="ca-ES"/>
        </w:rPr>
      </w:pPr>
    </w:p>
    <w:p w:rsidR="00550690" w:rsidRPr="00550690" w:rsidRDefault="00550690" w:rsidP="00550690">
      <w:pPr>
        <w:pStyle w:val="Sangra2detindependiente"/>
        <w:rPr>
          <w:rFonts w:ascii="Verdana" w:hAnsi="Verdana"/>
          <w:i/>
          <w:sz w:val="18"/>
          <w:szCs w:val="18"/>
          <w:lang w:val="ca-ES"/>
        </w:rPr>
      </w:pPr>
      <w:r w:rsidRPr="00550690">
        <w:rPr>
          <w:rFonts w:ascii="Verdana" w:hAnsi="Verdana"/>
          <w:i/>
          <w:sz w:val="18"/>
          <w:szCs w:val="18"/>
          <w:lang w:val="ca-ES"/>
        </w:rPr>
        <w:lastRenderedPageBreak/>
        <w:t xml:space="preserve">3.- La gestió directa del servei públic de comunicació audiovisual determina l’assumpció de la definició, elaboració i distribució dels continguts audiovisuals, sense perjudici de la possibilitat de comptar amb el suport del sector privat, d’acord amb l’establert a l’article 23.3 de la Llei 22/2005.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4.- Participació en la gestió directa del servei públic de comunicació audiovisual  dels grups polítics més representatius.</w:t>
      </w:r>
    </w:p>
    <w:p w:rsidR="00550690" w:rsidRPr="00550690" w:rsidRDefault="00550690" w:rsidP="00550690">
      <w:pPr>
        <w:autoSpaceDE w:val="0"/>
        <w:autoSpaceDN w:val="0"/>
        <w:adjustRightInd w:val="0"/>
        <w:spacing w:after="0" w:line="240" w:lineRule="auto"/>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En la gestió del servei públic de comunicació audiovisual de Subirats es garantirà d’acord amb el que s’estableix en aquest Reglament i el que s’estableixi en el contracte programa, la participació dels grups polítics més representatius del municipi, per mitjà de la seva integració en un consell de naturalesa consultiva i assessora, que serà objecte de regulació en aquest Reglament.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TÍTOL III.- DE LES MISSIONS DEL SERVEI PÚBLIC DE COMUNICACIÓ  AUDIOVISUAL DE SUBIRATS</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5.- Missions del servei públic de comunicació audiovisual de Subirats.</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813863">
      <w:pPr>
        <w:pStyle w:val="Sangra2detindependiente"/>
        <w:spacing w:line="240" w:lineRule="auto"/>
        <w:ind w:firstLine="425"/>
        <w:rPr>
          <w:rFonts w:ascii="Verdana" w:hAnsi="Verdana"/>
          <w:i/>
          <w:sz w:val="18"/>
          <w:szCs w:val="18"/>
          <w:lang w:val="ca-ES"/>
        </w:rPr>
      </w:pPr>
      <w:r w:rsidRPr="00550690">
        <w:rPr>
          <w:rFonts w:ascii="Verdana" w:hAnsi="Verdana"/>
          <w:i/>
          <w:sz w:val="18"/>
          <w:szCs w:val="18"/>
          <w:lang w:val="ca-ES"/>
        </w:rPr>
        <w:t>1.- Dins del marc que estableix la Llei 22/2005 de 29 de desembre, de comunicació audiovisual de Catalunya, correspon a aquest Reglament la definició de les missions de servei públic dirigides a la satisfacció de les necessitats de l</w:t>
      </w:r>
      <w:r w:rsidR="00813863">
        <w:rPr>
          <w:rFonts w:ascii="Verdana" w:hAnsi="Verdana"/>
          <w:i/>
          <w:sz w:val="18"/>
          <w:szCs w:val="18"/>
          <w:lang w:val="ca-ES"/>
        </w:rPr>
        <w:t xml:space="preserve">a comunitat local de Subirats.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8"/>
        <w:jc w:val="both"/>
        <w:rPr>
          <w:rFonts w:ascii="Verdana" w:hAnsi="Verdana"/>
          <w:i/>
          <w:sz w:val="18"/>
          <w:szCs w:val="18"/>
          <w:lang w:val="ca-ES"/>
        </w:rPr>
      </w:pPr>
      <w:r w:rsidRPr="00550690">
        <w:rPr>
          <w:rFonts w:ascii="Verdana" w:hAnsi="Verdana"/>
          <w:i/>
          <w:sz w:val="18"/>
          <w:szCs w:val="18"/>
          <w:lang w:val="ca-ES"/>
        </w:rPr>
        <w:t>2.- Les missions del servei públic de comunicació audiovisual de Subirats  són les que, de conformitat al que disposa l’Article 32 de la Llei 22/2005, de 29 de desembre, de Comunicació Audiovisual de Catalunya, seguidament s’exposen:</w:t>
      </w:r>
    </w:p>
    <w:p w:rsidR="00550690" w:rsidRPr="00550690" w:rsidRDefault="00550690" w:rsidP="00550690">
      <w:pPr>
        <w:autoSpaceDE w:val="0"/>
        <w:autoSpaceDN w:val="0"/>
        <w:adjustRightInd w:val="0"/>
        <w:spacing w:after="0" w:line="240" w:lineRule="auto"/>
        <w:ind w:firstLine="708"/>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a) Oferir, com a missió principal i mitjançant un sistema de distribució que no requereixi l’ús de tecnologies d’accés condicional, un conjunt de continguts audiovisuals i, si escau, d’acord amb el contracte programa, de serveis addicionals de transmissió de dades orientats a la satisfacció de les necessitats democràtiques, socials, educatives i culturals dels ciutadans de Subirats, en qualitat de membres d’aquesta comunitat.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b) Garantir que aquest servei transmeti una informació veraç, objectiva, plural i equilibrada, així com les diverses expressions socials i culturals.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c) Garantir, també, que tingui una oferta d’entreteniment de qualitat en les proporcions que s’estableixin en el contracte programa.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d) Garantir que compleixi les missions de servei públic de l’article 26.3 de l’esmentada Llei 22/2005 en la seva adaptació als interessos de la comunitat local. A aquest efecte, s'han d'emprar tots els llenguatges, formats i gèneres propis de la comunicació audiovisual que siguin més adequats en cada cas.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De manera específica es garantirà el compliment de les missions següents: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1ª.- Recollir la realitat de Subirats per fer-la accessible a tots els veïns i veïnes, vetllant per la inclusió de tots els grups socials i culturals.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2ª - Ser el mitjà per saber què passa i què es pot fer a Subirats.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3ª - Vetllar per la transmissió a la ciutadania d’una informació veraç, objectiva i equilibrada, clarament diferenciada de l’opinió, respectuosa amb el pluralisme polític, social i cultural que </w:t>
      </w:r>
      <w:r w:rsidRPr="00550690">
        <w:rPr>
          <w:rFonts w:ascii="Verdana" w:hAnsi="Verdana"/>
          <w:i/>
          <w:sz w:val="18"/>
          <w:szCs w:val="18"/>
          <w:lang w:val="ca-ES"/>
        </w:rPr>
        <w:lastRenderedPageBreak/>
        <w:t>garanteixi l’impuls del coneixement i el respecte dels valors i els principis continguts en la Constitució espanyola, l’Estatut d’Autonomia, el dret comunitari i els tractats internacionals.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4ª - La defensa de la dignitat de les persones, especialment dels menors, el respecte universal i efectiu als seus drets i llibertats, i la promoció del progrés social.</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5ª - Facilitar l’accés als continguts audiovisuals de les persones amb discapacitat afavorint la introducció de les tecnologies audiovisuals que així ho permetin.</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6ª - El subministrament de continguts i serveis audiovisuals dirigits als sectors més amplis i diversos de l’audiència, amb una atenció especial als col·lectius més vulnerables, tot promovent el coneixement, la influència i el prestigi del servei públic dins del marc general de l’espai català de comunicació audiovisual.</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7ª - Promoure la participació i el debat democràtics mitjançant la difusió de l’activitat i l’accés de les organitzacions polítiques i dels agents socials amb especial atenció a l’activitat de l’Ajuntament de Subirats  i els seus grups municipals.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8"/>
        <w:jc w:val="both"/>
        <w:rPr>
          <w:rFonts w:ascii="Verdana" w:hAnsi="Verdana"/>
          <w:i/>
          <w:sz w:val="18"/>
          <w:szCs w:val="18"/>
          <w:lang w:val="ca-ES"/>
        </w:rPr>
      </w:pPr>
      <w:r w:rsidRPr="00550690">
        <w:rPr>
          <w:rFonts w:ascii="Verdana" w:hAnsi="Verdana"/>
          <w:i/>
          <w:sz w:val="18"/>
          <w:szCs w:val="18"/>
          <w:lang w:val="ca-ES"/>
        </w:rPr>
        <w:t>8ª - La promoció activa de la igualtat entre dones i homes, que inclou la igualtat de tracte i d’oportunitats, el respecte a la diversitat i a la diferència, la integració de la perspectiva de gènere, el foment d’accions positives i l’ús  d’un llenguatge no sexista.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9ª - L’afavoriment de l’accés dels ciutadans a aquells continguts que tinguin com a finalitat la promoció de conductes basades en polítiques de sostenibilitat ecològica i de consum responsable.</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10ª - La definició, l’aplicació i l’impuls, dins l’espai català de comunicació audiovisual, d’un model d’activitat basat en la promoció del coneixement i esperit crític de la infància i la joventut sobre els continguts audiovisuals, inclosos els missatges publicitaris, i els seus sistemes de funcionament.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11ª - La preservació de l’audiència infantil de continguts violents i de missatges contraris als principis de protecció de la infància. Es fa extensiva aquesta missió als continguts publicitaris.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12ª - Compromís decidit a favor del foment de la cultura de la pau i de la no violència, excloent de la programació els continguts de ficció que exaltin, facin ostentació o justifiquin l’ús de la violència gratuïta.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13ª - El reforç de la identitat territorial local i nacional com un procés integrador, en evolució constant i obert a la diversitat.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14ª - Promoure la relació, cooperació i la generació de sinèrgies amb els altres canals públics.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15ª - Promoure la presència constant de la realitat de les diferents zones del municipi,  en els àmbits d’informació i generació de continguts en diferents suports.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16ª - Reforçar els continguts de proximitat a través de la participació dels ciutadans en el subministrament de continguts.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17ª - Continuar promovent, d’una manera especial, la recuperació de la història del poble i recollir el patrimoni col·lectiu que representa el testimoniatge i la memòria dels ciutadans de Subirats.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18ª - La promoció, el coneixement i la difusió de la llengua i literatura catalanes.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19ª - Garantir l’accés a la informació, el coneixement, la cultura i l’educació a la ciutadania.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20ª - En les situacions d’emergència contemplades en la legislació sobre protecció civil, els mitjans de comunicació audiovisuals de Subirats estaran  obligats a col·laborar amb les autoritats </w:t>
      </w:r>
      <w:r w:rsidRPr="00550690">
        <w:rPr>
          <w:rFonts w:ascii="Verdana" w:hAnsi="Verdana"/>
          <w:i/>
          <w:sz w:val="18"/>
          <w:szCs w:val="18"/>
          <w:lang w:val="ca-ES"/>
        </w:rPr>
        <w:lastRenderedPageBreak/>
        <w:t>competents respecte a la divulgació d’informacions dirigides a la població i relacionades amb les esmentades situacions, indicant en tots els casos l’autoritat que genera el comunicat.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21ª - La definició, l’aplicació i l’impuls, dins l’espai català de comunicació audiovisual, d’un model de comunicació basat en la qualitat, la diversitat en l’oferta, el foment de la innovació, el respecte dels drets dels consumidors i l’exigència ètica i professional.</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22ª - La llengua emprada normalment és el català, en els termes  legalment establerts.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23ª - Vetllar per un ús correcte i viu de la llengua catalana.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24ª - La contribució al desenvolupament de les activitats de caire cultural excloses en l’àmbit de les indústries culturals i que disposin de models de rendibilitat social.</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25ª - La garantia de la màxima continuïtat en la prestació del servei i plena cobertura del conjunt del territori. D’una manera particular, la garantia de l’accés de tots els ciutadans a les diferents prestacions integrants, en cada moment, del servei públic de comunicació audiovisual.</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26ª - La contribució al desenvolupament de la societat del coneixement utilitzant les diverses tecnologies i vies de difusió i els serveis interactius, desplegant nous serveis i afavorint l’apropament de l’administració pública als ciutadans i promovent la convergència de mitjans.</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27ª - Promoure i mantenir un arxiu audiovisual disponible a la ciutadania.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28ª</w:t>
      </w:r>
      <w:r w:rsidRPr="00550690">
        <w:rPr>
          <w:rFonts w:ascii="Verdana" w:hAnsi="Verdana"/>
          <w:i/>
          <w:iCs/>
          <w:sz w:val="18"/>
          <w:szCs w:val="18"/>
          <w:lang w:val="ca-ES"/>
        </w:rPr>
        <w:t xml:space="preserve"> </w:t>
      </w:r>
      <w:r w:rsidRPr="00550690">
        <w:rPr>
          <w:rFonts w:ascii="Verdana" w:hAnsi="Verdana"/>
          <w:i/>
          <w:sz w:val="18"/>
          <w:szCs w:val="18"/>
          <w:lang w:val="ca-ES"/>
        </w:rPr>
        <w:t>- L’afavoriment de la difusió i distribució de continguts que tinguin com a finalitat mantenir, impulsar i desenvolupar la promoció social, econòmica, turística i cultural de Subirats,  amb criteris de sostenibilitat.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 Les missions de servei públic es materialitzaran en un contracte programa que, amb una vigència de 4 anys, detallarà els compromisos en l’acompliment d’aquestes missions i els indicadors que permetin fer el seu seguiment.</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 xml:space="preserve">TÍTOL IV.- DEL NOMENAMENT DELS RESPONSABLES DE LA GESTIÓ DEL SERVEI PÚBLIC DE COMUNICACIÓ AUDIOVISUAL.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 xml:space="preserve">Article 6.- Responsables de la gestió del servei públic de comunicació audiovisual.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La direcció i administració del servei correspon directament a l’Ajuntament, sense perjudici d’aquelles delegacions que s’acordin a favor del Director/a de la ràdio.</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7.- Del nomenament i de l’estatut del Director/a</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 El Director/a del servei públic de comunicació  audiovisual encapçala l’organització executiva i desenvolupa les seves funcions amb respecte a les decisions adoptades per l’Ajuntament. En particular, correspon al Director/a executar el contracte programa una vegada el mateix hagi estat aprovat, adoptant les mesures necessàries per a l’íntegre acompliment del mateix.</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 El Director/a del servei públic de comunicació audiovisual  és nomenat pel Ple de l’Ajuntament,  per majoria qualificada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8.- De les funcions del Director/a</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lastRenderedPageBreak/>
        <w:t>1. Correspon al Director/a: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a) Complir i fer complir les disposicions que regulen l’activitat i els acords adoptats per l’Ajuntament, assumint la direcció de la gestió operativa de l’entitat.</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b) Elaborar i sotmetre a l'aprovació de l’Ajuntament la proposta de contracte programa, el pla anual de treball i la memòria econòmica anual, en el seu cas, i d’acord amb el que estableixi el contracte programa.</w:t>
      </w:r>
    </w:p>
    <w:p w:rsidR="00550690" w:rsidRPr="00550690" w:rsidRDefault="00550690" w:rsidP="00550690">
      <w:pPr>
        <w:autoSpaceDE w:val="0"/>
        <w:autoSpaceDN w:val="0"/>
        <w:adjustRightInd w:val="0"/>
        <w:spacing w:after="0" w:line="240" w:lineRule="auto"/>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c) Elaborar una memòria anual de treball.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d) Donar compliment al dret  de rectificació d’acord amb la normativa que resulta d’aplicació.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e) Informar  els assumptes relatius al servei que s’hagin de sotmetre a l’aprovació del Ple de l’Ajuntament.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9.- Separació del Director/a</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 Són causes de cessament del Director/a: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a) La incompetència manifesta o actuació contrària als criteris, els principis o els objectius establerts tant al contracte programa com a la normativa aplicable a la prestació del servei públic de comunicació audiovisual local i en particular a la Llei 22/2005, de 29 de desembre, de Comunicació Audiovisual de Catalunya.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b) Pèrdua de confiança de 2/3 del Ple de l’Ajuntament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c) Condemna ferma per delicte dolós o qualsevol altra causa legalment establerta.</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2.- Llevat que es tracti d’una causa legal que necessàriament determini el seu cessament, l’aplicació de les causes previstes en l’anterior apartat exigeix acord del Ple de l’Ajuntament a adoptar pel vot favorable de 2/3 dels seus membres.</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 xml:space="preserve">Article 10.- Equip de redacció.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1.- L’Equip de redacció està integrat pels redactors/redactores de l’emissora, i el director/a de la ràdio.</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2.- La seva tasca professional es realitza sota l’exclusiva direcció del director/a i està sotmès al control del Consell dels Mitjans de Comunicació Municipals. </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 xml:space="preserve">TÍTOL V.- DEL CONSELL CONSULTIU I ASSESSOR DE MITJANS DE COMUNICACIÓ MUNICIPALS.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r w:rsidRPr="00550690">
        <w:rPr>
          <w:rFonts w:ascii="Verdana" w:hAnsi="Verdana"/>
          <w:b/>
          <w:bCs/>
          <w:i/>
          <w:sz w:val="18"/>
          <w:szCs w:val="18"/>
          <w:lang w:val="ca-ES"/>
        </w:rPr>
        <w:t>Article 11.- Creació.</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xml:space="preserve">1.- Per garantir la participació social i política en la gestió del servei públic de comunicació audiovisual, es </w:t>
      </w:r>
      <w:r w:rsidRPr="00E73F31">
        <w:rPr>
          <w:rFonts w:ascii="Verdana" w:hAnsi="Verdana"/>
          <w:i/>
          <w:sz w:val="18"/>
          <w:szCs w:val="18"/>
          <w:lang w:val="ca-ES"/>
        </w:rPr>
        <w:t>crear</w:t>
      </w:r>
      <w:r w:rsidR="00522490" w:rsidRPr="00E73F31">
        <w:rPr>
          <w:rFonts w:ascii="Verdana" w:hAnsi="Verdana"/>
          <w:i/>
          <w:sz w:val="18"/>
          <w:szCs w:val="18"/>
          <w:lang w:val="ca-ES"/>
        </w:rPr>
        <w:t>à</w:t>
      </w:r>
      <w:r w:rsidRPr="00550690">
        <w:rPr>
          <w:rFonts w:ascii="Verdana" w:hAnsi="Verdana"/>
          <w:i/>
          <w:sz w:val="18"/>
          <w:szCs w:val="18"/>
          <w:lang w:val="ca-ES"/>
        </w:rPr>
        <w:t xml:space="preserve"> el Consell Consultiu i Assessor de Mitjans de Comunicació Municipals, com a òrgan de participació institucional.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spacing w:after="0" w:line="240" w:lineRule="auto"/>
        <w:ind w:firstLine="708"/>
        <w:jc w:val="both"/>
        <w:rPr>
          <w:rFonts w:ascii="Verdana" w:hAnsi="Verdana"/>
          <w:i/>
          <w:sz w:val="18"/>
          <w:szCs w:val="18"/>
          <w:lang w:val="ca-ES"/>
        </w:rPr>
      </w:pPr>
      <w:r w:rsidRPr="00550690">
        <w:rPr>
          <w:rFonts w:ascii="Verdana" w:hAnsi="Verdana"/>
          <w:i/>
          <w:sz w:val="18"/>
          <w:szCs w:val="18"/>
          <w:lang w:val="ca-ES"/>
        </w:rPr>
        <w:t>2.- El Consell Consultiu i Assessor de Mitjans de Comunicació Municipals, presidit per l’alcalde o regidor/a en qui delegui,  està compost per un representant de cada grup municipal,</w:t>
      </w:r>
      <w:r w:rsidR="00522490">
        <w:rPr>
          <w:rFonts w:ascii="Verdana" w:hAnsi="Verdana"/>
          <w:i/>
          <w:sz w:val="18"/>
          <w:szCs w:val="18"/>
          <w:lang w:val="ca-ES"/>
        </w:rPr>
        <w:t xml:space="preserve"> i</w:t>
      </w:r>
      <w:r w:rsidR="00E73F31">
        <w:rPr>
          <w:rFonts w:ascii="Verdana" w:hAnsi="Verdana"/>
          <w:i/>
          <w:sz w:val="18"/>
          <w:szCs w:val="18"/>
          <w:lang w:val="ca-ES"/>
        </w:rPr>
        <w:t xml:space="preserve"> el/la director/a de la ràdio.</w:t>
      </w:r>
    </w:p>
    <w:p w:rsidR="00550690" w:rsidRPr="00550690" w:rsidRDefault="00550690" w:rsidP="00550690">
      <w:pPr>
        <w:spacing w:after="0" w:line="240" w:lineRule="auto"/>
        <w:ind w:firstLine="708"/>
        <w:jc w:val="both"/>
        <w:rPr>
          <w:rFonts w:ascii="Verdana" w:hAnsi="Verdana"/>
          <w:i/>
          <w:sz w:val="18"/>
          <w:szCs w:val="18"/>
          <w:lang w:val="ca-ES"/>
        </w:rPr>
      </w:pPr>
    </w:p>
    <w:p w:rsidR="00813863" w:rsidRDefault="00813863" w:rsidP="00550690">
      <w:pPr>
        <w:spacing w:after="0" w:line="240" w:lineRule="auto"/>
        <w:ind w:firstLine="708"/>
        <w:jc w:val="both"/>
        <w:rPr>
          <w:rFonts w:ascii="Verdana" w:hAnsi="Verdana"/>
          <w:b/>
          <w:bCs/>
          <w:i/>
          <w:sz w:val="18"/>
          <w:szCs w:val="18"/>
          <w:lang w:val="ca-ES"/>
        </w:rPr>
      </w:pPr>
    </w:p>
    <w:p w:rsidR="00550690" w:rsidRPr="00550690" w:rsidRDefault="00550690" w:rsidP="00550690">
      <w:pPr>
        <w:spacing w:after="0" w:line="240" w:lineRule="auto"/>
        <w:ind w:firstLine="708"/>
        <w:jc w:val="both"/>
        <w:rPr>
          <w:rFonts w:ascii="Verdana" w:hAnsi="Verdana"/>
          <w:b/>
          <w:bCs/>
          <w:i/>
          <w:sz w:val="18"/>
          <w:szCs w:val="18"/>
          <w:lang w:val="ca-ES"/>
        </w:rPr>
      </w:pPr>
      <w:r w:rsidRPr="00550690">
        <w:rPr>
          <w:rFonts w:ascii="Verdana" w:hAnsi="Verdana"/>
          <w:b/>
          <w:bCs/>
          <w:i/>
          <w:sz w:val="18"/>
          <w:szCs w:val="18"/>
          <w:lang w:val="ca-ES"/>
        </w:rPr>
        <w:t xml:space="preserve">Article 12.- Funcions. </w:t>
      </w:r>
    </w:p>
    <w:p w:rsidR="00550690" w:rsidRPr="00550690" w:rsidRDefault="00550690" w:rsidP="00550690">
      <w:pPr>
        <w:spacing w:after="0" w:line="240" w:lineRule="auto"/>
        <w:ind w:firstLine="708"/>
        <w:jc w:val="both"/>
        <w:rPr>
          <w:rFonts w:ascii="Verdana" w:hAnsi="Verdana"/>
          <w:b/>
          <w:bCs/>
          <w:i/>
          <w:sz w:val="18"/>
          <w:szCs w:val="18"/>
          <w:lang w:val="ca-ES"/>
        </w:rPr>
      </w:pPr>
    </w:p>
    <w:p w:rsidR="00550690" w:rsidRPr="00550690" w:rsidRDefault="00550690" w:rsidP="00550690">
      <w:pPr>
        <w:pStyle w:val="Sangra3detindependiente"/>
        <w:rPr>
          <w:rFonts w:ascii="Verdana" w:hAnsi="Verdana"/>
          <w:i/>
          <w:sz w:val="18"/>
          <w:szCs w:val="18"/>
        </w:rPr>
      </w:pPr>
      <w:proofErr w:type="spellStart"/>
      <w:r w:rsidRPr="00550690">
        <w:rPr>
          <w:rFonts w:ascii="Verdana" w:hAnsi="Verdana"/>
          <w:i/>
          <w:sz w:val="18"/>
          <w:szCs w:val="18"/>
        </w:rPr>
        <w:lastRenderedPageBreak/>
        <w:t>Són</w:t>
      </w:r>
      <w:proofErr w:type="spellEnd"/>
      <w:r w:rsidRPr="00550690">
        <w:rPr>
          <w:rFonts w:ascii="Verdana" w:hAnsi="Verdana"/>
          <w:i/>
          <w:sz w:val="18"/>
          <w:szCs w:val="18"/>
        </w:rPr>
        <w:t xml:space="preserve"> </w:t>
      </w:r>
      <w:proofErr w:type="spellStart"/>
      <w:r w:rsidRPr="00550690">
        <w:rPr>
          <w:rFonts w:ascii="Verdana" w:hAnsi="Verdana"/>
          <w:i/>
          <w:sz w:val="18"/>
          <w:szCs w:val="18"/>
        </w:rPr>
        <w:t>funcions</w:t>
      </w:r>
      <w:proofErr w:type="spellEnd"/>
      <w:r w:rsidRPr="00550690">
        <w:rPr>
          <w:rFonts w:ascii="Verdana" w:hAnsi="Verdana"/>
          <w:i/>
          <w:sz w:val="18"/>
          <w:szCs w:val="18"/>
        </w:rPr>
        <w:t xml:space="preserve"> del </w:t>
      </w:r>
      <w:proofErr w:type="spellStart"/>
      <w:r w:rsidRPr="00550690">
        <w:rPr>
          <w:rFonts w:ascii="Verdana" w:hAnsi="Verdana"/>
          <w:i/>
          <w:sz w:val="18"/>
          <w:szCs w:val="18"/>
        </w:rPr>
        <w:t>Consell</w:t>
      </w:r>
      <w:proofErr w:type="spellEnd"/>
      <w:r w:rsidRPr="00550690">
        <w:rPr>
          <w:rFonts w:ascii="Verdana" w:hAnsi="Verdana"/>
          <w:i/>
          <w:sz w:val="18"/>
          <w:szCs w:val="18"/>
        </w:rPr>
        <w:t xml:space="preserve"> </w:t>
      </w:r>
      <w:proofErr w:type="spellStart"/>
      <w:r w:rsidRPr="00550690">
        <w:rPr>
          <w:rFonts w:ascii="Verdana" w:hAnsi="Verdana"/>
          <w:i/>
          <w:sz w:val="18"/>
          <w:szCs w:val="18"/>
        </w:rPr>
        <w:t>Consultiu</w:t>
      </w:r>
      <w:proofErr w:type="spellEnd"/>
      <w:r w:rsidRPr="00550690">
        <w:rPr>
          <w:rFonts w:ascii="Verdana" w:hAnsi="Verdana"/>
          <w:i/>
          <w:sz w:val="18"/>
          <w:szCs w:val="18"/>
        </w:rPr>
        <w:t xml:space="preserve"> i </w:t>
      </w:r>
      <w:proofErr w:type="spellStart"/>
      <w:r w:rsidRPr="00550690">
        <w:rPr>
          <w:rFonts w:ascii="Verdana" w:hAnsi="Verdana"/>
          <w:i/>
          <w:sz w:val="18"/>
          <w:szCs w:val="18"/>
        </w:rPr>
        <w:t>Assessor</w:t>
      </w:r>
      <w:proofErr w:type="spellEnd"/>
      <w:r w:rsidRPr="00550690">
        <w:rPr>
          <w:rFonts w:ascii="Verdana" w:hAnsi="Verdana"/>
          <w:i/>
          <w:sz w:val="18"/>
          <w:szCs w:val="18"/>
        </w:rPr>
        <w:t xml:space="preserve"> de </w:t>
      </w:r>
      <w:proofErr w:type="spellStart"/>
      <w:r w:rsidRPr="00550690">
        <w:rPr>
          <w:rFonts w:ascii="Verdana" w:hAnsi="Verdana"/>
          <w:i/>
          <w:sz w:val="18"/>
          <w:szCs w:val="18"/>
        </w:rPr>
        <w:t>Mitjans</w:t>
      </w:r>
      <w:proofErr w:type="spellEnd"/>
      <w:r w:rsidRPr="00550690">
        <w:rPr>
          <w:rFonts w:ascii="Verdana" w:hAnsi="Verdana"/>
          <w:i/>
          <w:sz w:val="18"/>
          <w:szCs w:val="18"/>
        </w:rPr>
        <w:t xml:space="preserve"> de </w:t>
      </w:r>
      <w:proofErr w:type="spellStart"/>
      <w:r w:rsidRPr="00550690">
        <w:rPr>
          <w:rFonts w:ascii="Verdana" w:hAnsi="Verdana"/>
          <w:i/>
          <w:sz w:val="18"/>
          <w:szCs w:val="18"/>
        </w:rPr>
        <w:t>Comunicació</w:t>
      </w:r>
      <w:proofErr w:type="spellEnd"/>
      <w:r w:rsidRPr="00550690">
        <w:rPr>
          <w:rFonts w:ascii="Verdana" w:hAnsi="Verdana"/>
          <w:i/>
          <w:sz w:val="18"/>
          <w:szCs w:val="18"/>
        </w:rPr>
        <w:t xml:space="preserve"> </w:t>
      </w:r>
      <w:proofErr w:type="spellStart"/>
      <w:r w:rsidRPr="00550690">
        <w:rPr>
          <w:rFonts w:ascii="Verdana" w:hAnsi="Verdana"/>
          <w:i/>
          <w:sz w:val="18"/>
          <w:szCs w:val="18"/>
        </w:rPr>
        <w:t>Municipals</w:t>
      </w:r>
      <w:proofErr w:type="spellEnd"/>
      <w:r w:rsidRPr="00550690">
        <w:rPr>
          <w:rFonts w:ascii="Verdana" w:hAnsi="Verdana"/>
          <w:i/>
          <w:sz w:val="18"/>
          <w:szCs w:val="18"/>
        </w:rPr>
        <w:t xml:space="preserve"> les </w:t>
      </w:r>
      <w:proofErr w:type="spellStart"/>
      <w:r w:rsidRPr="00550690">
        <w:rPr>
          <w:rFonts w:ascii="Verdana" w:hAnsi="Verdana"/>
          <w:i/>
          <w:sz w:val="18"/>
          <w:szCs w:val="18"/>
        </w:rPr>
        <w:t>següents</w:t>
      </w:r>
      <w:proofErr w:type="spellEnd"/>
      <w:r w:rsidRPr="00550690">
        <w:rPr>
          <w:rFonts w:ascii="Verdana" w:hAnsi="Verdana"/>
          <w:i/>
          <w:sz w:val="18"/>
          <w:szCs w:val="18"/>
        </w:rPr>
        <w:t xml:space="preserve">: </w:t>
      </w:r>
    </w:p>
    <w:p w:rsidR="00550690" w:rsidRPr="00550690" w:rsidRDefault="00550690" w:rsidP="00550690">
      <w:pPr>
        <w:spacing w:after="0" w:line="240" w:lineRule="auto"/>
        <w:ind w:left="1800"/>
        <w:jc w:val="both"/>
        <w:rPr>
          <w:rFonts w:ascii="Verdana" w:hAnsi="Verdana"/>
          <w:i/>
          <w:sz w:val="18"/>
          <w:szCs w:val="18"/>
          <w:lang w:val="ca-ES"/>
        </w:rPr>
      </w:pP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 xml:space="preserve">seguiment de la programació de la ràdio municipal. </w:t>
      </w: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informar la proposta de nomenament de director/a</w:t>
      </w: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 xml:space="preserve">avaluar l’activitat anual. </w:t>
      </w: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 xml:space="preserve">elaborar la planificació anual. </w:t>
      </w: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informar el pressupost destinat a la ràdio municipal.</w:t>
      </w:r>
    </w:p>
    <w:p w:rsidR="00550690" w:rsidRPr="00550690" w:rsidRDefault="00550690" w:rsidP="00550690">
      <w:pPr>
        <w:numPr>
          <w:ilvl w:val="2"/>
          <w:numId w:val="36"/>
        </w:numPr>
        <w:spacing w:after="0" w:line="240" w:lineRule="auto"/>
        <w:jc w:val="both"/>
        <w:rPr>
          <w:rFonts w:ascii="Verdana" w:hAnsi="Verdana"/>
          <w:b/>
          <w:i/>
          <w:sz w:val="18"/>
          <w:szCs w:val="18"/>
          <w:lang w:val="ca-ES"/>
        </w:rPr>
      </w:pPr>
      <w:r w:rsidRPr="00550690">
        <w:rPr>
          <w:rFonts w:ascii="Verdana" w:hAnsi="Verdana"/>
          <w:i/>
          <w:sz w:val="18"/>
          <w:szCs w:val="18"/>
          <w:lang w:val="ca-ES"/>
        </w:rPr>
        <w:t xml:space="preserve">control de l’equip de redacció. </w:t>
      </w:r>
    </w:p>
    <w:p w:rsidR="00550690" w:rsidRPr="00550690" w:rsidRDefault="00550690" w:rsidP="00550690">
      <w:pPr>
        <w:spacing w:after="0" w:line="240" w:lineRule="auto"/>
        <w:jc w:val="both"/>
        <w:rPr>
          <w:rFonts w:ascii="Verdana" w:hAnsi="Verdana"/>
          <w:i/>
          <w:sz w:val="18"/>
          <w:szCs w:val="18"/>
          <w:lang w:val="ca-ES"/>
        </w:rPr>
      </w:pPr>
    </w:p>
    <w:p w:rsidR="00550690" w:rsidRPr="00550690" w:rsidRDefault="00550690" w:rsidP="00550690">
      <w:pPr>
        <w:pStyle w:val="Sangradetextonormal"/>
        <w:rPr>
          <w:rFonts w:ascii="Verdana" w:hAnsi="Verdana"/>
          <w:i/>
          <w:sz w:val="18"/>
          <w:szCs w:val="18"/>
          <w:lang w:val="ca-ES"/>
        </w:rPr>
      </w:pPr>
      <w:r w:rsidRPr="00550690">
        <w:rPr>
          <w:rFonts w:ascii="Verdana" w:hAnsi="Verdana"/>
          <w:i/>
          <w:sz w:val="18"/>
          <w:szCs w:val="18"/>
          <w:lang w:val="ca-ES"/>
        </w:rPr>
        <w:t xml:space="preserve">Article 13 .- Règim de funcionament. </w:t>
      </w:r>
    </w:p>
    <w:p w:rsidR="00550690" w:rsidRPr="00550690" w:rsidRDefault="00550690" w:rsidP="00550690">
      <w:pPr>
        <w:autoSpaceDE w:val="0"/>
        <w:autoSpaceDN w:val="0"/>
        <w:adjustRightInd w:val="0"/>
        <w:spacing w:after="0" w:line="240" w:lineRule="auto"/>
        <w:ind w:firstLine="709"/>
        <w:jc w:val="both"/>
        <w:rPr>
          <w:rFonts w:ascii="Verdana" w:hAnsi="Verdana"/>
          <w:b/>
          <w:bCs/>
          <w:i/>
          <w:sz w:val="18"/>
          <w:szCs w:val="18"/>
          <w:lang w:val="ca-ES"/>
        </w:rPr>
      </w:pPr>
    </w:p>
    <w:p w:rsidR="00550690" w:rsidRPr="00550690" w:rsidRDefault="00550690" w:rsidP="00550690">
      <w:pPr>
        <w:autoSpaceDE w:val="0"/>
        <w:autoSpaceDN w:val="0"/>
        <w:adjustRightInd w:val="0"/>
        <w:spacing w:after="0" w:line="240" w:lineRule="auto"/>
        <w:ind w:firstLine="708"/>
        <w:jc w:val="both"/>
        <w:rPr>
          <w:rFonts w:ascii="Verdana" w:hAnsi="Verdana"/>
          <w:i/>
          <w:sz w:val="18"/>
          <w:szCs w:val="18"/>
          <w:lang w:val="ca-ES"/>
        </w:rPr>
      </w:pPr>
      <w:r w:rsidRPr="00550690">
        <w:rPr>
          <w:rFonts w:ascii="Verdana" w:hAnsi="Verdana"/>
          <w:i/>
          <w:sz w:val="18"/>
          <w:szCs w:val="18"/>
          <w:lang w:val="ca-ES"/>
        </w:rPr>
        <w:t>El Consell Consultiu i Assessor Mitjans de Comunicació Municipals es reunirà amb la periodicitat necessària per al compliment de les seves funcions, i aquesta periodicitat s’establirà en el format de tres cops a l’any:</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setembre: inici de l’activitat de la programació.</w:t>
      </w:r>
    </w:p>
    <w:p w:rsidR="00550690" w:rsidRPr="00550690" w:rsidRDefault="00550690" w:rsidP="00550690">
      <w:pPr>
        <w:autoSpaceDE w:val="0"/>
        <w:autoSpaceDN w:val="0"/>
        <w:adjustRightInd w:val="0"/>
        <w:spacing w:after="0" w:line="240" w:lineRule="auto"/>
        <w:ind w:firstLine="709"/>
        <w:jc w:val="both"/>
        <w:rPr>
          <w:rFonts w:ascii="Verdana" w:hAnsi="Verdana"/>
          <w:i/>
          <w:sz w:val="18"/>
          <w:szCs w:val="18"/>
          <w:lang w:val="ca-ES"/>
        </w:rPr>
      </w:pPr>
      <w:r w:rsidRPr="00550690">
        <w:rPr>
          <w:rFonts w:ascii="Verdana" w:hAnsi="Verdana"/>
          <w:i/>
          <w:sz w:val="18"/>
          <w:szCs w:val="18"/>
          <w:lang w:val="ca-ES"/>
        </w:rPr>
        <w:t>- juny: finalització de la temporada de la programació.</w:t>
      </w:r>
    </w:p>
    <w:p w:rsidR="00550690" w:rsidRPr="004F4E51" w:rsidRDefault="00550690" w:rsidP="00550690">
      <w:pPr>
        <w:autoSpaceDE w:val="0"/>
        <w:autoSpaceDN w:val="0"/>
        <w:adjustRightInd w:val="0"/>
        <w:spacing w:after="0" w:line="240" w:lineRule="auto"/>
        <w:ind w:firstLine="709"/>
        <w:jc w:val="both"/>
        <w:rPr>
          <w:rFonts w:ascii="Times New Roman" w:hAnsi="Times New Roman"/>
          <w:sz w:val="24"/>
          <w:szCs w:val="24"/>
          <w:lang w:val="ca-ES"/>
        </w:rPr>
      </w:pPr>
      <w:r w:rsidRPr="00550690">
        <w:rPr>
          <w:rFonts w:ascii="Verdana" w:hAnsi="Verdana"/>
          <w:i/>
          <w:sz w:val="18"/>
          <w:szCs w:val="18"/>
          <w:lang w:val="ca-ES"/>
        </w:rPr>
        <w:t>- gener: valoració de la programació anual. ”</w:t>
      </w:r>
    </w:p>
    <w:p w:rsidR="00F1407A" w:rsidRDefault="00F1407A" w:rsidP="00F1407A">
      <w:pPr>
        <w:jc w:val="both"/>
        <w:rPr>
          <w:rFonts w:ascii="Verdana" w:hAnsi="Verdana" w:cs="Verdana"/>
          <w:lang w:val="ca-ES"/>
        </w:rPr>
      </w:pPr>
    </w:p>
    <w:p w:rsidR="00F1407A" w:rsidRDefault="00F1407A" w:rsidP="00F1407A">
      <w:pPr>
        <w:jc w:val="both"/>
        <w:rPr>
          <w:rFonts w:ascii="Verdana" w:hAnsi="Verdana" w:cs="Verdana"/>
          <w:lang w:val="ca-ES"/>
        </w:rPr>
      </w:pPr>
      <w:r w:rsidRPr="007D7056">
        <w:rPr>
          <w:rFonts w:ascii="Verdana" w:hAnsi="Verdana" w:cs="Verdana"/>
          <w:lang w:val="ca-ES"/>
        </w:rPr>
        <w:t>El Ple, per unanimitat dels regidors presents, acorda aprovar la proposta presentada.</w:t>
      </w:r>
    </w:p>
    <w:p w:rsidR="00E639BE" w:rsidRPr="00E24572" w:rsidRDefault="00E639BE" w:rsidP="00E639BE">
      <w:pPr>
        <w:spacing w:after="0" w:line="360" w:lineRule="auto"/>
        <w:ind w:right="-1"/>
        <w:jc w:val="both"/>
        <w:rPr>
          <w:rFonts w:ascii="Verdana" w:hAnsi="Verdana"/>
          <w:b/>
          <w:lang w:val="ca-ES"/>
        </w:rPr>
      </w:pPr>
      <w:r w:rsidRPr="00E24572">
        <w:rPr>
          <w:rFonts w:ascii="Verdana" w:hAnsi="Verdana" w:cs="Verdana"/>
          <w:lang w:val="ca-ES" w:eastAsia="es-ES"/>
        </w:rPr>
        <w:t>En el torn d’intervencions es produïren les que es transcriuen a continuació:</w:t>
      </w:r>
    </w:p>
    <w:p w:rsidR="00B8154F" w:rsidRDefault="00E639BE" w:rsidP="00F1407A">
      <w:pPr>
        <w:jc w:val="both"/>
        <w:rPr>
          <w:rFonts w:ascii="Verdana" w:hAnsi="Verdana" w:cs="Verdana"/>
          <w:bCs/>
          <w:lang w:val="ca-ES"/>
        </w:rPr>
      </w:pPr>
      <w:r w:rsidRPr="00E639BE">
        <w:rPr>
          <w:rFonts w:ascii="Verdana" w:hAnsi="Verdana" w:cs="Verdana"/>
          <w:bCs/>
          <w:lang w:val="ca-ES"/>
        </w:rPr>
        <w:t xml:space="preserve">La </w:t>
      </w:r>
      <w:proofErr w:type="spellStart"/>
      <w:r>
        <w:rPr>
          <w:rFonts w:ascii="Verdana" w:hAnsi="Verdana" w:cs="Verdana"/>
          <w:bCs/>
          <w:lang w:val="ca-ES"/>
        </w:rPr>
        <w:t>sra.</w:t>
      </w:r>
      <w:proofErr w:type="spellEnd"/>
      <w:r>
        <w:rPr>
          <w:rFonts w:ascii="Verdana" w:hAnsi="Verdana" w:cs="Verdana"/>
          <w:bCs/>
          <w:lang w:val="ca-ES"/>
        </w:rPr>
        <w:t xml:space="preserve"> Dolors Morera considera que el de la ràdio és un servei que requereix de celeritat en la tramitació de l’expedient.</w:t>
      </w:r>
    </w:p>
    <w:p w:rsidR="00E639BE" w:rsidRDefault="00E639BE" w:rsidP="00F1407A">
      <w:pPr>
        <w:jc w:val="both"/>
        <w:rPr>
          <w:rFonts w:ascii="Verdana" w:hAnsi="Verdana" w:cs="Verdana"/>
          <w:bCs/>
          <w:lang w:val="ca-ES"/>
        </w:rPr>
      </w:pPr>
      <w:r>
        <w:rPr>
          <w:rFonts w:ascii="Verdana" w:hAnsi="Verdana" w:cs="Verdana"/>
          <w:bCs/>
          <w:lang w:val="ca-ES"/>
        </w:rPr>
        <w:t xml:space="preserve">El </w:t>
      </w:r>
      <w:proofErr w:type="spellStart"/>
      <w:r>
        <w:rPr>
          <w:rFonts w:ascii="Verdana" w:hAnsi="Verdana" w:cs="Verdana"/>
          <w:bCs/>
          <w:lang w:val="ca-ES"/>
        </w:rPr>
        <w:t>sr.</w:t>
      </w:r>
      <w:proofErr w:type="spellEnd"/>
      <w:r>
        <w:rPr>
          <w:rFonts w:ascii="Verdana" w:hAnsi="Verdana" w:cs="Verdana"/>
          <w:bCs/>
          <w:lang w:val="ca-ES"/>
        </w:rPr>
        <w:t xml:space="preserve"> Ramon Carbonell considera que tots els grups hi estan d’acord en tirar endavant aquest tema de la ràdio però que per la seva intrínseca importància hauria de ser objecte de prèvies reunions entre els diferents grups municipals per consensuar un model de servei públic de comunicació, estudiant diferents alternatives per a la seva organització.</w:t>
      </w:r>
    </w:p>
    <w:p w:rsidR="00E639BE" w:rsidRDefault="00E639BE" w:rsidP="00F1407A">
      <w:pPr>
        <w:jc w:val="both"/>
        <w:rPr>
          <w:rFonts w:ascii="Verdana" w:hAnsi="Verdana" w:cs="Verdana"/>
          <w:bCs/>
          <w:lang w:val="ca-ES"/>
        </w:rPr>
      </w:pPr>
      <w:r>
        <w:rPr>
          <w:rFonts w:ascii="Verdana" w:hAnsi="Verdana" w:cs="Verdana"/>
          <w:bCs/>
          <w:lang w:val="ca-ES"/>
        </w:rPr>
        <w:t xml:space="preserve">El </w:t>
      </w:r>
      <w:proofErr w:type="spellStart"/>
      <w:r>
        <w:rPr>
          <w:rFonts w:ascii="Verdana" w:hAnsi="Verdana" w:cs="Verdana"/>
          <w:bCs/>
          <w:lang w:val="ca-ES"/>
        </w:rPr>
        <w:t>sr.</w:t>
      </w:r>
      <w:proofErr w:type="spellEnd"/>
      <w:r>
        <w:rPr>
          <w:rFonts w:ascii="Verdana" w:hAnsi="Verdana" w:cs="Verdana"/>
          <w:bCs/>
          <w:lang w:val="ca-ES"/>
        </w:rPr>
        <w:t xml:space="preserve"> Alcalde manifesta que a partir de l’aprovació inicial d’avui s’obrirà un període </w:t>
      </w:r>
      <w:proofErr w:type="spellStart"/>
      <w:r>
        <w:rPr>
          <w:rFonts w:ascii="Verdana" w:hAnsi="Verdana" w:cs="Verdana"/>
          <w:bCs/>
          <w:lang w:val="ca-ES"/>
        </w:rPr>
        <w:t>d’al.legacions</w:t>
      </w:r>
      <w:proofErr w:type="spellEnd"/>
      <w:r>
        <w:rPr>
          <w:rFonts w:ascii="Verdana" w:hAnsi="Verdana" w:cs="Verdana"/>
          <w:bCs/>
          <w:lang w:val="ca-ES"/>
        </w:rPr>
        <w:t xml:space="preserve"> que poden modificar i, en el seu cas, millorar el projecte prese</w:t>
      </w:r>
      <w:r w:rsidR="0075063D">
        <w:rPr>
          <w:rFonts w:ascii="Verdana" w:hAnsi="Verdana" w:cs="Verdana"/>
          <w:bCs/>
          <w:lang w:val="ca-ES"/>
        </w:rPr>
        <w:t>nt</w:t>
      </w:r>
      <w:r>
        <w:rPr>
          <w:rFonts w:ascii="Verdana" w:hAnsi="Verdana" w:cs="Verdana"/>
          <w:bCs/>
          <w:lang w:val="ca-ES"/>
        </w:rPr>
        <w:t>at</w:t>
      </w:r>
      <w:r w:rsidR="0075063D">
        <w:rPr>
          <w:rFonts w:ascii="Verdana" w:hAnsi="Verdana" w:cs="Verdana"/>
          <w:bCs/>
          <w:lang w:val="ca-ES"/>
        </w:rPr>
        <w:t>.</w:t>
      </w:r>
    </w:p>
    <w:p w:rsidR="0075063D" w:rsidRDefault="0075063D" w:rsidP="00F1407A">
      <w:pPr>
        <w:jc w:val="both"/>
        <w:rPr>
          <w:rFonts w:ascii="Verdana" w:hAnsi="Verdana" w:cs="Verdana"/>
          <w:bCs/>
          <w:lang w:val="ca-ES"/>
        </w:rPr>
      </w:pPr>
      <w:r>
        <w:rPr>
          <w:rFonts w:ascii="Verdana" w:hAnsi="Verdana" w:cs="Verdana"/>
          <w:bCs/>
          <w:lang w:val="ca-ES"/>
        </w:rPr>
        <w:t xml:space="preserve">El </w:t>
      </w:r>
      <w:proofErr w:type="spellStart"/>
      <w:r>
        <w:rPr>
          <w:rFonts w:ascii="Verdana" w:hAnsi="Verdana" w:cs="Verdana"/>
          <w:bCs/>
          <w:lang w:val="ca-ES"/>
        </w:rPr>
        <w:t>sr.</w:t>
      </w:r>
      <w:proofErr w:type="spellEnd"/>
      <w:r>
        <w:rPr>
          <w:rFonts w:ascii="Verdana" w:hAnsi="Verdana" w:cs="Verdana"/>
          <w:bCs/>
          <w:lang w:val="ca-ES"/>
        </w:rPr>
        <w:t xml:space="preserve"> Lluís Ràfols manifesta que s’ha presentat un projecte en el què queda palès que l’ajuntament no vol manegar res i, ben al contrari, vol que sigui un servei de lliure funcionament i obert a la participació de tothom i autogestionat.</w:t>
      </w:r>
    </w:p>
    <w:p w:rsidR="00813863" w:rsidRPr="00E639BE" w:rsidRDefault="00813863" w:rsidP="00813863">
      <w:pPr>
        <w:spacing w:after="0" w:line="360" w:lineRule="auto"/>
        <w:jc w:val="both"/>
        <w:rPr>
          <w:rFonts w:ascii="Verdana" w:hAnsi="Verdana"/>
          <w:lang w:val="ca-ES"/>
        </w:rPr>
      </w:pPr>
    </w:p>
    <w:p w:rsidR="00891E24" w:rsidRPr="00891E24" w:rsidRDefault="00813863" w:rsidP="00891E24">
      <w:pPr>
        <w:spacing w:after="0" w:line="360" w:lineRule="auto"/>
        <w:jc w:val="both"/>
        <w:rPr>
          <w:rFonts w:ascii="Verdana" w:hAnsi="Verdana"/>
          <w:b/>
          <w:lang w:val="ca-ES"/>
        </w:rPr>
      </w:pPr>
      <w:r w:rsidRPr="00891E24">
        <w:rPr>
          <w:rFonts w:ascii="Verdana" w:hAnsi="Verdana"/>
          <w:b/>
          <w:lang w:val="ca-ES"/>
        </w:rPr>
        <w:t xml:space="preserve">8.- </w:t>
      </w:r>
      <w:r w:rsidR="00891E24">
        <w:rPr>
          <w:rFonts w:ascii="Verdana" w:hAnsi="Verdana"/>
          <w:b/>
          <w:lang w:val="ca-ES"/>
        </w:rPr>
        <w:t>Modificar inicialment</w:t>
      </w:r>
      <w:r w:rsidR="00891E24" w:rsidRPr="00891E24">
        <w:rPr>
          <w:rFonts w:ascii="Verdana" w:hAnsi="Verdana"/>
          <w:b/>
          <w:spacing w:val="-3"/>
          <w:lang w:val="ca-ES"/>
        </w:rPr>
        <w:t>, si escau, del Reglament Regulador de les condicions d’accés i d’ús dels mitjans de comunicació i difusió municipal per als regidors i grups municipals</w:t>
      </w:r>
      <w:r w:rsidR="00F15E7C">
        <w:rPr>
          <w:rFonts w:ascii="Verdana" w:hAnsi="Verdana"/>
          <w:b/>
          <w:spacing w:val="-3"/>
          <w:lang w:val="ca-ES"/>
        </w:rPr>
        <w:t>.</w:t>
      </w: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 xml:space="preserve"> </w:t>
      </w: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lastRenderedPageBreak/>
        <w:t>Atès la recent creació de l’emissora municipal, Ona Subirats, la qual ja té adjudicada una freqüència, a hores d’ara, provisional, es veu necessari l’actualització d’aquest reglament, entenent que aquest és un mitjà adscrit als serveis municipals i que, per tant, l’esmentat reglament ha d’adequar-se per a poder incorporar-hi una emissora de ràdio.</w:t>
      </w:r>
    </w:p>
    <w:p w:rsidR="00891E24" w:rsidRPr="00891E24" w:rsidRDefault="00891E24" w:rsidP="00891E24">
      <w:pPr>
        <w:spacing w:after="0" w:line="240" w:lineRule="auto"/>
        <w:ind w:right="-1"/>
        <w:jc w:val="both"/>
        <w:rPr>
          <w:rFonts w:ascii="Verdana" w:hAnsi="Verdana" w:cs="Verdana"/>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Les modificacions que es proposen, són de contingut no substancial, i bàsicament referides a la incorporació com a mitjà de comunicació municipal de l’emissora Ona Subirats.</w:t>
      </w:r>
    </w:p>
    <w:p w:rsidR="00891E24" w:rsidRPr="00891E24" w:rsidRDefault="00891E24" w:rsidP="00891E24">
      <w:pPr>
        <w:spacing w:after="0" w:line="240" w:lineRule="auto"/>
        <w:ind w:right="-1"/>
        <w:jc w:val="both"/>
        <w:rPr>
          <w:rFonts w:ascii="Verdana" w:hAnsi="Verdana" w:cs="Verdana"/>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Tot seguit, es transcriu el redactat de les modificacions que cal introduir:</w:t>
      </w:r>
    </w:p>
    <w:p w:rsidR="00891E24" w:rsidRDefault="00891E24" w:rsidP="00891E24">
      <w:pPr>
        <w:spacing w:after="0" w:line="240" w:lineRule="auto"/>
        <w:ind w:right="-1"/>
        <w:jc w:val="both"/>
        <w:rPr>
          <w:rFonts w:ascii="Verdana" w:hAnsi="Verdana" w:cs="Verdana"/>
          <w:color w:val="FF0000"/>
          <w:sz w:val="24"/>
          <w:szCs w:val="24"/>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“Modificacions:</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b/>
          <w:i/>
          <w:sz w:val="18"/>
          <w:szCs w:val="18"/>
          <w:lang w:val="ca-ES"/>
        </w:rPr>
      </w:pPr>
      <w:r w:rsidRPr="00891E24">
        <w:rPr>
          <w:rFonts w:ascii="Verdana" w:hAnsi="Verdana"/>
          <w:b/>
          <w:i/>
          <w:sz w:val="18"/>
          <w:szCs w:val="18"/>
          <w:lang w:val="ca-ES"/>
        </w:rPr>
        <w:t>L’article 2 diu que</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“Són mitjans d’informació i difusió Municipals:</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 Els taulons d’anuncis </w:t>
      </w:r>
      <w:proofErr w:type="spellStart"/>
      <w:r w:rsidRPr="00891E24">
        <w:rPr>
          <w:rFonts w:ascii="Verdana" w:hAnsi="Verdana"/>
          <w:i/>
          <w:sz w:val="18"/>
          <w:szCs w:val="18"/>
          <w:lang w:val="ca-ES"/>
        </w:rPr>
        <w:t>instal.lats</w:t>
      </w:r>
      <w:proofErr w:type="spellEnd"/>
      <w:r w:rsidRPr="00891E24">
        <w:rPr>
          <w:rFonts w:ascii="Verdana" w:hAnsi="Verdana"/>
          <w:i/>
          <w:sz w:val="18"/>
          <w:szCs w:val="18"/>
          <w:lang w:val="ca-ES"/>
        </w:rPr>
        <w:t xml:space="preserve"> als diversos punts del municipi, inclosos els dels punts d’informació juvenil.</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Els butlletins i publicacions Municipals amb una periodicitat d’edició estable.</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Les pàgines web municipal o de qualsevol organisme autònom”.</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b/>
          <w:i/>
          <w:sz w:val="18"/>
          <w:szCs w:val="18"/>
          <w:lang w:val="ca-ES"/>
        </w:rPr>
      </w:pPr>
      <w:r w:rsidRPr="00891E24">
        <w:rPr>
          <w:rFonts w:ascii="Verdana" w:hAnsi="Verdana"/>
          <w:b/>
          <w:i/>
          <w:sz w:val="18"/>
          <w:szCs w:val="18"/>
          <w:lang w:val="ca-ES"/>
        </w:rPr>
        <w:t>Ha de dir:</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 “Són mitjans d’informació i difusió Municipals:</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 Els taulons d’anuncis </w:t>
      </w:r>
      <w:proofErr w:type="spellStart"/>
      <w:r w:rsidRPr="00891E24">
        <w:rPr>
          <w:rFonts w:ascii="Verdana" w:hAnsi="Verdana"/>
          <w:i/>
          <w:sz w:val="18"/>
          <w:szCs w:val="18"/>
          <w:lang w:val="ca-ES"/>
        </w:rPr>
        <w:t>instal.lats</w:t>
      </w:r>
      <w:proofErr w:type="spellEnd"/>
      <w:r w:rsidRPr="00891E24">
        <w:rPr>
          <w:rFonts w:ascii="Verdana" w:hAnsi="Verdana"/>
          <w:i/>
          <w:sz w:val="18"/>
          <w:szCs w:val="18"/>
          <w:lang w:val="ca-ES"/>
        </w:rPr>
        <w:t xml:space="preserve"> als diversos punts del municipi, inclosos els dels punts d’informació juvenil.</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Els butlletins i publicacions Municipals amb una periodicitat d’edició estable.</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Les pàgines web municipal o de qualsevol organisme autònom.</w:t>
      </w:r>
    </w:p>
    <w:p w:rsidR="00891E24" w:rsidRPr="00891E24" w:rsidRDefault="00891E24" w:rsidP="00891E24">
      <w:pPr>
        <w:spacing w:after="0" w:line="240" w:lineRule="auto"/>
        <w:jc w:val="both"/>
        <w:rPr>
          <w:rFonts w:ascii="Verdana" w:hAnsi="Verdana"/>
          <w:i/>
          <w:color w:val="1F497D" w:themeColor="text2"/>
          <w:sz w:val="18"/>
          <w:szCs w:val="18"/>
          <w:lang w:val="ca-ES"/>
        </w:rPr>
      </w:pPr>
      <w:r w:rsidRPr="00891E24">
        <w:rPr>
          <w:rFonts w:ascii="Verdana" w:hAnsi="Verdana"/>
          <w:i/>
          <w:color w:val="1F497D" w:themeColor="text2"/>
          <w:sz w:val="18"/>
          <w:szCs w:val="18"/>
          <w:lang w:val="ca-ES"/>
        </w:rPr>
        <w:t>- L’emissora de ràdio municipal, Ona Subirats.”</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Modificar el títol del</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“CAPÍTOL SEGON. Els taulons d’anuncis i d’informació, i pàgines Web.”</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Ha de dir:</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“CAPÍTOL </w:t>
      </w:r>
      <w:r w:rsidRPr="00891E24">
        <w:rPr>
          <w:rFonts w:ascii="Verdana" w:hAnsi="Verdana"/>
          <w:i/>
          <w:color w:val="1F497D" w:themeColor="text2"/>
          <w:sz w:val="18"/>
          <w:szCs w:val="18"/>
          <w:lang w:val="ca-ES"/>
        </w:rPr>
        <w:t>TERCER</w:t>
      </w:r>
      <w:r w:rsidRPr="00891E24">
        <w:rPr>
          <w:rFonts w:ascii="Verdana" w:hAnsi="Verdana"/>
          <w:i/>
          <w:sz w:val="18"/>
          <w:szCs w:val="18"/>
          <w:lang w:val="ca-ES"/>
        </w:rPr>
        <w:t>. Els taulons d’anuncis i d’informació, i pàgines Web.”</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color w:val="1F497D" w:themeColor="text2"/>
          <w:sz w:val="18"/>
          <w:szCs w:val="18"/>
          <w:lang w:val="ca-ES"/>
        </w:rPr>
      </w:pPr>
      <w:r w:rsidRPr="00891E24">
        <w:rPr>
          <w:rFonts w:ascii="Verdana" w:hAnsi="Verdana"/>
          <w:i/>
          <w:color w:val="1F497D" w:themeColor="text2"/>
          <w:sz w:val="18"/>
          <w:szCs w:val="18"/>
          <w:lang w:val="ca-ES"/>
        </w:rPr>
        <w:t>CREAR EL CAPÍTOL QUART. L’emissora de ràdio municipal, Ona Subirats.</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23</w:t>
      </w:r>
    </w:p>
    <w:p w:rsidR="00891E24" w:rsidRPr="00891E24" w:rsidRDefault="00891E24" w:rsidP="00891E24">
      <w:pPr>
        <w:adjustRightInd w:val="0"/>
        <w:spacing w:after="0" w:line="240" w:lineRule="auto"/>
        <w:jc w:val="both"/>
        <w:rPr>
          <w:rFonts w:ascii="Verdana" w:eastAsia="Times New Roman" w:hAnsi="Verdana"/>
          <w:bCs/>
          <w:i/>
          <w:color w:val="1F497D" w:themeColor="text2"/>
          <w:sz w:val="18"/>
          <w:szCs w:val="18"/>
          <w:lang w:val="ca-ES" w:eastAsia="es-ES"/>
        </w:rPr>
      </w:pPr>
      <w:r w:rsidRPr="00891E24">
        <w:rPr>
          <w:rFonts w:ascii="Verdana" w:eastAsia="Times New Roman" w:hAnsi="Verdana"/>
          <w:bCs/>
          <w:i/>
          <w:color w:val="1F497D" w:themeColor="text2"/>
          <w:sz w:val="18"/>
          <w:szCs w:val="18"/>
          <w:lang w:val="ca-ES" w:eastAsia="es-ES"/>
        </w:rPr>
        <w:t>Es crearà un òrgan consultiu de l’emissora municipal on estaran representats tots els grups municipals i/o regidors i el director/a de l’emissora de ràdio. De la composició d’aquest òrgan es donarà compte al Ple.</w:t>
      </w:r>
    </w:p>
    <w:p w:rsidR="00891E24" w:rsidRPr="00891E24" w:rsidRDefault="00891E24" w:rsidP="00891E24">
      <w:pPr>
        <w:adjustRightInd w:val="0"/>
        <w:spacing w:after="0" w:line="240" w:lineRule="auto"/>
        <w:jc w:val="both"/>
        <w:rPr>
          <w:rFonts w:ascii="Verdana" w:eastAsia="Times New Roman" w:hAnsi="Verdana"/>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Cs/>
          <w:i/>
          <w:color w:val="1F497D" w:themeColor="text2"/>
          <w:sz w:val="18"/>
          <w:szCs w:val="18"/>
          <w:lang w:val="ca-ES" w:eastAsia="es-ES"/>
        </w:rPr>
      </w:pPr>
      <w:r w:rsidRPr="00891E24">
        <w:rPr>
          <w:rFonts w:ascii="Verdana" w:eastAsia="Times New Roman" w:hAnsi="Verdana"/>
          <w:bCs/>
          <w:i/>
          <w:color w:val="1F497D" w:themeColor="text2"/>
          <w:sz w:val="18"/>
          <w:szCs w:val="18"/>
          <w:lang w:val="ca-ES" w:eastAsia="es-ES"/>
        </w:rPr>
        <w:t>L’òrgan consultiu de l’emissora municipal es reunirà amb una periodicitat de dos cops l’any: un cop al gener i un altre al juny, als efectes de debatre el funcionament general de l’emissora municipal.</w:t>
      </w:r>
    </w:p>
    <w:p w:rsidR="00891E24" w:rsidRPr="00891E24" w:rsidRDefault="00891E24" w:rsidP="00891E24">
      <w:pPr>
        <w:adjustRightInd w:val="0"/>
        <w:spacing w:after="0" w:line="240" w:lineRule="auto"/>
        <w:jc w:val="both"/>
        <w:rPr>
          <w:rFonts w:ascii="Verdana" w:eastAsia="Times New Roman" w:hAnsi="Verdana"/>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24</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t>En l’espai destinat a la informació municipal de caràcter generalista del municipi que sigui de titularitat municipal s’haurà de garantir que tots els regidors i grups municipals puguin fer la seva aportació amb la dotació d’un espai d’opinió.</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25</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lastRenderedPageBreak/>
        <w:t xml:space="preserve">El repartiment de l’espai assenyalat a l’article anterior es farà de forma </w:t>
      </w:r>
      <w:r w:rsidR="0075063D">
        <w:rPr>
          <w:rFonts w:ascii="Verdana" w:eastAsia="Times New Roman" w:hAnsi="Verdana"/>
          <w:i/>
          <w:color w:val="1F497D" w:themeColor="text2"/>
          <w:sz w:val="18"/>
          <w:szCs w:val="18"/>
          <w:lang w:val="ca-ES" w:eastAsia="es-ES"/>
        </w:rPr>
        <w:t xml:space="preserve"> equitativa </w:t>
      </w:r>
      <w:r w:rsidRPr="0095326F">
        <w:rPr>
          <w:rFonts w:ascii="Verdana" w:eastAsia="Times New Roman" w:hAnsi="Verdana"/>
          <w:i/>
          <w:color w:val="1F497D" w:themeColor="text2"/>
          <w:sz w:val="18"/>
          <w:szCs w:val="18"/>
          <w:lang w:val="ca-ES" w:eastAsia="es-ES"/>
        </w:rPr>
        <w:t>proporcional,</w:t>
      </w:r>
      <w:r w:rsidRPr="00891E24">
        <w:rPr>
          <w:rFonts w:ascii="Verdana" w:eastAsia="Times New Roman" w:hAnsi="Verdana"/>
          <w:i/>
          <w:color w:val="1F497D" w:themeColor="text2"/>
          <w:sz w:val="18"/>
          <w:szCs w:val="18"/>
          <w:lang w:val="ca-ES" w:eastAsia="es-ES"/>
        </w:rPr>
        <w:t xml:space="preserve"> i en cada emissió, per a tots els regidors i grups polítics amb presència al Consistori, de conformitat amb les determinacions establertes per la direcció de l’òrgan.</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26</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t>L’emissora municipal incorporarà en totes les notícies relacionades amb els punts tractats en el Ple municipal la votació de cadascun dels grups municipals i/o regidors.</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27</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t>Les emissions periòdiques donaran a conèixer les actuacions i activitats desenvolupades pels regidors que tinguin encomanades i delegades tasques de l’Alcaldia, i hi inclouran les informacions necessàries per garantir a tots els ciutadans el coneixement i les condicions d’accés als serveis públics municipals.</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r w:rsidRPr="00891E24">
        <w:rPr>
          <w:rFonts w:ascii="Verdana" w:eastAsia="Times New Roman" w:hAnsi="Verdana"/>
          <w:b/>
          <w:bCs/>
          <w:i/>
          <w:color w:val="1F497D" w:themeColor="text2"/>
          <w:sz w:val="18"/>
          <w:szCs w:val="18"/>
          <w:lang w:val="ca-ES" w:eastAsia="es-ES"/>
        </w:rPr>
        <w:t>Article 28</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t>En cap cas es podran incloure anuncis de formacions polítiques en l’emissió d’Ona Subirats.</w:t>
      </w:r>
    </w:p>
    <w:p w:rsidR="00891E24" w:rsidRPr="00891E24" w:rsidRDefault="00891E24" w:rsidP="00891E24">
      <w:pPr>
        <w:adjustRightInd w:val="0"/>
        <w:spacing w:after="0" w:line="240" w:lineRule="auto"/>
        <w:jc w:val="both"/>
        <w:rPr>
          <w:rFonts w:ascii="Verdana" w:eastAsia="Times New Roman" w:hAnsi="Verdana"/>
          <w:b/>
          <w:bCs/>
          <w:i/>
          <w:color w:val="1F497D" w:themeColor="text2"/>
          <w:sz w:val="18"/>
          <w:szCs w:val="18"/>
          <w:lang w:val="ca-ES" w:eastAsia="es-ES"/>
        </w:rPr>
      </w:pPr>
    </w:p>
    <w:p w:rsidR="00891E24" w:rsidRPr="00891E24" w:rsidRDefault="00891E24" w:rsidP="00891E24">
      <w:pPr>
        <w:adjustRightInd w:val="0"/>
        <w:spacing w:after="0" w:line="240" w:lineRule="auto"/>
        <w:jc w:val="both"/>
        <w:rPr>
          <w:rFonts w:ascii="Verdana" w:eastAsia="Times New Roman" w:hAnsi="Verdana"/>
          <w:b/>
          <w:i/>
          <w:color w:val="1F497D" w:themeColor="text2"/>
          <w:sz w:val="18"/>
          <w:szCs w:val="18"/>
          <w:lang w:val="ca-ES" w:eastAsia="es-ES"/>
        </w:rPr>
      </w:pPr>
      <w:r w:rsidRPr="00891E24">
        <w:rPr>
          <w:rFonts w:ascii="Verdana" w:eastAsia="Times New Roman" w:hAnsi="Verdana"/>
          <w:b/>
          <w:i/>
          <w:color w:val="1F497D" w:themeColor="text2"/>
          <w:sz w:val="18"/>
          <w:szCs w:val="18"/>
          <w:lang w:val="ca-ES" w:eastAsia="es-ES"/>
        </w:rPr>
        <w:t>Article 29</w:t>
      </w:r>
    </w:p>
    <w:p w:rsidR="00891E24" w:rsidRPr="00891E24" w:rsidRDefault="00891E24" w:rsidP="00891E24">
      <w:pPr>
        <w:adjustRightInd w:val="0"/>
        <w:spacing w:after="0" w:line="240" w:lineRule="auto"/>
        <w:jc w:val="both"/>
        <w:rPr>
          <w:rFonts w:ascii="Verdana" w:eastAsia="Times New Roman" w:hAnsi="Verdana"/>
          <w:i/>
          <w:color w:val="1F497D" w:themeColor="text2"/>
          <w:sz w:val="18"/>
          <w:szCs w:val="18"/>
          <w:lang w:val="ca-ES" w:eastAsia="es-ES"/>
        </w:rPr>
      </w:pPr>
      <w:r w:rsidRPr="00891E24">
        <w:rPr>
          <w:rFonts w:ascii="Verdana" w:eastAsia="Times New Roman" w:hAnsi="Verdana"/>
          <w:i/>
          <w:color w:val="1F497D" w:themeColor="text2"/>
          <w:sz w:val="18"/>
          <w:szCs w:val="18"/>
          <w:lang w:val="ca-ES" w:eastAsia="es-ES"/>
        </w:rPr>
        <w:t xml:space="preserve">A finals d’any es farà un debat en el darrer Ple del Consistori sobre la memòria presentada per l’òrgan consultiu i sobre l’aplicació d’aquest Reglament. Tots els regidors i grups polítics podran presentar propostes i mesures per garantir la pluralitat dels mitjans de comunicació i s’aprovarà per majoria de ¾ parts del Consistori un informe amb les conclusions que es creguin convenient. </w:t>
      </w:r>
    </w:p>
    <w:p w:rsidR="00891E24" w:rsidRPr="00891E24" w:rsidRDefault="00891E24" w:rsidP="00891E24">
      <w:pPr>
        <w:spacing w:after="0" w:line="240" w:lineRule="auto"/>
        <w:jc w:val="both"/>
        <w:rPr>
          <w:rFonts w:ascii="Verdana" w:hAnsi="Verdana"/>
          <w:i/>
          <w:color w:val="C00000"/>
          <w:sz w:val="18"/>
          <w:szCs w:val="18"/>
          <w:lang w:val="ca-ES"/>
        </w:rPr>
      </w:pP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Modificar el títol del</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“CAPÍTOL TERCER. Participació ciutadana.”</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Ha de dir:</w:t>
      </w: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“CAPÍTOL </w:t>
      </w:r>
      <w:r w:rsidRPr="00891E24">
        <w:rPr>
          <w:rFonts w:ascii="Verdana" w:hAnsi="Verdana"/>
          <w:i/>
          <w:color w:val="1F497D" w:themeColor="text2"/>
          <w:sz w:val="18"/>
          <w:szCs w:val="18"/>
          <w:lang w:val="ca-ES"/>
        </w:rPr>
        <w:t>CINQUÈ</w:t>
      </w:r>
      <w:r w:rsidRPr="00891E24">
        <w:rPr>
          <w:rFonts w:ascii="Verdana" w:hAnsi="Verdana"/>
          <w:i/>
          <w:sz w:val="18"/>
          <w:szCs w:val="18"/>
          <w:lang w:val="ca-ES"/>
        </w:rPr>
        <w:t>. Participació ciutadana”</w:t>
      </w:r>
    </w:p>
    <w:p w:rsidR="00891E24" w:rsidRPr="00891E24" w:rsidRDefault="00891E24" w:rsidP="00891E24">
      <w:pPr>
        <w:spacing w:after="0" w:line="240" w:lineRule="auto"/>
        <w:jc w:val="both"/>
        <w:rPr>
          <w:rFonts w:ascii="Verdana" w:hAnsi="Verdana"/>
          <w:i/>
          <w:sz w:val="18"/>
          <w:szCs w:val="18"/>
          <w:lang w:val="ca-ES"/>
        </w:rPr>
      </w:pPr>
    </w:p>
    <w:p w:rsidR="00891E24" w:rsidRPr="00891E24" w:rsidRDefault="00891E24" w:rsidP="00891E24">
      <w:pPr>
        <w:spacing w:after="0" w:line="240" w:lineRule="auto"/>
        <w:jc w:val="both"/>
        <w:rPr>
          <w:rFonts w:ascii="Verdana" w:hAnsi="Verdana"/>
          <w:i/>
          <w:sz w:val="18"/>
          <w:szCs w:val="18"/>
          <w:lang w:val="ca-ES"/>
        </w:rPr>
      </w:pPr>
      <w:r w:rsidRPr="00891E24">
        <w:rPr>
          <w:rFonts w:ascii="Verdana" w:hAnsi="Verdana"/>
          <w:i/>
          <w:sz w:val="18"/>
          <w:szCs w:val="18"/>
          <w:lang w:val="ca-ES"/>
        </w:rPr>
        <w:t xml:space="preserve">Modificar la numeració de l’article 23.- que passarà a ser </w:t>
      </w:r>
      <w:r w:rsidRPr="00891E24">
        <w:rPr>
          <w:rFonts w:ascii="Verdana" w:hAnsi="Verdana"/>
          <w:i/>
          <w:color w:val="1F497D" w:themeColor="text2"/>
          <w:sz w:val="18"/>
          <w:szCs w:val="18"/>
          <w:lang w:val="ca-ES"/>
        </w:rPr>
        <w:t>article 30”.</w:t>
      </w:r>
    </w:p>
    <w:p w:rsidR="00891E24" w:rsidRPr="00290EF5" w:rsidRDefault="00891E24" w:rsidP="00891E24">
      <w:pPr>
        <w:spacing w:after="0" w:line="240" w:lineRule="auto"/>
        <w:jc w:val="both"/>
        <w:rPr>
          <w:lang w:val="ca-ES"/>
        </w:rPr>
      </w:pPr>
    </w:p>
    <w:p w:rsidR="00891E24" w:rsidRDefault="00891E24" w:rsidP="00891E24">
      <w:pPr>
        <w:spacing w:after="0" w:line="240" w:lineRule="auto"/>
        <w:ind w:right="-1"/>
        <w:jc w:val="both"/>
        <w:rPr>
          <w:rFonts w:ascii="Verdana" w:hAnsi="Verdana" w:cs="Verdana"/>
          <w:sz w:val="24"/>
          <w:szCs w:val="24"/>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A la vista de tot el que s’ha exposat, es proposa al Ple de la Corporació l’adopció dels següents ACORDS:</w:t>
      </w:r>
    </w:p>
    <w:p w:rsidR="00891E24" w:rsidRPr="00891E24" w:rsidRDefault="00891E24" w:rsidP="00891E24">
      <w:pPr>
        <w:spacing w:after="0" w:line="240" w:lineRule="auto"/>
        <w:ind w:right="-1"/>
        <w:jc w:val="both"/>
        <w:rPr>
          <w:rFonts w:ascii="Verdana" w:hAnsi="Verdana" w:cs="Verdana"/>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PRIMER.- Aprovar inicialment la modificació del Reglament regulador de les condicions d’accés i d’ús dels mitjans de comunicació i difusió municipal, d’acord amb el redactat anteriorment transcrit.</w:t>
      </w:r>
    </w:p>
    <w:p w:rsidR="00891E24" w:rsidRPr="00891E24" w:rsidRDefault="00891E24" w:rsidP="00891E24">
      <w:pPr>
        <w:spacing w:after="0" w:line="240" w:lineRule="auto"/>
        <w:ind w:right="-1"/>
        <w:jc w:val="both"/>
        <w:rPr>
          <w:rFonts w:ascii="Verdana" w:hAnsi="Verdana" w:cs="Verdana"/>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SEGON.- Exposar l’expedient a informació pública durant el termini de trenta dies als efectes de la presentació de possibles suggeriments i reclamacions</w:t>
      </w:r>
    </w:p>
    <w:p w:rsidR="00891E24" w:rsidRPr="00891E24" w:rsidRDefault="00891E24" w:rsidP="00891E24">
      <w:pPr>
        <w:spacing w:after="0" w:line="240" w:lineRule="auto"/>
        <w:ind w:right="-1"/>
        <w:jc w:val="both"/>
        <w:rPr>
          <w:rFonts w:ascii="Verdana" w:hAnsi="Verdana" w:cs="Verdana"/>
          <w:lang w:val="ca-ES"/>
        </w:rPr>
      </w:pPr>
    </w:p>
    <w:p w:rsidR="00891E24" w:rsidRPr="00891E24" w:rsidRDefault="00891E24" w:rsidP="00891E24">
      <w:pPr>
        <w:spacing w:after="0" w:line="240" w:lineRule="auto"/>
        <w:ind w:right="-1"/>
        <w:jc w:val="both"/>
        <w:rPr>
          <w:rFonts w:ascii="Verdana" w:hAnsi="Verdana" w:cs="Verdana"/>
          <w:lang w:val="ca-ES"/>
        </w:rPr>
      </w:pPr>
      <w:r w:rsidRPr="00891E24">
        <w:rPr>
          <w:rFonts w:ascii="Verdana" w:hAnsi="Verdana" w:cs="Verdana"/>
          <w:lang w:val="ca-ES"/>
        </w:rPr>
        <w:t>TERCER.- Transcorregut el període d’exposició pública sense haver-se presentat reclamacions, l’acord adoptat restarà definitivament aprovat.</w:t>
      </w:r>
    </w:p>
    <w:p w:rsidR="00F1407A" w:rsidRPr="001073D1" w:rsidRDefault="00F1407A" w:rsidP="00F1407A">
      <w:pPr>
        <w:suppressAutoHyphens/>
        <w:jc w:val="both"/>
        <w:rPr>
          <w:rFonts w:ascii="Verdana" w:hAnsi="Verdana" w:cs="Arial"/>
          <w:spacing w:val="-3"/>
          <w:sz w:val="24"/>
          <w:szCs w:val="24"/>
          <w:lang w:val="ca-ES"/>
        </w:rPr>
      </w:pPr>
    </w:p>
    <w:p w:rsidR="00891E24" w:rsidRPr="007D7056" w:rsidRDefault="00891E24" w:rsidP="00891E24">
      <w:pPr>
        <w:jc w:val="both"/>
        <w:rPr>
          <w:rFonts w:ascii="Verdana" w:hAnsi="Verdana" w:cs="Verdana"/>
          <w:b/>
          <w:bCs/>
          <w:u w:val="single"/>
          <w:lang w:val="ca-ES"/>
        </w:rPr>
      </w:pPr>
      <w:r w:rsidRPr="007D7056">
        <w:rPr>
          <w:rFonts w:ascii="Verdana" w:hAnsi="Verdana" w:cs="Verdana"/>
          <w:lang w:val="ca-ES"/>
        </w:rPr>
        <w:t>El Ple, per unanimitat dels regidors presents, acorda aprovar la proposta presentada.</w:t>
      </w:r>
    </w:p>
    <w:p w:rsidR="0075063D" w:rsidRPr="00E24572" w:rsidRDefault="0075063D" w:rsidP="0075063D">
      <w:pPr>
        <w:spacing w:after="0" w:line="360" w:lineRule="auto"/>
        <w:ind w:right="-1"/>
        <w:jc w:val="both"/>
        <w:rPr>
          <w:rFonts w:ascii="Verdana" w:hAnsi="Verdana"/>
          <w:b/>
          <w:lang w:val="ca-ES"/>
        </w:rPr>
      </w:pPr>
      <w:r w:rsidRPr="00E24572">
        <w:rPr>
          <w:rFonts w:ascii="Verdana" w:hAnsi="Verdana" w:cs="Verdana"/>
          <w:lang w:val="ca-ES" w:eastAsia="es-ES"/>
        </w:rPr>
        <w:t>En el torn d’intervencions es produïren les que es transcriuen a continuació:</w:t>
      </w:r>
    </w:p>
    <w:p w:rsidR="00F1407A" w:rsidRPr="0075063D" w:rsidRDefault="0075063D" w:rsidP="00F1407A">
      <w:pPr>
        <w:jc w:val="both"/>
        <w:rPr>
          <w:rFonts w:ascii="Verdana" w:hAnsi="Verdana"/>
          <w:lang w:val="ca-ES"/>
        </w:rPr>
      </w:pPr>
      <w:r w:rsidRPr="0075063D">
        <w:rPr>
          <w:rFonts w:ascii="Verdana" w:hAnsi="Verdana"/>
          <w:lang w:val="ca-ES"/>
        </w:rPr>
        <w:lastRenderedPageBreak/>
        <w:t>El</w:t>
      </w:r>
      <w:r>
        <w:rPr>
          <w:rFonts w:ascii="Verdana" w:hAnsi="Verdana"/>
          <w:lang w:val="ca-ES"/>
        </w:rPr>
        <w:t xml:space="preserve"> </w:t>
      </w:r>
      <w:proofErr w:type="spellStart"/>
      <w:r>
        <w:rPr>
          <w:rFonts w:ascii="Verdana" w:hAnsi="Verdana"/>
          <w:lang w:val="ca-ES"/>
        </w:rPr>
        <w:t>sr.</w:t>
      </w:r>
      <w:proofErr w:type="spellEnd"/>
      <w:r>
        <w:rPr>
          <w:rFonts w:ascii="Verdana" w:hAnsi="Verdana"/>
          <w:lang w:val="ca-ES"/>
        </w:rPr>
        <w:t xml:space="preserve"> Ramon Carbonell proposa, i és acceptat per assentiment dels regidors presents, substituir  en l’article 25 del reglament </w:t>
      </w:r>
      <w:r w:rsidR="0095326F">
        <w:rPr>
          <w:rFonts w:ascii="Verdana" w:hAnsi="Verdana"/>
          <w:lang w:val="ca-ES"/>
        </w:rPr>
        <w:t>l’expressió</w:t>
      </w:r>
      <w:r>
        <w:rPr>
          <w:rFonts w:ascii="Verdana" w:hAnsi="Verdana"/>
          <w:lang w:val="ca-ES"/>
        </w:rPr>
        <w:t xml:space="preserve"> “proporcional” per “equitativa”.</w:t>
      </w:r>
    </w:p>
    <w:p w:rsidR="007D7056" w:rsidRDefault="00F15E7C" w:rsidP="00114C61">
      <w:pPr>
        <w:spacing w:after="0" w:line="240" w:lineRule="auto"/>
        <w:ind w:right="-1"/>
        <w:jc w:val="both"/>
        <w:rPr>
          <w:rFonts w:ascii="Verdana" w:hAnsi="Verdana" w:cs="Verdana"/>
          <w:b/>
          <w:lang w:val="ca-ES"/>
        </w:rPr>
      </w:pPr>
      <w:r w:rsidRPr="00F15E7C">
        <w:rPr>
          <w:rFonts w:ascii="Verdana" w:hAnsi="Verdana" w:cs="Verdana"/>
          <w:b/>
          <w:lang w:val="ca-ES"/>
        </w:rPr>
        <w:t>9.- Modificar, si escau, l’ordenança fiscal núm. 19 reguladora de la taxa per a la prestació de servei en la piscina municipal.</w:t>
      </w:r>
    </w:p>
    <w:p w:rsidR="00F15E7C" w:rsidRDefault="00F15E7C" w:rsidP="00114C61">
      <w:pPr>
        <w:spacing w:after="0" w:line="240" w:lineRule="auto"/>
        <w:ind w:right="-1"/>
        <w:jc w:val="both"/>
        <w:rPr>
          <w:rFonts w:ascii="Verdana" w:hAnsi="Verdana" w:cs="Verdana"/>
          <w:b/>
          <w:lang w:val="ca-ES"/>
        </w:rPr>
      </w:pPr>
    </w:p>
    <w:p w:rsidR="00F15E7C" w:rsidRPr="00D7695D" w:rsidRDefault="00F15E7C" w:rsidP="00F15E7C">
      <w:pPr>
        <w:spacing w:line="360" w:lineRule="auto"/>
        <w:jc w:val="both"/>
        <w:rPr>
          <w:rFonts w:ascii="Verdana" w:hAnsi="Verdana" w:cs="Verdana"/>
          <w:spacing w:val="-2"/>
          <w:lang w:val="ca-ES"/>
        </w:rPr>
      </w:pPr>
      <w:r w:rsidRPr="00D7695D">
        <w:rPr>
          <w:rFonts w:ascii="Verdana" w:hAnsi="Verdana" w:cs="Arial"/>
          <w:lang w:val="ca-ES"/>
        </w:rPr>
        <w:t xml:space="preserve">El </w:t>
      </w:r>
      <w:proofErr w:type="spellStart"/>
      <w:r w:rsidRPr="00D7695D">
        <w:rPr>
          <w:rFonts w:ascii="Verdana" w:hAnsi="Verdana" w:cs="Arial"/>
          <w:lang w:val="ca-ES"/>
        </w:rPr>
        <w:t>sr.</w:t>
      </w:r>
      <w:proofErr w:type="spellEnd"/>
      <w:r w:rsidRPr="00D7695D">
        <w:rPr>
          <w:rFonts w:ascii="Verdana" w:hAnsi="Verdana" w:cs="Arial"/>
          <w:lang w:val="ca-ES"/>
        </w:rPr>
        <w:t xml:space="preserve"> Alcalde presenta, per a la seva aprovació, la següent proposta d’acord</w:t>
      </w:r>
      <w:r w:rsidRPr="00D7695D">
        <w:rPr>
          <w:rFonts w:ascii="Verdana" w:hAnsi="Verdana" w:cs="Verdana"/>
          <w:spacing w:val="-2"/>
          <w:lang w:val="ca-ES"/>
        </w:rPr>
        <w:t>:</w:t>
      </w:r>
    </w:p>
    <w:p w:rsidR="00F15E7C" w:rsidRPr="00D7695D" w:rsidRDefault="00F15E7C" w:rsidP="00F15E7C">
      <w:pPr>
        <w:tabs>
          <w:tab w:val="left" w:pos="-720"/>
        </w:tabs>
        <w:suppressAutoHyphens/>
        <w:spacing w:line="360" w:lineRule="auto"/>
        <w:jc w:val="both"/>
        <w:rPr>
          <w:rFonts w:ascii="Verdana" w:hAnsi="Verdana" w:cs="Verdana"/>
          <w:lang w:val="ca-ES"/>
        </w:rPr>
      </w:pPr>
      <w:r w:rsidRPr="00D7695D">
        <w:rPr>
          <w:rFonts w:ascii="Verdana" w:hAnsi="Verdana" w:cs="Verdana"/>
          <w:lang w:val="ca-ES"/>
        </w:rPr>
        <w:t>"El Reial Decret Legislatiu 2/2004, de 5 de març, aprovatori del text refós de la Llei reguladora de les Hisendes Locals (TRLHL) estableix en els seus articles 15 a 19 el procediment per a l’aprovació i modificació de les Ordenances fiscals reguladores dels tributs locals.</w:t>
      </w:r>
    </w:p>
    <w:p w:rsidR="00F15E7C" w:rsidRPr="00D7695D" w:rsidRDefault="00F15E7C" w:rsidP="00F15E7C">
      <w:pPr>
        <w:spacing w:line="360" w:lineRule="auto"/>
        <w:jc w:val="both"/>
        <w:rPr>
          <w:rFonts w:ascii="Verdana" w:hAnsi="Verdana" w:cs="Verdana"/>
          <w:lang w:val="ca-ES"/>
        </w:rPr>
      </w:pPr>
      <w:r w:rsidRPr="00D7695D">
        <w:rPr>
          <w:rFonts w:ascii="Verdana" w:hAnsi="Verdana" w:cs="Verdana"/>
          <w:lang w:val="ca-ES"/>
        </w:rPr>
        <w:t>En el cas d’imposició de nous tributs, les Ordenances fiscals hauran d’aprovar-se simultàniament a l’adopció dels respectius acords d’imposició. En concret, l’article 16.1 del text legal esmentat estableix que les Ordenances fiscals contindran com a mínim la determinació dels elements tributaris, el règim de declaració i d’ingrés, així com les dates d’aprovació i d’inici de la seva aplicació.</w:t>
      </w:r>
    </w:p>
    <w:p w:rsidR="00F15E7C" w:rsidRPr="00D7695D" w:rsidRDefault="00F15E7C" w:rsidP="00F15E7C">
      <w:pPr>
        <w:spacing w:line="360" w:lineRule="auto"/>
        <w:jc w:val="both"/>
        <w:rPr>
          <w:rFonts w:ascii="Verdana" w:hAnsi="Verdana" w:cs="Verdana"/>
          <w:lang w:val="ca-ES"/>
        </w:rPr>
      </w:pPr>
      <w:r w:rsidRPr="00D7695D">
        <w:rPr>
          <w:rFonts w:ascii="Verdana" w:hAnsi="Verdana" w:cs="Verdana"/>
          <w:lang w:val="ca-ES"/>
        </w:rPr>
        <w:t xml:space="preserve">Quan es modifiquen les Ordenances fiscals, els acords de modificació hauran de contenir la nova redacció dels preceptes afectats. La publicació dels </w:t>
      </w:r>
      <w:proofErr w:type="spellStart"/>
      <w:r w:rsidRPr="00D7695D">
        <w:rPr>
          <w:rFonts w:ascii="Verdana" w:hAnsi="Verdana" w:cs="Verdana"/>
          <w:lang w:val="ca-ES"/>
        </w:rPr>
        <w:t>textes</w:t>
      </w:r>
      <w:proofErr w:type="spellEnd"/>
      <w:r w:rsidRPr="00D7695D">
        <w:rPr>
          <w:rFonts w:ascii="Verdana" w:hAnsi="Verdana" w:cs="Verdana"/>
          <w:lang w:val="ca-ES"/>
        </w:rPr>
        <w:t xml:space="preserve"> actualitzats de les ordenances fiscals municipals resulta necessària a fi de donar compliment al que estableix l’article 85 de la  Llei General Tributària, ja que aquestes han de complir la doble funció de servir com a eina normativa fonamental de gestió dels tributs locals i alhora comunicació informativa amb els ciutadans.</w:t>
      </w:r>
    </w:p>
    <w:p w:rsidR="00F15E7C" w:rsidRPr="00F15E7C" w:rsidRDefault="00F15E7C" w:rsidP="00F15E7C">
      <w:pPr>
        <w:spacing w:line="360" w:lineRule="auto"/>
        <w:jc w:val="both"/>
        <w:rPr>
          <w:rFonts w:ascii="Verdana" w:hAnsi="Verdana" w:cs="Verdana"/>
          <w:lang w:val="ca-ES"/>
        </w:rPr>
      </w:pPr>
      <w:r w:rsidRPr="00D7695D">
        <w:rPr>
          <w:rFonts w:ascii="Verdana" w:hAnsi="Verdana" w:cs="Verdana"/>
          <w:lang w:val="ca-ES"/>
        </w:rPr>
        <w:t xml:space="preserve">Atès </w:t>
      </w:r>
      <w:r>
        <w:rPr>
          <w:rFonts w:ascii="Verdana" w:hAnsi="Verdana" w:cs="Verdana"/>
          <w:lang w:val="ca-ES"/>
        </w:rPr>
        <w:t xml:space="preserve">la mancança en aquesta norma de la bonificació a partir de tres membres de la unitat familiar , un abonament és gratuït, i essent la voluntat d’aquest ajuntament </w:t>
      </w:r>
      <w:r w:rsidRPr="007C706C">
        <w:rPr>
          <w:rFonts w:ascii="Verdana" w:hAnsi="Verdana" w:cs="Verdana"/>
          <w:lang w:val="ca-ES"/>
        </w:rPr>
        <w:t>incentivar-los</w:t>
      </w:r>
      <w:r>
        <w:rPr>
          <w:rFonts w:ascii="Verdana" w:hAnsi="Verdana" w:cs="Verdana"/>
          <w:lang w:val="ca-ES"/>
        </w:rPr>
        <w:t xml:space="preserve"> per a gaudi del conjunt de la població es proposa al ple </w:t>
      </w:r>
      <w:r w:rsidRPr="00D7695D">
        <w:rPr>
          <w:rFonts w:ascii="Verdana" w:hAnsi="Verdana" w:cs="Verdana"/>
          <w:lang w:val="ca-ES"/>
        </w:rPr>
        <w:t>l’adopció dels següents</w:t>
      </w:r>
    </w:p>
    <w:p w:rsidR="00F15E7C" w:rsidRDefault="00F15E7C" w:rsidP="00F15E7C">
      <w:pPr>
        <w:spacing w:line="360" w:lineRule="auto"/>
        <w:rPr>
          <w:rFonts w:ascii="Verdana" w:hAnsi="Verdana" w:cs="Verdana"/>
          <w:b/>
          <w:bCs/>
          <w:lang w:val="ca-ES"/>
        </w:rPr>
      </w:pPr>
    </w:p>
    <w:p w:rsidR="00F15E7C" w:rsidRPr="00D7695D" w:rsidRDefault="00F15E7C" w:rsidP="00F15E7C">
      <w:pPr>
        <w:spacing w:line="360" w:lineRule="auto"/>
        <w:rPr>
          <w:rFonts w:ascii="Verdana" w:hAnsi="Verdana" w:cs="Verdana"/>
          <w:b/>
          <w:bCs/>
          <w:lang w:val="ca-ES"/>
        </w:rPr>
      </w:pPr>
      <w:r w:rsidRPr="00D7695D">
        <w:rPr>
          <w:rFonts w:ascii="Verdana" w:hAnsi="Verdana" w:cs="Verdana"/>
          <w:b/>
          <w:bCs/>
          <w:lang w:val="ca-ES"/>
        </w:rPr>
        <w:t>A C O R D S</w:t>
      </w:r>
    </w:p>
    <w:p w:rsidR="00F15E7C" w:rsidRPr="00D7695D" w:rsidRDefault="00F15E7C" w:rsidP="00F15E7C">
      <w:pPr>
        <w:spacing w:line="360" w:lineRule="auto"/>
        <w:jc w:val="both"/>
        <w:rPr>
          <w:rFonts w:ascii="Verdana" w:hAnsi="Verdana" w:cs="Arial"/>
          <w:lang w:val="ca-ES"/>
        </w:rPr>
      </w:pPr>
      <w:r w:rsidRPr="00D7695D">
        <w:rPr>
          <w:rFonts w:ascii="Verdana" w:hAnsi="Verdana" w:cs="Verdana"/>
          <w:b/>
          <w:bCs/>
          <w:u w:val="single"/>
          <w:lang w:val="ca-ES"/>
        </w:rPr>
        <w:lastRenderedPageBreak/>
        <w:t>“ PRIMER.-</w:t>
      </w:r>
      <w:r w:rsidRPr="00D7695D">
        <w:rPr>
          <w:rFonts w:ascii="Verdana" w:hAnsi="Verdana" w:cs="Verdana"/>
          <w:lang w:val="ca-ES"/>
        </w:rPr>
        <w:t xml:space="preserve"> Aprovar provisionalment per a l’exercici de 2013 i següents la modificació de l’Ordenança  fiscal número 19 article 6, reguladora de la taxa </w:t>
      </w:r>
      <w:r w:rsidRPr="00D7695D">
        <w:rPr>
          <w:rFonts w:ascii="Verdana" w:hAnsi="Verdana" w:cs="Arial"/>
          <w:lang w:val="ca-ES"/>
        </w:rPr>
        <w:t>per a la prestació de servei en la piscina municipal</w:t>
      </w:r>
      <w:r w:rsidRPr="00D7695D">
        <w:rPr>
          <w:rFonts w:ascii="Verdana" w:hAnsi="Verdana" w:cs="Verdana"/>
          <w:lang w:val="ca-ES"/>
        </w:rPr>
        <w:t xml:space="preserve">, </w:t>
      </w:r>
      <w:r>
        <w:rPr>
          <w:rFonts w:ascii="Verdana" w:hAnsi="Verdana" w:cs="Verdana"/>
          <w:lang w:val="ca-ES"/>
        </w:rPr>
        <w:t xml:space="preserve">incorporant el punt 2  </w:t>
      </w:r>
      <w:r w:rsidRPr="00D7695D">
        <w:rPr>
          <w:rFonts w:ascii="Verdana" w:hAnsi="Verdana" w:cs="Verdana"/>
          <w:lang w:val="ca-ES"/>
        </w:rPr>
        <w:t xml:space="preserve">, el qual quedarà redactat </w:t>
      </w:r>
      <w:r w:rsidRPr="00D7695D">
        <w:rPr>
          <w:rFonts w:ascii="Verdana" w:hAnsi="Verdana" w:cs="Arial"/>
          <w:lang w:val="ca-ES"/>
        </w:rPr>
        <w:t>de la següent forma:</w:t>
      </w:r>
    </w:p>
    <w:p w:rsidR="00F15E7C" w:rsidRPr="00D7695D" w:rsidRDefault="00F15E7C" w:rsidP="00F15E7C">
      <w:pPr>
        <w:rPr>
          <w:rFonts w:ascii="Arial" w:eastAsia="Times New Roman" w:hAnsi="Arial" w:cs="Arial"/>
          <w:b/>
          <w:i/>
          <w:sz w:val="20"/>
          <w:szCs w:val="20"/>
          <w:lang w:val="ca-ES" w:eastAsia="es-ES"/>
        </w:rPr>
      </w:pPr>
      <w:r w:rsidRPr="00D7695D">
        <w:rPr>
          <w:rFonts w:cstheme="minorHAnsi"/>
          <w:i/>
          <w:sz w:val="20"/>
          <w:szCs w:val="20"/>
          <w:lang w:val="ca-ES"/>
        </w:rPr>
        <w:t>“</w:t>
      </w:r>
      <w:r w:rsidRPr="00D7695D">
        <w:rPr>
          <w:rFonts w:ascii="Arial" w:eastAsia="Times New Roman" w:hAnsi="Arial" w:cs="Arial"/>
          <w:b/>
          <w:i/>
          <w:sz w:val="20"/>
          <w:szCs w:val="20"/>
          <w:lang w:val="ca-ES" w:eastAsia="es-ES"/>
        </w:rPr>
        <w:t>Article 6.- Quota tributària</w:t>
      </w:r>
    </w:p>
    <w:p w:rsidR="00F15E7C" w:rsidRDefault="00F15E7C" w:rsidP="00F15E7C">
      <w:pPr>
        <w:spacing w:after="0" w:line="240" w:lineRule="auto"/>
        <w:jc w:val="both"/>
        <w:rPr>
          <w:rFonts w:ascii="Arial" w:eastAsia="Times New Roman" w:hAnsi="Arial" w:cs="Arial"/>
          <w:i/>
          <w:sz w:val="20"/>
          <w:szCs w:val="20"/>
          <w:lang w:val="ca-ES" w:eastAsia="es-ES"/>
        </w:rPr>
      </w:pPr>
      <w:r>
        <w:rPr>
          <w:rFonts w:ascii="Arial" w:eastAsia="Times New Roman" w:hAnsi="Arial" w:cs="Arial"/>
          <w:i/>
          <w:sz w:val="20"/>
          <w:szCs w:val="20"/>
          <w:lang w:val="ca-ES" w:eastAsia="es-ES"/>
        </w:rPr>
        <w:t>2.- Bonificació: A partir de 3 membres per unitat familiar, un abonament gratuït.”</w:t>
      </w:r>
    </w:p>
    <w:p w:rsidR="00F15E7C" w:rsidRPr="00D7695D" w:rsidRDefault="00F15E7C" w:rsidP="00F15E7C">
      <w:pPr>
        <w:spacing w:line="360" w:lineRule="auto"/>
        <w:jc w:val="both"/>
        <w:rPr>
          <w:rFonts w:ascii="Verdana" w:hAnsi="Verdana" w:cs="Arial"/>
          <w:lang w:val="ca-ES"/>
        </w:rPr>
      </w:pPr>
    </w:p>
    <w:p w:rsidR="00F15E7C" w:rsidRPr="00D7695D" w:rsidRDefault="00F15E7C" w:rsidP="00F15E7C">
      <w:pPr>
        <w:spacing w:line="360" w:lineRule="auto"/>
        <w:jc w:val="both"/>
        <w:rPr>
          <w:rFonts w:ascii="Verdana" w:hAnsi="Verdana" w:cs="Verdana"/>
          <w:lang w:val="ca-ES"/>
        </w:rPr>
      </w:pPr>
      <w:r w:rsidRPr="00D7695D">
        <w:rPr>
          <w:rFonts w:ascii="Verdana" w:hAnsi="Verdana" w:cs="Verdana"/>
          <w:b/>
          <w:bCs/>
          <w:u w:val="single"/>
          <w:lang w:val="ca-ES"/>
        </w:rPr>
        <w:t>SEGON.-</w:t>
      </w:r>
      <w:r w:rsidRPr="00D7695D">
        <w:rPr>
          <w:rFonts w:ascii="Verdana" w:hAnsi="Verdana" w:cs="Verdana"/>
          <w:lang w:val="ca-ES"/>
        </w:rPr>
        <w:t xml:space="preserve"> Exposar al públic en el tauler d’anuncis de l’Ajuntament l’anterior acord provisional, així com el text </w:t>
      </w:r>
      <w:r w:rsidR="00CA29CA">
        <w:rPr>
          <w:rFonts w:ascii="Verdana" w:hAnsi="Verdana" w:cs="Verdana"/>
          <w:lang w:val="ca-ES"/>
        </w:rPr>
        <w:t xml:space="preserve">que afecta a la modificació concreta d’aquesta </w:t>
      </w:r>
      <w:r w:rsidRPr="00D7695D">
        <w:rPr>
          <w:rFonts w:ascii="Verdana" w:hAnsi="Verdana" w:cs="Verdana"/>
          <w:lang w:val="ca-ES"/>
        </w:rPr>
        <w:t>l’Ordenança fiscal durant el termini de trenta dies hàbils, comptats des del dia següent al de la publicació de l’anunci d’exposició en el Butlletí Oficial de la Província.</w:t>
      </w:r>
    </w:p>
    <w:p w:rsidR="00F15E7C" w:rsidRPr="00D7695D" w:rsidRDefault="00F15E7C" w:rsidP="00F15E7C">
      <w:pPr>
        <w:spacing w:line="360" w:lineRule="auto"/>
        <w:jc w:val="both"/>
        <w:rPr>
          <w:rFonts w:ascii="Verdana" w:hAnsi="Verdana" w:cs="Verdana"/>
          <w:lang w:val="ca-ES"/>
        </w:rPr>
      </w:pPr>
      <w:r w:rsidRPr="00D7695D">
        <w:rPr>
          <w:rFonts w:ascii="Verdana" w:hAnsi="Verdana" w:cs="Verdana"/>
          <w:lang w:val="ca-ES"/>
        </w:rPr>
        <w:t>Durant el període d’exposició pública de les Ordenances, els qui tinguin un interès directe o resultin afectats, en els termes previstos a l’article 18 del Text refós de la llei reguladora de les hisendes locals aprovat pel Reial Decret Legislatiu 2/2004, de 5 de març, podran examinar l’expedient i presentar-hi les reclamacions que estimin oportunes. Transcorregut el període d’exposició pública sense haver-se presentat reclamacions, els acords adoptats restaran definitivament aprovats.”</w:t>
      </w:r>
    </w:p>
    <w:p w:rsidR="00F15E7C" w:rsidRDefault="00F15E7C" w:rsidP="00114C61">
      <w:pPr>
        <w:spacing w:after="0" w:line="240" w:lineRule="auto"/>
        <w:ind w:right="-1"/>
        <w:jc w:val="both"/>
        <w:rPr>
          <w:rFonts w:ascii="Verdana" w:hAnsi="Verdana" w:cs="Verdana"/>
          <w:b/>
          <w:lang w:val="ca-ES"/>
        </w:rPr>
      </w:pPr>
    </w:p>
    <w:p w:rsidR="00F15E7C" w:rsidRDefault="00F15E7C" w:rsidP="00F15E7C">
      <w:pPr>
        <w:jc w:val="both"/>
        <w:rPr>
          <w:rFonts w:ascii="Verdana" w:hAnsi="Verdana" w:cs="Verdana"/>
          <w:lang w:val="ca-ES"/>
        </w:rPr>
      </w:pPr>
      <w:r w:rsidRPr="007D7056">
        <w:rPr>
          <w:rFonts w:ascii="Verdana" w:hAnsi="Verdana" w:cs="Verdana"/>
          <w:lang w:val="ca-ES"/>
        </w:rPr>
        <w:t>El Ple, per unanimitat dels regidors presents, acorda aprovar la proposta presentada.</w:t>
      </w:r>
    </w:p>
    <w:p w:rsidR="00120C6B" w:rsidRPr="00E24572" w:rsidRDefault="00120C6B" w:rsidP="00120C6B">
      <w:pPr>
        <w:spacing w:after="0" w:line="360" w:lineRule="auto"/>
        <w:ind w:right="-1"/>
        <w:jc w:val="both"/>
        <w:rPr>
          <w:rFonts w:ascii="Verdana" w:hAnsi="Verdana"/>
          <w:b/>
          <w:lang w:val="ca-ES"/>
        </w:rPr>
      </w:pPr>
      <w:r w:rsidRPr="00E24572">
        <w:rPr>
          <w:rFonts w:ascii="Verdana" w:hAnsi="Verdana" w:cs="Verdana"/>
          <w:lang w:val="ca-ES" w:eastAsia="es-ES"/>
        </w:rPr>
        <w:t>En el torn d’intervencions es produïren les que es transcriuen a continuació</w:t>
      </w:r>
      <w:r>
        <w:rPr>
          <w:rFonts w:ascii="Verdana" w:hAnsi="Verdana" w:cs="Verdana"/>
          <w:lang w:val="ca-ES" w:eastAsia="es-ES"/>
        </w:rPr>
        <w:t>.</w:t>
      </w:r>
    </w:p>
    <w:p w:rsidR="00120C6B" w:rsidRDefault="00120C6B" w:rsidP="00F15E7C">
      <w:pPr>
        <w:jc w:val="both"/>
        <w:rPr>
          <w:rFonts w:ascii="Verdana" w:hAnsi="Verdana" w:cs="Verdana"/>
          <w:lang w:val="ca-ES"/>
        </w:rPr>
      </w:pPr>
      <w:r>
        <w:rPr>
          <w:rFonts w:ascii="Verdana" w:hAnsi="Verdana" w:cs="Verdana"/>
          <w:lang w:val="ca-ES"/>
        </w:rPr>
        <w:t xml:space="preserve">El </w:t>
      </w:r>
      <w:proofErr w:type="spellStart"/>
      <w:r>
        <w:rPr>
          <w:rFonts w:ascii="Verdana" w:hAnsi="Verdana" w:cs="Verdana"/>
          <w:lang w:val="ca-ES"/>
        </w:rPr>
        <w:t>sr.</w:t>
      </w:r>
      <w:proofErr w:type="spellEnd"/>
      <w:r>
        <w:rPr>
          <w:rFonts w:ascii="Verdana" w:hAnsi="Verdana" w:cs="Verdana"/>
          <w:lang w:val="ca-ES"/>
        </w:rPr>
        <w:t xml:space="preserve"> Llorenç Ros, després d’un debat en el qual han intervingut la major part dels regidors de l’ajuntament proposa, amb la finalitat d’evitar possibles males interpretacions per part dels ciutadans, canviar el text de la proposta pel que tot seguit es transcriu:</w:t>
      </w:r>
    </w:p>
    <w:p w:rsidR="00120C6B" w:rsidRDefault="00120C6B" w:rsidP="00120C6B">
      <w:pPr>
        <w:spacing w:after="0" w:line="240" w:lineRule="auto"/>
        <w:jc w:val="both"/>
        <w:rPr>
          <w:rFonts w:ascii="Arial" w:eastAsia="Times New Roman" w:hAnsi="Arial" w:cs="Arial"/>
          <w:i/>
          <w:sz w:val="20"/>
          <w:szCs w:val="20"/>
          <w:lang w:val="ca-ES" w:eastAsia="es-ES"/>
        </w:rPr>
      </w:pPr>
      <w:r>
        <w:rPr>
          <w:rFonts w:ascii="Arial" w:eastAsia="Times New Roman" w:hAnsi="Arial" w:cs="Arial"/>
          <w:i/>
          <w:sz w:val="20"/>
          <w:szCs w:val="20"/>
          <w:lang w:val="ca-ES" w:eastAsia="es-ES"/>
        </w:rPr>
        <w:t xml:space="preserve">Bonificació: Cada quatre abonaments per unitat </w:t>
      </w:r>
      <w:r w:rsidR="0095326F">
        <w:rPr>
          <w:rFonts w:ascii="Arial" w:eastAsia="Times New Roman" w:hAnsi="Arial" w:cs="Arial"/>
          <w:i/>
          <w:sz w:val="20"/>
          <w:szCs w:val="20"/>
          <w:lang w:val="ca-ES" w:eastAsia="es-ES"/>
        </w:rPr>
        <w:t>familiar, i</w:t>
      </w:r>
      <w:r>
        <w:rPr>
          <w:rFonts w:ascii="Arial" w:eastAsia="Times New Roman" w:hAnsi="Arial" w:cs="Arial"/>
          <w:i/>
          <w:sz w:val="20"/>
          <w:szCs w:val="20"/>
          <w:lang w:val="ca-ES" w:eastAsia="es-ES"/>
        </w:rPr>
        <w:t xml:space="preserve"> de forma limitada a aquest, el quart serà gratuït.</w:t>
      </w:r>
    </w:p>
    <w:p w:rsidR="00120C6B" w:rsidRPr="007D7056" w:rsidRDefault="00120C6B" w:rsidP="00F15E7C">
      <w:pPr>
        <w:jc w:val="both"/>
        <w:rPr>
          <w:rFonts w:ascii="Verdana" w:hAnsi="Verdana" w:cs="Verdana"/>
          <w:b/>
          <w:bCs/>
          <w:u w:val="single"/>
          <w:lang w:val="ca-ES"/>
        </w:rPr>
      </w:pPr>
    </w:p>
    <w:p w:rsidR="00F15E7C" w:rsidRDefault="00F15E7C" w:rsidP="00F15E7C">
      <w:pPr>
        <w:spacing w:after="0" w:line="360" w:lineRule="auto"/>
        <w:ind w:left="426" w:hanging="423"/>
        <w:jc w:val="both"/>
        <w:rPr>
          <w:rFonts w:ascii="Verdana" w:hAnsi="Verdana"/>
          <w:lang w:val="ca-ES"/>
        </w:rPr>
      </w:pPr>
    </w:p>
    <w:p w:rsidR="00F15E7C" w:rsidRPr="00F15E7C" w:rsidRDefault="00F15E7C" w:rsidP="00F15E7C">
      <w:pPr>
        <w:spacing w:after="0" w:line="360" w:lineRule="auto"/>
        <w:ind w:firstLine="3"/>
        <w:jc w:val="both"/>
        <w:rPr>
          <w:rFonts w:ascii="Verdana" w:hAnsi="Verdana"/>
          <w:b/>
          <w:lang w:val="ca-ES"/>
        </w:rPr>
      </w:pPr>
      <w:r w:rsidRPr="00F15E7C">
        <w:rPr>
          <w:rFonts w:ascii="Verdana" w:hAnsi="Verdana"/>
          <w:b/>
          <w:lang w:val="ca-ES"/>
        </w:rPr>
        <w:lastRenderedPageBreak/>
        <w:t>10.- Aprovar, si escau, l’adhesió</w:t>
      </w:r>
      <w:r w:rsidR="0040009E">
        <w:rPr>
          <w:rFonts w:ascii="Verdana" w:hAnsi="Verdana"/>
          <w:b/>
          <w:lang w:val="ca-ES"/>
        </w:rPr>
        <w:t xml:space="preserve"> al conveni de col·laboració entre </w:t>
      </w:r>
      <w:proofErr w:type="spellStart"/>
      <w:r w:rsidR="0040009E">
        <w:rPr>
          <w:rFonts w:ascii="Verdana" w:hAnsi="Verdana"/>
          <w:b/>
          <w:lang w:val="ca-ES"/>
        </w:rPr>
        <w:t>Localre</w:t>
      </w:r>
      <w:r w:rsidR="00120C6B">
        <w:rPr>
          <w:rFonts w:ascii="Verdana" w:hAnsi="Verdana"/>
          <w:b/>
          <w:lang w:val="ca-ES"/>
        </w:rPr>
        <w:t>t</w:t>
      </w:r>
      <w:proofErr w:type="spellEnd"/>
      <w:r w:rsidR="0040009E">
        <w:rPr>
          <w:rFonts w:ascii="Verdana" w:hAnsi="Verdana"/>
          <w:b/>
          <w:lang w:val="ca-ES"/>
        </w:rPr>
        <w:t xml:space="preserve"> i la Diputació </w:t>
      </w:r>
      <w:r w:rsidRPr="00F15E7C">
        <w:rPr>
          <w:rFonts w:ascii="Verdana" w:hAnsi="Verdana"/>
          <w:b/>
          <w:lang w:val="ca-ES"/>
        </w:rPr>
        <w:t>al sistema de contractació centralitzada de serveis de Telecomunicacions (veu,</w:t>
      </w:r>
      <w:r>
        <w:rPr>
          <w:rFonts w:ascii="Verdana" w:hAnsi="Verdana"/>
          <w:b/>
          <w:lang w:val="ca-ES"/>
        </w:rPr>
        <w:t xml:space="preserve"> </w:t>
      </w:r>
      <w:r w:rsidRPr="00F15E7C">
        <w:rPr>
          <w:rFonts w:ascii="Verdana" w:hAnsi="Verdana"/>
          <w:b/>
          <w:lang w:val="ca-ES"/>
        </w:rPr>
        <w:t>mòbil i dades)</w:t>
      </w:r>
    </w:p>
    <w:p w:rsidR="00F15E7C" w:rsidRDefault="00F15E7C" w:rsidP="00F15E7C">
      <w:pPr>
        <w:jc w:val="both"/>
        <w:rPr>
          <w:rFonts w:ascii="Verdana" w:hAnsi="Verdana" w:cs="Arial"/>
          <w:b/>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t>I.</w:t>
      </w:r>
      <w:r w:rsidRPr="00F15E7C">
        <w:rPr>
          <w:rFonts w:ascii="Verdana" w:hAnsi="Verdana" w:cs="Arial"/>
          <w:lang w:val="ca-ES"/>
        </w:rPr>
        <w:t xml:space="preserve"> El Consorci LOCALRET, que agrupa municipis de tota Catalunya i entitats municipalistes, té atribuïdes com a funcions estatutàries, entre d'altres, la contractació centralitzada i/o gestió de la prestació de serveis de telecomunicacions (veu, mòbil i dades) amb la finalitat d’optimitzar les xarxes de comunicació i potenciar l’estalvi econòmic d’aquests serveis i, a aquests efectes, disposa d'un acord marc d'homologació de serveis de telecomunicacions amb els principals operadors del mercat, (veu, mòbil i dades), aprovat el 14.2.2011, amb la finalitat d’optimitzar les xarxes de comunicació i potenciar l’estalvi econòmic d'aquests serveis, </w:t>
      </w:r>
      <w:r>
        <w:rPr>
          <w:rFonts w:ascii="Verdana" w:hAnsi="Verdana" w:cs="Arial"/>
          <w:lang w:val="ca-ES"/>
        </w:rPr>
        <w:t>agrupats en els següents LOTS:</w:t>
      </w:r>
    </w:p>
    <w:p w:rsidR="00F15E7C" w:rsidRPr="00F15E7C" w:rsidRDefault="00F15E7C" w:rsidP="00F15E7C">
      <w:pPr>
        <w:jc w:val="both"/>
        <w:rPr>
          <w:rFonts w:ascii="Verdana" w:hAnsi="Verdana" w:cs="Arial"/>
          <w:lang w:val="ca-ES"/>
        </w:rPr>
      </w:pPr>
      <w:r w:rsidRPr="00F15E7C">
        <w:rPr>
          <w:rFonts w:ascii="Verdana" w:hAnsi="Verdana" w:cs="Arial"/>
          <w:lang w:val="ca-ES"/>
        </w:rPr>
        <w:t xml:space="preserve"> LOT 1  SERVEIS DE COMUNICACIONS DE VEU EN UBICACIO FIXA</w:t>
      </w:r>
    </w:p>
    <w:p w:rsidR="00F15E7C" w:rsidRPr="00F15E7C" w:rsidRDefault="00F15E7C" w:rsidP="00F15E7C">
      <w:pPr>
        <w:jc w:val="both"/>
        <w:rPr>
          <w:rFonts w:ascii="Verdana" w:hAnsi="Verdana" w:cs="Arial"/>
          <w:lang w:val="ca-ES"/>
        </w:rPr>
      </w:pPr>
      <w:r w:rsidRPr="00F15E7C">
        <w:rPr>
          <w:rFonts w:ascii="Verdana" w:hAnsi="Verdana" w:cs="Arial"/>
          <w:lang w:val="ca-ES"/>
        </w:rPr>
        <w:t xml:space="preserve"> LOT 2  SERVEIS DE COMUNICACIONS MÒBILS DE VEU I DE DADES i</w:t>
      </w:r>
    </w:p>
    <w:p w:rsidR="00F15E7C" w:rsidRPr="00F15E7C" w:rsidRDefault="00F15E7C" w:rsidP="00F15E7C">
      <w:pPr>
        <w:jc w:val="both"/>
        <w:rPr>
          <w:rFonts w:ascii="Verdana" w:hAnsi="Verdana" w:cs="Arial"/>
          <w:lang w:val="ca-ES"/>
        </w:rPr>
      </w:pPr>
      <w:r w:rsidRPr="00F15E7C">
        <w:rPr>
          <w:rFonts w:ascii="Verdana" w:hAnsi="Verdana" w:cs="Arial"/>
          <w:lang w:val="ca-ES"/>
        </w:rPr>
        <w:t xml:space="preserve"> LOT 3  SERVEI</w:t>
      </w:r>
      <w:r>
        <w:rPr>
          <w:rFonts w:ascii="Verdana" w:hAnsi="Verdana" w:cs="Arial"/>
          <w:lang w:val="ca-ES"/>
        </w:rPr>
        <w:t xml:space="preserve"> DE DADES I D'ACCÉS A INTERNET.</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t>II.</w:t>
      </w:r>
      <w:r w:rsidRPr="00F15E7C">
        <w:rPr>
          <w:rFonts w:ascii="Verdana" w:hAnsi="Verdana" w:cs="Arial"/>
          <w:lang w:val="ca-ES"/>
        </w:rPr>
        <w:t xml:space="preserve"> El 27 de febrer de 2013 el Consorci LOCALRET i la Diputació de Barcelona varen signar un conveni de col·laboració l’objecte del qual és l’establiment de les bases i condicions mitjançant les quals portaran a terme la compra agregada dels serveis de telecomunicació (veu, mòbil i dades), a través la contractació centralitzada, conforme a l’acord marc d’homologació realitzat pel Consorci, i conjuntament amb tots aquells ens locals,</w:t>
      </w:r>
      <w:r w:rsidRPr="00F15E7C">
        <w:rPr>
          <w:rFonts w:ascii="Verdana" w:hAnsi="Verdana" w:cs="Arial"/>
          <w:color w:val="FF0000"/>
          <w:lang w:val="ca-ES"/>
        </w:rPr>
        <w:t xml:space="preserve"> </w:t>
      </w:r>
      <w:r w:rsidRPr="00F15E7C">
        <w:rPr>
          <w:rFonts w:ascii="Verdana" w:hAnsi="Verdana" w:cs="Arial"/>
          <w:lang w:val="ca-ES"/>
        </w:rPr>
        <w:t xml:space="preserve">i ens dependents d'aquests, de la demarcació de Barcelona que s’hi adhereixin a fi d’obtenir un benefici tant tècnic, de gestió de procediments, com econòmic. </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t>III.</w:t>
      </w:r>
      <w:r w:rsidRPr="00F15E7C">
        <w:rPr>
          <w:rFonts w:ascii="Verdana" w:hAnsi="Verdana" w:cs="Arial"/>
          <w:lang w:val="ca-ES"/>
        </w:rPr>
        <w:t xml:space="preserve"> El Consorci LOCALRET disposa d'una Plataforma Electrònica de Contractació (PECAP) que és un portal d'internet que permet el desenvolupament del procés contractual per via telemàtica, l'adhesió a la qual és condició necessària per fer ús de la contractació centralitzada promoguda per LOCALRET, excepte en el cas que l'ens interessat sigui membre del dit Consorci.</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lastRenderedPageBreak/>
        <w:t>IV.</w:t>
      </w:r>
      <w:r w:rsidRPr="00F15E7C">
        <w:rPr>
          <w:rFonts w:ascii="Verdana" w:hAnsi="Verdana" w:cs="Arial"/>
          <w:lang w:val="ca-ES"/>
        </w:rPr>
        <w:t xml:space="preserve"> Vist l'interès de l’AJUNTAMENT DE SUBIRATS d’adherir-se al citat conveni i que aquest és membre del Consorci LOCALRET, que preveu una despesa estimada de 13.000 € anuals.</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t>V.-</w:t>
      </w:r>
      <w:r w:rsidRPr="00F15E7C">
        <w:rPr>
          <w:rFonts w:ascii="Verdana" w:hAnsi="Verdana" w:cs="Arial"/>
          <w:lang w:val="ca-ES"/>
        </w:rPr>
        <w:t xml:space="preserve"> Vist allò que disposen l'article 57 de la Llei 7/1985, de 2 d’abril, reguladora de les bases de règim local, els articles 303 a 311 del Decret 179/1985, de 13 de juny, que aprova el Reglament d’obres, activitats i serveis dels ens locals (endavant, ROAS), i els articles 107 a 112 de la Llei 26/2010, de 3 d’agost, de règim jurídic i de procediment de les administracions públiques de Catalunya, sobre la capacitat de les administracions locals per formalitzar convenis de cooperació tècnica i administrativa en assumptes d’interès comú; i vist, així mateix, que l’article 205 del Text Refós de la llei de contractes del sector públic reconeix la possibilitat d’acords entre les corporacions locals per dur a terme siste</w:t>
      </w:r>
      <w:r>
        <w:rPr>
          <w:rFonts w:ascii="Verdana" w:hAnsi="Verdana" w:cs="Arial"/>
          <w:lang w:val="ca-ES"/>
        </w:rPr>
        <w:t>mes d’adquisició centralitzada.</w:t>
      </w:r>
    </w:p>
    <w:p w:rsidR="00F15E7C" w:rsidRPr="00F15E7C" w:rsidRDefault="00F15E7C" w:rsidP="00F15E7C">
      <w:pPr>
        <w:jc w:val="both"/>
        <w:rPr>
          <w:rFonts w:ascii="Verdana" w:hAnsi="Verdana" w:cs="Arial"/>
          <w:lang w:val="ca-ES"/>
        </w:rPr>
      </w:pPr>
      <w:r w:rsidRPr="00F15E7C">
        <w:rPr>
          <w:rFonts w:ascii="Verdana" w:hAnsi="Verdana" w:cs="Arial"/>
          <w:lang w:val="ca-ES"/>
        </w:rPr>
        <w:t>En virtut de tot això, es p</w:t>
      </w:r>
      <w:r>
        <w:rPr>
          <w:rFonts w:ascii="Verdana" w:hAnsi="Verdana" w:cs="Arial"/>
          <w:lang w:val="ca-ES"/>
        </w:rPr>
        <w:t xml:space="preserve">roposa l’adopció dels següents </w:t>
      </w:r>
    </w:p>
    <w:p w:rsidR="00F15E7C" w:rsidRPr="00F15E7C" w:rsidRDefault="00F15E7C" w:rsidP="00F15E7C">
      <w:pPr>
        <w:jc w:val="both"/>
        <w:rPr>
          <w:rFonts w:ascii="Verdana" w:hAnsi="Verdana" w:cs="Arial"/>
          <w:b/>
          <w:lang w:val="ca-ES"/>
        </w:rPr>
      </w:pPr>
      <w:r w:rsidRPr="00F15E7C">
        <w:rPr>
          <w:rFonts w:ascii="Verdana" w:hAnsi="Verdana" w:cs="Arial"/>
          <w:lang w:val="ca-ES"/>
        </w:rPr>
        <w:t xml:space="preserve">Es proposa al Ple de la Corporació l’adopció dels següents </w:t>
      </w:r>
      <w:r>
        <w:rPr>
          <w:rFonts w:ascii="Verdana" w:hAnsi="Verdana" w:cs="Arial"/>
          <w:b/>
          <w:lang w:val="ca-ES"/>
        </w:rPr>
        <w:t>ACORDS:</w:t>
      </w:r>
    </w:p>
    <w:p w:rsidR="00F15E7C" w:rsidRPr="00F15E7C" w:rsidRDefault="00F15E7C" w:rsidP="00F15E7C">
      <w:pPr>
        <w:jc w:val="both"/>
        <w:rPr>
          <w:rFonts w:ascii="Verdana" w:hAnsi="Verdana" w:cs="Arial"/>
          <w:lang w:val="ca-ES"/>
        </w:rPr>
      </w:pPr>
      <w:r w:rsidRPr="00F15E7C">
        <w:rPr>
          <w:rFonts w:ascii="Verdana" w:hAnsi="Verdana" w:cs="Arial"/>
          <w:b/>
          <w:lang w:val="ca-ES"/>
        </w:rPr>
        <w:t>PRIMER</w:t>
      </w:r>
      <w:r w:rsidRPr="00F15E7C">
        <w:rPr>
          <w:rFonts w:ascii="Verdana" w:hAnsi="Verdana" w:cs="Arial"/>
          <w:lang w:val="ca-ES"/>
        </w:rPr>
        <w:t>.- Aprovar l’adhesió de l’AJUNTAMENT DE SUBIRATS al conveni de col·laboració subscrit el 27 de febrer de 2013 entre el Consorci LOCALRET i la Diputació de Barcelona per a la contractació centralitzada de serveis de telecomunicacions de veu, telefonia mòbil i tràfic de dades, còpia del qual s’adjunta com annex I, tot assumint el compromís de compliment de le</w:t>
      </w:r>
      <w:r>
        <w:rPr>
          <w:rFonts w:ascii="Verdana" w:hAnsi="Verdana" w:cs="Arial"/>
          <w:lang w:val="ca-ES"/>
        </w:rPr>
        <w:t>s obligacions que se’n derivin.</w:t>
      </w:r>
    </w:p>
    <w:p w:rsidR="00F15E7C" w:rsidRPr="00F15E7C" w:rsidRDefault="00F15E7C" w:rsidP="00F15E7C">
      <w:pPr>
        <w:jc w:val="both"/>
        <w:rPr>
          <w:rFonts w:ascii="Verdana" w:hAnsi="Verdana" w:cs="Arial"/>
          <w:lang w:val="ca-ES"/>
        </w:rPr>
      </w:pPr>
      <w:r w:rsidRPr="00F15E7C">
        <w:rPr>
          <w:rFonts w:ascii="Verdana" w:hAnsi="Verdana" w:cs="Arial"/>
          <w:lang w:val="ca-ES"/>
        </w:rPr>
        <w:t>Les modificacions, adaptacions i/o ampliacions de dit conveni s’entendran acceptades per aquest Ajuntament pel sol fet de no revocar l’adhesió dins dels 30 dies hàbils següents a la notificació de la seva aprovació.</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i/>
          <w:lang w:val="ca-ES"/>
        </w:rPr>
        <w:t>SEGON</w:t>
      </w:r>
      <w:r w:rsidRPr="00F15E7C">
        <w:rPr>
          <w:rFonts w:ascii="Verdana" w:hAnsi="Verdana" w:cs="Arial"/>
          <w:i/>
          <w:lang w:val="ca-ES"/>
        </w:rPr>
        <w:t xml:space="preserve">.- </w:t>
      </w:r>
      <w:r w:rsidRPr="00F15E7C">
        <w:rPr>
          <w:rFonts w:ascii="Verdana" w:hAnsi="Verdana" w:cs="Arial"/>
          <w:lang w:val="ca-ES"/>
        </w:rPr>
        <w:t>Autoritzar àmpliament i expressa al Consorci LOCALRET i a la Diputació de Barcelona, indistintament, perquè, en nom i representació de l’Ajuntament de Subirats, puguin obtenir de qualsevol operador de telecomunicacions les seves dades de facturació i consum.  A tal efecte, aquest ens facilitarà a la Diputació de Barcelona i a LOCALRET les claus d’accés per a la consulta te</w:t>
      </w:r>
      <w:r>
        <w:rPr>
          <w:rFonts w:ascii="Verdana" w:hAnsi="Verdana" w:cs="Arial"/>
          <w:lang w:val="ca-ES"/>
        </w:rPr>
        <w:t>lemàtica de la dita informació.</w:t>
      </w:r>
    </w:p>
    <w:p w:rsidR="00F15E7C" w:rsidRPr="00F15E7C" w:rsidRDefault="00F15E7C" w:rsidP="00F15E7C">
      <w:pPr>
        <w:jc w:val="both"/>
        <w:rPr>
          <w:rFonts w:ascii="Verdana" w:hAnsi="Verdana" w:cs="Arial"/>
          <w:lang w:val="ca-ES"/>
        </w:rPr>
      </w:pPr>
      <w:r w:rsidRPr="00F15E7C">
        <w:rPr>
          <w:rFonts w:ascii="Verdana" w:hAnsi="Verdana" w:cs="Arial"/>
          <w:lang w:val="ca-ES"/>
        </w:rPr>
        <w:t xml:space="preserve">La documentació i informació obtingudes, així com la informació d’accés a les plataformes d’informació telemàtica, tenen caràcter confidencial i no podran ser objecte de reproducció total o parcial per cap mitjà o suport; per tant, no se’n </w:t>
      </w:r>
      <w:r w:rsidRPr="00F15E7C">
        <w:rPr>
          <w:rFonts w:ascii="Verdana" w:hAnsi="Verdana" w:cs="Arial"/>
          <w:lang w:val="ca-ES"/>
        </w:rPr>
        <w:lastRenderedPageBreak/>
        <w:t>podrà fer ni tractament ni edició informàtica, ni transmissió a tercers fora de l’estricte àmbit d’execució del procediment de contractació centralitzada del</w:t>
      </w:r>
      <w:r>
        <w:rPr>
          <w:rFonts w:ascii="Verdana" w:hAnsi="Verdana" w:cs="Arial"/>
          <w:lang w:val="ca-ES"/>
        </w:rPr>
        <w:t>s serveis de telecomunicacions.</w:t>
      </w:r>
    </w:p>
    <w:p w:rsidR="00F15E7C" w:rsidRPr="00F15E7C" w:rsidRDefault="00F15E7C" w:rsidP="00F15E7C">
      <w:pPr>
        <w:jc w:val="both"/>
        <w:rPr>
          <w:rFonts w:ascii="Verdana" w:hAnsi="Verdana" w:cs="Arial"/>
          <w:lang w:val="ca-ES"/>
        </w:rPr>
      </w:pPr>
      <w:r w:rsidRPr="00F15E7C">
        <w:rPr>
          <w:rFonts w:ascii="Verdana" w:hAnsi="Verdana" w:cs="Arial"/>
          <w:lang w:val="ca-ES"/>
        </w:rPr>
        <w:t>La vigència de la dita autorització es circumscriu a la de l’adhesió al conveni referit en l’acord primer.</w:t>
      </w:r>
    </w:p>
    <w:p w:rsidR="00F15E7C" w:rsidRPr="00F15E7C" w:rsidRDefault="00F15E7C" w:rsidP="00F15E7C">
      <w:pPr>
        <w:jc w:val="both"/>
        <w:rPr>
          <w:rFonts w:ascii="Verdana" w:hAnsi="Verdana" w:cs="Arial"/>
          <w:lang w:val="ca-ES"/>
        </w:rPr>
      </w:pPr>
    </w:p>
    <w:p w:rsidR="00F15E7C" w:rsidRPr="00F15E7C" w:rsidRDefault="00F15E7C" w:rsidP="00F15E7C">
      <w:pPr>
        <w:jc w:val="both"/>
        <w:rPr>
          <w:rFonts w:ascii="Verdana" w:hAnsi="Verdana" w:cs="Arial"/>
          <w:lang w:val="ca-ES"/>
        </w:rPr>
      </w:pPr>
      <w:r w:rsidRPr="00F15E7C">
        <w:rPr>
          <w:rFonts w:ascii="Verdana" w:hAnsi="Verdana" w:cs="Arial"/>
          <w:b/>
          <w:lang w:val="ca-ES"/>
        </w:rPr>
        <w:t>TERCER.-</w:t>
      </w:r>
      <w:r w:rsidRPr="00F15E7C">
        <w:rPr>
          <w:rFonts w:ascii="Verdana" w:hAnsi="Verdana" w:cs="Arial"/>
          <w:lang w:val="ca-ES"/>
        </w:rPr>
        <w:t xml:space="preserve"> Establir que la despesa màxima que aquest ajuntament té previst destinar per a la contractació centralitzada de serveis de telecomunicacions que dugui a terme LOCALRET serà d’un import de 13.000 €  IVA inclòs, per als lots que tot seguit es detallen : </w:t>
      </w:r>
    </w:p>
    <w:p w:rsidR="00F15E7C" w:rsidRPr="00F15E7C" w:rsidRDefault="00F15E7C" w:rsidP="00F15E7C">
      <w:pPr>
        <w:numPr>
          <w:ilvl w:val="0"/>
          <w:numId w:val="37"/>
        </w:numPr>
        <w:spacing w:after="0" w:line="240" w:lineRule="auto"/>
        <w:jc w:val="both"/>
        <w:rPr>
          <w:rFonts w:ascii="Verdana" w:hAnsi="Verdana" w:cs="Arial"/>
          <w:lang w:val="ca-ES"/>
        </w:rPr>
      </w:pPr>
      <w:r w:rsidRPr="00F15E7C">
        <w:rPr>
          <w:rFonts w:ascii="Verdana" w:hAnsi="Verdana" w:cs="Arial"/>
          <w:lang w:val="ca-ES"/>
        </w:rPr>
        <w:t>LOT 1  SERVEIS DE COMUNICACIONS DE VEU EN UBICACIÓ FIXA</w:t>
      </w:r>
    </w:p>
    <w:p w:rsidR="00F15E7C" w:rsidRPr="00F15E7C" w:rsidRDefault="00F15E7C" w:rsidP="00F15E7C">
      <w:pPr>
        <w:numPr>
          <w:ilvl w:val="0"/>
          <w:numId w:val="37"/>
        </w:numPr>
        <w:spacing w:after="0" w:line="240" w:lineRule="auto"/>
        <w:jc w:val="both"/>
        <w:rPr>
          <w:rFonts w:ascii="Verdana" w:hAnsi="Verdana" w:cs="Arial"/>
          <w:lang w:val="ca-ES"/>
        </w:rPr>
      </w:pPr>
      <w:r w:rsidRPr="00F15E7C">
        <w:rPr>
          <w:rFonts w:ascii="Verdana" w:hAnsi="Verdana" w:cs="Arial"/>
          <w:lang w:val="ca-ES"/>
        </w:rPr>
        <w:t>LOT 2  SERVEIS DE COMUNICACIONS MÒBILS DE VEU I DE DADES</w:t>
      </w:r>
    </w:p>
    <w:p w:rsidR="00F15E7C" w:rsidRPr="00F15E7C" w:rsidRDefault="00F15E7C" w:rsidP="00F15E7C">
      <w:pPr>
        <w:numPr>
          <w:ilvl w:val="0"/>
          <w:numId w:val="37"/>
        </w:numPr>
        <w:spacing w:after="0" w:line="240" w:lineRule="auto"/>
        <w:jc w:val="both"/>
        <w:rPr>
          <w:rFonts w:ascii="Verdana" w:hAnsi="Verdana" w:cs="Arial"/>
          <w:lang w:val="ca-ES"/>
        </w:rPr>
      </w:pPr>
      <w:r w:rsidRPr="00F15E7C">
        <w:rPr>
          <w:rFonts w:ascii="Verdana" w:hAnsi="Verdana" w:cs="Arial"/>
          <w:lang w:val="ca-ES"/>
        </w:rPr>
        <w:t>LOT 3  SERVEI DE DADES I D'ACCÉS A INTERNET</w:t>
      </w:r>
    </w:p>
    <w:p w:rsidR="00F15E7C" w:rsidRPr="00F15E7C" w:rsidRDefault="00F15E7C" w:rsidP="00F15E7C">
      <w:pPr>
        <w:ind w:left="360"/>
        <w:jc w:val="both"/>
        <w:rPr>
          <w:rFonts w:ascii="Verdana" w:hAnsi="Verdana" w:cs="Arial"/>
          <w:lang w:val="ca-ES"/>
        </w:rPr>
      </w:pPr>
    </w:p>
    <w:p w:rsidR="00F15E7C" w:rsidRDefault="00F15E7C" w:rsidP="00F15E7C">
      <w:pPr>
        <w:pStyle w:val="Justificat"/>
        <w:rPr>
          <w:rFonts w:ascii="Verdana" w:hAnsi="Verdana" w:cs="Arial"/>
          <w:sz w:val="22"/>
          <w:szCs w:val="22"/>
        </w:rPr>
      </w:pPr>
      <w:r w:rsidRPr="00F15E7C">
        <w:rPr>
          <w:rFonts w:ascii="Verdana" w:hAnsi="Verdana" w:cs="Arial"/>
          <w:b/>
          <w:sz w:val="22"/>
          <w:szCs w:val="22"/>
        </w:rPr>
        <w:t>QUART</w:t>
      </w:r>
      <w:r w:rsidRPr="00F15E7C">
        <w:rPr>
          <w:rFonts w:ascii="Verdana" w:hAnsi="Verdana" w:cs="Arial"/>
          <w:sz w:val="22"/>
          <w:szCs w:val="22"/>
        </w:rPr>
        <w:t xml:space="preserve">.- Declarar que en el pressupost municipal de l’exercici 2013 existeix crèdit disponible suficient per a la contractació dels serveis de telecomunicacions de veu, telefonia mòbil i tràfic de dades d’aquest Ajuntament, i </w:t>
      </w:r>
      <w:r w:rsidRPr="00F15E7C">
        <w:rPr>
          <w:rFonts w:ascii="Verdana" w:hAnsi="Verdana" w:cs="Arial"/>
          <w:b/>
          <w:sz w:val="22"/>
          <w:szCs w:val="22"/>
        </w:rPr>
        <w:t>assumir el compromís</w:t>
      </w:r>
      <w:r w:rsidRPr="00F15E7C">
        <w:rPr>
          <w:rFonts w:ascii="Verdana" w:hAnsi="Verdana" w:cs="Arial"/>
          <w:sz w:val="22"/>
          <w:szCs w:val="22"/>
        </w:rPr>
        <w:t xml:space="preserve"> de realitzar la consignació pressupostària suficient per a la prestació d’aquest serve</w:t>
      </w:r>
      <w:r>
        <w:rPr>
          <w:rFonts w:ascii="Verdana" w:hAnsi="Verdana" w:cs="Arial"/>
          <w:sz w:val="22"/>
          <w:szCs w:val="22"/>
        </w:rPr>
        <w:t>i en els exercicis 2014 i 2015.</w:t>
      </w:r>
    </w:p>
    <w:p w:rsidR="00F15E7C" w:rsidRPr="00F15E7C" w:rsidRDefault="00F15E7C" w:rsidP="00F15E7C">
      <w:pPr>
        <w:rPr>
          <w:lang w:val="ca-ES" w:eastAsia="es-ES"/>
        </w:rPr>
      </w:pPr>
    </w:p>
    <w:p w:rsidR="00F15E7C" w:rsidRPr="00F15E7C" w:rsidRDefault="00F15E7C" w:rsidP="00F15E7C">
      <w:pPr>
        <w:jc w:val="both"/>
        <w:rPr>
          <w:rFonts w:ascii="Verdana" w:hAnsi="Verdana"/>
          <w:lang w:val="ca-ES"/>
        </w:rPr>
      </w:pPr>
      <w:r w:rsidRPr="00F15E7C">
        <w:rPr>
          <w:rFonts w:ascii="Verdana" w:hAnsi="Verdana" w:cs="Arial"/>
          <w:b/>
          <w:lang w:val="ca-ES"/>
        </w:rPr>
        <w:t>CINQUÈ</w:t>
      </w:r>
      <w:r w:rsidRPr="00F15E7C">
        <w:rPr>
          <w:rFonts w:ascii="Verdana" w:hAnsi="Verdana" w:cs="Arial"/>
          <w:i/>
          <w:lang w:val="ca-ES"/>
        </w:rPr>
        <w:t xml:space="preserve">.- </w:t>
      </w:r>
      <w:r w:rsidRPr="0095326F">
        <w:rPr>
          <w:rFonts w:ascii="Verdana" w:hAnsi="Verdana" w:cs="Arial"/>
          <w:i/>
          <w:lang w:val="ca-ES"/>
        </w:rPr>
        <w:t xml:space="preserve">Aprovar l’adhesió de l’Ajuntament de Subirats a la Plataforma Electrònica de Contractació de les Administracions Públiques (PECAP)  del Consorci LOCALRET (incloure-ho només en el cas que l'ens interessat no sigui membre del Consorci </w:t>
      </w:r>
      <w:proofErr w:type="spellStart"/>
      <w:r w:rsidRPr="0095326F">
        <w:rPr>
          <w:rFonts w:ascii="Verdana" w:hAnsi="Verdana" w:cs="Arial"/>
          <w:i/>
          <w:lang w:val="ca-ES"/>
        </w:rPr>
        <w:t>Localret</w:t>
      </w:r>
      <w:proofErr w:type="spellEnd"/>
      <w:r w:rsidRPr="0095326F">
        <w:rPr>
          <w:rFonts w:ascii="Verdana" w:hAnsi="Verdana" w:cs="Arial"/>
          <w:i/>
          <w:lang w:val="ca-ES"/>
        </w:rPr>
        <w:t>).</w:t>
      </w:r>
    </w:p>
    <w:p w:rsidR="00F15E7C" w:rsidRPr="00F15E7C" w:rsidRDefault="00F15E7C" w:rsidP="00F15E7C">
      <w:pPr>
        <w:jc w:val="both"/>
        <w:rPr>
          <w:rFonts w:ascii="Verdana" w:hAnsi="Verdana" w:cs="Arial"/>
          <w:lang w:val="ca-ES"/>
        </w:rPr>
      </w:pPr>
      <w:r w:rsidRPr="00F15E7C">
        <w:rPr>
          <w:rFonts w:ascii="Verdana" w:hAnsi="Verdana" w:cs="Arial"/>
          <w:b/>
          <w:lang w:val="ca-ES"/>
        </w:rPr>
        <w:t>SISÈ</w:t>
      </w:r>
      <w:r w:rsidRPr="00F15E7C">
        <w:rPr>
          <w:rFonts w:ascii="Verdana" w:hAnsi="Verdana" w:cs="Arial"/>
          <w:lang w:val="ca-ES"/>
        </w:rPr>
        <w:t>.- Facultar àmpliament i expressa al Sr. Pere Pons i Vendrell, Alcalde-President, en representació de l’Ajuntament de Subirats, per a la realització de quants tràmits i l'adopció de quantes resolucions siguin necessàries per a l'execució dels presents acords.</w:t>
      </w:r>
    </w:p>
    <w:p w:rsidR="00F15E7C" w:rsidRPr="009D3F2F" w:rsidRDefault="00F15E7C" w:rsidP="00F15E7C">
      <w:pPr>
        <w:jc w:val="both"/>
        <w:rPr>
          <w:rFonts w:ascii="Arial" w:hAnsi="Arial" w:cs="Arial"/>
        </w:rPr>
      </w:pPr>
    </w:p>
    <w:p w:rsidR="00F15E7C" w:rsidRPr="00F15E7C" w:rsidRDefault="00F15E7C" w:rsidP="00114C61">
      <w:pPr>
        <w:spacing w:after="0" w:line="240" w:lineRule="auto"/>
        <w:ind w:right="-1"/>
        <w:jc w:val="both"/>
        <w:rPr>
          <w:rFonts w:ascii="Verdana" w:hAnsi="Verdana"/>
          <w:b/>
          <w:lang w:val="ca-ES"/>
        </w:rPr>
      </w:pPr>
    </w:p>
    <w:p w:rsidR="0040009E" w:rsidRDefault="0040009E" w:rsidP="0040009E">
      <w:pPr>
        <w:jc w:val="both"/>
        <w:rPr>
          <w:rFonts w:ascii="Verdana" w:hAnsi="Verdana" w:cs="Verdana"/>
          <w:lang w:val="ca-ES"/>
        </w:rPr>
      </w:pPr>
      <w:r w:rsidRPr="007D7056">
        <w:rPr>
          <w:rFonts w:ascii="Verdana" w:hAnsi="Verdana" w:cs="Verdana"/>
          <w:lang w:val="ca-ES"/>
        </w:rPr>
        <w:t>El Ple, per unanimitat dels regidors presents, acorda aprovar la proposta presentada.</w:t>
      </w:r>
    </w:p>
    <w:p w:rsidR="00B8154F" w:rsidRPr="007D7056" w:rsidRDefault="00B8154F" w:rsidP="0040009E">
      <w:pPr>
        <w:jc w:val="both"/>
        <w:rPr>
          <w:rFonts w:ascii="Verdana" w:hAnsi="Verdana" w:cs="Verdana"/>
          <w:b/>
          <w:bCs/>
          <w:u w:val="single"/>
          <w:lang w:val="ca-ES"/>
        </w:rPr>
      </w:pPr>
    </w:p>
    <w:p w:rsidR="00114C61" w:rsidRPr="00B8154F" w:rsidRDefault="00B8154F" w:rsidP="00114C61">
      <w:pPr>
        <w:spacing w:after="0" w:line="240" w:lineRule="auto"/>
        <w:ind w:right="-1"/>
        <w:jc w:val="both"/>
        <w:rPr>
          <w:rFonts w:ascii="Verdana" w:hAnsi="Verdana"/>
          <w:b/>
          <w:lang w:val="ca-ES"/>
        </w:rPr>
      </w:pPr>
      <w:r w:rsidRPr="00B8154F">
        <w:rPr>
          <w:rFonts w:ascii="Verdana" w:hAnsi="Verdana"/>
          <w:b/>
          <w:lang w:val="ca-ES"/>
        </w:rPr>
        <w:lastRenderedPageBreak/>
        <w:t>11.- Ratificar, si escau, el decret d’alcaldia pel qual s’adjudica a Endesa el subministrament elèctric de l’ajuntament.</w:t>
      </w:r>
    </w:p>
    <w:p w:rsidR="00B8154F" w:rsidRDefault="00B8154F" w:rsidP="00114C61">
      <w:pPr>
        <w:spacing w:after="0" w:line="240" w:lineRule="auto"/>
        <w:ind w:right="-1"/>
        <w:jc w:val="both"/>
        <w:rPr>
          <w:rFonts w:ascii="Verdana" w:hAnsi="Verdana"/>
          <w:lang w:val="ca-ES"/>
        </w:rPr>
      </w:pPr>
    </w:p>
    <w:p w:rsidR="00B8154F" w:rsidRDefault="00CC0D39" w:rsidP="00114C61">
      <w:pPr>
        <w:spacing w:after="0" w:line="240" w:lineRule="auto"/>
        <w:ind w:right="-1"/>
        <w:jc w:val="both"/>
        <w:rPr>
          <w:rFonts w:ascii="Verdana" w:hAnsi="Verdana"/>
          <w:lang w:val="ca-ES"/>
        </w:rPr>
      </w:pPr>
      <w:r>
        <w:rPr>
          <w:rFonts w:ascii="Verdana" w:hAnsi="Verdana"/>
          <w:lang w:val="ca-ES"/>
        </w:rPr>
        <w:t xml:space="preserve">Aquest punt de l’ordre del dia no es tracta perquè </w:t>
      </w:r>
      <w:r w:rsidR="005D2366">
        <w:rPr>
          <w:rFonts w:ascii="Verdana" w:hAnsi="Verdana"/>
          <w:lang w:val="ca-ES"/>
        </w:rPr>
        <w:t xml:space="preserve">s’aprovà </w:t>
      </w:r>
      <w:r w:rsidR="005D2366" w:rsidRPr="008A21DE">
        <w:rPr>
          <w:rFonts w:ascii="Verdana" w:hAnsi="Verdana"/>
          <w:lang w:val="ca-ES"/>
        </w:rPr>
        <w:t>anteriorment pe</w:t>
      </w:r>
      <w:r w:rsidR="008A21DE" w:rsidRPr="008A21DE">
        <w:rPr>
          <w:rFonts w:ascii="Verdana" w:hAnsi="Verdana"/>
          <w:lang w:val="ca-ES"/>
        </w:rPr>
        <w:t>l ple de la corporació</w:t>
      </w:r>
      <w:r w:rsidR="008A21DE">
        <w:rPr>
          <w:rFonts w:ascii="Verdana" w:hAnsi="Verdana"/>
          <w:lang w:val="ca-ES"/>
        </w:rPr>
        <w:t xml:space="preserve"> en data 25 de febrer d’enguany</w:t>
      </w:r>
      <w:r w:rsidR="008A21DE" w:rsidRPr="008A21DE">
        <w:rPr>
          <w:rFonts w:ascii="Verdana" w:hAnsi="Verdana"/>
          <w:lang w:val="ca-ES"/>
        </w:rPr>
        <w:t xml:space="preserve"> i, d’acord amb el comunicat pels serveis adients de l’Associaci</w:t>
      </w:r>
      <w:r w:rsidR="008A21DE">
        <w:rPr>
          <w:rFonts w:ascii="Verdana" w:hAnsi="Verdana"/>
          <w:lang w:val="ca-ES"/>
        </w:rPr>
        <w:t>ó Catalana de Mu</w:t>
      </w:r>
      <w:r w:rsidR="008A21DE" w:rsidRPr="008A21DE">
        <w:rPr>
          <w:rFonts w:ascii="Verdana" w:hAnsi="Verdana"/>
          <w:lang w:val="ca-ES"/>
        </w:rPr>
        <w:t>nicip</w:t>
      </w:r>
      <w:r w:rsidR="008A21DE">
        <w:rPr>
          <w:rFonts w:ascii="Verdana" w:hAnsi="Verdana"/>
          <w:lang w:val="ca-ES"/>
        </w:rPr>
        <w:t>is, ens que ha licitat la contr</w:t>
      </w:r>
      <w:r w:rsidR="008A21DE" w:rsidRPr="008A21DE">
        <w:rPr>
          <w:rFonts w:ascii="Verdana" w:hAnsi="Verdana"/>
          <w:lang w:val="ca-ES"/>
        </w:rPr>
        <w:t>actació</w:t>
      </w:r>
      <w:r w:rsidR="008A21DE">
        <w:rPr>
          <w:rFonts w:ascii="Verdana" w:hAnsi="Verdana"/>
          <w:lang w:val="ca-ES"/>
        </w:rPr>
        <w:t xml:space="preserve"> dels </w:t>
      </w:r>
      <w:proofErr w:type="spellStart"/>
      <w:r w:rsidR="008A21DE">
        <w:rPr>
          <w:rFonts w:ascii="Verdana" w:hAnsi="Verdana"/>
          <w:lang w:val="ca-ES"/>
        </w:rPr>
        <w:t>subm</w:t>
      </w:r>
      <w:r w:rsidR="008A21DE" w:rsidRPr="008A21DE">
        <w:rPr>
          <w:rFonts w:ascii="Verdana" w:hAnsi="Verdana"/>
          <w:lang w:val="ca-ES"/>
        </w:rPr>
        <w:t>istraments</w:t>
      </w:r>
      <w:proofErr w:type="spellEnd"/>
      <w:r w:rsidR="008A21DE" w:rsidRPr="008A21DE">
        <w:rPr>
          <w:rFonts w:ascii="Verdana" w:hAnsi="Verdana"/>
          <w:lang w:val="ca-ES"/>
        </w:rPr>
        <w:t xml:space="preserve"> elèctrics de diferents poblacio</w:t>
      </w:r>
      <w:r w:rsidR="008A21DE">
        <w:rPr>
          <w:rFonts w:ascii="Verdana" w:hAnsi="Verdana"/>
          <w:lang w:val="ca-ES"/>
        </w:rPr>
        <w:t>ns</w:t>
      </w:r>
      <w:r w:rsidR="008A21DE" w:rsidRPr="008A21DE">
        <w:rPr>
          <w:rFonts w:ascii="Verdana" w:hAnsi="Verdana"/>
          <w:lang w:val="ca-ES"/>
        </w:rPr>
        <w:t xml:space="preserve"> de Cat</w:t>
      </w:r>
      <w:r w:rsidR="008A21DE">
        <w:rPr>
          <w:rFonts w:ascii="Verdana" w:hAnsi="Verdana"/>
          <w:lang w:val="ca-ES"/>
        </w:rPr>
        <w:t>al</w:t>
      </w:r>
      <w:r w:rsidR="008A21DE" w:rsidRPr="008A21DE">
        <w:rPr>
          <w:rFonts w:ascii="Verdana" w:hAnsi="Verdana"/>
          <w:lang w:val="ca-ES"/>
        </w:rPr>
        <w:t xml:space="preserve">unya, no és necessari modificar el seu text. </w:t>
      </w:r>
    </w:p>
    <w:p w:rsidR="008A21DE" w:rsidRPr="008A21DE" w:rsidRDefault="008A21DE" w:rsidP="00114C61">
      <w:pPr>
        <w:spacing w:after="0" w:line="240" w:lineRule="auto"/>
        <w:ind w:right="-1"/>
        <w:jc w:val="both"/>
        <w:rPr>
          <w:rFonts w:ascii="Verdana" w:hAnsi="Verdana"/>
          <w:lang w:val="ca-ES"/>
        </w:rPr>
      </w:pPr>
    </w:p>
    <w:p w:rsidR="0040009E" w:rsidRPr="0040009E" w:rsidRDefault="0040009E" w:rsidP="0040009E">
      <w:pPr>
        <w:spacing w:after="0" w:line="360" w:lineRule="auto"/>
        <w:jc w:val="both"/>
        <w:rPr>
          <w:rFonts w:ascii="Verdana" w:hAnsi="Verdana"/>
          <w:b/>
          <w:lang w:val="ca-ES"/>
        </w:rPr>
      </w:pPr>
      <w:r w:rsidRPr="008A21DE">
        <w:rPr>
          <w:rFonts w:ascii="Verdana" w:hAnsi="Verdana"/>
          <w:b/>
          <w:lang w:val="ca-ES"/>
        </w:rPr>
        <w:t>1</w:t>
      </w:r>
      <w:r w:rsidR="00B8154F" w:rsidRPr="008A21DE">
        <w:rPr>
          <w:rFonts w:ascii="Verdana" w:hAnsi="Verdana"/>
          <w:b/>
          <w:lang w:val="ca-ES"/>
        </w:rPr>
        <w:t>2</w:t>
      </w:r>
      <w:r w:rsidRPr="008A21DE">
        <w:rPr>
          <w:rFonts w:ascii="Verdana" w:hAnsi="Verdana"/>
          <w:b/>
          <w:lang w:val="ca-ES"/>
        </w:rPr>
        <w:t>.- Mocions:</w:t>
      </w:r>
      <w:r w:rsidRPr="0040009E">
        <w:rPr>
          <w:rFonts w:ascii="Verdana" w:hAnsi="Verdana"/>
          <w:b/>
          <w:lang w:val="ca-ES"/>
        </w:rPr>
        <w:t xml:space="preserve"> </w:t>
      </w:r>
    </w:p>
    <w:p w:rsidR="0040009E" w:rsidRDefault="0040009E" w:rsidP="0040009E">
      <w:pPr>
        <w:spacing w:after="0" w:line="360" w:lineRule="auto"/>
        <w:ind w:left="708" w:firstLine="3"/>
        <w:jc w:val="both"/>
        <w:rPr>
          <w:rFonts w:ascii="Verdana" w:hAnsi="Verdana"/>
          <w:b/>
          <w:lang w:val="ca-ES"/>
        </w:rPr>
      </w:pPr>
    </w:p>
    <w:p w:rsidR="0040009E" w:rsidRPr="0040009E" w:rsidRDefault="0040009E" w:rsidP="0040009E">
      <w:pPr>
        <w:spacing w:after="0" w:line="360" w:lineRule="auto"/>
        <w:ind w:firstLine="3"/>
        <w:jc w:val="both"/>
        <w:rPr>
          <w:rFonts w:ascii="Verdana" w:hAnsi="Verdana"/>
          <w:b/>
          <w:lang w:val="ca-ES"/>
        </w:rPr>
      </w:pPr>
      <w:r w:rsidRPr="0040009E">
        <w:rPr>
          <w:rFonts w:ascii="Verdana" w:hAnsi="Verdana"/>
          <w:b/>
          <w:lang w:val="ca-ES"/>
        </w:rPr>
        <w:t>Moció presentada per CUP-APS: “Moció que presenta el    grup Alternativa per Subirats-CUP en suport als corresponsals de Catalunya Ràdio i defensa del servei públic dels mitjans de comunicació catalans.</w:t>
      </w:r>
    </w:p>
    <w:p w:rsidR="00073425" w:rsidRPr="00073425" w:rsidRDefault="00073425" w:rsidP="00B25395">
      <w:pPr>
        <w:spacing w:after="0" w:line="240" w:lineRule="auto"/>
        <w:jc w:val="both"/>
        <w:rPr>
          <w:rFonts w:ascii="Verdana" w:hAnsi="Verdana"/>
          <w:b/>
          <w:lang w:val="ca-ES"/>
        </w:rPr>
      </w:pPr>
    </w:p>
    <w:p w:rsidR="0040009E" w:rsidRPr="0040009E" w:rsidRDefault="0040009E" w:rsidP="0040009E">
      <w:pPr>
        <w:autoSpaceDE w:val="0"/>
        <w:jc w:val="both"/>
        <w:rPr>
          <w:rFonts w:ascii="Verdana" w:hAnsi="Verdana" w:cs="Arial"/>
          <w:color w:val="1A1A1A"/>
          <w:lang w:val="ca-ES"/>
        </w:rPr>
      </w:pPr>
      <w:r w:rsidRPr="0040009E">
        <w:rPr>
          <w:rFonts w:ascii="Verdana" w:hAnsi="Verdana" w:cs="Arial"/>
          <w:lang w:val="ca-ES"/>
        </w:rPr>
        <w:t xml:space="preserve">La direcció del Consell de Govern de la </w:t>
      </w:r>
      <w:r w:rsidRPr="0040009E">
        <w:rPr>
          <w:rFonts w:ascii="Verdana" w:hAnsi="Verdana" w:cs="Arial"/>
          <w:u w:val="wave"/>
          <w:lang w:val="ca-ES"/>
        </w:rPr>
        <w:t>CCMA</w:t>
      </w:r>
      <w:r w:rsidRPr="0040009E">
        <w:rPr>
          <w:rFonts w:ascii="Verdana" w:hAnsi="Verdana" w:cs="Arial"/>
          <w:lang w:val="ca-ES"/>
        </w:rPr>
        <w:t xml:space="preserve"> ha pres la decisió unilateral de prescindir a partir de l'1 de maig dels serveis de la xarxa de corresponsals territorials de Catalunya Ràdio. Aquesta </w:t>
      </w:r>
      <w:r w:rsidRPr="0040009E">
        <w:rPr>
          <w:rFonts w:ascii="Verdana" w:hAnsi="Verdana" w:cs="Arial"/>
          <w:color w:val="1A1A1A"/>
          <w:lang w:val="ca-ES"/>
        </w:rPr>
        <w:t xml:space="preserve">mesura suposarà acabar definitivament amb un model d’èxit, un model que ha permès donar veu als territoris indistintament de la seva influència, població o del seu color polític; una xarxa de corresponsals que habitualment eren els únics mitjans de cobertura nacional que dia rere dia, posaven el seu micròfon al costat dels mitjans locals i informaven dels fets importants de cada territori. En definitiva, creiem que se suprimirà un dels trets diferencials de </w:t>
      </w:r>
      <w:r>
        <w:rPr>
          <w:rFonts w:ascii="Verdana" w:hAnsi="Verdana" w:cs="Arial"/>
          <w:color w:val="1A1A1A"/>
          <w:lang w:val="ca-ES"/>
        </w:rPr>
        <w:t>la Ràdio Nacional de Catalunya.</w:t>
      </w:r>
    </w:p>
    <w:p w:rsidR="0040009E" w:rsidRPr="0040009E" w:rsidRDefault="0040009E" w:rsidP="0040009E">
      <w:pPr>
        <w:autoSpaceDE w:val="0"/>
        <w:jc w:val="both"/>
        <w:rPr>
          <w:rFonts w:ascii="Verdana" w:hAnsi="Verdana" w:cs="Arial"/>
          <w:color w:val="1A1A1A"/>
          <w:lang w:val="ca-ES"/>
        </w:rPr>
      </w:pPr>
      <w:r w:rsidRPr="0040009E">
        <w:rPr>
          <w:rFonts w:ascii="Verdana" w:hAnsi="Verdana" w:cs="Arial"/>
          <w:color w:val="1A1A1A"/>
          <w:lang w:val="ca-ES"/>
        </w:rPr>
        <w:t>No podem prescindir dels corresponsals, uns periodistes 'freelance', que han treballat amb esforç i sense horaris durant dècades per emetre tots els temes i informacions que preocupaven i afectaven més directament la ciutadania de l</w:t>
      </w:r>
      <w:r>
        <w:rPr>
          <w:rFonts w:ascii="Verdana" w:hAnsi="Verdana" w:cs="Arial"/>
          <w:color w:val="1A1A1A"/>
          <w:lang w:val="ca-ES"/>
        </w:rPr>
        <w:t>es nostres comarques i ciutats.</w:t>
      </w:r>
    </w:p>
    <w:p w:rsidR="0040009E" w:rsidRPr="0040009E" w:rsidRDefault="0040009E" w:rsidP="0040009E">
      <w:pPr>
        <w:autoSpaceDE w:val="0"/>
        <w:jc w:val="both"/>
        <w:rPr>
          <w:rFonts w:ascii="Verdana" w:hAnsi="Verdana" w:cs="Arial"/>
          <w:color w:val="1A1A1A"/>
          <w:lang w:val="ca-ES"/>
        </w:rPr>
      </w:pPr>
      <w:r w:rsidRPr="0040009E">
        <w:rPr>
          <w:rFonts w:ascii="Verdana" w:hAnsi="Verdana" w:cs="Arial"/>
          <w:color w:val="1A1A1A"/>
          <w:lang w:val="ca-ES"/>
        </w:rPr>
        <w:t xml:space="preserve">Pensem que aquesta decisió és la punta de l'iceberg d'un procés que portarà a la reducció i a la mínima expressió la ràdio pública </w:t>
      </w:r>
      <w:r w:rsidRPr="0040009E">
        <w:rPr>
          <w:rFonts w:ascii="Verdana" w:hAnsi="Verdana" w:cs="Arial"/>
          <w:color w:val="1A1A1A"/>
          <w:u w:val="wave"/>
          <w:lang w:val="ca-ES"/>
        </w:rPr>
        <w:t>catalana.</w:t>
      </w:r>
      <w:r w:rsidRPr="0040009E">
        <w:rPr>
          <w:rFonts w:ascii="Verdana" w:hAnsi="Verdana" w:cs="Arial"/>
          <w:color w:val="1A1A1A"/>
          <w:lang w:val="ca-ES"/>
        </w:rPr>
        <w:t xml:space="preserve"> És paradoxal que el Govern proclami la necessitat que Catalunya construeixi estructures d'estat i prescindeixi d'una de le</w:t>
      </w:r>
      <w:r>
        <w:rPr>
          <w:rFonts w:ascii="Verdana" w:hAnsi="Verdana" w:cs="Arial"/>
          <w:color w:val="1A1A1A"/>
          <w:lang w:val="ca-ES"/>
        </w:rPr>
        <w:t>s principals: la ràdio pública.</w:t>
      </w:r>
    </w:p>
    <w:p w:rsidR="0040009E" w:rsidRPr="0040009E" w:rsidRDefault="0040009E" w:rsidP="0040009E">
      <w:pPr>
        <w:autoSpaceDE w:val="0"/>
        <w:jc w:val="both"/>
        <w:rPr>
          <w:rFonts w:ascii="Verdana" w:hAnsi="Verdana" w:cs="Arial"/>
          <w:color w:val="1A1A1A"/>
          <w:lang w:val="ca-ES"/>
        </w:rPr>
      </w:pPr>
      <w:r w:rsidRPr="0040009E">
        <w:rPr>
          <w:rFonts w:ascii="Verdana" w:hAnsi="Verdana" w:cs="Arial"/>
          <w:color w:val="1A1A1A"/>
          <w:lang w:val="ca-ES"/>
        </w:rPr>
        <w:t>La xarxa de corresponsals suposa el 0,35% del pressupost anual de la corporació, uns 125.000 euros</w:t>
      </w:r>
      <w:r w:rsidRPr="0040009E">
        <w:rPr>
          <w:rFonts w:ascii="Verdana" w:hAnsi="Verdana" w:cs="Arial"/>
          <w:color w:val="1A1A1A"/>
          <w:u w:val="wave"/>
          <w:lang w:val="ca-ES"/>
        </w:rPr>
        <w:t>.</w:t>
      </w:r>
      <w:r w:rsidRPr="0040009E">
        <w:rPr>
          <w:rFonts w:ascii="Verdana" w:hAnsi="Verdana" w:cs="Arial"/>
          <w:color w:val="1A1A1A"/>
          <w:lang w:val="ca-ES"/>
        </w:rPr>
        <w:t xml:space="preserve"> El pressupost per mantenir un model plural de mitjans públics s'ha reduït dràsticament mentre el 2012 la Generalitat va augmentar les subvencions a grups de comunicació privats passant </w:t>
      </w:r>
      <w:r>
        <w:rPr>
          <w:rFonts w:ascii="Verdana" w:hAnsi="Verdana" w:cs="Arial"/>
          <w:color w:val="1A1A1A"/>
          <w:lang w:val="ca-ES"/>
        </w:rPr>
        <w:t>dels 6 als 9,4 milions d'euros.</w:t>
      </w:r>
    </w:p>
    <w:p w:rsidR="0040009E" w:rsidRPr="0040009E" w:rsidRDefault="0040009E" w:rsidP="0040009E">
      <w:pPr>
        <w:jc w:val="both"/>
        <w:rPr>
          <w:rFonts w:ascii="Verdana" w:hAnsi="Verdana" w:cs="Arial"/>
          <w:lang w:val="ca-ES"/>
        </w:rPr>
      </w:pPr>
      <w:r w:rsidRPr="0040009E">
        <w:rPr>
          <w:rFonts w:ascii="Verdana" w:hAnsi="Verdana" w:cs="Arial"/>
          <w:lang w:val="ca-ES"/>
        </w:rPr>
        <w:t>Per tots aquests motius, es pro</w:t>
      </w:r>
      <w:r>
        <w:rPr>
          <w:rFonts w:ascii="Verdana" w:hAnsi="Verdana" w:cs="Arial"/>
          <w:lang w:val="ca-ES"/>
        </w:rPr>
        <w:t>posa al ple els següents acords</w:t>
      </w:r>
    </w:p>
    <w:p w:rsidR="0040009E" w:rsidRPr="0040009E" w:rsidRDefault="0040009E" w:rsidP="0040009E">
      <w:pPr>
        <w:jc w:val="both"/>
        <w:rPr>
          <w:rFonts w:ascii="Verdana" w:hAnsi="Verdana" w:cs="Arial"/>
          <w:lang w:val="ca-ES"/>
        </w:rPr>
      </w:pPr>
      <w:r w:rsidRPr="0040009E">
        <w:rPr>
          <w:rFonts w:ascii="Verdana" w:hAnsi="Verdana" w:cs="Arial"/>
          <w:b/>
          <w:lang w:val="ca-ES"/>
        </w:rPr>
        <w:lastRenderedPageBreak/>
        <w:t>Primer.-</w:t>
      </w:r>
      <w:r w:rsidRPr="0040009E">
        <w:rPr>
          <w:rFonts w:ascii="Verdana" w:hAnsi="Verdana" w:cs="Arial"/>
          <w:lang w:val="ca-ES"/>
        </w:rPr>
        <w:t xml:space="preserve"> Reconèixer que l’oferta que dóna els mitjans de </w:t>
      </w:r>
      <w:r w:rsidRPr="0040009E">
        <w:rPr>
          <w:rFonts w:ascii="Verdana" w:hAnsi="Verdana" w:cs="Arial"/>
          <w:u w:val="wave"/>
          <w:lang w:val="ca-ES"/>
        </w:rPr>
        <w:t>comunicació públics</w:t>
      </w:r>
      <w:r w:rsidRPr="0040009E">
        <w:rPr>
          <w:rFonts w:ascii="Verdana" w:hAnsi="Verdana" w:cs="Arial"/>
          <w:lang w:val="ca-ES"/>
        </w:rPr>
        <w:t xml:space="preserve"> catalans, com la Corporació Catalana de Mitjans Audiovisuals (</w:t>
      </w:r>
      <w:r w:rsidRPr="0040009E">
        <w:rPr>
          <w:rFonts w:ascii="Verdana" w:hAnsi="Verdana" w:cs="Arial"/>
          <w:u w:val="wave"/>
          <w:lang w:val="ca-ES"/>
        </w:rPr>
        <w:t>CCMA</w:t>
      </w:r>
      <w:r w:rsidRPr="0040009E">
        <w:rPr>
          <w:rFonts w:ascii="Verdana" w:hAnsi="Verdana" w:cs="Arial"/>
          <w:lang w:val="ca-ES"/>
        </w:rPr>
        <w:t>) i l'Agència Catalana de Notícies (</w:t>
      </w:r>
      <w:r w:rsidRPr="0040009E">
        <w:rPr>
          <w:rFonts w:ascii="Verdana" w:hAnsi="Verdana" w:cs="Arial"/>
          <w:u w:val="wave"/>
          <w:lang w:val="ca-ES"/>
        </w:rPr>
        <w:t>ACN</w:t>
      </w:r>
      <w:r w:rsidRPr="0040009E">
        <w:rPr>
          <w:rFonts w:ascii="Verdana" w:hAnsi="Verdana" w:cs="Arial"/>
          <w:lang w:val="ca-ES"/>
        </w:rPr>
        <w:t xml:space="preserve">), ha tingut i té un paper fonamental en la cohesió social i nacional del nostre país, en promoure l’ús social del català, en donar a conèixer la nostra cultura i història, i en donar cobertura informativa a tot el territori </w:t>
      </w:r>
      <w:r w:rsidRPr="0040009E">
        <w:rPr>
          <w:rFonts w:ascii="Verdana" w:hAnsi="Verdana" w:cs="Arial"/>
          <w:u w:val="wave"/>
          <w:lang w:val="ca-ES"/>
        </w:rPr>
        <w:t>català.</w:t>
      </w:r>
      <w:r>
        <w:rPr>
          <w:rFonts w:ascii="Verdana" w:hAnsi="Verdana" w:cs="Arial"/>
          <w:lang w:val="ca-ES"/>
        </w:rPr>
        <w:t xml:space="preserve"> </w:t>
      </w:r>
    </w:p>
    <w:p w:rsidR="0040009E" w:rsidRPr="0040009E" w:rsidRDefault="0040009E" w:rsidP="0040009E">
      <w:pPr>
        <w:jc w:val="both"/>
        <w:rPr>
          <w:rFonts w:ascii="Verdana" w:hAnsi="Verdana" w:cs="Arial"/>
          <w:lang w:val="ca-ES"/>
        </w:rPr>
      </w:pPr>
      <w:r w:rsidRPr="0040009E">
        <w:rPr>
          <w:rFonts w:ascii="Verdana" w:hAnsi="Verdana" w:cs="Arial"/>
          <w:b/>
          <w:lang w:val="ca-ES"/>
        </w:rPr>
        <w:t>Segon.-</w:t>
      </w:r>
      <w:r w:rsidRPr="0040009E">
        <w:rPr>
          <w:rFonts w:ascii="Verdana" w:hAnsi="Verdana" w:cs="Arial"/>
          <w:lang w:val="ca-ES"/>
        </w:rPr>
        <w:t xml:space="preserve"> Demanar al Govern de la Generalitat de Catalunya que g</w:t>
      </w:r>
      <w:r w:rsidRPr="0040009E">
        <w:rPr>
          <w:rStyle w:val="ECNormal"/>
          <w:rFonts w:ascii="Verdana" w:hAnsi="Verdana" w:cs="Arial"/>
          <w:lang w:val="ca-ES"/>
        </w:rPr>
        <w:t xml:space="preserve">aranteixi el pressupost suficient que permeti mantenir el sistema de mitjans de </w:t>
      </w:r>
      <w:r w:rsidRPr="0040009E">
        <w:rPr>
          <w:rStyle w:val="ECNormal"/>
          <w:rFonts w:ascii="Verdana" w:hAnsi="Verdana" w:cs="Arial"/>
          <w:u w:val="wave"/>
          <w:lang w:val="ca-ES"/>
        </w:rPr>
        <w:t>comunicació públics</w:t>
      </w:r>
      <w:r w:rsidRPr="0040009E">
        <w:rPr>
          <w:rStyle w:val="ECNormal"/>
          <w:rFonts w:ascii="Verdana" w:hAnsi="Verdana" w:cs="Arial"/>
          <w:lang w:val="ca-ES"/>
        </w:rPr>
        <w:t xml:space="preserve"> catalans, així com el model actual i e</w:t>
      </w:r>
      <w:r>
        <w:rPr>
          <w:rStyle w:val="ECNormal"/>
          <w:rFonts w:ascii="Verdana" w:hAnsi="Verdana" w:cs="Arial"/>
          <w:lang w:val="ca-ES"/>
        </w:rPr>
        <w:t xml:space="preserve">l lideratge de les audiències. </w:t>
      </w:r>
    </w:p>
    <w:p w:rsidR="0040009E" w:rsidRPr="0040009E" w:rsidRDefault="0040009E" w:rsidP="0040009E">
      <w:pPr>
        <w:jc w:val="both"/>
        <w:rPr>
          <w:rFonts w:ascii="Verdana" w:hAnsi="Verdana" w:cs="Arial"/>
          <w:lang w:val="ca-ES"/>
        </w:rPr>
      </w:pPr>
      <w:r w:rsidRPr="0040009E">
        <w:rPr>
          <w:rFonts w:ascii="Verdana" w:hAnsi="Verdana" w:cs="Arial"/>
          <w:b/>
          <w:lang w:val="ca-ES"/>
        </w:rPr>
        <w:t>Tercer.-</w:t>
      </w:r>
      <w:r>
        <w:rPr>
          <w:rFonts w:ascii="Verdana" w:hAnsi="Verdana" w:cs="Arial"/>
          <w:lang w:val="ca-ES"/>
        </w:rPr>
        <w:t xml:space="preserve"> </w:t>
      </w:r>
      <w:r w:rsidRPr="0040009E">
        <w:rPr>
          <w:rFonts w:ascii="Verdana" w:hAnsi="Verdana" w:cs="Arial"/>
          <w:lang w:val="ca-ES"/>
        </w:rPr>
        <w:t xml:space="preserve"> </w:t>
      </w:r>
      <w:r w:rsidRPr="0040009E">
        <w:rPr>
          <w:rStyle w:val="ECNormal"/>
          <w:rFonts w:ascii="Verdana" w:hAnsi="Verdana" w:cs="Arial"/>
          <w:lang w:val="ca-ES"/>
        </w:rPr>
        <w:t>Instar la direcció de Catalunya Ràdio a replantejar la decisió de prescindir, a partir de l’1 de maig, de la vintena de corresponsals desplegats per tot Catalunya i a seguir mantenint un model que per la seva presència permanent arreu del territori i la seva capacitat d’arribar amb immediatesa a qualsevol notícia ha convertit Catalunya Ràdio, durant 30 anys, en l’emissora de referència en la informa</w:t>
      </w:r>
      <w:r>
        <w:rPr>
          <w:rStyle w:val="ECNormal"/>
          <w:rFonts w:ascii="Verdana" w:hAnsi="Verdana" w:cs="Arial"/>
          <w:lang w:val="ca-ES"/>
        </w:rPr>
        <w:t>ció territorial del nostre país</w:t>
      </w:r>
    </w:p>
    <w:p w:rsidR="0040009E" w:rsidRPr="0040009E" w:rsidRDefault="0040009E" w:rsidP="0040009E">
      <w:pPr>
        <w:jc w:val="both"/>
        <w:rPr>
          <w:rFonts w:ascii="Verdana" w:hAnsi="Verdana" w:cs="Arial"/>
          <w:lang w:val="ca-ES"/>
        </w:rPr>
      </w:pPr>
      <w:r w:rsidRPr="0040009E">
        <w:rPr>
          <w:rFonts w:ascii="Verdana" w:hAnsi="Verdana" w:cs="Arial"/>
          <w:b/>
          <w:lang w:val="ca-ES"/>
        </w:rPr>
        <w:t>Quart.-</w:t>
      </w:r>
      <w:r w:rsidRPr="0040009E">
        <w:rPr>
          <w:rFonts w:ascii="Verdana" w:hAnsi="Verdana" w:cs="Arial"/>
          <w:lang w:val="ca-ES"/>
        </w:rPr>
        <w:t xml:space="preserve"> Fer arribar aquest acord a la Direcció de Catalunya Ràdio, a la Corporació Catalana de Mitjans Audiovisuals, al Consell de l’Audiovisual de Catalunya, a l’Associació Catalana de Municipis i Comarques i a la Federació de Municipis de Catalunya, a la Presidència del Parlament de Catalunya i als grups parlamentaris amb representació en aquesta cambra.  </w:t>
      </w:r>
    </w:p>
    <w:p w:rsidR="0040009E" w:rsidRDefault="0040009E" w:rsidP="0040009E">
      <w:pPr>
        <w:jc w:val="both"/>
        <w:rPr>
          <w:rFonts w:ascii="Verdana" w:hAnsi="Verdana" w:cs="Verdana"/>
          <w:lang w:val="ca-ES"/>
        </w:rPr>
      </w:pPr>
    </w:p>
    <w:p w:rsidR="00073425" w:rsidRPr="0040009E" w:rsidRDefault="0040009E" w:rsidP="0040009E">
      <w:pPr>
        <w:jc w:val="both"/>
        <w:rPr>
          <w:rFonts w:ascii="Verdana" w:hAnsi="Verdana" w:cs="Verdana"/>
          <w:b/>
          <w:bCs/>
          <w:u w:val="single"/>
          <w:lang w:val="ca-ES"/>
        </w:rPr>
      </w:pPr>
      <w:r w:rsidRPr="007D7056">
        <w:rPr>
          <w:rFonts w:ascii="Verdana" w:hAnsi="Verdana" w:cs="Verdana"/>
          <w:lang w:val="ca-ES"/>
        </w:rPr>
        <w:t xml:space="preserve">El Ple, </w:t>
      </w:r>
      <w:r w:rsidR="005D2366">
        <w:rPr>
          <w:rFonts w:ascii="Verdana" w:hAnsi="Verdana" w:cs="Verdana"/>
          <w:lang w:val="ca-ES"/>
        </w:rPr>
        <w:t xml:space="preserve">amb l’abstenció de la </w:t>
      </w:r>
      <w:proofErr w:type="spellStart"/>
      <w:r w:rsidR="005D2366">
        <w:rPr>
          <w:rFonts w:ascii="Verdana" w:hAnsi="Verdana" w:cs="Verdana"/>
          <w:lang w:val="ca-ES"/>
        </w:rPr>
        <w:t>sra.</w:t>
      </w:r>
      <w:proofErr w:type="spellEnd"/>
      <w:r w:rsidR="005D2366">
        <w:rPr>
          <w:rFonts w:ascii="Verdana" w:hAnsi="Verdana" w:cs="Verdana"/>
          <w:lang w:val="ca-ES"/>
        </w:rPr>
        <w:t xml:space="preserve"> Dolors Morera i el vot a favor de la resta de regidors</w:t>
      </w:r>
      <w:r w:rsidRPr="007D7056">
        <w:rPr>
          <w:rFonts w:ascii="Verdana" w:hAnsi="Verdana" w:cs="Verdana"/>
          <w:lang w:val="ca-ES"/>
        </w:rPr>
        <w:t>, acorda aprovar la proposta presentada</w:t>
      </w:r>
      <w:r w:rsidR="005D2366">
        <w:rPr>
          <w:rFonts w:ascii="Verdana" w:hAnsi="Verdana" w:cs="Verdana"/>
          <w:lang w:val="ca-ES"/>
        </w:rPr>
        <w:t>, a la què s’adhereixen CiU, ERC i grup socialista</w:t>
      </w:r>
      <w:r w:rsidRPr="007D7056">
        <w:rPr>
          <w:rFonts w:ascii="Verdana" w:hAnsi="Verdana" w:cs="Verdana"/>
          <w:lang w:val="ca-ES"/>
        </w:rPr>
        <w:t>.</w:t>
      </w:r>
    </w:p>
    <w:p w:rsidR="0040009E" w:rsidRDefault="00AE6DCD" w:rsidP="00B44609">
      <w:pPr>
        <w:pStyle w:val="Ttulo3"/>
        <w:jc w:val="center"/>
        <w:rPr>
          <w:rFonts w:ascii="Verdana" w:hAnsi="Verdana"/>
          <w:sz w:val="24"/>
          <w:lang w:val="ca-ES"/>
        </w:rPr>
      </w:pPr>
      <w:r w:rsidRPr="00E43E66">
        <w:rPr>
          <w:lang w:val="ca-ES"/>
        </w:rPr>
        <w:br/>
      </w:r>
    </w:p>
    <w:p w:rsidR="00B44609" w:rsidRDefault="00B44609" w:rsidP="00B44609">
      <w:pPr>
        <w:pStyle w:val="Ttulo3"/>
        <w:jc w:val="center"/>
        <w:rPr>
          <w:rFonts w:ascii="Verdana" w:hAnsi="Verdana"/>
          <w:sz w:val="24"/>
          <w:lang w:val="ca-ES"/>
        </w:rPr>
      </w:pPr>
      <w:r>
        <w:rPr>
          <w:rFonts w:ascii="Verdana" w:hAnsi="Verdana"/>
          <w:sz w:val="24"/>
          <w:lang w:val="ca-ES"/>
        </w:rPr>
        <w:t>PUNT D’URGÈNCIA</w:t>
      </w:r>
    </w:p>
    <w:p w:rsidR="00B44609" w:rsidRDefault="00B44609" w:rsidP="00B44609">
      <w:pPr>
        <w:pStyle w:val="Textoindependiente2"/>
        <w:rPr>
          <w:rFonts w:ascii="Verdana" w:hAnsi="Verdana" w:cs="Arial"/>
          <w:sz w:val="24"/>
        </w:rPr>
      </w:pPr>
    </w:p>
    <w:p w:rsidR="00B44609" w:rsidRDefault="00B44609" w:rsidP="00B44609">
      <w:pPr>
        <w:pStyle w:val="Textoindependiente2"/>
        <w:rPr>
          <w:rFonts w:ascii="Verdana" w:hAnsi="Verdana" w:cs="Arial"/>
          <w:sz w:val="22"/>
          <w:szCs w:val="22"/>
        </w:rPr>
      </w:pPr>
      <w:r>
        <w:rPr>
          <w:rFonts w:ascii="Verdana" w:hAnsi="Verdana" w:cs="Arial"/>
          <w:sz w:val="22"/>
          <w:szCs w:val="22"/>
        </w:rPr>
        <w:t xml:space="preserve">A proposta del </w:t>
      </w:r>
      <w:proofErr w:type="spellStart"/>
      <w:r>
        <w:rPr>
          <w:rFonts w:ascii="Verdana" w:hAnsi="Verdana" w:cs="Arial"/>
          <w:sz w:val="22"/>
          <w:szCs w:val="22"/>
        </w:rPr>
        <w:t>sr.</w:t>
      </w:r>
      <w:proofErr w:type="spellEnd"/>
      <w:r>
        <w:rPr>
          <w:rFonts w:ascii="Verdana" w:hAnsi="Verdana" w:cs="Arial"/>
          <w:sz w:val="22"/>
          <w:szCs w:val="22"/>
        </w:rPr>
        <w:t xml:space="preserve"> Alcalde, i d’acord amb el previst als articles 91.4 i 83 del RD 2568/1986, de 28 de novembre, pel qual s’aprova el Reglament d’Organització, Funcionament i Règim Jurídic de les Entitats Locals, el Ple acorda, per unanimitat dels regidors presents, els quals formen la majoria absoluta del nombre legal dels membres de la Corporació, declarar la urgència per raons suficientment motivades de l'assumpte següent, què no era inclòs en l’ordre del dia de la sessió:</w:t>
      </w:r>
    </w:p>
    <w:p w:rsidR="001A55B7" w:rsidRDefault="001A55B7" w:rsidP="00274947">
      <w:pPr>
        <w:jc w:val="both"/>
        <w:rPr>
          <w:rFonts w:ascii="Verdana" w:hAnsi="Verdana"/>
          <w:b/>
          <w:lang w:val="ca-ES"/>
        </w:rPr>
      </w:pPr>
    </w:p>
    <w:p w:rsidR="00B44609" w:rsidRPr="00B44609" w:rsidRDefault="005F6F87" w:rsidP="00B44609">
      <w:pPr>
        <w:pStyle w:val="Textoindependiente"/>
        <w:spacing w:after="0" w:line="360" w:lineRule="auto"/>
        <w:ind w:right="-1"/>
        <w:jc w:val="both"/>
        <w:rPr>
          <w:rFonts w:ascii="Verdana" w:hAnsi="Verdana"/>
          <w:b/>
          <w:spacing w:val="-3"/>
          <w:lang w:val="ca-ES"/>
        </w:rPr>
      </w:pPr>
      <w:r>
        <w:rPr>
          <w:rFonts w:ascii="Verdana" w:hAnsi="Verdana"/>
          <w:b/>
          <w:spacing w:val="-3"/>
          <w:lang w:val="ca-ES"/>
        </w:rPr>
        <w:lastRenderedPageBreak/>
        <w:t xml:space="preserve">13.- </w:t>
      </w:r>
      <w:r w:rsidR="00DE323E">
        <w:rPr>
          <w:rFonts w:ascii="Verdana" w:hAnsi="Verdana"/>
          <w:b/>
          <w:spacing w:val="-3"/>
          <w:lang w:val="ca-ES"/>
        </w:rPr>
        <w:t>Aprovar, si escau, el n</w:t>
      </w:r>
      <w:r w:rsidR="00B44609" w:rsidRPr="00B44609">
        <w:rPr>
          <w:rFonts w:ascii="Verdana" w:hAnsi="Verdana"/>
          <w:b/>
          <w:spacing w:val="-3"/>
          <w:lang w:val="ca-ES"/>
        </w:rPr>
        <w:t>omenament de vocals del “Patronat Municipal de Turisme de Subirats”.</w:t>
      </w:r>
    </w:p>
    <w:p w:rsidR="00B44609" w:rsidRPr="00B44609" w:rsidRDefault="00B44609" w:rsidP="00B44609">
      <w:pPr>
        <w:spacing w:after="0" w:line="360" w:lineRule="auto"/>
        <w:ind w:right="-1"/>
        <w:jc w:val="both"/>
        <w:rPr>
          <w:rFonts w:ascii="Verdana" w:hAnsi="Verdana" w:cs="Verdana"/>
          <w:lang w:val="ca-ES"/>
        </w:rPr>
      </w:pP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A la Junta de Govern del Patronat de Turisme, celebrada el dia 21 de març de 2013, es varen presentar les renúncies de dos dels seus membres:</w:t>
      </w: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b/>
          <w:lang w:val="ca-ES"/>
        </w:rPr>
        <w:t>- Del sector públic, l</w:t>
      </w:r>
      <w:r w:rsidRPr="00B44609">
        <w:rPr>
          <w:rFonts w:ascii="Verdana" w:hAnsi="Verdana" w:cs="Verdana"/>
          <w:lang w:val="ca-ES"/>
        </w:rPr>
        <w:t xml:space="preserve">a renúncia de la Sra. </w:t>
      </w:r>
      <w:r w:rsidRPr="00B44609">
        <w:rPr>
          <w:rFonts w:ascii="Verdana" w:hAnsi="Verdana" w:cs="Verdana"/>
          <w:b/>
          <w:bCs/>
          <w:lang w:val="ca-ES"/>
        </w:rPr>
        <w:t>Mònica Albiol Arasa</w:t>
      </w:r>
      <w:r w:rsidRPr="00B44609">
        <w:rPr>
          <w:rFonts w:ascii="Verdana" w:hAnsi="Verdana" w:cs="Verdana"/>
          <w:bCs/>
          <w:lang w:val="ca-ES"/>
        </w:rPr>
        <w:t>, del grup APS-CUP</w:t>
      </w:r>
      <w:r w:rsidRPr="00B44609">
        <w:rPr>
          <w:rFonts w:ascii="Verdana" w:hAnsi="Verdana" w:cs="Verdana"/>
          <w:lang w:val="ca-ES"/>
        </w:rPr>
        <w:t>, qui per motius personals cedeix i proposa com a substitut seu, al Sr. Leopold González Peix.</w:t>
      </w: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 xml:space="preserve"> - </w:t>
      </w:r>
      <w:r w:rsidRPr="00B44609">
        <w:rPr>
          <w:rFonts w:ascii="Verdana" w:hAnsi="Verdana" w:cs="Verdana"/>
          <w:b/>
          <w:lang w:val="ca-ES"/>
        </w:rPr>
        <w:t xml:space="preserve">Del sector privat. Comerç del Vi i del Cava, </w:t>
      </w:r>
      <w:r w:rsidRPr="00B44609">
        <w:rPr>
          <w:rFonts w:ascii="Verdana" w:hAnsi="Verdana" w:cs="Verdana"/>
          <w:lang w:val="ca-ES"/>
        </w:rPr>
        <w:t xml:space="preserve">la renúncia del Sr. </w:t>
      </w:r>
      <w:r w:rsidRPr="00B44609">
        <w:rPr>
          <w:rFonts w:ascii="Verdana" w:hAnsi="Verdana" w:cs="Verdana"/>
          <w:b/>
          <w:bCs/>
          <w:lang w:val="ca-ES"/>
        </w:rPr>
        <w:t xml:space="preserve">Eudald Massana i </w:t>
      </w:r>
      <w:proofErr w:type="spellStart"/>
      <w:r w:rsidRPr="00B44609">
        <w:rPr>
          <w:rFonts w:ascii="Verdana" w:hAnsi="Verdana" w:cs="Verdana"/>
          <w:b/>
          <w:bCs/>
          <w:lang w:val="ca-ES"/>
        </w:rPr>
        <w:t>Noya</w:t>
      </w:r>
      <w:proofErr w:type="spellEnd"/>
      <w:r w:rsidRPr="00B44609">
        <w:rPr>
          <w:rFonts w:ascii="Verdana" w:hAnsi="Verdana" w:cs="Verdana"/>
          <w:b/>
          <w:bCs/>
          <w:lang w:val="ca-ES"/>
        </w:rPr>
        <w:t xml:space="preserve">, </w:t>
      </w:r>
      <w:r w:rsidRPr="00B44609">
        <w:rPr>
          <w:rFonts w:ascii="Verdana" w:hAnsi="Verdana" w:cs="Verdana"/>
          <w:lang w:val="ca-ES"/>
        </w:rPr>
        <w:t xml:space="preserve">qui per motius personals ha presentat la seva dimissió, i d’acord amb el que es va decidir en la reunió del sector privat el dia 28 de novembre de 2012, es proposa com a substitut el Sr. Antoni Albet i </w:t>
      </w:r>
      <w:proofErr w:type="spellStart"/>
      <w:r w:rsidRPr="00B44609">
        <w:rPr>
          <w:rFonts w:ascii="Verdana" w:hAnsi="Verdana" w:cs="Verdana"/>
          <w:lang w:val="ca-ES"/>
        </w:rPr>
        <w:t>Noya</w:t>
      </w:r>
      <w:proofErr w:type="spellEnd"/>
      <w:r w:rsidRPr="00B44609">
        <w:rPr>
          <w:rFonts w:ascii="Verdana" w:hAnsi="Verdana" w:cs="Verdana"/>
          <w:lang w:val="ca-ES"/>
        </w:rPr>
        <w:t>.</w:t>
      </w:r>
    </w:p>
    <w:p w:rsidR="00B44609" w:rsidRPr="00B44609" w:rsidRDefault="00B44609" w:rsidP="00B44609">
      <w:pPr>
        <w:spacing w:after="0" w:line="360" w:lineRule="auto"/>
        <w:ind w:right="-1"/>
        <w:jc w:val="both"/>
        <w:rPr>
          <w:rFonts w:ascii="Verdana" w:hAnsi="Verdana" w:cs="Verdana"/>
          <w:lang w:val="ca-ES"/>
        </w:rPr>
      </w:pP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 xml:space="preserve">L’Alcalde proposa al ple l’adopció del següent acord: </w:t>
      </w:r>
    </w:p>
    <w:p w:rsidR="00B44609" w:rsidRPr="00B44609" w:rsidRDefault="00B44609" w:rsidP="00B44609">
      <w:pPr>
        <w:spacing w:after="0" w:line="360" w:lineRule="auto"/>
        <w:ind w:right="-1"/>
        <w:jc w:val="both"/>
        <w:rPr>
          <w:rFonts w:ascii="Verdana" w:hAnsi="Verdana" w:cs="Verdana"/>
          <w:lang w:val="ca-ES"/>
        </w:rPr>
      </w:pP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PRIMER.- Nomenar els vocals que tot seguit es relacionen com a membres del Patronat de Turisme de Subirats, en les seves respectives categories:</w:t>
      </w: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 Sr. Leopold González i Peix, com a representant del sector públic i en representació del grup APS-CUP.</w:t>
      </w: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 xml:space="preserve">- Sr. Antoni Albet i </w:t>
      </w:r>
      <w:proofErr w:type="spellStart"/>
      <w:r w:rsidRPr="00B44609">
        <w:rPr>
          <w:rFonts w:ascii="Verdana" w:hAnsi="Verdana" w:cs="Verdana"/>
          <w:lang w:val="ca-ES"/>
        </w:rPr>
        <w:t>Noya</w:t>
      </w:r>
      <w:proofErr w:type="spellEnd"/>
      <w:r w:rsidRPr="00B44609">
        <w:rPr>
          <w:rFonts w:ascii="Verdana" w:hAnsi="Verdana" w:cs="Verdana"/>
          <w:lang w:val="ca-ES"/>
        </w:rPr>
        <w:t>, com a representant del sector privat, comerç del vi i del cava.</w:t>
      </w:r>
    </w:p>
    <w:p w:rsidR="00B44609" w:rsidRPr="00B44609" w:rsidRDefault="00B44609" w:rsidP="00B44609">
      <w:pPr>
        <w:spacing w:after="0" w:line="360" w:lineRule="auto"/>
        <w:ind w:right="-1"/>
        <w:jc w:val="both"/>
        <w:rPr>
          <w:rFonts w:ascii="Verdana" w:hAnsi="Verdana" w:cs="Verdana"/>
          <w:lang w:val="ca-ES"/>
        </w:rPr>
      </w:pPr>
    </w:p>
    <w:p w:rsidR="00B44609" w:rsidRPr="00B44609" w:rsidRDefault="00B44609" w:rsidP="00B44609">
      <w:pPr>
        <w:spacing w:after="0" w:line="360" w:lineRule="auto"/>
        <w:ind w:right="-1"/>
        <w:jc w:val="both"/>
        <w:rPr>
          <w:rFonts w:ascii="Verdana" w:hAnsi="Verdana" w:cs="Verdana"/>
          <w:lang w:val="ca-ES"/>
        </w:rPr>
      </w:pPr>
      <w:r w:rsidRPr="00B44609">
        <w:rPr>
          <w:rFonts w:ascii="Verdana" w:hAnsi="Verdana" w:cs="Verdana"/>
          <w:lang w:val="ca-ES"/>
        </w:rPr>
        <w:t>SEGON.- Notificar aquest acord als representants escollits, i al Patronat de Turisme de Subirats.</w:t>
      </w:r>
    </w:p>
    <w:p w:rsidR="0040009E" w:rsidRDefault="0040009E" w:rsidP="0040009E">
      <w:pPr>
        <w:spacing w:after="0" w:line="240" w:lineRule="auto"/>
        <w:ind w:right="-1"/>
        <w:jc w:val="both"/>
        <w:rPr>
          <w:rFonts w:ascii="Verdana" w:hAnsi="Verdana"/>
          <w:lang w:val="ca-ES"/>
        </w:rPr>
      </w:pPr>
    </w:p>
    <w:p w:rsidR="0040009E" w:rsidRDefault="0040009E" w:rsidP="0040009E">
      <w:pPr>
        <w:spacing w:after="0" w:line="240" w:lineRule="auto"/>
        <w:ind w:right="-1"/>
        <w:jc w:val="both"/>
        <w:rPr>
          <w:rFonts w:ascii="Verdana" w:hAnsi="Verdana"/>
          <w:lang w:val="ca-ES"/>
        </w:rPr>
      </w:pPr>
    </w:p>
    <w:p w:rsidR="0040009E" w:rsidRPr="0040009E" w:rsidRDefault="0040009E" w:rsidP="0040009E">
      <w:pPr>
        <w:jc w:val="both"/>
        <w:rPr>
          <w:rFonts w:ascii="Verdana" w:hAnsi="Verdana" w:cs="Verdana"/>
          <w:b/>
          <w:bCs/>
          <w:u w:val="single"/>
          <w:lang w:val="ca-ES"/>
        </w:rPr>
      </w:pPr>
      <w:r w:rsidRPr="007D7056">
        <w:rPr>
          <w:rFonts w:ascii="Verdana" w:hAnsi="Verdana" w:cs="Verdana"/>
          <w:lang w:val="ca-ES"/>
        </w:rPr>
        <w:t>El Ple, per unanimitat dels regidors presents, acorda aprovar la proposta presentada.</w:t>
      </w:r>
    </w:p>
    <w:p w:rsidR="00B44609" w:rsidRPr="00E43E66" w:rsidRDefault="00B44609" w:rsidP="00274947">
      <w:pPr>
        <w:jc w:val="both"/>
        <w:rPr>
          <w:rFonts w:ascii="Verdana" w:hAnsi="Verdana"/>
          <w:b/>
          <w:lang w:val="ca-ES"/>
        </w:rPr>
      </w:pPr>
    </w:p>
    <w:p w:rsidR="00CE6A04" w:rsidRDefault="005F6F87" w:rsidP="001A52A8">
      <w:pPr>
        <w:spacing w:after="0" w:line="360" w:lineRule="auto"/>
        <w:ind w:right="-1"/>
        <w:jc w:val="both"/>
        <w:rPr>
          <w:rFonts w:ascii="Verdana" w:hAnsi="Verdana"/>
          <w:b/>
          <w:lang w:val="ca-ES"/>
        </w:rPr>
      </w:pPr>
      <w:r>
        <w:rPr>
          <w:rFonts w:ascii="Verdana" w:hAnsi="Verdana"/>
          <w:b/>
          <w:lang w:val="ca-ES"/>
        </w:rPr>
        <w:t>14.</w:t>
      </w:r>
      <w:r w:rsidR="00CE6A04" w:rsidRPr="00E43E66">
        <w:rPr>
          <w:rFonts w:ascii="Verdana" w:hAnsi="Verdana"/>
          <w:b/>
          <w:lang w:val="ca-ES"/>
        </w:rPr>
        <w:t>- Precs i preguntes</w:t>
      </w:r>
    </w:p>
    <w:p w:rsidR="00755256" w:rsidRDefault="00755256" w:rsidP="001A52A8">
      <w:pPr>
        <w:spacing w:after="0" w:line="360" w:lineRule="auto"/>
        <w:ind w:right="-1"/>
        <w:jc w:val="both"/>
        <w:rPr>
          <w:rFonts w:ascii="Verdana" w:hAnsi="Verdana"/>
          <w:b/>
          <w:lang w:val="ca-ES"/>
        </w:rPr>
      </w:pPr>
    </w:p>
    <w:p w:rsidR="008E5FA9" w:rsidRPr="00E43E66" w:rsidRDefault="008E5FA9" w:rsidP="008E5FA9">
      <w:pPr>
        <w:spacing w:after="0" w:line="360" w:lineRule="auto"/>
        <w:ind w:right="-1"/>
        <w:jc w:val="both"/>
        <w:rPr>
          <w:rFonts w:ascii="Verdana" w:hAnsi="Verdana"/>
          <w:bCs/>
          <w:lang w:val="ca-ES"/>
        </w:rPr>
      </w:pPr>
      <w:r w:rsidRPr="00E43E66">
        <w:rPr>
          <w:rFonts w:ascii="Verdana" w:hAnsi="Verdana"/>
          <w:bCs/>
          <w:lang w:val="ca-ES"/>
        </w:rPr>
        <w:lastRenderedPageBreak/>
        <w:t xml:space="preserve">La </w:t>
      </w:r>
      <w:proofErr w:type="spellStart"/>
      <w:r w:rsidRPr="00E43E66">
        <w:rPr>
          <w:rFonts w:ascii="Verdana" w:hAnsi="Verdana"/>
          <w:bCs/>
          <w:lang w:val="ca-ES"/>
        </w:rPr>
        <w:t>sra.</w:t>
      </w:r>
      <w:proofErr w:type="spellEnd"/>
      <w:r w:rsidRPr="00E43E66">
        <w:rPr>
          <w:rFonts w:ascii="Verdana" w:hAnsi="Verdana"/>
          <w:bCs/>
          <w:lang w:val="ca-ES"/>
        </w:rPr>
        <w:t xml:space="preserve"> Dolors Morera  formula les següents preguntes i precs: </w:t>
      </w:r>
    </w:p>
    <w:p w:rsidR="008E5FA9" w:rsidRDefault="008E5FA9" w:rsidP="001A52A8">
      <w:pPr>
        <w:spacing w:after="0" w:line="360" w:lineRule="auto"/>
        <w:ind w:right="-1"/>
        <w:jc w:val="both"/>
        <w:rPr>
          <w:rFonts w:ascii="Verdana" w:hAnsi="Verdana"/>
          <w:lang w:val="ca-ES"/>
        </w:rPr>
      </w:pPr>
    </w:p>
    <w:p w:rsidR="00755256" w:rsidRDefault="008E5FA9"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p</w:t>
      </w:r>
      <w:r w:rsidRPr="008E5FA9">
        <w:rPr>
          <w:rFonts w:ascii="Verdana" w:hAnsi="Verdana"/>
          <w:sz w:val="22"/>
          <w:szCs w:val="22"/>
          <w:lang w:val="ca-ES"/>
        </w:rPr>
        <w:t>els problemes de recepció del senyal de televisió i internet al nucli de Can Rosell</w:t>
      </w:r>
      <w:r>
        <w:rPr>
          <w:rFonts w:ascii="Verdana" w:hAnsi="Verdana"/>
          <w:sz w:val="22"/>
          <w:szCs w:val="22"/>
          <w:lang w:val="ca-ES"/>
        </w:rPr>
        <w:t xml:space="preserve"> dels què s’han queixat varis veïns.</w:t>
      </w:r>
    </w:p>
    <w:p w:rsidR="008E5FA9" w:rsidRDefault="008E5FA9"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Demana l’atorgament d’una subvenció o ajut econòmic per als actes del “Subirats en flor” del proper diumenge</w:t>
      </w:r>
    </w:p>
    <w:p w:rsidR="008E5FA9" w:rsidRDefault="008E5FA9"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 xml:space="preserve">Recorda algunes de les preguntes formulades en anteriors plens en relació a la brutícia i deixadesa de places i entorns del municipi, les voreres del camp municipal de futbol que segueixen, després d’un mes, en el mateix lamentable estat </w:t>
      </w:r>
      <w:r w:rsidR="00A223E3">
        <w:rPr>
          <w:rFonts w:ascii="Verdana" w:hAnsi="Verdana"/>
          <w:sz w:val="22"/>
          <w:szCs w:val="22"/>
          <w:lang w:val="ca-ES"/>
        </w:rPr>
        <w:t xml:space="preserve">o els seus </w:t>
      </w:r>
      <w:proofErr w:type="spellStart"/>
      <w:r w:rsidR="00A223E3">
        <w:rPr>
          <w:rFonts w:ascii="Verdana" w:hAnsi="Verdana"/>
          <w:sz w:val="22"/>
          <w:szCs w:val="22"/>
          <w:lang w:val="ca-ES"/>
        </w:rPr>
        <w:t>accesos</w:t>
      </w:r>
      <w:proofErr w:type="spellEnd"/>
      <w:r w:rsidR="00A223E3">
        <w:rPr>
          <w:rFonts w:ascii="Verdana" w:hAnsi="Verdana"/>
          <w:sz w:val="22"/>
          <w:szCs w:val="22"/>
          <w:lang w:val="ca-ES"/>
        </w:rPr>
        <w:t xml:space="preserve">. El </w:t>
      </w:r>
      <w:proofErr w:type="spellStart"/>
      <w:r w:rsidR="00A223E3">
        <w:rPr>
          <w:rFonts w:ascii="Verdana" w:hAnsi="Verdana"/>
          <w:sz w:val="22"/>
          <w:szCs w:val="22"/>
          <w:lang w:val="ca-ES"/>
        </w:rPr>
        <w:t>sr.</w:t>
      </w:r>
      <w:proofErr w:type="spellEnd"/>
      <w:r w:rsidR="00A223E3">
        <w:rPr>
          <w:rFonts w:ascii="Verdana" w:hAnsi="Verdana"/>
          <w:sz w:val="22"/>
          <w:szCs w:val="22"/>
          <w:lang w:val="ca-ES"/>
        </w:rPr>
        <w:t xml:space="preserve"> Alcalde contesta que, malauradament, la brigada no pot arribar a tot arreu i ara els herbicides tampoc els podem utilitzar i el </w:t>
      </w:r>
      <w:proofErr w:type="spellStart"/>
      <w:r w:rsidR="00A223E3">
        <w:rPr>
          <w:rFonts w:ascii="Verdana" w:hAnsi="Verdana"/>
          <w:sz w:val="22"/>
          <w:szCs w:val="22"/>
          <w:lang w:val="ca-ES"/>
        </w:rPr>
        <w:t>sr.</w:t>
      </w:r>
      <w:proofErr w:type="spellEnd"/>
      <w:r w:rsidR="00A223E3">
        <w:rPr>
          <w:rFonts w:ascii="Verdana" w:hAnsi="Verdana"/>
          <w:sz w:val="22"/>
          <w:szCs w:val="22"/>
          <w:lang w:val="ca-ES"/>
        </w:rPr>
        <w:t xml:space="preserve"> Llorenç Ros diu que el calendari d’actuacions és fet i s’hi actuarà.</w:t>
      </w:r>
    </w:p>
    <w:p w:rsidR="00A223E3" w:rsidRDefault="00A223E3"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La reposició de la senyera del castell de Subirats doncs està molt malmesa.</w:t>
      </w:r>
    </w:p>
    <w:p w:rsidR="00A223E3" w:rsidRDefault="00A223E3"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 xml:space="preserve">El preu de la recollida d’escombraries pels solars del municipi que ha generat força queixes. El </w:t>
      </w:r>
      <w:proofErr w:type="spellStart"/>
      <w:r>
        <w:rPr>
          <w:rFonts w:ascii="Verdana" w:hAnsi="Verdana"/>
          <w:sz w:val="22"/>
          <w:szCs w:val="22"/>
          <w:lang w:val="ca-ES"/>
        </w:rPr>
        <w:t>sr.</w:t>
      </w:r>
      <w:proofErr w:type="spellEnd"/>
      <w:r>
        <w:rPr>
          <w:rFonts w:ascii="Verdana" w:hAnsi="Verdana"/>
          <w:sz w:val="22"/>
          <w:szCs w:val="22"/>
          <w:lang w:val="ca-ES"/>
        </w:rPr>
        <w:t xml:space="preserve"> Ferran Planas contesta que és el preu establert a l’ordenança fiscal corresponent, la qual no va ser objecte </w:t>
      </w:r>
      <w:proofErr w:type="spellStart"/>
      <w:r>
        <w:rPr>
          <w:rFonts w:ascii="Verdana" w:hAnsi="Verdana"/>
          <w:sz w:val="22"/>
          <w:szCs w:val="22"/>
          <w:lang w:val="ca-ES"/>
        </w:rPr>
        <w:t>d’al.legacions</w:t>
      </w:r>
      <w:proofErr w:type="spellEnd"/>
      <w:r>
        <w:rPr>
          <w:rFonts w:ascii="Verdana" w:hAnsi="Verdana"/>
          <w:sz w:val="22"/>
          <w:szCs w:val="22"/>
          <w:lang w:val="ca-ES"/>
        </w:rPr>
        <w:t xml:space="preserve"> i el </w:t>
      </w:r>
      <w:proofErr w:type="spellStart"/>
      <w:r>
        <w:rPr>
          <w:rFonts w:ascii="Verdana" w:hAnsi="Verdana"/>
          <w:sz w:val="22"/>
          <w:szCs w:val="22"/>
          <w:lang w:val="ca-ES"/>
        </w:rPr>
        <w:t>sr.</w:t>
      </w:r>
      <w:proofErr w:type="spellEnd"/>
      <w:r>
        <w:rPr>
          <w:rFonts w:ascii="Verdana" w:hAnsi="Verdana"/>
          <w:sz w:val="22"/>
          <w:szCs w:val="22"/>
          <w:lang w:val="ca-ES"/>
        </w:rPr>
        <w:t xml:space="preserve"> Alcalde diu que el problema no és tant el cobrament de la taxa sinó la quantitat a cobrar, la qual es </w:t>
      </w:r>
      <w:proofErr w:type="spellStart"/>
      <w:r>
        <w:rPr>
          <w:rFonts w:ascii="Verdana" w:hAnsi="Verdana"/>
          <w:sz w:val="22"/>
          <w:szCs w:val="22"/>
          <w:lang w:val="ca-ES"/>
        </w:rPr>
        <w:t>reestudiarà</w:t>
      </w:r>
      <w:proofErr w:type="spellEnd"/>
      <w:r>
        <w:rPr>
          <w:rFonts w:ascii="Verdana" w:hAnsi="Verdana"/>
          <w:sz w:val="22"/>
          <w:szCs w:val="22"/>
          <w:lang w:val="ca-ES"/>
        </w:rPr>
        <w:t xml:space="preserve"> en la</w:t>
      </w:r>
      <w:r w:rsidR="00715823">
        <w:rPr>
          <w:rFonts w:ascii="Verdana" w:hAnsi="Verdana"/>
          <w:sz w:val="22"/>
          <w:szCs w:val="22"/>
          <w:lang w:val="ca-ES"/>
        </w:rPr>
        <w:t xml:space="preserve"> </w:t>
      </w:r>
      <w:r>
        <w:rPr>
          <w:rFonts w:ascii="Verdana" w:hAnsi="Verdana"/>
          <w:sz w:val="22"/>
          <w:szCs w:val="22"/>
          <w:lang w:val="ca-ES"/>
        </w:rPr>
        <w:t>propera modificació de les ordenances fiscals de Subirats.</w:t>
      </w:r>
    </w:p>
    <w:p w:rsidR="00715823" w:rsidRDefault="00715823"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 xml:space="preserve">La subvenció rebuda per a les sardanes del passat aplec del Pa i l’Empenta, que ha baixat en relació a exercicis anteriors. El </w:t>
      </w:r>
      <w:proofErr w:type="spellStart"/>
      <w:r>
        <w:rPr>
          <w:rFonts w:ascii="Verdana" w:hAnsi="Verdana"/>
          <w:sz w:val="22"/>
          <w:szCs w:val="22"/>
          <w:lang w:val="ca-ES"/>
        </w:rPr>
        <w:t>sr.</w:t>
      </w:r>
      <w:proofErr w:type="spellEnd"/>
      <w:r>
        <w:rPr>
          <w:rFonts w:ascii="Verdana" w:hAnsi="Verdana"/>
          <w:sz w:val="22"/>
          <w:szCs w:val="22"/>
          <w:lang w:val="ca-ES"/>
        </w:rPr>
        <w:t xml:space="preserve"> Alcalde contesta que totes les subvencions de caire cultural i per a les entitats han tingut una disminució del 10% i el </w:t>
      </w:r>
      <w:proofErr w:type="spellStart"/>
      <w:r>
        <w:rPr>
          <w:rFonts w:ascii="Verdana" w:hAnsi="Verdana"/>
          <w:sz w:val="22"/>
          <w:szCs w:val="22"/>
          <w:lang w:val="ca-ES"/>
        </w:rPr>
        <w:t>sr.</w:t>
      </w:r>
      <w:proofErr w:type="spellEnd"/>
      <w:r>
        <w:rPr>
          <w:rFonts w:ascii="Verdana" w:hAnsi="Verdana"/>
          <w:sz w:val="22"/>
          <w:szCs w:val="22"/>
          <w:lang w:val="ca-ES"/>
        </w:rPr>
        <w:t xml:space="preserve"> Ràfols diu que la rebaixa és consubstancial a la rebaixa d’ajuts per a les festes populars i que la major part d’entitats ho ha entès i que l’Associació Castell de Subirats ha de portar els estatuts de la mateixa manera que ho han fet la resta </w:t>
      </w:r>
      <w:r w:rsidR="0095326F">
        <w:rPr>
          <w:rFonts w:ascii="Verdana" w:hAnsi="Verdana"/>
          <w:sz w:val="22"/>
          <w:szCs w:val="22"/>
          <w:lang w:val="ca-ES"/>
        </w:rPr>
        <w:t>d’entitats</w:t>
      </w:r>
      <w:r>
        <w:rPr>
          <w:rFonts w:ascii="Verdana" w:hAnsi="Verdana"/>
          <w:sz w:val="22"/>
          <w:szCs w:val="22"/>
          <w:lang w:val="ca-ES"/>
        </w:rPr>
        <w:t xml:space="preserve"> del poble i demana un tracte de reciprocitat equitativa en les relacions entre l’ajuntament i el Bisbat</w:t>
      </w:r>
      <w:r w:rsidR="006D0DC3">
        <w:rPr>
          <w:rFonts w:ascii="Verdana" w:hAnsi="Verdana"/>
          <w:sz w:val="22"/>
          <w:szCs w:val="22"/>
          <w:lang w:val="ca-ES"/>
        </w:rPr>
        <w:t>, afegint que la situació econòmica ha canviat força i l’ajuntament s’hi ha d’adaptar</w:t>
      </w:r>
      <w:r>
        <w:rPr>
          <w:rFonts w:ascii="Verdana" w:hAnsi="Verdana"/>
          <w:sz w:val="22"/>
          <w:szCs w:val="22"/>
          <w:lang w:val="ca-ES"/>
        </w:rPr>
        <w:t xml:space="preserve">. La </w:t>
      </w:r>
      <w:proofErr w:type="spellStart"/>
      <w:r>
        <w:rPr>
          <w:rFonts w:ascii="Verdana" w:hAnsi="Verdana"/>
          <w:sz w:val="22"/>
          <w:szCs w:val="22"/>
          <w:lang w:val="ca-ES"/>
        </w:rPr>
        <w:t>sra.</w:t>
      </w:r>
      <w:proofErr w:type="spellEnd"/>
      <w:r>
        <w:rPr>
          <w:rFonts w:ascii="Verdana" w:hAnsi="Verdana"/>
          <w:sz w:val="22"/>
          <w:szCs w:val="22"/>
          <w:lang w:val="ca-ES"/>
        </w:rPr>
        <w:t xml:space="preserve"> Morera vol que consti en acta que l’Associació Castell de Subirats vol rebre la mateixa subvenció que la que reben les altres entitats </w:t>
      </w:r>
      <w:r>
        <w:rPr>
          <w:rFonts w:ascii="Verdana" w:hAnsi="Verdana"/>
          <w:sz w:val="22"/>
          <w:szCs w:val="22"/>
          <w:lang w:val="ca-ES"/>
        </w:rPr>
        <w:lastRenderedPageBreak/>
        <w:t>del municipi i que fa més de 40 anys que es rep aquesta subvenció per sufragar la despesa de les sardanes.</w:t>
      </w:r>
    </w:p>
    <w:p w:rsidR="006D0DC3" w:rsidRDefault="006D0DC3" w:rsidP="008E5FA9">
      <w:pPr>
        <w:pStyle w:val="Prrafodelista"/>
        <w:numPr>
          <w:ilvl w:val="0"/>
          <w:numId w:val="28"/>
        </w:numPr>
        <w:spacing w:line="360" w:lineRule="auto"/>
        <w:ind w:right="-1"/>
        <w:jc w:val="both"/>
        <w:rPr>
          <w:rFonts w:ascii="Verdana" w:hAnsi="Verdana"/>
          <w:sz w:val="22"/>
          <w:szCs w:val="22"/>
          <w:lang w:val="ca-ES"/>
        </w:rPr>
      </w:pPr>
      <w:r>
        <w:rPr>
          <w:rFonts w:ascii="Verdana" w:hAnsi="Verdana"/>
          <w:sz w:val="22"/>
          <w:szCs w:val="22"/>
          <w:lang w:val="ca-ES"/>
        </w:rPr>
        <w:t>En relació a la defunció del doctor Bofill considera que l’esquela publicada als mitjans de comunicació per l’ajuntament ha estat incompleta perquè ha omès la qualitat d’antic membre del consistori de Subirats del finat i això no s’hauria d’haver produït</w:t>
      </w:r>
      <w:r w:rsidR="002E48BA">
        <w:rPr>
          <w:rFonts w:ascii="Verdana" w:hAnsi="Verdana"/>
          <w:sz w:val="22"/>
          <w:szCs w:val="22"/>
          <w:lang w:val="ca-ES"/>
        </w:rPr>
        <w:t xml:space="preserve"> demanant de l’equip de govern que es revisi aquest tipus d’actuació. El </w:t>
      </w:r>
      <w:proofErr w:type="spellStart"/>
      <w:r w:rsidR="002E48BA">
        <w:rPr>
          <w:rFonts w:ascii="Verdana" w:hAnsi="Verdana"/>
          <w:sz w:val="22"/>
          <w:szCs w:val="22"/>
          <w:lang w:val="ca-ES"/>
        </w:rPr>
        <w:t>sr.</w:t>
      </w:r>
      <w:proofErr w:type="spellEnd"/>
      <w:r w:rsidR="002E48BA">
        <w:rPr>
          <w:rFonts w:ascii="Verdana" w:hAnsi="Verdana"/>
          <w:sz w:val="22"/>
          <w:szCs w:val="22"/>
          <w:lang w:val="ca-ES"/>
        </w:rPr>
        <w:t xml:space="preserve"> Alcalde contesta dient que el </w:t>
      </w:r>
      <w:proofErr w:type="spellStart"/>
      <w:r w:rsidR="002E48BA">
        <w:rPr>
          <w:rFonts w:ascii="Verdana" w:hAnsi="Verdana"/>
          <w:sz w:val="22"/>
          <w:szCs w:val="22"/>
          <w:lang w:val="ca-ES"/>
        </w:rPr>
        <w:t>sr.</w:t>
      </w:r>
      <w:proofErr w:type="spellEnd"/>
      <w:r w:rsidR="002E48BA">
        <w:rPr>
          <w:rFonts w:ascii="Verdana" w:hAnsi="Verdana"/>
          <w:sz w:val="22"/>
          <w:szCs w:val="22"/>
          <w:lang w:val="ca-ES"/>
        </w:rPr>
        <w:t xml:space="preserve"> Bofill va ser Alcalde de Subirats però no elegit democràticament i el </w:t>
      </w:r>
      <w:proofErr w:type="spellStart"/>
      <w:r w:rsidR="002E48BA">
        <w:rPr>
          <w:rFonts w:ascii="Verdana" w:hAnsi="Verdana"/>
          <w:sz w:val="22"/>
          <w:szCs w:val="22"/>
          <w:lang w:val="ca-ES"/>
        </w:rPr>
        <w:t>sr.</w:t>
      </w:r>
      <w:proofErr w:type="spellEnd"/>
      <w:r w:rsidR="002E48BA">
        <w:rPr>
          <w:rFonts w:ascii="Verdana" w:hAnsi="Verdana"/>
          <w:sz w:val="22"/>
          <w:szCs w:val="22"/>
          <w:lang w:val="ca-ES"/>
        </w:rPr>
        <w:t xml:space="preserve"> Ràfols afegeix que hi va haver poca gent a l’enterrament però que majoritàriament sempre s’ha destacat la faceta de metge del </w:t>
      </w:r>
      <w:proofErr w:type="spellStart"/>
      <w:r w:rsidR="002E48BA">
        <w:rPr>
          <w:rFonts w:ascii="Verdana" w:hAnsi="Verdana"/>
          <w:sz w:val="22"/>
          <w:szCs w:val="22"/>
          <w:lang w:val="ca-ES"/>
        </w:rPr>
        <w:t>sr.</w:t>
      </w:r>
      <w:proofErr w:type="spellEnd"/>
      <w:r w:rsidR="002E48BA">
        <w:rPr>
          <w:rFonts w:ascii="Verdana" w:hAnsi="Verdana"/>
          <w:sz w:val="22"/>
          <w:szCs w:val="22"/>
          <w:lang w:val="ca-ES"/>
        </w:rPr>
        <w:t xml:space="preserve"> Bofil</w:t>
      </w:r>
      <w:r w:rsidR="0095326F">
        <w:rPr>
          <w:rFonts w:ascii="Verdana" w:hAnsi="Verdana"/>
          <w:sz w:val="22"/>
          <w:szCs w:val="22"/>
          <w:lang w:val="ca-ES"/>
        </w:rPr>
        <w:t>l</w:t>
      </w:r>
      <w:r w:rsidR="002E48BA">
        <w:rPr>
          <w:rFonts w:ascii="Verdana" w:hAnsi="Verdana"/>
          <w:sz w:val="22"/>
          <w:szCs w:val="22"/>
          <w:lang w:val="ca-ES"/>
        </w:rPr>
        <w:t xml:space="preserve"> per sobre de la de polític. </w:t>
      </w:r>
    </w:p>
    <w:p w:rsidR="008E5FA9" w:rsidRPr="004D68E6" w:rsidRDefault="00772B03" w:rsidP="001A52A8">
      <w:pPr>
        <w:pStyle w:val="Prrafodelista"/>
        <w:numPr>
          <w:ilvl w:val="0"/>
          <w:numId w:val="28"/>
        </w:numPr>
        <w:spacing w:line="360" w:lineRule="auto"/>
        <w:ind w:right="-1"/>
        <w:jc w:val="both"/>
        <w:rPr>
          <w:rFonts w:ascii="Verdana" w:hAnsi="Verdana"/>
          <w:lang w:val="ca-ES"/>
        </w:rPr>
      </w:pPr>
      <w:r w:rsidRPr="00772B03">
        <w:rPr>
          <w:rFonts w:ascii="Verdana" w:hAnsi="Verdana"/>
          <w:sz w:val="22"/>
          <w:szCs w:val="22"/>
          <w:lang w:val="ca-ES"/>
        </w:rPr>
        <w:t xml:space="preserve">Per la rebaixa en les bonificacions dels vehicles de més de trenta anys pel que fa a l’impost de vehicles que cobra l’ajuntament. El </w:t>
      </w:r>
      <w:proofErr w:type="spellStart"/>
      <w:r w:rsidRPr="00772B03">
        <w:rPr>
          <w:rFonts w:ascii="Verdana" w:hAnsi="Verdana"/>
          <w:sz w:val="22"/>
          <w:szCs w:val="22"/>
          <w:lang w:val="ca-ES"/>
        </w:rPr>
        <w:t>sr.</w:t>
      </w:r>
      <w:proofErr w:type="spellEnd"/>
      <w:r w:rsidRPr="00772B03">
        <w:rPr>
          <w:rFonts w:ascii="Verdana" w:hAnsi="Verdana"/>
          <w:sz w:val="22"/>
          <w:szCs w:val="22"/>
          <w:lang w:val="ca-ES"/>
        </w:rPr>
        <w:t xml:space="preserve"> Planas contesta que a l’ordenança aprovada l’any passat, vigent a hores d’ara, ja es va aprovar d’</w:t>
      </w:r>
      <w:r>
        <w:rPr>
          <w:rFonts w:ascii="Verdana" w:hAnsi="Verdana"/>
          <w:sz w:val="22"/>
          <w:szCs w:val="22"/>
          <w:lang w:val="ca-ES"/>
        </w:rPr>
        <w:t>a</w:t>
      </w:r>
      <w:r w:rsidRPr="00772B03">
        <w:rPr>
          <w:rFonts w:ascii="Verdana" w:hAnsi="Verdana"/>
          <w:sz w:val="22"/>
          <w:szCs w:val="22"/>
          <w:lang w:val="ca-ES"/>
        </w:rPr>
        <w:t>questa manera i que a Europa, per exemple, els vehicles molt vells han de pagar per circular</w:t>
      </w:r>
      <w:r>
        <w:rPr>
          <w:rFonts w:ascii="Verdana" w:hAnsi="Verdana"/>
          <w:sz w:val="22"/>
          <w:szCs w:val="22"/>
          <w:lang w:val="ca-ES"/>
        </w:rPr>
        <w:t xml:space="preserve"> o fins i tot poden tenir prohibida l’entrada al centre de les gr</w:t>
      </w:r>
      <w:r w:rsidR="004D68E6">
        <w:rPr>
          <w:rFonts w:ascii="Verdana" w:hAnsi="Verdana"/>
          <w:sz w:val="22"/>
          <w:szCs w:val="22"/>
          <w:lang w:val="ca-ES"/>
        </w:rPr>
        <w:t>ans</w:t>
      </w:r>
      <w:r>
        <w:rPr>
          <w:rFonts w:ascii="Verdana" w:hAnsi="Verdana"/>
          <w:sz w:val="22"/>
          <w:szCs w:val="22"/>
          <w:lang w:val="ca-ES"/>
        </w:rPr>
        <w:t xml:space="preserve"> ciutats</w:t>
      </w:r>
      <w:r w:rsidR="004D68E6">
        <w:rPr>
          <w:rFonts w:ascii="Verdana" w:hAnsi="Verdana"/>
          <w:sz w:val="22"/>
          <w:szCs w:val="22"/>
          <w:lang w:val="ca-ES"/>
        </w:rPr>
        <w:t xml:space="preserve"> i el </w:t>
      </w:r>
      <w:proofErr w:type="spellStart"/>
      <w:r w:rsidR="004D68E6">
        <w:rPr>
          <w:rFonts w:ascii="Verdana" w:hAnsi="Verdana"/>
          <w:sz w:val="22"/>
          <w:szCs w:val="22"/>
          <w:lang w:val="ca-ES"/>
        </w:rPr>
        <w:t>sr.</w:t>
      </w:r>
      <w:proofErr w:type="spellEnd"/>
      <w:r w:rsidR="004D68E6">
        <w:rPr>
          <w:rFonts w:ascii="Verdana" w:hAnsi="Verdana"/>
          <w:sz w:val="22"/>
          <w:szCs w:val="22"/>
          <w:lang w:val="ca-ES"/>
        </w:rPr>
        <w:t xml:space="preserve"> Llorenç Ros manifesta que s’ha de tenir molta cura en no bonificar coses antagòniques com ara vehicles que contaminen poc i vehicles que contaminen molt.</w:t>
      </w:r>
    </w:p>
    <w:p w:rsidR="004D68E6" w:rsidRPr="004D68E6" w:rsidRDefault="004D68E6" w:rsidP="001A52A8">
      <w:pPr>
        <w:pStyle w:val="Prrafodelista"/>
        <w:numPr>
          <w:ilvl w:val="0"/>
          <w:numId w:val="28"/>
        </w:numPr>
        <w:spacing w:line="360" w:lineRule="auto"/>
        <w:ind w:right="-1"/>
        <w:jc w:val="both"/>
        <w:rPr>
          <w:rFonts w:ascii="Verdana" w:hAnsi="Verdana"/>
          <w:lang w:val="ca-ES"/>
        </w:rPr>
      </w:pPr>
      <w:r>
        <w:rPr>
          <w:rFonts w:ascii="Verdana" w:hAnsi="Verdana"/>
          <w:sz w:val="22"/>
          <w:szCs w:val="22"/>
          <w:lang w:val="ca-ES"/>
        </w:rPr>
        <w:t xml:space="preserve">El problema de l’existència de moltes rates arreu del municipi que ja va preguntar en anteriors plens. El </w:t>
      </w:r>
      <w:proofErr w:type="spellStart"/>
      <w:r>
        <w:rPr>
          <w:rFonts w:ascii="Verdana" w:hAnsi="Verdana"/>
          <w:sz w:val="22"/>
          <w:szCs w:val="22"/>
          <w:lang w:val="ca-ES"/>
        </w:rPr>
        <w:t>sr.</w:t>
      </w:r>
      <w:proofErr w:type="spellEnd"/>
      <w:r>
        <w:rPr>
          <w:rFonts w:ascii="Verdana" w:hAnsi="Verdana"/>
          <w:sz w:val="22"/>
          <w:szCs w:val="22"/>
          <w:lang w:val="ca-ES"/>
        </w:rPr>
        <w:t xml:space="preserve"> Llorenç Ros contesta que s’hi està treballant però que s’hi ha d’anar amb molta cura doncs sembla ser que si es fa baixar molt la seva població, les rates es reprodueixen en molta més quantitat.</w:t>
      </w:r>
    </w:p>
    <w:p w:rsidR="004D68E6" w:rsidRPr="004D68E6" w:rsidRDefault="004D68E6" w:rsidP="004D68E6">
      <w:pPr>
        <w:pStyle w:val="Prrafodelista"/>
        <w:spacing w:line="360" w:lineRule="auto"/>
        <w:ind w:left="720" w:right="-1"/>
        <w:jc w:val="both"/>
        <w:rPr>
          <w:rFonts w:ascii="Verdana" w:hAnsi="Verdana"/>
          <w:lang w:val="ca-ES"/>
        </w:rPr>
      </w:pPr>
    </w:p>
    <w:p w:rsidR="004D68E6" w:rsidRDefault="004D68E6" w:rsidP="004D68E6">
      <w:pPr>
        <w:spacing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Lluís Ràfols explica que la major part de les entitats del municipi han entès molt bé el que poden demanar o no de subvenció però que encara resta alguna que presenta, entre els documents justificatius de les seves despeses, compres de menjar i begudes que, en cap cas, haurien de ser subvencionades perquè no són l’objecte central i bàsic de l’ajut econòmic que atorga l’ajuntament.</w:t>
      </w:r>
    </w:p>
    <w:p w:rsidR="004D68E6" w:rsidRDefault="004D68E6" w:rsidP="004D68E6">
      <w:pPr>
        <w:spacing w:line="360" w:lineRule="auto"/>
        <w:ind w:right="-1"/>
        <w:jc w:val="both"/>
        <w:rPr>
          <w:rFonts w:ascii="Verdana" w:hAnsi="Verdana"/>
          <w:bCs/>
          <w:lang w:val="ca-ES"/>
        </w:rPr>
      </w:pPr>
    </w:p>
    <w:p w:rsidR="00DB7DCA" w:rsidRDefault="004D68E6" w:rsidP="004D68E6">
      <w:pPr>
        <w:spacing w:after="0" w:line="360" w:lineRule="auto"/>
        <w:ind w:right="-1"/>
        <w:jc w:val="both"/>
        <w:rPr>
          <w:rFonts w:ascii="Verdana" w:hAnsi="Verdana"/>
          <w:bCs/>
          <w:lang w:val="ca-ES"/>
        </w:rPr>
      </w:pPr>
      <w:r>
        <w:rPr>
          <w:rFonts w:ascii="Verdana" w:hAnsi="Verdana"/>
          <w:bCs/>
          <w:lang w:val="ca-ES"/>
        </w:rPr>
        <w:lastRenderedPageBreak/>
        <w:t xml:space="preserve">El </w:t>
      </w:r>
      <w:proofErr w:type="spellStart"/>
      <w:r>
        <w:rPr>
          <w:rFonts w:ascii="Verdana" w:hAnsi="Verdana"/>
          <w:bCs/>
          <w:lang w:val="ca-ES"/>
        </w:rPr>
        <w:t>sr.</w:t>
      </w:r>
      <w:proofErr w:type="spellEnd"/>
      <w:r>
        <w:rPr>
          <w:rFonts w:ascii="Verdana" w:hAnsi="Verdana"/>
          <w:bCs/>
          <w:lang w:val="ca-ES"/>
        </w:rPr>
        <w:t xml:space="preserve"> Pep Bertran</w:t>
      </w:r>
      <w:r w:rsidRPr="00E43E66">
        <w:rPr>
          <w:rFonts w:ascii="Verdana" w:hAnsi="Verdana"/>
          <w:bCs/>
          <w:lang w:val="ca-ES"/>
        </w:rPr>
        <w:t xml:space="preserve"> formula les següents preguntes i precs:</w:t>
      </w:r>
    </w:p>
    <w:p w:rsidR="004D68E6" w:rsidRDefault="00DB7DCA" w:rsidP="00DB7DCA">
      <w:pPr>
        <w:pStyle w:val="Prrafodelista"/>
        <w:numPr>
          <w:ilvl w:val="0"/>
          <w:numId w:val="28"/>
        </w:numPr>
        <w:spacing w:line="360" w:lineRule="auto"/>
        <w:ind w:right="-1"/>
        <w:jc w:val="both"/>
        <w:rPr>
          <w:rFonts w:ascii="Verdana" w:hAnsi="Verdana"/>
          <w:bCs/>
          <w:sz w:val="22"/>
          <w:szCs w:val="22"/>
          <w:lang w:val="ca-ES"/>
        </w:rPr>
      </w:pPr>
      <w:r w:rsidRPr="00DB7DCA">
        <w:rPr>
          <w:rFonts w:ascii="Verdana" w:hAnsi="Verdana"/>
          <w:bCs/>
          <w:sz w:val="22"/>
          <w:szCs w:val="22"/>
          <w:lang w:val="ca-ES"/>
        </w:rPr>
        <w:t>En el camí dels Rocs o del Serral de Lavern hi ha una barana trencada</w:t>
      </w:r>
      <w:r w:rsidR="004D68E6" w:rsidRPr="00DB7DCA">
        <w:rPr>
          <w:rFonts w:ascii="Verdana" w:hAnsi="Verdana"/>
          <w:bCs/>
          <w:sz w:val="22"/>
          <w:szCs w:val="22"/>
          <w:lang w:val="ca-ES"/>
        </w:rPr>
        <w:t xml:space="preserve"> </w:t>
      </w:r>
      <w:r>
        <w:rPr>
          <w:rFonts w:ascii="Verdana" w:hAnsi="Verdana"/>
          <w:bCs/>
          <w:sz w:val="22"/>
          <w:szCs w:val="22"/>
          <w:lang w:val="ca-ES"/>
        </w:rPr>
        <w:t>i al propi nucli de Lavern, a la sortida cap a Vilafranca, hi ha una canonada de desaigua que s’està enfonsant.</w:t>
      </w:r>
    </w:p>
    <w:p w:rsidR="00DB7DCA" w:rsidRDefault="00DB7DCA" w:rsidP="00DB7DCA">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 xml:space="preserve">En relació al preu que es cobra als solars per a la recollida d’escombraries considera que és molt alt i això es port comprovar fent un estudi comparatiu amb els altres municipis de la comarca. El </w:t>
      </w:r>
      <w:proofErr w:type="spellStart"/>
      <w:r>
        <w:rPr>
          <w:rFonts w:ascii="Verdana" w:hAnsi="Verdana"/>
          <w:bCs/>
          <w:sz w:val="22"/>
          <w:szCs w:val="22"/>
          <w:lang w:val="ca-ES"/>
        </w:rPr>
        <w:t>sr.</w:t>
      </w:r>
      <w:proofErr w:type="spellEnd"/>
      <w:r>
        <w:rPr>
          <w:rFonts w:ascii="Verdana" w:hAnsi="Verdana"/>
          <w:bCs/>
          <w:sz w:val="22"/>
          <w:szCs w:val="22"/>
          <w:lang w:val="ca-ES"/>
        </w:rPr>
        <w:t xml:space="preserve"> Alcalde contesta que aquest tema es </w:t>
      </w:r>
      <w:proofErr w:type="spellStart"/>
      <w:r>
        <w:rPr>
          <w:rFonts w:ascii="Verdana" w:hAnsi="Verdana"/>
          <w:bCs/>
          <w:sz w:val="22"/>
          <w:szCs w:val="22"/>
          <w:lang w:val="ca-ES"/>
        </w:rPr>
        <w:t>reestudiarà</w:t>
      </w:r>
      <w:proofErr w:type="spellEnd"/>
      <w:r>
        <w:rPr>
          <w:rFonts w:ascii="Verdana" w:hAnsi="Verdana"/>
          <w:bCs/>
          <w:sz w:val="22"/>
          <w:szCs w:val="22"/>
          <w:lang w:val="ca-ES"/>
        </w:rPr>
        <w:t xml:space="preserve"> per a l’exercici vinent.</w:t>
      </w:r>
    </w:p>
    <w:p w:rsidR="00DB7DCA" w:rsidRPr="00DB7DCA" w:rsidRDefault="00DB7DCA" w:rsidP="00DB7DCA">
      <w:pPr>
        <w:spacing w:line="360" w:lineRule="auto"/>
        <w:ind w:right="-1"/>
        <w:jc w:val="both"/>
        <w:rPr>
          <w:rFonts w:ascii="Verdana" w:hAnsi="Verdana"/>
          <w:bCs/>
          <w:lang w:val="ca-ES"/>
        </w:rPr>
      </w:pPr>
    </w:p>
    <w:p w:rsidR="00DB7DCA" w:rsidRDefault="00DB7DCA" w:rsidP="00DB7DCA">
      <w:pPr>
        <w:spacing w:after="0" w:line="360" w:lineRule="auto"/>
        <w:ind w:right="-1"/>
        <w:jc w:val="both"/>
        <w:rPr>
          <w:rFonts w:ascii="Verdana" w:hAnsi="Verdana"/>
          <w:bCs/>
          <w:lang w:val="ca-ES"/>
        </w:rPr>
      </w:pPr>
      <w:r>
        <w:rPr>
          <w:rFonts w:ascii="Verdana" w:hAnsi="Verdana"/>
          <w:bCs/>
          <w:lang w:val="ca-ES"/>
        </w:rPr>
        <w:t xml:space="preserve">El </w:t>
      </w:r>
      <w:proofErr w:type="spellStart"/>
      <w:r>
        <w:rPr>
          <w:rFonts w:ascii="Verdana" w:hAnsi="Verdana"/>
          <w:bCs/>
          <w:lang w:val="ca-ES"/>
        </w:rPr>
        <w:t>sr.</w:t>
      </w:r>
      <w:proofErr w:type="spellEnd"/>
      <w:r>
        <w:rPr>
          <w:rFonts w:ascii="Verdana" w:hAnsi="Verdana"/>
          <w:bCs/>
          <w:lang w:val="ca-ES"/>
        </w:rPr>
        <w:t xml:space="preserve"> Ramon Carbonell</w:t>
      </w:r>
      <w:r w:rsidRPr="00E43E66">
        <w:rPr>
          <w:rFonts w:ascii="Verdana" w:hAnsi="Verdana"/>
          <w:bCs/>
          <w:lang w:val="ca-ES"/>
        </w:rPr>
        <w:t xml:space="preserve"> formula les següents preguntes i precs:</w:t>
      </w:r>
    </w:p>
    <w:p w:rsidR="00DB7DCA" w:rsidRDefault="00DB7DCA" w:rsidP="00DB7DCA">
      <w:pPr>
        <w:pStyle w:val="Prrafodelista"/>
        <w:numPr>
          <w:ilvl w:val="0"/>
          <w:numId w:val="28"/>
        </w:numPr>
        <w:spacing w:line="360" w:lineRule="auto"/>
        <w:ind w:right="-1"/>
        <w:jc w:val="both"/>
        <w:rPr>
          <w:rFonts w:ascii="Verdana" w:hAnsi="Verdana"/>
          <w:bCs/>
          <w:sz w:val="22"/>
          <w:szCs w:val="22"/>
          <w:lang w:val="ca-ES"/>
        </w:rPr>
      </w:pPr>
      <w:r w:rsidRPr="00DB7DCA">
        <w:rPr>
          <w:rFonts w:ascii="Verdana" w:hAnsi="Verdana"/>
          <w:bCs/>
          <w:sz w:val="22"/>
          <w:szCs w:val="22"/>
          <w:lang w:val="ca-ES"/>
        </w:rPr>
        <w:t>Pel proper Casal d’estiu de Lavern</w:t>
      </w:r>
      <w:r>
        <w:rPr>
          <w:rFonts w:ascii="Verdana" w:hAnsi="Verdana"/>
          <w:bCs/>
          <w:sz w:val="22"/>
          <w:szCs w:val="22"/>
          <w:lang w:val="ca-ES"/>
        </w:rPr>
        <w:t xml:space="preserve">, nucli on s’han recollit firmes perquè gent del nucli pugui portar endavant el projecte i semblava que al principi es deia que sí i ara embla que no. La </w:t>
      </w:r>
      <w:proofErr w:type="spellStart"/>
      <w:r>
        <w:rPr>
          <w:rFonts w:ascii="Verdana" w:hAnsi="Verdana"/>
          <w:bCs/>
          <w:sz w:val="22"/>
          <w:szCs w:val="22"/>
          <w:lang w:val="ca-ES"/>
        </w:rPr>
        <w:t>sra.</w:t>
      </w:r>
      <w:proofErr w:type="spellEnd"/>
      <w:r>
        <w:rPr>
          <w:rFonts w:ascii="Verdana" w:hAnsi="Verdana"/>
          <w:bCs/>
          <w:sz w:val="22"/>
          <w:szCs w:val="22"/>
          <w:lang w:val="ca-ES"/>
        </w:rPr>
        <w:t xml:space="preserve"> Maite Catasús contesta que l’ajuntament es deu al compliment de la normativa d’aplicació i que aquesta contempla que els monitors han de tenir una titulació determinada i que s’han de tenir unes assegurances de responsabilitat civil i d’accidents vigents i aquests són alguns requisits que no es complien</w:t>
      </w:r>
      <w:r w:rsidR="00F64739">
        <w:rPr>
          <w:rFonts w:ascii="Verdana" w:hAnsi="Verdana"/>
          <w:bCs/>
          <w:sz w:val="22"/>
          <w:szCs w:val="22"/>
          <w:lang w:val="ca-ES"/>
        </w:rPr>
        <w:t xml:space="preserve">. El </w:t>
      </w:r>
      <w:proofErr w:type="spellStart"/>
      <w:r w:rsidR="00F64739">
        <w:rPr>
          <w:rFonts w:ascii="Verdana" w:hAnsi="Verdana"/>
          <w:bCs/>
          <w:sz w:val="22"/>
          <w:szCs w:val="22"/>
          <w:lang w:val="ca-ES"/>
        </w:rPr>
        <w:t>sr.</w:t>
      </w:r>
      <w:proofErr w:type="spellEnd"/>
      <w:r w:rsidR="00F64739">
        <w:rPr>
          <w:rFonts w:ascii="Verdana" w:hAnsi="Verdana"/>
          <w:bCs/>
          <w:sz w:val="22"/>
          <w:szCs w:val="22"/>
          <w:lang w:val="ca-ES"/>
        </w:rPr>
        <w:t xml:space="preserve"> Carbonell manifesta que, quan surten iniciatives de la societat civil, de gent del poble, és important tenir cura i sensibilitat per mirar d’ajudar-los.</w:t>
      </w:r>
    </w:p>
    <w:p w:rsidR="00F64739" w:rsidRDefault="00F64739" w:rsidP="00DB7DCA">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Per una subvenció concedida al Patronat de Turisme</w:t>
      </w:r>
      <w:r w:rsidR="001E6031">
        <w:rPr>
          <w:rFonts w:ascii="Verdana" w:hAnsi="Verdana"/>
          <w:bCs/>
          <w:sz w:val="22"/>
          <w:szCs w:val="22"/>
          <w:lang w:val="ca-ES"/>
        </w:rPr>
        <w:t xml:space="preserve">. La </w:t>
      </w:r>
      <w:proofErr w:type="spellStart"/>
      <w:r w:rsidR="001E6031">
        <w:rPr>
          <w:rFonts w:ascii="Verdana" w:hAnsi="Verdana"/>
          <w:bCs/>
          <w:sz w:val="22"/>
          <w:szCs w:val="22"/>
          <w:lang w:val="ca-ES"/>
        </w:rPr>
        <w:t>sra.</w:t>
      </w:r>
      <w:proofErr w:type="spellEnd"/>
      <w:r w:rsidR="001E6031">
        <w:rPr>
          <w:rFonts w:ascii="Verdana" w:hAnsi="Verdana"/>
          <w:bCs/>
          <w:sz w:val="22"/>
          <w:szCs w:val="22"/>
          <w:lang w:val="ca-ES"/>
        </w:rPr>
        <w:t xml:space="preserve"> Catasús contesta que els van demanar per necessitat puntual de tresoreria.</w:t>
      </w:r>
    </w:p>
    <w:p w:rsidR="001E6031" w:rsidRDefault="001E6031" w:rsidP="00DB7DCA">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Per la compra de 455 roses i el cost de 710 euros que la compra ha comportat, considerant que és una adquisició que no calia fer-la en l’àmbit actual de contenció de la despesa pública.</w:t>
      </w:r>
    </w:p>
    <w:p w:rsidR="001E6031" w:rsidRDefault="001E6031" w:rsidP="00DB7DCA">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 xml:space="preserve">En relació a unes actuacions de la brigada en el nucli de Muntanya Rodona considera que l’adequació de l’espai públic i la plaça no tenia que comportar la construcció de barbacoes que podien ser perfectament fetes per l’entitat veïnal i no per l’ajuntament. El </w:t>
      </w:r>
      <w:proofErr w:type="spellStart"/>
      <w:r>
        <w:rPr>
          <w:rFonts w:ascii="Verdana" w:hAnsi="Verdana"/>
          <w:bCs/>
          <w:sz w:val="22"/>
          <w:szCs w:val="22"/>
          <w:lang w:val="ca-ES"/>
        </w:rPr>
        <w:t>sr.</w:t>
      </w:r>
      <w:proofErr w:type="spellEnd"/>
      <w:r>
        <w:rPr>
          <w:rFonts w:ascii="Verdana" w:hAnsi="Verdana"/>
          <w:bCs/>
          <w:sz w:val="22"/>
          <w:szCs w:val="22"/>
          <w:lang w:val="ca-ES"/>
        </w:rPr>
        <w:t xml:space="preserve"> Alcalde contesta que l’equip de govern va pensar que fora bo que ho fes la brigada en comptes de pagar en </w:t>
      </w:r>
      <w:proofErr w:type="spellStart"/>
      <w:r>
        <w:rPr>
          <w:rFonts w:ascii="Verdana" w:hAnsi="Verdana"/>
          <w:bCs/>
          <w:sz w:val="22"/>
          <w:szCs w:val="22"/>
          <w:lang w:val="ca-ES"/>
        </w:rPr>
        <w:t>metàl.lic</w:t>
      </w:r>
      <w:proofErr w:type="spellEnd"/>
      <w:r>
        <w:rPr>
          <w:rFonts w:ascii="Verdana" w:hAnsi="Verdana"/>
          <w:bCs/>
          <w:sz w:val="22"/>
          <w:szCs w:val="22"/>
          <w:lang w:val="ca-ES"/>
        </w:rPr>
        <w:t xml:space="preserve"> la construcció.   </w:t>
      </w:r>
    </w:p>
    <w:p w:rsidR="001E6031" w:rsidRDefault="001E6031" w:rsidP="001E6031">
      <w:pPr>
        <w:spacing w:line="360" w:lineRule="auto"/>
        <w:ind w:left="360" w:right="-1"/>
        <w:jc w:val="both"/>
        <w:rPr>
          <w:rFonts w:ascii="Verdana" w:hAnsi="Verdana"/>
          <w:bCs/>
          <w:lang w:val="ca-ES"/>
        </w:rPr>
      </w:pPr>
      <w:r>
        <w:rPr>
          <w:rFonts w:ascii="Verdana" w:hAnsi="Verdana"/>
          <w:bCs/>
          <w:lang w:val="ca-ES"/>
        </w:rPr>
        <w:lastRenderedPageBreak/>
        <w:t xml:space="preserve">La </w:t>
      </w:r>
      <w:proofErr w:type="spellStart"/>
      <w:r>
        <w:rPr>
          <w:rFonts w:ascii="Verdana" w:hAnsi="Verdana"/>
          <w:bCs/>
          <w:lang w:val="ca-ES"/>
        </w:rPr>
        <w:t>sra.</w:t>
      </w:r>
      <w:proofErr w:type="spellEnd"/>
      <w:r>
        <w:rPr>
          <w:rFonts w:ascii="Verdana" w:hAnsi="Verdana"/>
          <w:bCs/>
          <w:lang w:val="ca-ES"/>
        </w:rPr>
        <w:t xml:space="preserve"> Carme Riba</w:t>
      </w:r>
      <w:r w:rsidRPr="001E6031">
        <w:rPr>
          <w:rFonts w:ascii="Verdana" w:hAnsi="Verdana"/>
          <w:bCs/>
          <w:lang w:val="ca-ES"/>
        </w:rPr>
        <w:t xml:space="preserve"> formula les següents preguntes i precs:</w:t>
      </w:r>
    </w:p>
    <w:p w:rsidR="001E6031" w:rsidRDefault="006747C5" w:rsidP="001E603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Pel manteniment de la pista esportiva</w:t>
      </w:r>
      <w:r w:rsidRPr="006747C5">
        <w:rPr>
          <w:rFonts w:ascii="Verdana" w:hAnsi="Verdana"/>
          <w:bCs/>
          <w:sz w:val="22"/>
          <w:szCs w:val="22"/>
          <w:lang w:val="ca-ES"/>
        </w:rPr>
        <w:t xml:space="preserve"> de Lavern</w:t>
      </w:r>
      <w:r>
        <w:rPr>
          <w:rFonts w:ascii="Verdana" w:hAnsi="Verdana"/>
          <w:bCs/>
          <w:sz w:val="22"/>
          <w:szCs w:val="22"/>
          <w:lang w:val="ca-ES"/>
        </w:rPr>
        <w:t xml:space="preserve"> a on van els alumnes de les escoles públiques a fer educació física i que no ho varen poder fer darrerament perquè aquell indret és un  cau de brutícia. La </w:t>
      </w:r>
      <w:proofErr w:type="spellStart"/>
      <w:r>
        <w:rPr>
          <w:rFonts w:ascii="Verdana" w:hAnsi="Verdana"/>
          <w:bCs/>
          <w:sz w:val="22"/>
          <w:szCs w:val="22"/>
          <w:lang w:val="ca-ES"/>
        </w:rPr>
        <w:t>sra.</w:t>
      </w:r>
      <w:proofErr w:type="spellEnd"/>
      <w:r>
        <w:rPr>
          <w:rFonts w:ascii="Verdana" w:hAnsi="Verdana"/>
          <w:bCs/>
          <w:sz w:val="22"/>
          <w:szCs w:val="22"/>
          <w:lang w:val="ca-ES"/>
        </w:rPr>
        <w:t xml:space="preserve"> Catasús contesta que no hi van anar perquè no van voler des de l’escola, no per la qüestió de la brutícia </w:t>
      </w:r>
      <w:proofErr w:type="spellStart"/>
      <w:r>
        <w:rPr>
          <w:rFonts w:ascii="Verdana" w:hAnsi="Verdana"/>
          <w:bCs/>
          <w:sz w:val="22"/>
          <w:szCs w:val="22"/>
          <w:lang w:val="ca-ES"/>
        </w:rPr>
        <w:t>al.legada</w:t>
      </w:r>
      <w:proofErr w:type="spellEnd"/>
      <w:r>
        <w:rPr>
          <w:rFonts w:ascii="Verdana" w:hAnsi="Verdana"/>
          <w:bCs/>
          <w:sz w:val="22"/>
          <w:szCs w:val="22"/>
          <w:lang w:val="ca-ES"/>
        </w:rPr>
        <w:t xml:space="preserve"> per la </w:t>
      </w:r>
      <w:proofErr w:type="spellStart"/>
      <w:r>
        <w:rPr>
          <w:rFonts w:ascii="Verdana" w:hAnsi="Verdana"/>
          <w:bCs/>
          <w:sz w:val="22"/>
          <w:szCs w:val="22"/>
          <w:lang w:val="ca-ES"/>
        </w:rPr>
        <w:t>sra.</w:t>
      </w:r>
      <w:proofErr w:type="spellEnd"/>
      <w:r>
        <w:rPr>
          <w:rFonts w:ascii="Verdana" w:hAnsi="Verdana"/>
          <w:bCs/>
          <w:sz w:val="22"/>
          <w:szCs w:val="22"/>
          <w:lang w:val="ca-ES"/>
        </w:rPr>
        <w:t xml:space="preserve"> Riba.</w:t>
      </w:r>
    </w:p>
    <w:p w:rsidR="006747C5" w:rsidRDefault="006747C5" w:rsidP="001E603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 xml:space="preserve">Pels treballs de la brigada d’obres municipal doncs hi ha ocasions en les quals operaris d’aquesta </w:t>
      </w:r>
      <w:proofErr w:type="spellStart"/>
      <w:r>
        <w:rPr>
          <w:rFonts w:ascii="Verdana" w:hAnsi="Verdana"/>
          <w:bCs/>
          <w:sz w:val="22"/>
          <w:szCs w:val="22"/>
          <w:lang w:val="ca-ES"/>
        </w:rPr>
        <w:t>esmerçen</w:t>
      </w:r>
      <w:proofErr w:type="spellEnd"/>
      <w:r>
        <w:rPr>
          <w:rFonts w:ascii="Verdana" w:hAnsi="Verdana"/>
          <w:bCs/>
          <w:sz w:val="22"/>
          <w:szCs w:val="22"/>
          <w:lang w:val="ca-ES"/>
        </w:rPr>
        <w:t xml:space="preserve"> esforços per anar a punxar </w:t>
      </w:r>
      <w:proofErr w:type="spellStart"/>
      <w:r>
        <w:rPr>
          <w:rFonts w:ascii="Verdana" w:hAnsi="Verdana"/>
          <w:bCs/>
          <w:sz w:val="22"/>
          <w:szCs w:val="22"/>
          <w:lang w:val="ca-ES"/>
        </w:rPr>
        <w:t>cedés</w:t>
      </w:r>
      <w:proofErr w:type="spellEnd"/>
      <w:r>
        <w:rPr>
          <w:rFonts w:ascii="Verdana" w:hAnsi="Verdana"/>
          <w:bCs/>
          <w:sz w:val="22"/>
          <w:szCs w:val="22"/>
          <w:lang w:val="ca-ES"/>
        </w:rPr>
        <w:t xml:space="preserve"> i això no és necessari, demanat un repàs acurat de les hores extres de la brigada i que es pugui dedicar a millorar el manteniment i neteja del municipi que no havia estat tan deixat mai com ara.</w:t>
      </w:r>
    </w:p>
    <w:p w:rsidR="006747C5" w:rsidRDefault="00BA78A1" w:rsidP="001E603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Sobre una instància presentada per una veïna en relació al transport públic fa un temps i que no ha estat contestada a hores d’ara.</w:t>
      </w:r>
    </w:p>
    <w:p w:rsidR="00BA78A1" w:rsidRDefault="00BA78A1" w:rsidP="00BA78A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 xml:space="preserve">Que la recollida porta a porta, en el cas dels festius o els canvis que es puguin produir per alguna festa, sigui suficientment informada als veïns a través per exemple de cartells </w:t>
      </w:r>
      <w:r w:rsidR="0095326F">
        <w:rPr>
          <w:rFonts w:ascii="Verdana" w:hAnsi="Verdana"/>
          <w:bCs/>
          <w:sz w:val="22"/>
          <w:szCs w:val="22"/>
          <w:lang w:val="ca-ES"/>
        </w:rPr>
        <w:t>col·locats</w:t>
      </w:r>
      <w:r>
        <w:rPr>
          <w:rFonts w:ascii="Verdana" w:hAnsi="Verdana"/>
          <w:bCs/>
          <w:sz w:val="22"/>
          <w:szCs w:val="22"/>
          <w:lang w:val="ca-ES"/>
        </w:rPr>
        <w:t xml:space="preserve"> als carrers.</w:t>
      </w:r>
    </w:p>
    <w:p w:rsidR="00BA78A1" w:rsidRDefault="00BA78A1" w:rsidP="00BA78A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Recordar l’equip de govern que ERC fa varis plens i molt de temps que demana la retirada del remolc que roman a la plaça de Can Rosell.</w:t>
      </w:r>
    </w:p>
    <w:p w:rsidR="00BA78A1" w:rsidRPr="00BA78A1" w:rsidRDefault="00BA78A1" w:rsidP="00BA78A1">
      <w:pPr>
        <w:pStyle w:val="Prrafodelista"/>
        <w:numPr>
          <w:ilvl w:val="0"/>
          <w:numId w:val="28"/>
        </w:numPr>
        <w:spacing w:line="360" w:lineRule="auto"/>
        <w:ind w:right="-1"/>
        <w:jc w:val="both"/>
        <w:rPr>
          <w:rFonts w:ascii="Verdana" w:hAnsi="Verdana"/>
          <w:bCs/>
          <w:sz w:val="22"/>
          <w:szCs w:val="22"/>
          <w:lang w:val="ca-ES"/>
        </w:rPr>
      </w:pPr>
      <w:r>
        <w:rPr>
          <w:rFonts w:ascii="Verdana" w:hAnsi="Verdana"/>
          <w:bCs/>
          <w:sz w:val="22"/>
          <w:szCs w:val="22"/>
          <w:lang w:val="ca-ES"/>
        </w:rPr>
        <w:t>Pels problemes de telefonia del nucli de Ca l’Avi, perquè la força que port fer l’ajuntament davant l’operadora és molt superior a la que fan el conjunt de veïns afectats per mirar de resoldre’ls.</w:t>
      </w:r>
    </w:p>
    <w:p w:rsidR="00CE6A04" w:rsidRPr="00E43E66" w:rsidRDefault="00CE6A04" w:rsidP="001A52A8">
      <w:pPr>
        <w:spacing w:after="0" w:line="360" w:lineRule="auto"/>
        <w:ind w:right="-1"/>
        <w:jc w:val="both"/>
        <w:rPr>
          <w:rFonts w:ascii="Verdana" w:hAnsi="Verdana"/>
          <w:bCs/>
          <w:lang w:val="ca-ES"/>
        </w:rPr>
      </w:pPr>
    </w:p>
    <w:p w:rsidR="000F720C" w:rsidRPr="00E43E66" w:rsidRDefault="000F720C" w:rsidP="001A52A8">
      <w:pPr>
        <w:spacing w:after="0" w:line="360" w:lineRule="auto"/>
        <w:ind w:right="-1"/>
        <w:jc w:val="both"/>
        <w:rPr>
          <w:rFonts w:ascii="Verdana" w:hAnsi="Verdana"/>
          <w:bCs/>
          <w:lang w:val="ca-ES"/>
        </w:rPr>
      </w:pPr>
      <w:r w:rsidRPr="00E43E66">
        <w:rPr>
          <w:rFonts w:ascii="Verdana" w:hAnsi="Verdana"/>
          <w:bCs/>
          <w:lang w:val="ca-ES"/>
        </w:rPr>
        <w:t xml:space="preserve">I sense més assumptes a tractar la sessió es clou a les </w:t>
      </w:r>
      <w:r w:rsidR="001A55B7" w:rsidRPr="00E43E66">
        <w:rPr>
          <w:rFonts w:ascii="Verdana" w:hAnsi="Verdana"/>
          <w:bCs/>
          <w:lang w:val="ca-ES"/>
        </w:rPr>
        <w:t>zero hores i qu</w:t>
      </w:r>
      <w:r w:rsidR="00DE323E">
        <w:rPr>
          <w:rFonts w:ascii="Verdana" w:hAnsi="Verdana"/>
          <w:bCs/>
          <w:lang w:val="ca-ES"/>
        </w:rPr>
        <w:t>inze</w:t>
      </w:r>
      <w:r w:rsidR="005676CC" w:rsidRPr="00E43E66">
        <w:rPr>
          <w:rFonts w:ascii="Verdana" w:hAnsi="Verdana"/>
          <w:bCs/>
          <w:lang w:val="ca-ES"/>
        </w:rPr>
        <w:t xml:space="preserve"> </w:t>
      </w:r>
      <w:r w:rsidR="0055140F" w:rsidRPr="00E43E66">
        <w:rPr>
          <w:rFonts w:ascii="Verdana" w:hAnsi="Verdana"/>
          <w:bCs/>
          <w:lang w:val="ca-ES"/>
        </w:rPr>
        <w:t>minuts</w:t>
      </w:r>
      <w:r w:rsidRPr="00E43E66">
        <w:rPr>
          <w:rFonts w:ascii="Verdana" w:hAnsi="Verdana"/>
          <w:bCs/>
          <w:lang w:val="ca-ES"/>
        </w:rPr>
        <w:t>, i perquè quedi constància del que s’hi ha tractat i dels acords presos, estenc amb el vist-i-plau del Sr. Alcalde aq</w:t>
      </w:r>
      <w:r w:rsidR="0055140F" w:rsidRPr="00E43E66">
        <w:rPr>
          <w:rFonts w:ascii="Verdana" w:hAnsi="Verdana"/>
          <w:bCs/>
          <w:lang w:val="ca-ES"/>
        </w:rPr>
        <w:t xml:space="preserve">uesta acta, a Subirats, </w:t>
      </w:r>
      <w:r w:rsidR="00DE323E">
        <w:rPr>
          <w:rFonts w:ascii="Verdana" w:hAnsi="Verdana"/>
          <w:bCs/>
          <w:lang w:val="ca-ES"/>
        </w:rPr>
        <w:t xml:space="preserve">set </w:t>
      </w:r>
      <w:r w:rsidRPr="00E43E66">
        <w:rPr>
          <w:rFonts w:ascii="Verdana" w:hAnsi="Verdana"/>
          <w:bCs/>
          <w:lang w:val="ca-ES"/>
        </w:rPr>
        <w:t xml:space="preserve">de </w:t>
      </w:r>
      <w:r w:rsidR="00274947">
        <w:rPr>
          <w:rFonts w:ascii="Verdana" w:hAnsi="Verdana"/>
          <w:bCs/>
          <w:lang w:val="ca-ES"/>
        </w:rPr>
        <w:t xml:space="preserve">maig </w:t>
      </w:r>
      <w:r w:rsidRPr="00E43E66">
        <w:rPr>
          <w:rFonts w:ascii="Verdana" w:hAnsi="Verdana"/>
          <w:bCs/>
          <w:lang w:val="ca-ES"/>
        </w:rPr>
        <w:t xml:space="preserve">de dos mil </w:t>
      </w:r>
      <w:r w:rsidR="005676CC" w:rsidRPr="00E43E66">
        <w:rPr>
          <w:rFonts w:ascii="Verdana" w:hAnsi="Verdana"/>
          <w:bCs/>
          <w:lang w:val="ca-ES"/>
        </w:rPr>
        <w:t>tretze</w:t>
      </w:r>
      <w:r w:rsidRPr="00E43E66">
        <w:rPr>
          <w:rFonts w:ascii="Verdana" w:hAnsi="Verdana"/>
          <w:bCs/>
          <w:lang w:val="ca-ES"/>
        </w:rPr>
        <w:t>.</w:t>
      </w:r>
    </w:p>
    <w:p w:rsidR="000F720C" w:rsidRPr="00E43E66" w:rsidRDefault="000F720C" w:rsidP="001A52A8">
      <w:pPr>
        <w:spacing w:after="0" w:line="360" w:lineRule="auto"/>
        <w:ind w:right="-1"/>
        <w:jc w:val="both"/>
        <w:rPr>
          <w:rFonts w:ascii="Verdana" w:hAnsi="Verdana"/>
          <w:bCs/>
          <w:lang w:val="ca-ES"/>
        </w:rPr>
      </w:pPr>
      <w:bookmarkStart w:id="0" w:name="_GoBack"/>
      <w:bookmarkEnd w:id="0"/>
    </w:p>
    <w:p w:rsidR="000F720C" w:rsidRPr="00E43E66" w:rsidRDefault="000F720C" w:rsidP="001A52A8">
      <w:pPr>
        <w:spacing w:after="0" w:line="360" w:lineRule="auto"/>
        <w:ind w:right="-1"/>
        <w:jc w:val="both"/>
        <w:rPr>
          <w:rFonts w:ascii="Verdana" w:hAnsi="Verdana"/>
          <w:bCs/>
          <w:lang w:val="ca-ES"/>
        </w:rPr>
      </w:pPr>
    </w:p>
    <w:p w:rsidR="000F720C" w:rsidRPr="00E43E66" w:rsidRDefault="000F720C" w:rsidP="001A52A8">
      <w:pPr>
        <w:spacing w:after="0" w:line="360" w:lineRule="auto"/>
        <w:ind w:left="708" w:right="-1" w:firstLine="708"/>
        <w:jc w:val="both"/>
        <w:rPr>
          <w:rFonts w:ascii="Verdana" w:hAnsi="Verdana"/>
          <w:bCs/>
          <w:lang w:val="ca-ES"/>
        </w:rPr>
      </w:pPr>
      <w:r w:rsidRPr="00E43E66">
        <w:rPr>
          <w:rFonts w:ascii="Verdana" w:hAnsi="Verdana"/>
          <w:bCs/>
          <w:lang w:val="ca-ES"/>
        </w:rPr>
        <w:t>VIST-I-PLAU</w:t>
      </w:r>
    </w:p>
    <w:p w:rsidR="000F720C" w:rsidRPr="00E43E66" w:rsidRDefault="000F720C" w:rsidP="001A52A8">
      <w:pPr>
        <w:spacing w:after="0" w:line="360" w:lineRule="auto"/>
        <w:ind w:left="708" w:right="-1" w:firstLine="708"/>
        <w:jc w:val="both"/>
        <w:rPr>
          <w:rFonts w:ascii="Verdana" w:hAnsi="Verdana"/>
          <w:bCs/>
          <w:lang w:val="ca-ES"/>
        </w:rPr>
      </w:pPr>
      <w:r w:rsidRPr="00E43E66">
        <w:rPr>
          <w:rFonts w:ascii="Verdana" w:hAnsi="Verdana"/>
          <w:bCs/>
          <w:lang w:val="ca-ES"/>
        </w:rPr>
        <w:t xml:space="preserve">L’ALCALDE              </w:t>
      </w:r>
      <w:r w:rsidRPr="00E43E66">
        <w:rPr>
          <w:rFonts w:ascii="Verdana" w:hAnsi="Verdana"/>
          <w:bCs/>
          <w:lang w:val="ca-ES"/>
        </w:rPr>
        <w:tab/>
        <w:t xml:space="preserve">                        EL SECRETARI</w:t>
      </w:r>
    </w:p>
    <w:p w:rsidR="000F720C" w:rsidRPr="00E43E66" w:rsidRDefault="000F720C" w:rsidP="001A52A8">
      <w:pPr>
        <w:spacing w:after="0" w:line="360" w:lineRule="auto"/>
        <w:ind w:right="-1"/>
        <w:jc w:val="both"/>
        <w:rPr>
          <w:rFonts w:ascii="Verdana" w:hAnsi="Verdana"/>
          <w:bCs/>
          <w:lang w:val="ca-ES"/>
        </w:rPr>
      </w:pPr>
    </w:p>
    <w:sectPr w:rsidR="000F720C" w:rsidRPr="00E43E66" w:rsidSect="00C33B09">
      <w:footerReference w:type="default" r:id="rId9"/>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6F" w:rsidRDefault="0095326F" w:rsidP="00FF6DE4">
      <w:pPr>
        <w:spacing w:after="0" w:line="240" w:lineRule="auto"/>
      </w:pPr>
      <w:r>
        <w:separator/>
      </w:r>
    </w:p>
  </w:endnote>
  <w:endnote w:type="continuationSeparator" w:id="0">
    <w:p w:rsidR="0095326F" w:rsidRDefault="0095326F"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6F" w:rsidRDefault="0095326F">
    <w:pPr>
      <w:pStyle w:val="Piedepgina"/>
      <w:jc w:val="right"/>
    </w:pPr>
    <w:r>
      <w:fldChar w:fldCharType="begin"/>
    </w:r>
    <w:r>
      <w:instrText>PAGE   \* MERGEFORMAT</w:instrText>
    </w:r>
    <w:r>
      <w:fldChar w:fldCharType="separate"/>
    </w:r>
    <w:r w:rsidR="00EE632B">
      <w:rPr>
        <w:noProof/>
      </w:rPr>
      <w:t>43</w:t>
    </w:r>
    <w:r>
      <w:rPr>
        <w:noProof/>
      </w:rPr>
      <w:fldChar w:fldCharType="end"/>
    </w:r>
  </w:p>
  <w:p w:rsidR="0095326F" w:rsidRDefault="009532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6F" w:rsidRDefault="0095326F" w:rsidP="00FF6DE4">
      <w:pPr>
        <w:spacing w:after="0" w:line="240" w:lineRule="auto"/>
      </w:pPr>
      <w:r>
        <w:separator/>
      </w:r>
    </w:p>
  </w:footnote>
  <w:footnote w:type="continuationSeparator" w:id="0">
    <w:p w:rsidR="0095326F" w:rsidRDefault="0095326F"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7CB22D7"/>
    <w:multiLevelType w:val="hybridMultilevel"/>
    <w:tmpl w:val="FD66C934"/>
    <w:lvl w:ilvl="0" w:tplc="06B4640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377272"/>
    <w:multiLevelType w:val="hybridMultilevel"/>
    <w:tmpl w:val="79C29810"/>
    <w:lvl w:ilvl="0" w:tplc="1EA85504">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DE23D91"/>
    <w:multiLevelType w:val="hybridMultilevel"/>
    <w:tmpl w:val="287C8F7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D75EC6"/>
    <w:multiLevelType w:val="hybridMultilevel"/>
    <w:tmpl w:val="8AD823EE"/>
    <w:lvl w:ilvl="0" w:tplc="A6D4BCA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9">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1">
    <w:nsid w:val="26BA5A6A"/>
    <w:multiLevelType w:val="hybridMultilevel"/>
    <w:tmpl w:val="5506329A"/>
    <w:lvl w:ilvl="0" w:tplc="1E9A5656">
      <w:numFmt w:val="bullet"/>
      <w:lvlText w:val="-"/>
      <w:lvlJc w:val="left"/>
      <w:pPr>
        <w:tabs>
          <w:tab w:val="num" w:pos="1288"/>
        </w:tabs>
        <w:ind w:left="1288" w:hanging="360"/>
      </w:pPr>
      <w:rPr>
        <w:rFonts w:ascii="Times New Roman" w:eastAsia="Times New Roman" w:hAnsi="Times New Roman" w:cs="Times New Roman" w:hint="default"/>
      </w:rPr>
    </w:lvl>
    <w:lvl w:ilvl="1" w:tplc="0C0A0003">
      <w:start w:val="1"/>
      <w:numFmt w:val="bullet"/>
      <w:lvlText w:val="o"/>
      <w:lvlJc w:val="left"/>
      <w:pPr>
        <w:tabs>
          <w:tab w:val="num" w:pos="2008"/>
        </w:tabs>
        <w:ind w:left="2008" w:hanging="360"/>
      </w:pPr>
      <w:rPr>
        <w:rFonts w:ascii="Courier New" w:hAnsi="Courier New" w:cs="Courier New" w:hint="default"/>
      </w:rPr>
    </w:lvl>
    <w:lvl w:ilvl="2" w:tplc="0C0A0005">
      <w:start w:val="1"/>
      <w:numFmt w:val="bullet"/>
      <w:lvlText w:val=""/>
      <w:lvlJc w:val="left"/>
      <w:pPr>
        <w:tabs>
          <w:tab w:val="num" w:pos="2728"/>
        </w:tabs>
        <w:ind w:left="2728" w:hanging="360"/>
      </w:pPr>
      <w:rPr>
        <w:rFonts w:ascii="Wingdings" w:hAnsi="Wingdings" w:hint="default"/>
      </w:rPr>
    </w:lvl>
    <w:lvl w:ilvl="3" w:tplc="0C0A000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abstractNum w:abstractNumId="12">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4">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81E1ACF"/>
    <w:multiLevelType w:val="hybridMultilevel"/>
    <w:tmpl w:val="231A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E3B90"/>
    <w:multiLevelType w:val="hybridMultilevel"/>
    <w:tmpl w:val="B7CC8A12"/>
    <w:lvl w:ilvl="0" w:tplc="9C7E255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3">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26333"/>
    <w:multiLevelType w:val="hybridMultilevel"/>
    <w:tmpl w:val="A6DA6240"/>
    <w:lvl w:ilvl="0" w:tplc="3476237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30">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285D0B"/>
    <w:multiLevelType w:val="hybridMultilevel"/>
    <w:tmpl w:val="7FFC5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26901C7"/>
    <w:multiLevelType w:val="hybridMultilevel"/>
    <w:tmpl w:val="B150E6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C551BED"/>
    <w:multiLevelType w:val="hybridMultilevel"/>
    <w:tmpl w:val="5DF2A894"/>
    <w:lvl w:ilvl="0" w:tplc="7B8E8FE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6"/>
  </w:num>
  <w:num w:numId="3">
    <w:abstractNumId w:val="25"/>
  </w:num>
  <w:num w:numId="4">
    <w:abstractNumId w:val="3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1"/>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7"/>
  </w:num>
  <w:num w:numId="20">
    <w:abstractNumId w:val="18"/>
  </w:num>
  <w:num w:numId="21">
    <w:abstractNumId w:val="17"/>
  </w:num>
  <w:num w:numId="22">
    <w:abstractNumId w:val="4"/>
  </w:num>
  <w:num w:numId="23">
    <w:abstractNumId w:val="34"/>
  </w:num>
  <w:num w:numId="24">
    <w:abstractNumId w:val="6"/>
  </w:num>
  <w:num w:numId="25">
    <w:abstractNumId w:val="12"/>
  </w:num>
  <w:num w:numId="26">
    <w:abstractNumId w:val="20"/>
  </w:num>
  <w:num w:numId="27">
    <w:abstractNumId w:val="1"/>
  </w:num>
  <w:num w:numId="28">
    <w:abstractNumId w:val="35"/>
  </w:num>
  <w:num w:numId="29">
    <w:abstractNumId w:val="32"/>
  </w:num>
  <w:num w:numId="30">
    <w:abstractNumId w:val="15"/>
  </w:num>
  <w:num w:numId="31">
    <w:abstractNumId w:val="31"/>
  </w:num>
  <w:num w:numId="32">
    <w:abstractNumId w:val="11"/>
  </w:num>
  <w:num w:numId="33">
    <w:abstractNumId w:val="29"/>
  </w:num>
  <w:num w:numId="34">
    <w:abstractNumId w:val="19"/>
  </w:num>
  <w:num w:numId="35">
    <w:abstractNumId w:val="7"/>
  </w:num>
  <w:num w:numId="36">
    <w:abstractNumId w:val="3"/>
  </w:num>
  <w:num w:numId="37">
    <w:abstractNumId w:val="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A00"/>
    <w:rsid w:val="00002EFE"/>
    <w:rsid w:val="00003DBF"/>
    <w:rsid w:val="0000511C"/>
    <w:rsid w:val="000120D8"/>
    <w:rsid w:val="0001376B"/>
    <w:rsid w:val="000143BD"/>
    <w:rsid w:val="000159D9"/>
    <w:rsid w:val="00015CD2"/>
    <w:rsid w:val="00025174"/>
    <w:rsid w:val="00026F19"/>
    <w:rsid w:val="00027800"/>
    <w:rsid w:val="000315F9"/>
    <w:rsid w:val="00034595"/>
    <w:rsid w:val="0004163E"/>
    <w:rsid w:val="00045B32"/>
    <w:rsid w:val="00046216"/>
    <w:rsid w:val="00046694"/>
    <w:rsid w:val="0004691C"/>
    <w:rsid w:val="00051AC3"/>
    <w:rsid w:val="0005261C"/>
    <w:rsid w:val="0005443C"/>
    <w:rsid w:val="00062A25"/>
    <w:rsid w:val="0006576C"/>
    <w:rsid w:val="000671DA"/>
    <w:rsid w:val="000702B6"/>
    <w:rsid w:val="00072DBF"/>
    <w:rsid w:val="00073425"/>
    <w:rsid w:val="00081964"/>
    <w:rsid w:val="00091D5A"/>
    <w:rsid w:val="00097219"/>
    <w:rsid w:val="00097B17"/>
    <w:rsid w:val="000A1942"/>
    <w:rsid w:val="000B2E7C"/>
    <w:rsid w:val="000B3651"/>
    <w:rsid w:val="000B3CD2"/>
    <w:rsid w:val="000B4655"/>
    <w:rsid w:val="000C5724"/>
    <w:rsid w:val="000C6CE0"/>
    <w:rsid w:val="000C7514"/>
    <w:rsid w:val="000D0548"/>
    <w:rsid w:val="000D0A73"/>
    <w:rsid w:val="000D2BA5"/>
    <w:rsid w:val="000D497B"/>
    <w:rsid w:val="000D5340"/>
    <w:rsid w:val="000D7F27"/>
    <w:rsid w:val="000E0CC3"/>
    <w:rsid w:val="000E5E81"/>
    <w:rsid w:val="000E667D"/>
    <w:rsid w:val="000E7335"/>
    <w:rsid w:val="000F3059"/>
    <w:rsid w:val="000F50C0"/>
    <w:rsid w:val="000F720C"/>
    <w:rsid w:val="00103A4F"/>
    <w:rsid w:val="00104F11"/>
    <w:rsid w:val="00110D71"/>
    <w:rsid w:val="00114018"/>
    <w:rsid w:val="00114B4A"/>
    <w:rsid w:val="00114C61"/>
    <w:rsid w:val="00115ED9"/>
    <w:rsid w:val="001162DF"/>
    <w:rsid w:val="00120767"/>
    <w:rsid w:val="00120C6B"/>
    <w:rsid w:val="001211D0"/>
    <w:rsid w:val="00121CAC"/>
    <w:rsid w:val="00121D59"/>
    <w:rsid w:val="001222CB"/>
    <w:rsid w:val="00122A93"/>
    <w:rsid w:val="00133F0A"/>
    <w:rsid w:val="00134FCB"/>
    <w:rsid w:val="00135685"/>
    <w:rsid w:val="00140CC7"/>
    <w:rsid w:val="001412C5"/>
    <w:rsid w:val="00146438"/>
    <w:rsid w:val="00146865"/>
    <w:rsid w:val="00150315"/>
    <w:rsid w:val="00151F98"/>
    <w:rsid w:val="001557BB"/>
    <w:rsid w:val="00156FAF"/>
    <w:rsid w:val="00157C5C"/>
    <w:rsid w:val="00161709"/>
    <w:rsid w:val="00161894"/>
    <w:rsid w:val="001627B2"/>
    <w:rsid w:val="00165F64"/>
    <w:rsid w:val="00172E04"/>
    <w:rsid w:val="00173997"/>
    <w:rsid w:val="00174510"/>
    <w:rsid w:val="00176474"/>
    <w:rsid w:val="0018072B"/>
    <w:rsid w:val="00182731"/>
    <w:rsid w:val="00182F3D"/>
    <w:rsid w:val="00182F90"/>
    <w:rsid w:val="00183434"/>
    <w:rsid w:val="00191B8C"/>
    <w:rsid w:val="00195F7A"/>
    <w:rsid w:val="00196538"/>
    <w:rsid w:val="001A3A10"/>
    <w:rsid w:val="001A52A8"/>
    <w:rsid w:val="001A55B7"/>
    <w:rsid w:val="001A5A15"/>
    <w:rsid w:val="001A5AEA"/>
    <w:rsid w:val="001A7402"/>
    <w:rsid w:val="001B377B"/>
    <w:rsid w:val="001C3334"/>
    <w:rsid w:val="001C4F8B"/>
    <w:rsid w:val="001C5549"/>
    <w:rsid w:val="001D6F6C"/>
    <w:rsid w:val="001E3C75"/>
    <w:rsid w:val="001E6031"/>
    <w:rsid w:val="00200D30"/>
    <w:rsid w:val="00203619"/>
    <w:rsid w:val="00205270"/>
    <w:rsid w:val="0020541A"/>
    <w:rsid w:val="00215046"/>
    <w:rsid w:val="0021669A"/>
    <w:rsid w:val="00223662"/>
    <w:rsid w:val="002244CC"/>
    <w:rsid w:val="00224CD9"/>
    <w:rsid w:val="00234F7A"/>
    <w:rsid w:val="0023688F"/>
    <w:rsid w:val="0023713D"/>
    <w:rsid w:val="00243271"/>
    <w:rsid w:val="0024536F"/>
    <w:rsid w:val="00245879"/>
    <w:rsid w:val="002500AB"/>
    <w:rsid w:val="00253FDF"/>
    <w:rsid w:val="00261825"/>
    <w:rsid w:val="002637ED"/>
    <w:rsid w:val="00274947"/>
    <w:rsid w:val="002752DA"/>
    <w:rsid w:val="00276333"/>
    <w:rsid w:val="00277615"/>
    <w:rsid w:val="00285295"/>
    <w:rsid w:val="002864EF"/>
    <w:rsid w:val="00291B8E"/>
    <w:rsid w:val="00293895"/>
    <w:rsid w:val="00295C65"/>
    <w:rsid w:val="00295FBA"/>
    <w:rsid w:val="00297119"/>
    <w:rsid w:val="0029745E"/>
    <w:rsid w:val="002A359F"/>
    <w:rsid w:val="002A446B"/>
    <w:rsid w:val="002A57D3"/>
    <w:rsid w:val="002A6C5F"/>
    <w:rsid w:val="002B2058"/>
    <w:rsid w:val="002B2B54"/>
    <w:rsid w:val="002B2DED"/>
    <w:rsid w:val="002B32C7"/>
    <w:rsid w:val="002B578B"/>
    <w:rsid w:val="002B6343"/>
    <w:rsid w:val="002B7DC9"/>
    <w:rsid w:val="002C0866"/>
    <w:rsid w:val="002C4EED"/>
    <w:rsid w:val="002C5D93"/>
    <w:rsid w:val="002C5F2E"/>
    <w:rsid w:val="002D772C"/>
    <w:rsid w:val="002E0B23"/>
    <w:rsid w:val="002E48BA"/>
    <w:rsid w:val="002E5B9F"/>
    <w:rsid w:val="002F1567"/>
    <w:rsid w:val="002F303B"/>
    <w:rsid w:val="002F46D7"/>
    <w:rsid w:val="002F56BE"/>
    <w:rsid w:val="00302E98"/>
    <w:rsid w:val="00304DD3"/>
    <w:rsid w:val="003064C0"/>
    <w:rsid w:val="003068E6"/>
    <w:rsid w:val="00310317"/>
    <w:rsid w:val="003125BE"/>
    <w:rsid w:val="00315022"/>
    <w:rsid w:val="0032178F"/>
    <w:rsid w:val="00326160"/>
    <w:rsid w:val="00331B21"/>
    <w:rsid w:val="00334BAB"/>
    <w:rsid w:val="0033758F"/>
    <w:rsid w:val="00341EDA"/>
    <w:rsid w:val="003431B0"/>
    <w:rsid w:val="00343C1E"/>
    <w:rsid w:val="00350137"/>
    <w:rsid w:val="00350C46"/>
    <w:rsid w:val="00352B54"/>
    <w:rsid w:val="0036590B"/>
    <w:rsid w:val="00367EF4"/>
    <w:rsid w:val="00370B8F"/>
    <w:rsid w:val="003723BB"/>
    <w:rsid w:val="00373B1E"/>
    <w:rsid w:val="0037434E"/>
    <w:rsid w:val="00381C9B"/>
    <w:rsid w:val="00383AC5"/>
    <w:rsid w:val="00386C4F"/>
    <w:rsid w:val="003902A8"/>
    <w:rsid w:val="003A006C"/>
    <w:rsid w:val="003A4374"/>
    <w:rsid w:val="003A65BB"/>
    <w:rsid w:val="003A7920"/>
    <w:rsid w:val="003A7BC8"/>
    <w:rsid w:val="003B2461"/>
    <w:rsid w:val="003B62F6"/>
    <w:rsid w:val="003B7F11"/>
    <w:rsid w:val="003C1350"/>
    <w:rsid w:val="003C1E17"/>
    <w:rsid w:val="003D0CF4"/>
    <w:rsid w:val="003D1EC4"/>
    <w:rsid w:val="003D2BDC"/>
    <w:rsid w:val="003D42B3"/>
    <w:rsid w:val="003E20F8"/>
    <w:rsid w:val="003E2B32"/>
    <w:rsid w:val="003E384A"/>
    <w:rsid w:val="003F5A3E"/>
    <w:rsid w:val="0040009E"/>
    <w:rsid w:val="0040289D"/>
    <w:rsid w:val="004030F8"/>
    <w:rsid w:val="00406C69"/>
    <w:rsid w:val="00406F88"/>
    <w:rsid w:val="00410031"/>
    <w:rsid w:val="00413FBF"/>
    <w:rsid w:val="00414B2F"/>
    <w:rsid w:val="00423510"/>
    <w:rsid w:val="004244C9"/>
    <w:rsid w:val="00426CB8"/>
    <w:rsid w:val="00433908"/>
    <w:rsid w:val="00434821"/>
    <w:rsid w:val="00444BE6"/>
    <w:rsid w:val="004451C5"/>
    <w:rsid w:val="00445218"/>
    <w:rsid w:val="00445909"/>
    <w:rsid w:val="00450429"/>
    <w:rsid w:val="00455BCC"/>
    <w:rsid w:val="004616DD"/>
    <w:rsid w:val="00462162"/>
    <w:rsid w:val="00462821"/>
    <w:rsid w:val="00465408"/>
    <w:rsid w:val="00470E9A"/>
    <w:rsid w:val="00470EDD"/>
    <w:rsid w:val="004734C3"/>
    <w:rsid w:val="00481EFA"/>
    <w:rsid w:val="004820B8"/>
    <w:rsid w:val="00483D73"/>
    <w:rsid w:val="00485183"/>
    <w:rsid w:val="00490526"/>
    <w:rsid w:val="0049165C"/>
    <w:rsid w:val="00496899"/>
    <w:rsid w:val="004A09FF"/>
    <w:rsid w:val="004A0C00"/>
    <w:rsid w:val="004A2171"/>
    <w:rsid w:val="004A277B"/>
    <w:rsid w:val="004A4894"/>
    <w:rsid w:val="004B06D2"/>
    <w:rsid w:val="004B19A7"/>
    <w:rsid w:val="004B20FD"/>
    <w:rsid w:val="004B6140"/>
    <w:rsid w:val="004C34CF"/>
    <w:rsid w:val="004C6D0D"/>
    <w:rsid w:val="004C7974"/>
    <w:rsid w:val="004C7ADC"/>
    <w:rsid w:val="004D2C0D"/>
    <w:rsid w:val="004D68E6"/>
    <w:rsid w:val="004F3A70"/>
    <w:rsid w:val="004F52C1"/>
    <w:rsid w:val="004F681C"/>
    <w:rsid w:val="00501032"/>
    <w:rsid w:val="0050461B"/>
    <w:rsid w:val="00506125"/>
    <w:rsid w:val="005074E2"/>
    <w:rsid w:val="005107D8"/>
    <w:rsid w:val="00512551"/>
    <w:rsid w:val="00514C92"/>
    <w:rsid w:val="00522490"/>
    <w:rsid w:val="00530FC2"/>
    <w:rsid w:val="00532AA3"/>
    <w:rsid w:val="005347EF"/>
    <w:rsid w:val="00535F53"/>
    <w:rsid w:val="005360D0"/>
    <w:rsid w:val="005413ED"/>
    <w:rsid w:val="005423B0"/>
    <w:rsid w:val="00545B29"/>
    <w:rsid w:val="0054751C"/>
    <w:rsid w:val="00550690"/>
    <w:rsid w:val="0055140F"/>
    <w:rsid w:val="00552168"/>
    <w:rsid w:val="00552832"/>
    <w:rsid w:val="005676CC"/>
    <w:rsid w:val="005677F0"/>
    <w:rsid w:val="00567A34"/>
    <w:rsid w:val="00570706"/>
    <w:rsid w:val="0057496F"/>
    <w:rsid w:val="005759E2"/>
    <w:rsid w:val="005837D9"/>
    <w:rsid w:val="005942FD"/>
    <w:rsid w:val="005963E6"/>
    <w:rsid w:val="005A2BD9"/>
    <w:rsid w:val="005A3169"/>
    <w:rsid w:val="005A45BB"/>
    <w:rsid w:val="005A7CDB"/>
    <w:rsid w:val="005B5993"/>
    <w:rsid w:val="005B7C29"/>
    <w:rsid w:val="005C36A2"/>
    <w:rsid w:val="005C486A"/>
    <w:rsid w:val="005C7B26"/>
    <w:rsid w:val="005D0529"/>
    <w:rsid w:val="005D0E6C"/>
    <w:rsid w:val="005D2366"/>
    <w:rsid w:val="005D2CBA"/>
    <w:rsid w:val="005D35E8"/>
    <w:rsid w:val="005D6CE6"/>
    <w:rsid w:val="005E1F68"/>
    <w:rsid w:val="005E4EEC"/>
    <w:rsid w:val="005E7FE3"/>
    <w:rsid w:val="005F618C"/>
    <w:rsid w:val="005F6F87"/>
    <w:rsid w:val="00602638"/>
    <w:rsid w:val="00602939"/>
    <w:rsid w:val="006030AE"/>
    <w:rsid w:val="00606195"/>
    <w:rsid w:val="006068EC"/>
    <w:rsid w:val="00612897"/>
    <w:rsid w:val="0061536C"/>
    <w:rsid w:val="006228F4"/>
    <w:rsid w:val="00624977"/>
    <w:rsid w:val="00631A00"/>
    <w:rsid w:val="006329A0"/>
    <w:rsid w:val="006360AF"/>
    <w:rsid w:val="00637028"/>
    <w:rsid w:val="00645012"/>
    <w:rsid w:val="0065183B"/>
    <w:rsid w:val="00652B51"/>
    <w:rsid w:val="006533E1"/>
    <w:rsid w:val="00660BD5"/>
    <w:rsid w:val="00661EC1"/>
    <w:rsid w:val="006639BF"/>
    <w:rsid w:val="00665726"/>
    <w:rsid w:val="00665921"/>
    <w:rsid w:val="0066717E"/>
    <w:rsid w:val="006747C5"/>
    <w:rsid w:val="00682B4E"/>
    <w:rsid w:val="0068439A"/>
    <w:rsid w:val="00684817"/>
    <w:rsid w:val="00687040"/>
    <w:rsid w:val="00687BD2"/>
    <w:rsid w:val="00690AFC"/>
    <w:rsid w:val="0069279C"/>
    <w:rsid w:val="006943BE"/>
    <w:rsid w:val="00695096"/>
    <w:rsid w:val="006A0B53"/>
    <w:rsid w:val="006A1F3C"/>
    <w:rsid w:val="006A4500"/>
    <w:rsid w:val="006B13C2"/>
    <w:rsid w:val="006B4CB6"/>
    <w:rsid w:val="006B7B6E"/>
    <w:rsid w:val="006C1156"/>
    <w:rsid w:val="006C3C9C"/>
    <w:rsid w:val="006C461D"/>
    <w:rsid w:val="006C7D03"/>
    <w:rsid w:val="006D0DC3"/>
    <w:rsid w:val="006D5D0A"/>
    <w:rsid w:val="006D6B8B"/>
    <w:rsid w:val="006D6F11"/>
    <w:rsid w:val="006E2327"/>
    <w:rsid w:val="006E435B"/>
    <w:rsid w:val="006E4A1E"/>
    <w:rsid w:val="006E52C8"/>
    <w:rsid w:val="006E61AA"/>
    <w:rsid w:val="006E642D"/>
    <w:rsid w:val="006E6CCD"/>
    <w:rsid w:val="006F16BE"/>
    <w:rsid w:val="006F7582"/>
    <w:rsid w:val="00705022"/>
    <w:rsid w:val="0070513A"/>
    <w:rsid w:val="00706D4A"/>
    <w:rsid w:val="00710622"/>
    <w:rsid w:val="00711872"/>
    <w:rsid w:val="00711A3E"/>
    <w:rsid w:val="00714AC2"/>
    <w:rsid w:val="00715823"/>
    <w:rsid w:val="00715E16"/>
    <w:rsid w:val="007221A2"/>
    <w:rsid w:val="00724F50"/>
    <w:rsid w:val="0072506D"/>
    <w:rsid w:val="007259ED"/>
    <w:rsid w:val="0073223E"/>
    <w:rsid w:val="00735E49"/>
    <w:rsid w:val="00736124"/>
    <w:rsid w:val="007364C1"/>
    <w:rsid w:val="0074629D"/>
    <w:rsid w:val="00747160"/>
    <w:rsid w:val="0075063D"/>
    <w:rsid w:val="007545B6"/>
    <w:rsid w:val="00755256"/>
    <w:rsid w:val="007566FB"/>
    <w:rsid w:val="0075773B"/>
    <w:rsid w:val="00760CA1"/>
    <w:rsid w:val="00762274"/>
    <w:rsid w:val="00763344"/>
    <w:rsid w:val="0076451E"/>
    <w:rsid w:val="007723F1"/>
    <w:rsid w:val="00772963"/>
    <w:rsid w:val="00772B03"/>
    <w:rsid w:val="00773F94"/>
    <w:rsid w:val="00782FCE"/>
    <w:rsid w:val="007855B6"/>
    <w:rsid w:val="00785621"/>
    <w:rsid w:val="007860CB"/>
    <w:rsid w:val="00787A77"/>
    <w:rsid w:val="0079005B"/>
    <w:rsid w:val="00790EBB"/>
    <w:rsid w:val="00792EA5"/>
    <w:rsid w:val="00794C5D"/>
    <w:rsid w:val="00795C55"/>
    <w:rsid w:val="007A73C1"/>
    <w:rsid w:val="007B12A2"/>
    <w:rsid w:val="007B2D27"/>
    <w:rsid w:val="007B44C4"/>
    <w:rsid w:val="007B705D"/>
    <w:rsid w:val="007B7E9F"/>
    <w:rsid w:val="007C2AE2"/>
    <w:rsid w:val="007C2E97"/>
    <w:rsid w:val="007C4776"/>
    <w:rsid w:val="007D286F"/>
    <w:rsid w:val="007D608B"/>
    <w:rsid w:val="007D7056"/>
    <w:rsid w:val="007E5A68"/>
    <w:rsid w:val="007E642E"/>
    <w:rsid w:val="007E7AB0"/>
    <w:rsid w:val="007F1183"/>
    <w:rsid w:val="007F1E0C"/>
    <w:rsid w:val="007F1F96"/>
    <w:rsid w:val="007F587E"/>
    <w:rsid w:val="007F5EFB"/>
    <w:rsid w:val="007F72B0"/>
    <w:rsid w:val="007F78BD"/>
    <w:rsid w:val="00802B6B"/>
    <w:rsid w:val="00804614"/>
    <w:rsid w:val="00805F12"/>
    <w:rsid w:val="00805F6E"/>
    <w:rsid w:val="008063A0"/>
    <w:rsid w:val="00813863"/>
    <w:rsid w:val="008169D9"/>
    <w:rsid w:val="008211BB"/>
    <w:rsid w:val="00821552"/>
    <w:rsid w:val="00825E54"/>
    <w:rsid w:val="00826B03"/>
    <w:rsid w:val="00837B3C"/>
    <w:rsid w:val="008432EA"/>
    <w:rsid w:val="0084471C"/>
    <w:rsid w:val="00847090"/>
    <w:rsid w:val="00847D69"/>
    <w:rsid w:val="00860D79"/>
    <w:rsid w:val="0086161B"/>
    <w:rsid w:val="00862857"/>
    <w:rsid w:val="0086327A"/>
    <w:rsid w:val="008641F1"/>
    <w:rsid w:val="00865AC0"/>
    <w:rsid w:val="00865AD1"/>
    <w:rsid w:val="0086755C"/>
    <w:rsid w:val="008771CE"/>
    <w:rsid w:val="00880875"/>
    <w:rsid w:val="008819D5"/>
    <w:rsid w:val="00881AF7"/>
    <w:rsid w:val="00884E1D"/>
    <w:rsid w:val="00886B9B"/>
    <w:rsid w:val="0089146E"/>
    <w:rsid w:val="00891B1D"/>
    <w:rsid w:val="00891E24"/>
    <w:rsid w:val="008960CD"/>
    <w:rsid w:val="008A0AEF"/>
    <w:rsid w:val="008A134F"/>
    <w:rsid w:val="008A21DE"/>
    <w:rsid w:val="008A6988"/>
    <w:rsid w:val="008A7395"/>
    <w:rsid w:val="008B0786"/>
    <w:rsid w:val="008B4F26"/>
    <w:rsid w:val="008B5C7E"/>
    <w:rsid w:val="008C18F3"/>
    <w:rsid w:val="008C2602"/>
    <w:rsid w:val="008C35E0"/>
    <w:rsid w:val="008C3E69"/>
    <w:rsid w:val="008D082A"/>
    <w:rsid w:val="008D576B"/>
    <w:rsid w:val="008E38DA"/>
    <w:rsid w:val="008E4E39"/>
    <w:rsid w:val="008E58B6"/>
    <w:rsid w:val="008E5FA9"/>
    <w:rsid w:val="008E693A"/>
    <w:rsid w:val="008F2FBA"/>
    <w:rsid w:val="008F741E"/>
    <w:rsid w:val="00902DAD"/>
    <w:rsid w:val="00904684"/>
    <w:rsid w:val="00904986"/>
    <w:rsid w:val="0090544A"/>
    <w:rsid w:val="009057FE"/>
    <w:rsid w:val="00911162"/>
    <w:rsid w:val="00912AAE"/>
    <w:rsid w:val="0091340C"/>
    <w:rsid w:val="00916E48"/>
    <w:rsid w:val="009231EC"/>
    <w:rsid w:val="009266F9"/>
    <w:rsid w:val="0093077A"/>
    <w:rsid w:val="009307AC"/>
    <w:rsid w:val="00931DD0"/>
    <w:rsid w:val="00934C9D"/>
    <w:rsid w:val="00936BB1"/>
    <w:rsid w:val="00943714"/>
    <w:rsid w:val="009447AC"/>
    <w:rsid w:val="0094556A"/>
    <w:rsid w:val="0095326F"/>
    <w:rsid w:val="00954790"/>
    <w:rsid w:val="0095479A"/>
    <w:rsid w:val="0096032C"/>
    <w:rsid w:val="009612EE"/>
    <w:rsid w:val="00962BE8"/>
    <w:rsid w:val="00964868"/>
    <w:rsid w:val="00964B62"/>
    <w:rsid w:val="009665ED"/>
    <w:rsid w:val="00971954"/>
    <w:rsid w:val="00973457"/>
    <w:rsid w:val="0098370F"/>
    <w:rsid w:val="0098394E"/>
    <w:rsid w:val="009A6CDD"/>
    <w:rsid w:val="009B1787"/>
    <w:rsid w:val="009B23F2"/>
    <w:rsid w:val="009B76DA"/>
    <w:rsid w:val="009C184F"/>
    <w:rsid w:val="009C28C3"/>
    <w:rsid w:val="009C2EA3"/>
    <w:rsid w:val="009C4253"/>
    <w:rsid w:val="009C61DA"/>
    <w:rsid w:val="009C6377"/>
    <w:rsid w:val="009C7871"/>
    <w:rsid w:val="009C7A9E"/>
    <w:rsid w:val="009D2424"/>
    <w:rsid w:val="009D31DC"/>
    <w:rsid w:val="009D3EEB"/>
    <w:rsid w:val="009E100B"/>
    <w:rsid w:val="009F0AB7"/>
    <w:rsid w:val="00A0209A"/>
    <w:rsid w:val="00A02839"/>
    <w:rsid w:val="00A02F60"/>
    <w:rsid w:val="00A06F56"/>
    <w:rsid w:val="00A076D3"/>
    <w:rsid w:val="00A12FF7"/>
    <w:rsid w:val="00A14C6B"/>
    <w:rsid w:val="00A15335"/>
    <w:rsid w:val="00A201BE"/>
    <w:rsid w:val="00A20E11"/>
    <w:rsid w:val="00A223E3"/>
    <w:rsid w:val="00A22E8F"/>
    <w:rsid w:val="00A3300C"/>
    <w:rsid w:val="00A36AFA"/>
    <w:rsid w:val="00A429BC"/>
    <w:rsid w:val="00A452C2"/>
    <w:rsid w:val="00A45963"/>
    <w:rsid w:val="00A50CEA"/>
    <w:rsid w:val="00A552B6"/>
    <w:rsid w:val="00A60412"/>
    <w:rsid w:val="00A62D70"/>
    <w:rsid w:val="00A63B3C"/>
    <w:rsid w:val="00A65DD4"/>
    <w:rsid w:val="00A66129"/>
    <w:rsid w:val="00A66E23"/>
    <w:rsid w:val="00A70E30"/>
    <w:rsid w:val="00A71544"/>
    <w:rsid w:val="00A7633F"/>
    <w:rsid w:val="00A803F7"/>
    <w:rsid w:val="00A80AF4"/>
    <w:rsid w:val="00A8311C"/>
    <w:rsid w:val="00A831F2"/>
    <w:rsid w:val="00A84007"/>
    <w:rsid w:val="00A876C7"/>
    <w:rsid w:val="00A902D0"/>
    <w:rsid w:val="00A90670"/>
    <w:rsid w:val="00A90D36"/>
    <w:rsid w:val="00A90F65"/>
    <w:rsid w:val="00A91ACD"/>
    <w:rsid w:val="00A926B5"/>
    <w:rsid w:val="00A94FC1"/>
    <w:rsid w:val="00A97442"/>
    <w:rsid w:val="00AA1A67"/>
    <w:rsid w:val="00AA2B3A"/>
    <w:rsid w:val="00AA44E1"/>
    <w:rsid w:val="00AA5F6E"/>
    <w:rsid w:val="00AA7090"/>
    <w:rsid w:val="00AB024D"/>
    <w:rsid w:val="00AB32C0"/>
    <w:rsid w:val="00AB50C5"/>
    <w:rsid w:val="00AB71C4"/>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6DCD"/>
    <w:rsid w:val="00AE730E"/>
    <w:rsid w:val="00AF0D28"/>
    <w:rsid w:val="00AF5391"/>
    <w:rsid w:val="00AF55EF"/>
    <w:rsid w:val="00B0425F"/>
    <w:rsid w:val="00B127FE"/>
    <w:rsid w:val="00B21074"/>
    <w:rsid w:val="00B2107A"/>
    <w:rsid w:val="00B25395"/>
    <w:rsid w:val="00B25AEB"/>
    <w:rsid w:val="00B2744A"/>
    <w:rsid w:val="00B30F2B"/>
    <w:rsid w:val="00B42873"/>
    <w:rsid w:val="00B429EF"/>
    <w:rsid w:val="00B44609"/>
    <w:rsid w:val="00B52399"/>
    <w:rsid w:val="00B56513"/>
    <w:rsid w:val="00B56EC7"/>
    <w:rsid w:val="00B6335D"/>
    <w:rsid w:val="00B74611"/>
    <w:rsid w:val="00B74747"/>
    <w:rsid w:val="00B77E88"/>
    <w:rsid w:val="00B803FB"/>
    <w:rsid w:val="00B80BF6"/>
    <w:rsid w:val="00B8154F"/>
    <w:rsid w:val="00B83F06"/>
    <w:rsid w:val="00B86BE9"/>
    <w:rsid w:val="00BA1758"/>
    <w:rsid w:val="00BA5E83"/>
    <w:rsid w:val="00BA5F99"/>
    <w:rsid w:val="00BA78A1"/>
    <w:rsid w:val="00BB1993"/>
    <w:rsid w:val="00BB19EB"/>
    <w:rsid w:val="00BB253A"/>
    <w:rsid w:val="00BB6E68"/>
    <w:rsid w:val="00BB7F0B"/>
    <w:rsid w:val="00BC213E"/>
    <w:rsid w:val="00BC2DDC"/>
    <w:rsid w:val="00BC3734"/>
    <w:rsid w:val="00BC4C3B"/>
    <w:rsid w:val="00BC6B70"/>
    <w:rsid w:val="00BD3251"/>
    <w:rsid w:val="00BD5DFB"/>
    <w:rsid w:val="00BE3ACA"/>
    <w:rsid w:val="00BE4305"/>
    <w:rsid w:val="00BF0609"/>
    <w:rsid w:val="00BF371E"/>
    <w:rsid w:val="00BF5343"/>
    <w:rsid w:val="00C00C5F"/>
    <w:rsid w:val="00C0148D"/>
    <w:rsid w:val="00C02D66"/>
    <w:rsid w:val="00C04024"/>
    <w:rsid w:val="00C07D48"/>
    <w:rsid w:val="00C10752"/>
    <w:rsid w:val="00C208EE"/>
    <w:rsid w:val="00C20E82"/>
    <w:rsid w:val="00C21E9A"/>
    <w:rsid w:val="00C22C5D"/>
    <w:rsid w:val="00C23A22"/>
    <w:rsid w:val="00C25BC4"/>
    <w:rsid w:val="00C33B09"/>
    <w:rsid w:val="00C34162"/>
    <w:rsid w:val="00C35CFD"/>
    <w:rsid w:val="00C43D7C"/>
    <w:rsid w:val="00C45352"/>
    <w:rsid w:val="00C465E7"/>
    <w:rsid w:val="00C50379"/>
    <w:rsid w:val="00C50975"/>
    <w:rsid w:val="00C5196F"/>
    <w:rsid w:val="00C529D7"/>
    <w:rsid w:val="00C52A5E"/>
    <w:rsid w:val="00C52E56"/>
    <w:rsid w:val="00C53AE3"/>
    <w:rsid w:val="00C54ADB"/>
    <w:rsid w:val="00C61F9C"/>
    <w:rsid w:val="00C62FF5"/>
    <w:rsid w:val="00C6460E"/>
    <w:rsid w:val="00C647E0"/>
    <w:rsid w:val="00C65CA9"/>
    <w:rsid w:val="00C7099E"/>
    <w:rsid w:val="00C724A1"/>
    <w:rsid w:val="00C729EE"/>
    <w:rsid w:val="00C72E23"/>
    <w:rsid w:val="00C758D0"/>
    <w:rsid w:val="00C75B9C"/>
    <w:rsid w:val="00C77722"/>
    <w:rsid w:val="00C800D9"/>
    <w:rsid w:val="00C869A4"/>
    <w:rsid w:val="00C87370"/>
    <w:rsid w:val="00C9182B"/>
    <w:rsid w:val="00C91BFC"/>
    <w:rsid w:val="00C9382F"/>
    <w:rsid w:val="00C945E3"/>
    <w:rsid w:val="00C97ED9"/>
    <w:rsid w:val="00CA2740"/>
    <w:rsid w:val="00CA29CA"/>
    <w:rsid w:val="00CA2ED5"/>
    <w:rsid w:val="00CA506C"/>
    <w:rsid w:val="00CB10FD"/>
    <w:rsid w:val="00CB1B06"/>
    <w:rsid w:val="00CB28C1"/>
    <w:rsid w:val="00CB2D46"/>
    <w:rsid w:val="00CB30E3"/>
    <w:rsid w:val="00CC0D39"/>
    <w:rsid w:val="00CC241D"/>
    <w:rsid w:val="00CC6A07"/>
    <w:rsid w:val="00CD23E3"/>
    <w:rsid w:val="00CD286C"/>
    <w:rsid w:val="00CD69D5"/>
    <w:rsid w:val="00CE435A"/>
    <w:rsid w:val="00CE4AC5"/>
    <w:rsid w:val="00CE5641"/>
    <w:rsid w:val="00CE5DA3"/>
    <w:rsid w:val="00CE6A04"/>
    <w:rsid w:val="00CF01DA"/>
    <w:rsid w:val="00CF307A"/>
    <w:rsid w:val="00D0014E"/>
    <w:rsid w:val="00D026F0"/>
    <w:rsid w:val="00D06323"/>
    <w:rsid w:val="00D0777A"/>
    <w:rsid w:val="00D07D20"/>
    <w:rsid w:val="00D11C9E"/>
    <w:rsid w:val="00D1238A"/>
    <w:rsid w:val="00D15D37"/>
    <w:rsid w:val="00D23AF0"/>
    <w:rsid w:val="00D24CB1"/>
    <w:rsid w:val="00D25086"/>
    <w:rsid w:val="00D30806"/>
    <w:rsid w:val="00D30A14"/>
    <w:rsid w:val="00D310F7"/>
    <w:rsid w:val="00D32676"/>
    <w:rsid w:val="00D33972"/>
    <w:rsid w:val="00D36CD7"/>
    <w:rsid w:val="00D401C7"/>
    <w:rsid w:val="00D43F65"/>
    <w:rsid w:val="00D45EB0"/>
    <w:rsid w:val="00D63009"/>
    <w:rsid w:val="00D70265"/>
    <w:rsid w:val="00D713F5"/>
    <w:rsid w:val="00D74426"/>
    <w:rsid w:val="00D75621"/>
    <w:rsid w:val="00D801E4"/>
    <w:rsid w:val="00DA346A"/>
    <w:rsid w:val="00DA373C"/>
    <w:rsid w:val="00DA4983"/>
    <w:rsid w:val="00DA4A80"/>
    <w:rsid w:val="00DA7916"/>
    <w:rsid w:val="00DB28FE"/>
    <w:rsid w:val="00DB3300"/>
    <w:rsid w:val="00DB3A1A"/>
    <w:rsid w:val="00DB6B28"/>
    <w:rsid w:val="00DB7DCA"/>
    <w:rsid w:val="00DC2B61"/>
    <w:rsid w:val="00DC4AB5"/>
    <w:rsid w:val="00DC6568"/>
    <w:rsid w:val="00DC67E0"/>
    <w:rsid w:val="00DC7A95"/>
    <w:rsid w:val="00DD34D4"/>
    <w:rsid w:val="00DD39D0"/>
    <w:rsid w:val="00DD5FA5"/>
    <w:rsid w:val="00DD618B"/>
    <w:rsid w:val="00DD68BF"/>
    <w:rsid w:val="00DE0A5F"/>
    <w:rsid w:val="00DE1B27"/>
    <w:rsid w:val="00DE323E"/>
    <w:rsid w:val="00DE6814"/>
    <w:rsid w:val="00DF0028"/>
    <w:rsid w:val="00DF0033"/>
    <w:rsid w:val="00DF018E"/>
    <w:rsid w:val="00DF064B"/>
    <w:rsid w:val="00DF3684"/>
    <w:rsid w:val="00DF3BDC"/>
    <w:rsid w:val="00E04D35"/>
    <w:rsid w:val="00E04FCA"/>
    <w:rsid w:val="00E05FD5"/>
    <w:rsid w:val="00E20138"/>
    <w:rsid w:val="00E207D5"/>
    <w:rsid w:val="00E22CC6"/>
    <w:rsid w:val="00E23184"/>
    <w:rsid w:val="00E24572"/>
    <w:rsid w:val="00E26F61"/>
    <w:rsid w:val="00E41610"/>
    <w:rsid w:val="00E43E66"/>
    <w:rsid w:val="00E443F9"/>
    <w:rsid w:val="00E458B9"/>
    <w:rsid w:val="00E47769"/>
    <w:rsid w:val="00E510F5"/>
    <w:rsid w:val="00E522AE"/>
    <w:rsid w:val="00E53961"/>
    <w:rsid w:val="00E53DE5"/>
    <w:rsid w:val="00E56D24"/>
    <w:rsid w:val="00E6016D"/>
    <w:rsid w:val="00E61134"/>
    <w:rsid w:val="00E626D3"/>
    <w:rsid w:val="00E639BE"/>
    <w:rsid w:val="00E63F4A"/>
    <w:rsid w:val="00E65D64"/>
    <w:rsid w:val="00E67F41"/>
    <w:rsid w:val="00E70A7C"/>
    <w:rsid w:val="00E71AE4"/>
    <w:rsid w:val="00E7326A"/>
    <w:rsid w:val="00E73AC9"/>
    <w:rsid w:val="00E73F31"/>
    <w:rsid w:val="00E8007E"/>
    <w:rsid w:val="00E80BD3"/>
    <w:rsid w:val="00E82DE5"/>
    <w:rsid w:val="00E831D3"/>
    <w:rsid w:val="00E835B4"/>
    <w:rsid w:val="00E84657"/>
    <w:rsid w:val="00E8548D"/>
    <w:rsid w:val="00E8553C"/>
    <w:rsid w:val="00E858FA"/>
    <w:rsid w:val="00E87441"/>
    <w:rsid w:val="00E9208F"/>
    <w:rsid w:val="00E92323"/>
    <w:rsid w:val="00E94478"/>
    <w:rsid w:val="00EA0088"/>
    <w:rsid w:val="00EA0737"/>
    <w:rsid w:val="00EA14A3"/>
    <w:rsid w:val="00EA24AB"/>
    <w:rsid w:val="00EA7721"/>
    <w:rsid w:val="00EB1818"/>
    <w:rsid w:val="00EC5B63"/>
    <w:rsid w:val="00ED0A75"/>
    <w:rsid w:val="00ED3BEB"/>
    <w:rsid w:val="00ED4483"/>
    <w:rsid w:val="00ED656C"/>
    <w:rsid w:val="00EE026E"/>
    <w:rsid w:val="00EE5A1D"/>
    <w:rsid w:val="00EE632B"/>
    <w:rsid w:val="00EE6EAF"/>
    <w:rsid w:val="00EE70ED"/>
    <w:rsid w:val="00EF1145"/>
    <w:rsid w:val="00EF2C4D"/>
    <w:rsid w:val="00EF4159"/>
    <w:rsid w:val="00EF6456"/>
    <w:rsid w:val="00F016F4"/>
    <w:rsid w:val="00F016F9"/>
    <w:rsid w:val="00F0548F"/>
    <w:rsid w:val="00F059E1"/>
    <w:rsid w:val="00F06EF4"/>
    <w:rsid w:val="00F1040C"/>
    <w:rsid w:val="00F1147A"/>
    <w:rsid w:val="00F1407A"/>
    <w:rsid w:val="00F15187"/>
    <w:rsid w:val="00F1534C"/>
    <w:rsid w:val="00F15E7C"/>
    <w:rsid w:val="00F16CC6"/>
    <w:rsid w:val="00F178C1"/>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0888"/>
    <w:rsid w:val="00F525F3"/>
    <w:rsid w:val="00F5353D"/>
    <w:rsid w:val="00F53E54"/>
    <w:rsid w:val="00F544D9"/>
    <w:rsid w:val="00F56760"/>
    <w:rsid w:val="00F56AE1"/>
    <w:rsid w:val="00F63B0D"/>
    <w:rsid w:val="00F64739"/>
    <w:rsid w:val="00F730E6"/>
    <w:rsid w:val="00F754DA"/>
    <w:rsid w:val="00F76368"/>
    <w:rsid w:val="00F767EB"/>
    <w:rsid w:val="00F84D3F"/>
    <w:rsid w:val="00F8501D"/>
    <w:rsid w:val="00F87610"/>
    <w:rsid w:val="00F921E4"/>
    <w:rsid w:val="00F92CE7"/>
    <w:rsid w:val="00F93E98"/>
    <w:rsid w:val="00F9659A"/>
    <w:rsid w:val="00FA1318"/>
    <w:rsid w:val="00FA4DE9"/>
    <w:rsid w:val="00FA549B"/>
    <w:rsid w:val="00FB0154"/>
    <w:rsid w:val="00FB0D34"/>
    <w:rsid w:val="00FB2BAB"/>
    <w:rsid w:val="00FB3425"/>
    <w:rsid w:val="00FB77A4"/>
    <w:rsid w:val="00FC002A"/>
    <w:rsid w:val="00FC28A2"/>
    <w:rsid w:val="00FC2D13"/>
    <w:rsid w:val="00FC3D48"/>
    <w:rsid w:val="00FD3E06"/>
    <w:rsid w:val="00FD5732"/>
    <w:rsid w:val="00FE0CC8"/>
    <w:rsid w:val="00FE60E6"/>
    <w:rsid w:val="00FF52ED"/>
    <w:rsid w:val="00FF6DE4"/>
    <w:rsid w:val="00FF7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34"/>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Refdenotaalpie">
    <w:name w:val="footnote reference"/>
    <w:basedOn w:val="Fuentedeprrafopredeter"/>
    <w:semiHidden/>
    <w:locked/>
    <w:rsid w:val="00445909"/>
    <w:rPr>
      <w:vertAlign w:val="superscript"/>
    </w:rPr>
  </w:style>
  <w:style w:type="paragraph" w:customStyle="1" w:styleId="Textosinformato1">
    <w:name w:val="Texto sin formato1"/>
    <w:basedOn w:val="Normal"/>
    <w:uiPriority w:val="99"/>
    <w:rsid w:val="00073425"/>
    <w:pPr>
      <w:widowControl w:val="0"/>
      <w:suppressAutoHyphens/>
      <w:spacing w:after="0" w:line="240" w:lineRule="auto"/>
      <w:jc w:val="both"/>
    </w:pPr>
    <w:rPr>
      <w:rFonts w:ascii="Courier New" w:hAnsi="Courier New" w:cs="Courier New"/>
      <w:sz w:val="20"/>
      <w:szCs w:val="20"/>
      <w:lang w:val="ca-ES" w:eastAsia="ar-SA"/>
    </w:rPr>
  </w:style>
  <w:style w:type="paragraph" w:customStyle="1" w:styleId="Prrafodelista2">
    <w:name w:val="Párrafo de lista2"/>
    <w:basedOn w:val="Normal"/>
    <w:rsid w:val="00114018"/>
    <w:pPr>
      <w:suppressAutoHyphens/>
      <w:ind w:left="720"/>
    </w:pPr>
    <w:rPr>
      <w:rFonts w:eastAsia="SimSun" w:cs="Calibri"/>
      <w:kern w:val="1"/>
      <w:lang w:val="ca-ES" w:eastAsia="ar-SA"/>
    </w:rPr>
  </w:style>
  <w:style w:type="paragraph" w:customStyle="1" w:styleId="Justificat">
    <w:name w:val="Justificat"/>
    <w:basedOn w:val="Normal"/>
    <w:next w:val="Normal"/>
    <w:rsid w:val="00F15E7C"/>
    <w:pPr>
      <w:spacing w:after="0" w:line="240" w:lineRule="auto"/>
      <w:jc w:val="both"/>
    </w:pPr>
    <w:rPr>
      <w:rFonts w:ascii="Arial" w:eastAsia="Times New Roman" w:hAnsi="Arial"/>
      <w:sz w:val="24"/>
      <w:szCs w:val="20"/>
      <w:lang w:val="ca-ES" w:eastAsia="es-ES"/>
    </w:rPr>
  </w:style>
  <w:style w:type="character" w:customStyle="1" w:styleId="ECNormal">
    <w:name w:val="EC Normal"/>
    <w:rsid w:val="004000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8701">
      <w:bodyDiv w:val="1"/>
      <w:marLeft w:val="0"/>
      <w:marRight w:val="0"/>
      <w:marTop w:val="0"/>
      <w:marBottom w:val="0"/>
      <w:divBdr>
        <w:top w:val="none" w:sz="0" w:space="0" w:color="auto"/>
        <w:left w:val="none" w:sz="0" w:space="0" w:color="auto"/>
        <w:bottom w:val="none" w:sz="0" w:space="0" w:color="auto"/>
        <w:right w:val="none" w:sz="0" w:space="0" w:color="auto"/>
      </w:divBdr>
    </w:div>
    <w:div w:id="742751198">
      <w:bodyDiv w:val="1"/>
      <w:marLeft w:val="0"/>
      <w:marRight w:val="0"/>
      <w:marTop w:val="0"/>
      <w:marBottom w:val="0"/>
      <w:divBdr>
        <w:top w:val="none" w:sz="0" w:space="0" w:color="auto"/>
        <w:left w:val="none" w:sz="0" w:space="0" w:color="auto"/>
        <w:bottom w:val="none" w:sz="0" w:space="0" w:color="auto"/>
        <w:right w:val="none" w:sz="0" w:space="0" w:color="auto"/>
      </w:divBdr>
    </w:div>
    <w:div w:id="1310476689">
      <w:bodyDiv w:val="1"/>
      <w:marLeft w:val="0"/>
      <w:marRight w:val="0"/>
      <w:marTop w:val="0"/>
      <w:marBottom w:val="0"/>
      <w:divBdr>
        <w:top w:val="none" w:sz="0" w:space="0" w:color="auto"/>
        <w:left w:val="none" w:sz="0" w:space="0" w:color="auto"/>
        <w:bottom w:val="none" w:sz="0" w:space="0" w:color="auto"/>
        <w:right w:val="none" w:sz="0" w:space="0" w:color="auto"/>
      </w:divBdr>
    </w:div>
    <w:div w:id="1377242822">
      <w:bodyDiv w:val="1"/>
      <w:marLeft w:val="0"/>
      <w:marRight w:val="0"/>
      <w:marTop w:val="0"/>
      <w:marBottom w:val="0"/>
      <w:divBdr>
        <w:top w:val="none" w:sz="0" w:space="0" w:color="auto"/>
        <w:left w:val="none" w:sz="0" w:space="0" w:color="auto"/>
        <w:bottom w:val="none" w:sz="0" w:space="0" w:color="auto"/>
        <w:right w:val="none" w:sz="0" w:space="0" w:color="auto"/>
      </w:divBdr>
    </w:div>
    <w:div w:id="1391686638">
      <w:bodyDiv w:val="1"/>
      <w:marLeft w:val="0"/>
      <w:marRight w:val="0"/>
      <w:marTop w:val="0"/>
      <w:marBottom w:val="0"/>
      <w:divBdr>
        <w:top w:val="none" w:sz="0" w:space="0" w:color="auto"/>
        <w:left w:val="none" w:sz="0" w:space="0" w:color="auto"/>
        <w:bottom w:val="none" w:sz="0" w:space="0" w:color="auto"/>
        <w:right w:val="none" w:sz="0" w:space="0" w:color="auto"/>
      </w:divBdr>
    </w:div>
    <w:div w:id="1413238752">
      <w:bodyDiv w:val="1"/>
      <w:marLeft w:val="0"/>
      <w:marRight w:val="0"/>
      <w:marTop w:val="0"/>
      <w:marBottom w:val="0"/>
      <w:divBdr>
        <w:top w:val="none" w:sz="0" w:space="0" w:color="auto"/>
        <w:left w:val="none" w:sz="0" w:space="0" w:color="auto"/>
        <w:bottom w:val="none" w:sz="0" w:space="0" w:color="auto"/>
        <w:right w:val="none" w:sz="0" w:space="0" w:color="auto"/>
      </w:divBdr>
    </w:div>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9772-D744-468B-85B6-58E9BFDB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43</Pages>
  <Words>14822</Words>
  <Characters>78023</Characters>
  <Application>Microsoft Office Word</Application>
  <DocSecurity>0</DocSecurity>
  <Lines>650</Lines>
  <Paragraphs>185</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92660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 Vendrell</cp:lastModifiedBy>
  <cp:revision>18</cp:revision>
  <cp:lastPrinted>2013-05-20T09:42:00Z</cp:lastPrinted>
  <dcterms:created xsi:type="dcterms:W3CDTF">2013-04-29T07:02:00Z</dcterms:created>
  <dcterms:modified xsi:type="dcterms:W3CDTF">2013-05-20T09:42:00Z</dcterms:modified>
</cp:coreProperties>
</file>