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79" w:rsidRPr="008F741E" w:rsidRDefault="00245879" w:rsidP="001A52A8">
      <w:pPr>
        <w:spacing w:after="0" w:line="360" w:lineRule="auto"/>
        <w:ind w:right="-1"/>
        <w:jc w:val="both"/>
      </w:pPr>
    </w:p>
    <w:p w:rsidR="00245879" w:rsidRPr="006639BF" w:rsidRDefault="00245879" w:rsidP="001A52A8">
      <w:pPr>
        <w:pStyle w:val="Ttulo1"/>
        <w:spacing w:line="360" w:lineRule="auto"/>
        <w:ind w:right="-1"/>
        <w:jc w:val="center"/>
        <w:rPr>
          <w:rFonts w:ascii="Verdana" w:hAnsi="Verdana"/>
          <w:sz w:val="22"/>
          <w:szCs w:val="22"/>
        </w:rPr>
      </w:pPr>
      <w:r w:rsidRPr="006639BF">
        <w:rPr>
          <w:rFonts w:ascii="Verdana" w:hAnsi="Verdana"/>
          <w:sz w:val="22"/>
          <w:szCs w:val="22"/>
        </w:rPr>
        <w:t xml:space="preserve">ACTA NÚMERO </w:t>
      </w:r>
      <w:r w:rsidR="00645012">
        <w:rPr>
          <w:rFonts w:ascii="Verdana" w:hAnsi="Verdana"/>
          <w:sz w:val="22"/>
          <w:szCs w:val="22"/>
        </w:rPr>
        <w:t>7</w:t>
      </w:r>
      <w:r w:rsidRPr="006639BF">
        <w:rPr>
          <w:rFonts w:ascii="Verdana" w:hAnsi="Verdana"/>
          <w:sz w:val="22"/>
          <w:szCs w:val="22"/>
        </w:rPr>
        <w:t>/2012</w:t>
      </w:r>
    </w:p>
    <w:p w:rsidR="00245879" w:rsidRPr="006639BF" w:rsidRDefault="00245879" w:rsidP="001A52A8">
      <w:pPr>
        <w:tabs>
          <w:tab w:val="left" w:pos="5820"/>
        </w:tabs>
        <w:spacing w:after="0" w:line="360" w:lineRule="auto"/>
        <w:ind w:right="-1"/>
        <w:jc w:val="both"/>
        <w:rPr>
          <w:rFonts w:ascii="Verdana" w:hAnsi="Verdana"/>
          <w:bCs/>
          <w:lang w:val="ca-ES"/>
        </w:rPr>
      </w:pPr>
      <w:r w:rsidRPr="006639BF">
        <w:rPr>
          <w:rFonts w:ascii="Verdana" w:hAnsi="Verdana"/>
          <w:bCs/>
          <w:lang w:val="ca-ES"/>
        </w:rPr>
        <w:tab/>
      </w:r>
    </w:p>
    <w:p w:rsidR="00245879" w:rsidRPr="006639BF" w:rsidRDefault="00245879" w:rsidP="001A52A8">
      <w:pPr>
        <w:pStyle w:val="Textoindependiente2"/>
        <w:spacing w:line="360" w:lineRule="auto"/>
        <w:ind w:right="-1"/>
        <w:rPr>
          <w:rFonts w:ascii="Verdana" w:hAnsi="Verdana"/>
          <w:bCs/>
          <w:sz w:val="22"/>
          <w:szCs w:val="22"/>
        </w:rPr>
      </w:pPr>
      <w:r w:rsidRPr="006639BF">
        <w:rPr>
          <w:rFonts w:ascii="Verdana" w:hAnsi="Verdana"/>
          <w:bCs/>
          <w:sz w:val="22"/>
          <w:szCs w:val="22"/>
        </w:rPr>
        <w:t xml:space="preserve">Sessió </w:t>
      </w:r>
      <w:r w:rsidR="00645012">
        <w:rPr>
          <w:rFonts w:ascii="Verdana" w:hAnsi="Verdana"/>
          <w:bCs/>
          <w:sz w:val="22"/>
          <w:szCs w:val="22"/>
        </w:rPr>
        <w:t>extra</w:t>
      </w:r>
      <w:r w:rsidRPr="006639BF">
        <w:rPr>
          <w:rFonts w:ascii="Verdana" w:hAnsi="Verdana"/>
          <w:bCs/>
          <w:sz w:val="22"/>
          <w:szCs w:val="22"/>
        </w:rPr>
        <w:t xml:space="preserve">ordinària de l’Ajuntament celebrada en primera convocatòria el dia </w:t>
      </w:r>
      <w:r w:rsidR="00645012">
        <w:rPr>
          <w:rFonts w:ascii="Verdana" w:hAnsi="Verdana"/>
          <w:bCs/>
          <w:sz w:val="22"/>
          <w:szCs w:val="22"/>
        </w:rPr>
        <w:t>1</w:t>
      </w:r>
      <w:r w:rsidRPr="006639BF">
        <w:rPr>
          <w:rFonts w:ascii="Verdana" w:hAnsi="Verdana"/>
          <w:bCs/>
          <w:sz w:val="22"/>
          <w:szCs w:val="22"/>
        </w:rPr>
        <w:t xml:space="preserve"> d</w:t>
      </w:r>
      <w:r w:rsidR="00645012">
        <w:rPr>
          <w:rFonts w:ascii="Verdana" w:hAnsi="Verdana"/>
          <w:bCs/>
          <w:sz w:val="22"/>
          <w:szCs w:val="22"/>
        </w:rPr>
        <w:t xml:space="preserve">’agost </w:t>
      </w:r>
      <w:r w:rsidRPr="006639BF">
        <w:rPr>
          <w:rFonts w:ascii="Verdana" w:hAnsi="Verdana"/>
          <w:bCs/>
          <w:sz w:val="22"/>
          <w:szCs w:val="22"/>
        </w:rPr>
        <w:t>de 2012, essent les vint-i-una hores i</w:t>
      </w:r>
      <w:r w:rsidR="00BC3734">
        <w:rPr>
          <w:rFonts w:ascii="Verdana" w:hAnsi="Verdana"/>
          <w:bCs/>
          <w:sz w:val="22"/>
          <w:szCs w:val="22"/>
        </w:rPr>
        <w:t xml:space="preserve"> cinc</w:t>
      </w:r>
      <w:r w:rsidRPr="006639BF">
        <w:rPr>
          <w:rFonts w:ascii="Verdana" w:hAnsi="Verdana"/>
          <w:bCs/>
          <w:sz w:val="22"/>
          <w:szCs w:val="22"/>
        </w:rPr>
        <w:t xml:space="preserve"> minuts, al Saló de Sessions de la Casa Consistorial i sota la Presidència del Sr. Alcalde-President, Pere Pons Vendrell i assistits per mi, el sotasignat Secretari de la Corporació, Xavier Rodado Honorato, es reuniren els Srs. Regidors:</w:t>
      </w:r>
    </w:p>
    <w:p w:rsidR="00245879" w:rsidRPr="006639BF" w:rsidRDefault="00245879" w:rsidP="001A52A8">
      <w:pPr>
        <w:pStyle w:val="Textoindependiente2"/>
        <w:spacing w:line="360" w:lineRule="auto"/>
        <w:ind w:right="-1"/>
        <w:rPr>
          <w:rFonts w:ascii="Verdana" w:hAnsi="Verdana"/>
          <w:bCs/>
          <w:sz w:val="22"/>
          <w:szCs w:val="22"/>
        </w:rPr>
      </w:pP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 xml:space="preserve">Llorenç Ros </w:t>
      </w:r>
      <w:proofErr w:type="spellStart"/>
      <w:r w:rsidRPr="006639BF">
        <w:rPr>
          <w:rFonts w:ascii="Verdana" w:hAnsi="Verdana"/>
          <w:lang w:val="ca-ES" w:eastAsia="es-ES"/>
        </w:rPr>
        <w:t>Peirón</w:t>
      </w:r>
      <w:proofErr w:type="spellEnd"/>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Ferran Planas Vilanova</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Maria Teresa Catasús Vilamós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Isabel Esteve Soler</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Lluís Ràfols Bages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Ramon Carbonell Baqués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Josep Bertran Casas</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 xml:space="preserve">Montserrat García </w:t>
      </w:r>
      <w:proofErr w:type="spellStart"/>
      <w:r w:rsidRPr="006639BF">
        <w:rPr>
          <w:rFonts w:ascii="Verdana" w:hAnsi="Verdana"/>
          <w:lang w:val="ca-ES" w:eastAsia="es-ES"/>
        </w:rPr>
        <w:t>Pájaro</w:t>
      </w:r>
      <w:proofErr w:type="spellEnd"/>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Carme Riba Ferrer</w:t>
      </w:r>
    </w:p>
    <w:p w:rsidR="00245879" w:rsidRPr="006639BF" w:rsidRDefault="00245879" w:rsidP="001A52A8">
      <w:pPr>
        <w:tabs>
          <w:tab w:val="left" w:pos="0"/>
        </w:tabs>
        <w:spacing w:after="0" w:line="360" w:lineRule="auto"/>
        <w:ind w:right="-1"/>
        <w:jc w:val="both"/>
        <w:rPr>
          <w:rFonts w:ascii="Verdana" w:hAnsi="Verdana"/>
          <w:lang w:val="ca-ES" w:eastAsia="es-ES"/>
        </w:rPr>
      </w:pPr>
      <w:r w:rsidRPr="006639BF">
        <w:rPr>
          <w:rFonts w:ascii="Verdana" w:hAnsi="Verdana"/>
          <w:lang w:val="ca-ES" w:eastAsia="es-ES"/>
        </w:rPr>
        <w:t>Dolors Morera Solà</w:t>
      </w:r>
    </w:p>
    <w:p w:rsidR="008B0786" w:rsidRPr="006639BF" w:rsidRDefault="008B0786" w:rsidP="001A52A8">
      <w:pPr>
        <w:pStyle w:val="Textoindependiente"/>
        <w:spacing w:after="0" w:line="360" w:lineRule="auto"/>
        <w:ind w:right="-1"/>
        <w:jc w:val="both"/>
        <w:rPr>
          <w:rFonts w:ascii="Verdana" w:hAnsi="Verdana"/>
          <w:bCs/>
          <w:lang w:val="ca-ES"/>
        </w:rPr>
      </w:pPr>
    </w:p>
    <w:p w:rsidR="00245879" w:rsidRPr="006639BF" w:rsidRDefault="00245879" w:rsidP="001A52A8">
      <w:pPr>
        <w:pStyle w:val="Textoindependiente"/>
        <w:spacing w:after="0" w:line="360" w:lineRule="auto"/>
        <w:ind w:right="-1"/>
        <w:jc w:val="both"/>
        <w:rPr>
          <w:rFonts w:ascii="Verdana" w:hAnsi="Verdana"/>
          <w:b/>
          <w:lang w:val="ca-ES"/>
        </w:rPr>
      </w:pPr>
      <w:r w:rsidRPr="006639BF">
        <w:rPr>
          <w:rFonts w:ascii="Verdana" w:hAnsi="Verdana"/>
          <w:bCs/>
          <w:lang w:val="ca-ES"/>
        </w:rPr>
        <w:t xml:space="preserve">Excusaren la seva absència:   </w:t>
      </w:r>
    </w:p>
    <w:p w:rsidR="008B0786" w:rsidRPr="006639BF" w:rsidRDefault="008B0786" w:rsidP="001A52A8">
      <w:pPr>
        <w:pStyle w:val="Textoindependiente"/>
        <w:spacing w:after="0" w:line="360" w:lineRule="auto"/>
        <w:ind w:right="-1"/>
        <w:jc w:val="both"/>
        <w:rPr>
          <w:rFonts w:ascii="Verdana" w:hAnsi="Verdana"/>
          <w:bCs/>
          <w:lang w:val="ca-ES"/>
        </w:rPr>
      </w:pPr>
    </w:p>
    <w:p w:rsidR="00245879" w:rsidRPr="006639BF" w:rsidRDefault="00245879" w:rsidP="001A52A8">
      <w:pPr>
        <w:pStyle w:val="Textoindependiente"/>
        <w:spacing w:after="0" w:line="360" w:lineRule="auto"/>
        <w:ind w:right="-1"/>
        <w:jc w:val="both"/>
        <w:rPr>
          <w:rFonts w:ascii="Verdana" w:hAnsi="Verdana"/>
          <w:b/>
          <w:lang w:val="ca-ES"/>
        </w:rPr>
      </w:pPr>
      <w:r w:rsidRPr="006639BF">
        <w:rPr>
          <w:rFonts w:ascii="Verdana" w:hAnsi="Verdana"/>
          <w:bCs/>
          <w:lang w:val="ca-ES"/>
        </w:rPr>
        <w:t>S’incorporaren a la sessió:</w:t>
      </w: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pStyle w:val="Ttulo2"/>
        <w:spacing w:before="0" w:line="360" w:lineRule="auto"/>
        <w:ind w:right="-1"/>
        <w:jc w:val="both"/>
        <w:rPr>
          <w:rFonts w:ascii="Verdana" w:hAnsi="Verdana"/>
          <w:bCs w:val="0"/>
          <w:color w:val="auto"/>
          <w:sz w:val="22"/>
          <w:szCs w:val="22"/>
          <w:lang w:val="ca-ES"/>
        </w:rPr>
      </w:pPr>
      <w:r w:rsidRPr="006639BF">
        <w:rPr>
          <w:rFonts w:ascii="Verdana" w:hAnsi="Verdana"/>
          <w:color w:val="auto"/>
          <w:sz w:val="22"/>
          <w:szCs w:val="22"/>
          <w:lang w:val="ca-ES"/>
        </w:rPr>
        <w:t>ORDRE DEL DIA</w:t>
      </w:r>
    </w:p>
    <w:p w:rsidR="00245879" w:rsidRPr="006639BF" w:rsidRDefault="00245879" w:rsidP="00B83F06">
      <w:pPr>
        <w:pStyle w:val="Textoindependiente"/>
        <w:spacing w:after="0" w:line="360" w:lineRule="auto"/>
        <w:ind w:right="-1"/>
        <w:jc w:val="both"/>
        <w:rPr>
          <w:rFonts w:ascii="Verdana" w:hAnsi="Verdana"/>
          <w:bCs/>
          <w:lang w:val="ca-ES"/>
        </w:rPr>
      </w:pPr>
      <w:r w:rsidRPr="006639BF">
        <w:rPr>
          <w:rFonts w:ascii="Verdana" w:hAnsi="Verdana"/>
          <w:bCs/>
          <w:lang w:val="ca-ES"/>
        </w:rPr>
        <w:t xml:space="preserve">1.- Aprovació, si s’escau, de l’acta de la sessió anterior de data </w:t>
      </w:r>
      <w:r w:rsidR="00645012">
        <w:rPr>
          <w:rFonts w:ascii="Verdana" w:hAnsi="Verdana"/>
          <w:bCs/>
          <w:lang w:val="ca-ES"/>
        </w:rPr>
        <w:t>2 de juliol</w:t>
      </w:r>
      <w:r w:rsidRPr="006639BF">
        <w:rPr>
          <w:rFonts w:ascii="Verdana" w:hAnsi="Verdana"/>
          <w:bCs/>
          <w:lang w:val="ca-ES"/>
        </w:rPr>
        <w:t xml:space="preserve"> de 2012.</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2.- Aprovar inicialment, si escau, la modificació de l’ordenança fiscal reguladora de la taxa del servei de les escoles bressol</w:t>
      </w:r>
      <w:r>
        <w:rPr>
          <w:rFonts w:ascii="Verdana" w:hAnsi="Verdana"/>
          <w:bCs/>
          <w:lang w:val="ca-ES"/>
        </w:rPr>
        <w:t>.</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3.- Aprovació provisional, si escau, del Pla d’Ordenació Urbanística Municipal.</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4.- Atorgar, si escau, llicència d’obres a la Finca de Can Bas (Pere Ventura) i aprovar la memòria valorada de l’arranjament camí públic de Can Bas a Ca l’Avi.</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lastRenderedPageBreak/>
        <w:t xml:space="preserve">5.- Aprovar, si escau, l’Operació Jurídica Complementària del projecte de </w:t>
      </w:r>
      <w:proofErr w:type="spellStart"/>
      <w:r w:rsidRPr="002B6343">
        <w:rPr>
          <w:rFonts w:ascii="Verdana" w:hAnsi="Verdana"/>
          <w:bCs/>
          <w:lang w:val="ca-ES"/>
        </w:rPr>
        <w:t>reparcel.lació</w:t>
      </w:r>
      <w:proofErr w:type="spellEnd"/>
      <w:r w:rsidRPr="002B6343">
        <w:rPr>
          <w:rFonts w:ascii="Verdana" w:hAnsi="Verdana"/>
          <w:bCs/>
          <w:lang w:val="ca-ES"/>
        </w:rPr>
        <w:t xml:space="preserve"> de la Urbanització Muntanya Rodona.</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6.- Aprovar, si escau, el Pla Local de Joventut de Subirats 2012-2015.</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7.- Aprovar, si escau, l’Ordenança de la creació  i supressió fitxers de caràcter personal de l’Ajuntament de Subirats.</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8.- Mocions</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8.1.</w:t>
      </w:r>
      <w:r w:rsidRPr="002B6343">
        <w:rPr>
          <w:rFonts w:ascii="Verdana" w:hAnsi="Verdana"/>
          <w:bCs/>
          <w:lang w:val="ca-ES"/>
        </w:rPr>
        <w:tab/>
        <w:t xml:space="preserve"> Moció de suport al </w:t>
      </w:r>
      <w:proofErr w:type="spellStart"/>
      <w:r w:rsidRPr="002B6343">
        <w:rPr>
          <w:rFonts w:ascii="Verdana" w:hAnsi="Verdana"/>
          <w:bCs/>
          <w:lang w:val="ca-ES"/>
        </w:rPr>
        <w:t>correllengua</w:t>
      </w:r>
      <w:proofErr w:type="spellEnd"/>
      <w:r w:rsidRPr="002B6343">
        <w:rPr>
          <w:rFonts w:ascii="Verdana" w:hAnsi="Verdana"/>
          <w:bCs/>
          <w:lang w:val="ca-ES"/>
        </w:rPr>
        <w:t xml:space="preserve"> 2012.</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8.2.</w:t>
      </w:r>
      <w:r w:rsidRPr="002B6343">
        <w:rPr>
          <w:rFonts w:ascii="Verdana" w:hAnsi="Verdana"/>
          <w:bCs/>
          <w:lang w:val="ca-ES"/>
        </w:rPr>
        <w:tab/>
        <w:t xml:space="preserve"> Moció que presenta el Govern del Consell Comarcal a favor de l’acompliment dels acords del Ple del Parlament de Catalunya sobre el món agrari.</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8.3.</w:t>
      </w:r>
      <w:r w:rsidRPr="002B6343">
        <w:rPr>
          <w:rFonts w:ascii="Verdana" w:hAnsi="Verdana"/>
          <w:bCs/>
          <w:lang w:val="ca-ES"/>
        </w:rPr>
        <w:tab/>
        <w:t>Moció que presenta el grup comarcal del PSC de rebuig a la pujada de les taxes universitàries.</w:t>
      </w:r>
    </w:p>
    <w:p w:rsidR="002B6343" w:rsidRPr="002B6343"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8.4.</w:t>
      </w:r>
      <w:r w:rsidRPr="002B6343">
        <w:rPr>
          <w:rFonts w:ascii="Verdana" w:hAnsi="Verdana"/>
          <w:bCs/>
          <w:lang w:val="ca-ES"/>
        </w:rPr>
        <w:tab/>
        <w:t xml:space="preserve">Moció que encapçalen els grups comarcals d’ICV-EUIA-E, d’ERC, PSC i CUP-PA sobre la </w:t>
      </w:r>
      <w:proofErr w:type="spellStart"/>
      <w:r w:rsidRPr="002B6343">
        <w:rPr>
          <w:rFonts w:ascii="Verdana" w:hAnsi="Verdana"/>
          <w:bCs/>
          <w:lang w:val="ca-ES"/>
        </w:rPr>
        <w:t>col.locació</w:t>
      </w:r>
      <w:proofErr w:type="spellEnd"/>
      <w:r w:rsidRPr="002B6343">
        <w:rPr>
          <w:rFonts w:ascii="Verdana" w:hAnsi="Verdana"/>
          <w:bCs/>
          <w:lang w:val="ca-ES"/>
        </w:rPr>
        <w:t xml:space="preserve"> de participacions preferents i obligacions subordinades per part de la “Caixa” de Pensions-</w:t>
      </w:r>
      <w:proofErr w:type="spellStart"/>
      <w:r w:rsidRPr="002B6343">
        <w:rPr>
          <w:rFonts w:ascii="Verdana" w:hAnsi="Verdana"/>
          <w:bCs/>
          <w:lang w:val="ca-ES"/>
        </w:rPr>
        <w:t>CaixaBank</w:t>
      </w:r>
      <w:proofErr w:type="spellEnd"/>
      <w:r w:rsidRPr="002B6343">
        <w:rPr>
          <w:rFonts w:ascii="Verdana" w:hAnsi="Verdana"/>
          <w:bCs/>
          <w:lang w:val="ca-ES"/>
        </w:rPr>
        <w:t xml:space="preserve"> i de Caixa Penedès-Banc Mare Nostrum.</w:t>
      </w:r>
    </w:p>
    <w:p w:rsidR="00245879" w:rsidRPr="006639BF" w:rsidRDefault="002B6343" w:rsidP="002B6343">
      <w:pPr>
        <w:pStyle w:val="Textoindependiente"/>
        <w:spacing w:after="0" w:line="360" w:lineRule="auto"/>
        <w:ind w:right="-1"/>
        <w:jc w:val="both"/>
        <w:rPr>
          <w:rFonts w:ascii="Verdana" w:hAnsi="Verdana"/>
          <w:bCs/>
          <w:lang w:val="ca-ES"/>
        </w:rPr>
      </w:pPr>
      <w:r w:rsidRPr="002B6343">
        <w:rPr>
          <w:rFonts w:ascii="Verdana" w:hAnsi="Verdana"/>
          <w:bCs/>
          <w:lang w:val="ca-ES"/>
        </w:rPr>
        <w:t>8.5.</w:t>
      </w:r>
      <w:r w:rsidRPr="002B6343">
        <w:rPr>
          <w:rFonts w:ascii="Verdana" w:hAnsi="Verdana"/>
          <w:bCs/>
          <w:lang w:val="ca-ES"/>
        </w:rPr>
        <w:tab/>
        <w:t>Moció que presenta el grup comarcal d’ERC i ICV-EU-A-E d’adhesió al Fòrum Estratègia Catalana Residu Zero.</w:t>
      </w:r>
    </w:p>
    <w:p w:rsidR="00245879" w:rsidRPr="006639BF" w:rsidRDefault="00645012" w:rsidP="00645012">
      <w:pPr>
        <w:pStyle w:val="Textoindependiente"/>
        <w:spacing w:after="0" w:line="360" w:lineRule="auto"/>
        <w:ind w:right="-1"/>
        <w:jc w:val="both"/>
        <w:rPr>
          <w:rFonts w:ascii="Verdana" w:hAnsi="Verdana"/>
          <w:lang w:val="ca-ES"/>
        </w:rPr>
      </w:pPr>
      <w:r>
        <w:rPr>
          <w:rFonts w:ascii="Verdana" w:hAnsi="Verdana"/>
          <w:bCs/>
          <w:lang w:val="ca-ES"/>
        </w:rPr>
        <w:t xml:space="preserve"> </w:t>
      </w:r>
    </w:p>
    <w:p w:rsidR="00245879" w:rsidRPr="006639BF" w:rsidRDefault="00245879" w:rsidP="001A52A8">
      <w:pPr>
        <w:spacing w:after="0" w:line="360" w:lineRule="auto"/>
        <w:ind w:right="-1"/>
        <w:jc w:val="both"/>
        <w:rPr>
          <w:rFonts w:ascii="Verdana" w:hAnsi="Verdana"/>
          <w:lang w:val="ca-ES"/>
        </w:rPr>
      </w:pPr>
    </w:p>
    <w:p w:rsidR="00245879" w:rsidRPr="006639BF" w:rsidRDefault="00245879" w:rsidP="001A52A8">
      <w:pPr>
        <w:spacing w:after="0" w:line="360" w:lineRule="auto"/>
        <w:ind w:right="-1"/>
        <w:jc w:val="both"/>
        <w:rPr>
          <w:rFonts w:ascii="Verdana" w:hAnsi="Verdana"/>
          <w:b/>
          <w:highlight w:val="yellow"/>
          <w:lang w:val="ca-ES"/>
        </w:rPr>
      </w:pPr>
      <w:r w:rsidRPr="006639BF">
        <w:rPr>
          <w:rFonts w:ascii="Verdana" w:hAnsi="Verdana"/>
          <w:b/>
          <w:lang w:val="ca-ES"/>
        </w:rPr>
        <w:t>1.- Aprovació de l’acta anterior</w:t>
      </w:r>
    </w:p>
    <w:p w:rsidR="00C45352" w:rsidRDefault="00245879" w:rsidP="001A52A8">
      <w:pPr>
        <w:pStyle w:val="Textoindependiente2"/>
        <w:spacing w:line="360" w:lineRule="auto"/>
        <w:ind w:right="-1"/>
        <w:rPr>
          <w:rFonts w:ascii="Verdana" w:hAnsi="Verdana"/>
          <w:sz w:val="22"/>
          <w:szCs w:val="22"/>
        </w:rPr>
      </w:pPr>
      <w:r w:rsidRPr="006639BF">
        <w:rPr>
          <w:rFonts w:ascii="Verdana" w:hAnsi="Verdana"/>
          <w:sz w:val="22"/>
          <w:szCs w:val="22"/>
        </w:rPr>
        <w:t xml:space="preserve">S’aprova, per unanimitat dels regidors presents, l’acta corresponent a la sessió del ple celebrada el dia </w:t>
      </w:r>
      <w:r w:rsidR="00645012">
        <w:rPr>
          <w:rFonts w:ascii="Verdana" w:hAnsi="Verdana"/>
          <w:sz w:val="22"/>
          <w:szCs w:val="22"/>
        </w:rPr>
        <w:t xml:space="preserve">2 de juliol </w:t>
      </w:r>
      <w:r w:rsidRPr="006639BF">
        <w:rPr>
          <w:rFonts w:ascii="Verdana" w:hAnsi="Verdana"/>
          <w:sz w:val="22"/>
          <w:szCs w:val="22"/>
        </w:rPr>
        <w:t>de 2012</w:t>
      </w:r>
      <w:r w:rsidR="00C45352">
        <w:rPr>
          <w:rFonts w:ascii="Verdana" w:hAnsi="Verdana"/>
          <w:sz w:val="22"/>
          <w:szCs w:val="22"/>
        </w:rPr>
        <w:t>, amb les</w:t>
      </w:r>
      <w:r w:rsidR="00BC3734">
        <w:rPr>
          <w:rFonts w:ascii="Verdana" w:hAnsi="Verdana"/>
          <w:sz w:val="22"/>
          <w:szCs w:val="22"/>
        </w:rPr>
        <w:t xml:space="preserve"> modificaci</w:t>
      </w:r>
      <w:r w:rsidR="00C45352">
        <w:rPr>
          <w:rFonts w:ascii="Verdana" w:hAnsi="Verdana"/>
          <w:sz w:val="22"/>
          <w:szCs w:val="22"/>
        </w:rPr>
        <w:t>ons</w:t>
      </w:r>
      <w:r w:rsidR="00BC3734">
        <w:rPr>
          <w:rFonts w:ascii="Verdana" w:hAnsi="Verdana"/>
          <w:sz w:val="22"/>
          <w:szCs w:val="22"/>
        </w:rPr>
        <w:t xml:space="preserve"> que tot seguit s’express</w:t>
      </w:r>
      <w:r w:rsidR="00C45352">
        <w:rPr>
          <w:rFonts w:ascii="Verdana" w:hAnsi="Verdana"/>
          <w:sz w:val="22"/>
          <w:szCs w:val="22"/>
        </w:rPr>
        <w:t>en.</w:t>
      </w:r>
    </w:p>
    <w:p w:rsidR="00245879" w:rsidRDefault="00C45352" w:rsidP="001A52A8">
      <w:pPr>
        <w:pStyle w:val="Textoindependiente2"/>
        <w:spacing w:line="360" w:lineRule="auto"/>
        <w:ind w:right="-1"/>
        <w:rPr>
          <w:rFonts w:ascii="Verdana" w:hAnsi="Verdana"/>
          <w:sz w:val="22"/>
          <w:szCs w:val="22"/>
        </w:rPr>
      </w:pPr>
      <w:r>
        <w:rPr>
          <w:rFonts w:ascii="Verdana" w:hAnsi="Verdana"/>
          <w:sz w:val="22"/>
          <w:szCs w:val="22"/>
        </w:rPr>
        <w:t>Modificació</w:t>
      </w:r>
      <w:r w:rsidR="00BC3734">
        <w:rPr>
          <w:rFonts w:ascii="Verdana" w:hAnsi="Verdana"/>
          <w:sz w:val="22"/>
          <w:szCs w:val="22"/>
        </w:rPr>
        <w:t xml:space="preserve"> proposada pel regidor </w:t>
      </w:r>
      <w:proofErr w:type="spellStart"/>
      <w:r w:rsidR="00BC3734">
        <w:rPr>
          <w:rFonts w:ascii="Verdana" w:hAnsi="Verdana"/>
          <w:sz w:val="22"/>
          <w:szCs w:val="22"/>
        </w:rPr>
        <w:t>sr.</w:t>
      </w:r>
      <w:proofErr w:type="spellEnd"/>
      <w:r w:rsidR="00BC3734">
        <w:rPr>
          <w:rFonts w:ascii="Verdana" w:hAnsi="Verdana"/>
          <w:sz w:val="22"/>
          <w:szCs w:val="22"/>
        </w:rPr>
        <w:t xml:space="preserve"> Pep Bertran: </w:t>
      </w:r>
    </w:p>
    <w:p w:rsidR="00BC3734" w:rsidRDefault="00BC3734" w:rsidP="001A52A8">
      <w:pPr>
        <w:pStyle w:val="Textoindependiente2"/>
        <w:spacing w:line="360" w:lineRule="auto"/>
        <w:ind w:right="-1"/>
        <w:rPr>
          <w:rFonts w:ascii="Verdana" w:hAnsi="Verdana"/>
          <w:sz w:val="22"/>
          <w:szCs w:val="22"/>
        </w:rPr>
      </w:pPr>
      <w:r>
        <w:rPr>
          <w:rFonts w:ascii="Verdana" w:hAnsi="Verdana"/>
          <w:sz w:val="22"/>
          <w:szCs w:val="22"/>
        </w:rPr>
        <w:t xml:space="preserve"> </w:t>
      </w:r>
    </w:p>
    <w:p w:rsidR="00BC3734" w:rsidRPr="006639BF" w:rsidRDefault="00BC3734" w:rsidP="00BC3734">
      <w:pPr>
        <w:spacing w:after="0" w:line="360" w:lineRule="auto"/>
        <w:ind w:right="-1"/>
        <w:jc w:val="both"/>
        <w:rPr>
          <w:rFonts w:ascii="Verdana" w:hAnsi="Verdana"/>
          <w:bCs/>
          <w:lang w:val="ca-ES"/>
        </w:rPr>
      </w:pPr>
      <w:r>
        <w:rPr>
          <w:rFonts w:ascii="Verdana" w:hAnsi="Verdana"/>
        </w:rPr>
        <w:t xml:space="preserve">Al </w:t>
      </w:r>
      <w:proofErr w:type="spellStart"/>
      <w:r>
        <w:rPr>
          <w:rFonts w:ascii="Verdana" w:hAnsi="Verdana"/>
        </w:rPr>
        <w:t>punt</w:t>
      </w:r>
      <w:proofErr w:type="spellEnd"/>
      <w:r>
        <w:rPr>
          <w:rFonts w:ascii="Verdana" w:hAnsi="Verdana"/>
        </w:rPr>
        <w:t xml:space="preserve"> </w:t>
      </w:r>
      <w:proofErr w:type="spellStart"/>
      <w:r>
        <w:rPr>
          <w:rFonts w:ascii="Verdana" w:hAnsi="Verdana"/>
        </w:rPr>
        <w:t>onzè</w:t>
      </w:r>
      <w:proofErr w:type="spellEnd"/>
      <w:r>
        <w:rPr>
          <w:rFonts w:ascii="Verdana" w:hAnsi="Verdana"/>
        </w:rPr>
        <w:t xml:space="preserve"> de </w:t>
      </w:r>
      <w:proofErr w:type="spellStart"/>
      <w:r>
        <w:rPr>
          <w:rFonts w:ascii="Verdana" w:hAnsi="Verdana"/>
        </w:rPr>
        <w:t>l’ordre</w:t>
      </w:r>
      <w:proofErr w:type="spellEnd"/>
      <w:r>
        <w:rPr>
          <w:rFonts w:ascii="Verdana" w:hAnsi="Verdana"/>
        </w:rPr>
        <w:t xml:space="preserve"> del </w:t>
      </w:r>
      <w:proofErr w:type="spellStart"/>
      <w:r>
        <w:rPr>
          <w:rFonts w:ascii="Verdana" w:hAnsi="Verdana"/>
        </w:rPr>
        <w:t>dia</w:t>
      </w:r>
      <w:proofErr w:type="spellEnd"/>
      <w:r>
        <w:rPr>
          <w:rFonts w:ascii="Verdana" w:hAnsi="Verdana"/>
        </w:rPr>
        <w:t xml:space="preserve"> – </w:t>
      </w:r>
      <w:proofErr w:type="spellStart"/>
      <w:r>
        <w:rPr>
          <w:rFonts w:ascii="Verdana" w:hAnsi="Verdana"/>
        </w:rPr>
        <w:t>bestreta</w:t>
      </w:r>
      <w:proofErr w:type="spellEnd"/>
      <w:r>
        <w:rPr>
          <w:rFonts w:ascii="Verdana" w:hAnsi="Verdana"/>
        </w:rPr>
        <w:t xml:space="preserve"> a la </w:t>
      </w:r>
      <w:proofErr w:type="spellStart"/>
      <w:r>
        <w:rPr>
          <w:rFonts w:ascii="Verdana" w:hAnsi="Verdana"/>
        </w:rPr>
        <w:t>Mancomunitat</w:t>
      </w:r>
      <w:proofErr w:type="spellEnd"/>
      <w:r>
        <w:rPr>
          <w:rFonts w:ascii="Verdana" w:hAnsi="Verdana"/>
        </w:rPr>
        <w:t xml:space="preserve"> de </w:t>
      </w:r>
      <w:proofErr w:type="spellStart"/>
      <w:r>
        <w:rPr>
          <w:rFonts w:ascii="Verdana" w:hAnsi="Verdana"/>
        </w:rPr>
        <w:t>l’Alt</w:t>
      </w:r>
      <w:proofErr w:type="spellEnd"/>
      <w:r>
        <w:rPr>
          <w:rFonts w:ascii="Verdana" w:hAnsi="Verdana"/>
        </w:rPr>
        <w:t xml:space="preserve"> </w:t>
      </w:r>
      <w:proofErr w:type="spellStart"/>
      <w:r>
        <w:rPr>
          <w:rFonts w:ascii="Verdana" w:hAnsi="Verdana"/>
        </w:rPr>
        <w:t>Penedès</w:t>
      </w:r>
      <w:proofErr w:type="spellEnd"/>
      <w:r>
        <w:rPr>
          <w:rFonts w:ascii="Verdana" w:hAnsi="Verdana"/>
        </w:rPr>
        <w:t xml:space="preserve"> (MAP) -, </w:t>
      </w:r>
      <w:proofErr w:type="spellStart"/>
      <w:r>
        <w:rPr>
          <w:rFonts w:ascii="Verdana" w:hAnsi="Verdana"/>
        </w:rPr>
        <w:t>on</w:t>
      </w:r>
      <w:proofErr w:type="spellEnd"/>
      <w:r>
        <w:rPr>
          <w:rFonts w:ascii="Verdana" w:hAnsi="Verdana"/>
        </w:rPr>
        <w:t xml:space="preserve"> </w:t>
      </w:r>
      <w:proofErr w:type="spellStart"/>
      <w:r>
        <w:rPr>
          <w:rFonts w:ascii="Verdana" w:hAnsi="Verdana"/>
        </w:rPr>
        <w:t>diu</w:t>
      </w:r>
      <w:proofErr w:type="spellEnd"/>
      <w:r>
        <w:rPr>
          <w:rFonts w:ascii="Verdana" w:hAnsi="Verdana"/>
        </w:rPr>
        <w:t xml:space="preserve"> “</w:t>
      </w:r>
      <w:r w:rsidRPr="006639BF">
        <w:rPr>
          <w:rFonts w:ascii="Verdana" w:hAnsi="Verdana"/>
          <w:bCs/>
          <w:lang w:val="ca-ES"/>
        </w:rPr>
        <w:t xml:space="preserve">El </w:t>
      </w:r>
      <w:proofErr w:type="spellStart"/>
      <w:r w:rsidRPr="006639BF">
        <w:rPr>
          <w:rFonts w:ascii="Verdana" w:hAnsi="Verdana"/>
          <w:bCs/>
          <w:lang w:val="ca-ES"/>
        </w:rPr>
        <w:t>sr.</w:t>
      </w:r>
      <w:proofErr w:type="spellEnd"/>
      <w:r w:rsidRPr="006639BF">
        <w:rPr>
          <w:rFonts w:ascii="Verdana" w:hAnsi="Verdana"/>
          <w:bCs/>
          <w:lang w:val="ca-ES"/>
        </w:rPr>
        <w:t xml:space="preserve"> Pep Bertran manifesta que té la sensació que els ajuntaments membres de la MAP mai no s’han implicat gaire en la seva gestió i manteniment econòmic</w:t>
      </w:r>
      <w:r>
        <w:rPr>
          <w:rFonts w:ascii="Verdana" w:hAnsi="Verdana"/>
          <w:bCs/>
          <w:lang w:val="ca-ES"/>
        </w:rPr>
        <w:t xml:space="preserve">”, ha de dir “ El </w:t>
      </w:r>
      <w:proofErr w:type="spellStart"/>
      <w:r>
        <w:rPr>
          <w:rFonts w:ascii="Verdana" w:hAnsi="Verdana"/>
          <w:bCs/>
          <w:lang w:val="ca-ES"/>
        </w:rPr>
        <w:t>sr.</w:t>
      </w:r>
      <w:proofErr w:type="spellEnd"/>
      <w:r>
        <w:rPr>
          <w:rFonts w:ascii="Verdana" w:hAnsi="Verdana"/>
          <w:bCs/>
          <w:lang w:val="ca-ES"/>
        </w:rPr>
        <w:t xml:space="preserve"> Pep Bertran manifesta que si bé en els primers anys de la Mancomunitat els ajuntaments sí es van implicar en la gestió i el manteniment econòmic de la MAP, no han fet el mateix en els darrers anys. Per tant, pensem que ara, el </w:t>
      </w:r>
      <w:proofErr w:type="spellStart"/>
      <w:r>
        <w:rPr>
          <w:rFonts w:ascii="Verdana" w:hAnsi="Verdana"/>
          <w:bCs/>
          <w:lang w:val="ca-ES"/>
        </w:rPr>
        <w:t>mímin</w:t>
      </w:r>
      <w:proofErr w:type="spellEnd"/>
      <w:r>
        <w:rPr>
          <w:rFonts w:ascii="Verdana" w:hAnsi="Verdana"/>
          <w:bCs/>
          <w:lang w:val="ca-ES"/>
        </w:rPr>
        <w:t xml:space="preserve"> que podem fer és donar a la MAP l’ajuda financera puntual que ens </w:t>
      </w:r>
      <w:r>
        <w:rPr>
          <w:rFonts w:ascii="Verdana" w:hAnsi="Verdana"/>
          <w:bCs/>
          <w:lang w:val="ca-ES"/>
        </w:rPr>
        <w:lastRenderedPageBreak/>
        <w:t>demanen. No oblidem que la propietat de l’Inter és dels municipis que formen la MAP”.</w:t>
      </w:r>
    </w:p>
    <w:p w:rsidR="00BC3734" w:rsidRDefault="00BC3734" w:rsidP="00C45352">
      <w:pPr>
        <w:pStyle w:val="Textoindependiente2"/>
        <w:spacing w:line="360" w:lineRule="auto"/>
        <w:ind w:right="-1"/>
        <w:rPr>
          <w:rFonts w:ascii="Verdana" w:hAnsi="Verdana"/>
          <w:sz w:val="22"/>
          <w:szCs w:val="22"/>
        </w:rPr>
      </w:pPr>
    </w:p>
    <w:p w:rsidR="00C45352" w:rsidRDefault="00C45352" w:rsidP="00C45352">
      <w:pPr>
        <w:pStyle w:val="Textoindependiente2"/>
        <w:spacing w:line="360" w:lineRule="auto"/>
        <w:ind w:right="-1"/>
        <w:rPr>
          <w:rFonts w:ascii="Verdana" w:hAnsi="Verdana"/>
          <w:sz w:val="22"/>
          <w:szCs w:val="22"/>
        </w:rPr>
      </w:pPr>
      <w:r>
        <w:rPr>
          <w:rFonts w:ascii="Verdana" w:hAnsi="Verdana"/>
          <w:sz w:val="22"/>
          <w:szCs w:val="22"/>
        </w:rPr>
        <w:t xml:space="preserve">Modificació proposada pel regidor </w:t>
      </w:r>
      <w:proofErr w:type="spellStart"/>
      <w:r>
        <w:rPr>
          <w:rFonts w:ascii="Verdana" w:hAnsi="Verdana"/>
          <w:sz w:val="22"/>
          <w:szCs w:val="22"/>
        </w:rPr>
        <w:t>sr.</w:t>
      </w:r>
      <w:proofErr w:type="spellEnd"/>
      <w:r>
        <w:rPr>
          <w:rFonts w:ascii="Verdana" w:hAnsi="Verdana"/>
          <w:sz w:val="22"/>
          <w:szCs w:val="22"/>
        </w:rPr>
        <w:t xml:space="preserve"> Lluís Ràfols:</w:t>
      </w:r>
    </w:p>
    <w:p w:rsidR="00C45352" w:rsidRDefault="00C45352" w:rsidP="00C45352">
      <w:pPr>
        <w:pStyle w:val="Textoindependiente2"/>
        <w:spacing w:line="360" w:lineRule="auto"/>
        <w:ind w:right="-1"/>
        <w:rPr>
          <w:rFonts w:ascii="Verdana" w:hAnsi="Verdana"/>
          <w:sz w:val="22"/>
          <w:szCs w:val="22"/>
        </w:rPr>
      </w:pPr>
      <w:r>
        <w:rPr>
          <w:rFonts w:ascii="Verdana" w:hAnsi="Verdana"/>
          <w:sz w:val="22"/>
          <w:szCs w:val="22"/>
        </w:rPr>
        <w:t>Al punt 8è de l’ordre del dia – assignació de noms de carrers. La descripció queda de la següent manera:</w:t>
      </w:r>
    </w:p>
    <w:p w:rsidR="00C45352" w:rsidRPr="006639BF" w:rsidRDefault="00C45352" w:rsidP="00C45352">
      <w:pPr>
        <w:jc w:val="both"/>
        <w:rPr>
          <w:rFonts w:ascii="Verdana" w:hAnsi="Verdana" w:cs="Tahoma"/>
          <w:bCs/>
          <w:lang w:val="ca-ES"/>
        </w:rPr>
      </w:pPr>
      <w:r>
        <w:rPr>
          <w:rFonts w:ascii="Verdana" w:hAnsi="Verdana"/>
        </w:rPr>
        <w:t>“</w:t>
      </w:r>
      <w:r w:rsidRPr="006639BF">
        <w:rPr>
          <w:rFonts w:ascii="Verdana" w:hAnsi="Verdana" w:cs="Tahoma"/>
          <w:bCs/>
          <w:lang w:val="ca-ES"/>
        </w:rPr>
        <w:t xml:space="preserve">-El carrer Camí </w:t>
      </w:r>
      <w:r>
        <w:rPr>
          <w:rFonts w:ascii="Verdana" w:hAnsi="Verdana" w:cs="Tahoma"/>
          <w:bCs/>
          <w:lang w:val="ca-ES"/>
        </w:rPr>
        <w:t xml:space="preserve">de </w:t>
      </w:r>
      <w:r w:rsidRPr="006639BF">
        <w:rPr>
          <w:rFonts w:ascii="Verdana" w:hAnsi="Verdana" w:cs="Tahoma"/>
          <w:bCs/>
          <w:lang w:val="ca-ES"/>
        </w:rPr>
        <w:t xml:space="preserve">Pas de Piles discorre entre el vial d’accés al Molí del Racó i la rotonda dels Ocells, a la carretera C-243b. Conté els núms.1 i 3 imparells, els núms.2 i 4 parells fins a la cruïlla amb el carrer </w:t>
      </w:r>
      <w:r>
        <w:rPr>
          <w:rFonts w:ascii="Verdana" w:hAnsi="Verdana" w:cs="Tahoma"/>
          <w:bCs/>
          <w:lang w:val="ca-ES"/>
        </w:rPr>
        <w:t>de la Foradada</w:t>
      </w:r>
      <w:r w:rsidRPr="006639BF">
        <w:rPr>
          <w:rFonts w:ascii="Verdana" w:hAnsi="Verdana" w:cs="Tahoma"/>
          <w:bCs/>
          <w:lang w:val="ca-ES"/>
        </w:rPr>
        <w:t>, els núms.6 a 28 parells fins a la següent cruïlla amb el carrer Parellada, i els núms.30 a 74 parells fins a la rotonda dels Ocells.</w:t>
      </w:r>
    </w:p>
    <w:p w:rsidR="00C45352" w:rsidRPr="006639BF" w:rsidRDefault="00C45352" w:rsidP="00C45352">
      <w:pPr>
        <w:jc w:val="both"/>
        <w:rPr>
          <w:rFonts w:ascii="Verdana" w:hAnsi="Verdana" w:cs="Tahoma"/>
          <w:bCs/>
          <w:lang w:val="ca-ES"/>
        </w:rPr>
      </w:pPr>
      <w:r w:rsidRPr="006639BF">
        <w:rPr>
          <w:rFonts w:ascii="Verdana" w:hAnsi="Verdana" w:cs="Tahoma"/>
          <w:bCs/>
          <w:lang w:val="ca-ES"/>
        </w:rPr>
        <w:t xml:space="preserve">-El carrer Camí de Cal Font és un carrer de circumval·lació o d’anella tancada amb accés des del carrer </w:t>
      </w:r>
      <w:r>
        <w:rPr>
          <w:rFonts w:ascii="Verdana" w:hAnsi="Verdana" w:cs="Tahoma"/>
          <w:bCs/>
          <w:lang w:val="ca-ES"/>
        </w:rPr>
        <w:t>de la Creu Trencada</w:t>
      </w:r>
      <w:r w:rsidRPr="006639BF">
        <w:rPr>
          <w:rFonts w:ascii="Verdana" w:hAnsi="Verdana" w:cs="Tahoma"/>
          <w:bCs/>
          <w:lang w:val="ca-ES"/>
        </w:rPr>
        <w:t>. Conté els núms.1 a 21 imparells, i els núms.2 a 14 parells.</w:t>
      </w:r>
    </w:p>
    <w:p w:rsidR="00C45352" w:rsidRPr="006639BF" w:rsidRDefault="00C45352" w:rsidP="00C45352">
      <w:pPr>
        <w:jc w:val="both"/>
        <w:rPr>
          <w:rFonts w:ascii="Verdana" w:hAnsi="Verdana" w:cs="Tahoma"/>
          <w:bCs/>
          <w:lang w:val="ca-ES"/>
        </w:rPr>
      </w:pPr>
      <w:r w:rsidRPr="006639BF">
        <w:rPr>
          <w:rFonts w:ascii="Verdana" w:hAnsi="Verdana" w:cs="Tahoma"/>
          <w:bCs/>
          <w:lang w:val="ca-ES"/>
        </w:rPr>
        <w:t xml:space="preserve">-El carrer de </w:t>
      </w:r>
      <w:r>
        <w:rPr>
          <w:rFonts w:ascii="Verdana" w:hAnsi="Verdana" w:cs="Tahoma"/>
          <w:bCs/>
          <w:lang w:val="ca-ES"/>
        </w:rPr>
        <w:t>L</w:t>
      </w:r>
      <w:r w:rsidRPr="006639BF">
        <w:rPr>
          <w:rFonts w:ascii="Verdana" w:hAnsi="Verdana" w:cs="Tahoma"/>
          <w:bCs/>
          <w:lang w:val="ca-ES"/>
        </w:rPr>
        <w:t xml:space="preserve">a Foradada discorre entre dos cruïlles diferents amb el carrer </w:t>
      </w:r>
      <w:r>
        <w:rPr>
          <w:rFonts w:ascii="Verdana" w:hAnsi="Verdana" w:cs="Tahoma"/>
          <w:bCs/>
          <w:lang w:val="ca-ES"/>
        </w:rPr>
        <w:t>Camí de Pas de Piles</w:t>
      </w:r>
      <w:r w:rsidRPr="006639BF">
        <w:rPr>
          <w:rFonts w:ascii="Verdana" w:hAnsi="Verdana" w:cs="Tahoma"/>
          <w:bCs/>
          <w:lang w:val="ca-ES"/>
        </w:rPr>
        <w:t>. Conté els núms.1 a 5 imparells, i els núms.2 a 24 parells.</w:t>
      </w:r>
    </w:p>
    <w:p w:rsidR="00C45352" w:rsidRPr="00C45352" w:rsidRDefault="00C45352" w:rsidP="00C45352">
      <w:pPr>
        <w:jc w:val="both"/>
        <w:rPr>
          <w:rFonts w:ascii="Verdana" w:hAnsi="Verdana" w:cs="Tahoma"/>
          <w:bCs/>
          <w:lang w:val="ca-ES"/>
        </w:rPr>
      </w:pPr>
      <w:r w:rsidRPr="006639BF">
        <w:rPr>
          <w:rFonts w:ascii="Verdana" w:hAnsi="Verdana" w:cs="Tahoma"/>
          <w:bCs/>
          <w:lang w:val="ca-ES"/>
        </w:rPr>
        <w:t xml:space="preserve">-El carrer de la Creu Trencada discorre entre la rotonda dels Ocells i el </w:t>
      </w:r>
      <w:r>
        <w:rPr>
          <w:rFonts w:ascii="Verdana" w:hAnsi="Verdana" w:cs="Tahoma"/>
          <w:bCs/>
          <w:lang w:val="ca-ES"/>
        </w:rPr>
        <w:t>Camí de Cal Font</w:t>
      </w:r>
      <w:r w:rsidRPr="006639BF">
        <w:rPr>
          <w:rFonts w:ascii="Verdana" w:hAnsi="Verdana" w:cs="Tahoma"/>
          <w:bCs/>
          <w:lang w:val="ca-ES"/>
        </w:rPr>
        <w:t>. Conté els núms.1 i 3 imparells, i els núms.2 a 6 parells.”</w:t>
      </w:r>
    </w:p>
    <w:p w:rsidR="00245879" w:rsidRDefault="00245879" w:rsidP="001A52A8">
      <w:pPr>
        <w:spacing w:after="0" w:line="360" w:lineRule="auto"/>
        <w:ind w:right="-1"/>
        <w:jc w:val="both"/>
        <w:rPr>
          <w:rFonts w:ascii="Verdana" w:hAnsi="Verdana"/>
          <w:lang w:val="ca-ES"/>
        </w:rPr>
      </w:pPr>
    </w:p>
    <w:p w:rsidR="004A09FF" w:rsidRPr="002B6343" w:rsidRDefault="004A09FF" w:rsidP="001A52A8">
      <w:pPr>
        <w:spacing w:after="0" w:line="360" w:lineRule="auto"/>
        <w:ind w:right="-1"/>
        <w:jc w:val="both"/>
        <w:rPr>
          <w:rFonts w:ascii="Verdana" w:hAnsi="Verdana"/>
          <w:b/>
          <w:lang w:val="ca-ES"/>
        </w:rPr>
      </w:pPr>
      <w:r w:rsidRPr="002B6343">
        <w:rPr>
          <w:rFonts w:ascii="Verdana" w:hAnsi="Verdana"/>
          <w:b/>
          <w:lang w:val="ca-ES"/>
        </w:rPr>
        <w:t>2.-</w:t>
      </w:r>
      <w:r w:rsidR="002B6343" w:rsidRPr="002B6343">
        <w:rPr>
          <w:rFonts w:ascii="Verdana" w:hAnsi="Verdana"/>
          <w:b/>
          <w:lang w:val="ca-ES"/>
        </w:rPr>
        <w:t xml:space="preserve"> Aprovar inicialment, si escau, la modificació de l’ordenança fiscal reguladora de la taxa del servei de les escoles bressol.</w:t>
      </w:r>
    </w:p>
    <w:p w:rsidR="00B25AEB" w:rsidRDefault="00B25AEB" w:rsidP="004A09FF">
      <w:pPr>
        <w:spacing w:after="0" w:line="360" w:lineRule="auto"/>
        <w:ind w:right="-1"/>
        <w:jc w:val="both"/>
        <w:rPr>
          <w:rFonts w:ascii="Verdana" w:hAnsi="Verdana"/>
          <w:lang w:val="ca-ES"/>
        </w:rPr>
      </w:pP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El Sr. Alcalde-President de la Corporació presenta al ple, en relació a l’ordenança fiscal que regula el servei de les llars d’infants municipals, una proposta de modificació del seu article sisè que regula la quantia de la taxa</w:t>
      </w:r>
      <w:r w:rsidR="00B25AEB">
        <w:rPr>
          <w:rFonts w:ascii="Verdana" w:hAnsi="Verdana"/>
          <w:lang w:val="ca-ES"/>
        </w:rPr>
        <w:t xml:space="preserve"> - afegint un punt quart als tres que ara s’apliquen en l’apartat de tarifes -</w:t>
      </w:r>
      <w:r w:rsidRPr="004A09FF">
        <w:rPr>
          <w:rFonts w:ascii="Verdana" w:hAnsi="Verdana"/>
          <w:lang w:val="ca-ES"/>
        </w:rPr>
        <w:t>, motivada pels canvis en relació a la gestió del servei de menjador i subministrament de material per als equipaments docents esmentats.</w:t>
      </w:r>
    </w:p>
    <w:p w:rsidR="004A09FF" w:rsidRPr="004A09FF" w:rsidRDefault="004A09FF" w:rsidP="004A09FF">
      <w:pPr>
        <w:spacing w:after="0" w:line="360" w:lineRule="auto"/>
        <w:ind w:right="-1"/>
        <w:jc w:val="both"/>
        <w:rPr>
          <w:rFonts w:ascii="Verdana" w:hAnsi="Verdana"/>
          <w:lang w:val="ca-ES"/>
        </w:rPr>
      </w:pP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“La proposta és la que tot seguit es transcriu:</w:t>
      </w:r>
    </w:p>
    <w:p w:rsidR="004A09FF" w:rsidRPr="004A09FF" w:rsidRDefault="004A09FF" w:rsidP="004A09FF">
      <w:pPr>
        <w:spacing w:after="0" w:line="360" w:lineRule="auto"/>
        <w:ind w:right="-1"/>
        <w:jc w:val="both"/>
        <w:rPr>
          <w:rFonts w:ascii="Verdana" w:hAnsi="Verdana"/>
          <w:lang w:val="ca-ES"/>
        </w:rPr>
      </w:pPr>
      <w:r w:rsidRPr="00E7326A">
        <w:rPr>
          <w:rFonts w:ascii="Verdana" w:hAnsi="Verdana"/>
          <w:b/>
          <w:lang w:val="ca-ES"/>
        </w:rPr>
        <w:t>Quotes Llar d’infants</w:t>
      </w:r>
      <w:r w:rsidR="00E7326A">
        <w:rPr>
          <w:rFonts w:ascii="Verdana" w:hAnsi="Verdana"/>
          <w:lang w:val="ca-ES"/>
        </w:rPr>
        <w:t>:</w:t>
      </w:r>
      <w:r w:rsidRPr="004A09FF">
        <w:rPr>
          <w:rFonts w:ascii="Verdana" w:hAnsi="Verdana"/>
          <w:lang w:val="ca-ES"/>
        </w:rPr>
        <w:t xml:space="preserve"> </w:t>
      </w: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 xml:space="preserve">    </w:t>
      </w:r>
      <w:r w:rsidR="00B25AEB">
        <w:rPr>
          <w:rFonts w:ascii="Verdana" w:hAnsi="Verdana"/>
          <w:lang w:val="ca-ES"/>
        </w:rPr>
        <w:t>4.</w:t>
      </w:r>
      <w:r w:rsidRPr="004A09FF">
        <w:rPr>
          <w:rFonts w:ascii="Verdana" w:hAnsi="Verdana"/>
          <w:lang w:val="ca-ES"/>
        </w:rPr>
        <w:t>a) Quota mensual menjador</w:t>
      </w:r>
      <w:r w:rsidRPr="004A09FF">
        <w:rPr>
          <w:rFonts w:ascii="Verdana" w:hAnsi="Verdana"/>
          <w:lang w:val="ca-ES"/>
        </w:rPr>
        <w:tab/>
      </w:r>
      <w:r w:rsidR="00EF1145">
        <w:rPr>
          <w:rFonts w:ascii="Verdana" w:hAnsi="Verdana"/>
          <w:lang w:val="ca-ES"/>
        </w:rPr>
        <w:tab/>
        <w:t xml:space="preserve">     </w:t>
      </w:r>
      <w:r w:rsidRPr="004A09FF">
        <w:rPr>
          <w:rFonts w:ascii="Verdana" w:hAnsi="Verdana"/>
          <w:lang w:val="ca-ES"/>
        </w:rPr>
        <w:t>100,00 €</w:t>
      </w: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lastRenderedPageBreak/>
        <w:t xml:space="preserve">   </w:t>
      </w:r>
      <w:r w:rsidR="00B25AEB">
        <w:rPr>
          <w:rFonts w:ascii="Verdana" w:hAnsi="Verdana"/>
          <w:lang w:val="ca-ES"/>
        </w:rPr>
        <w:t xml:space="preserve">   </w:t>
      </w:r>
      <w:r w:rsidRPr="004A09FF">
        <w:rPr>
          <w:rFonts w:ascii="Verdana" w:hAnsi="Verdana"/>
          <w:lang w:val="ca-ES"/>
        </w:rPr>
        <w:t xml:space="preserve"> b) Assistència esporàdica a menjador (dia)</w:t>
      </w:r>
      <w:r w:rsidRPr="004A09FF">
        <w:rPr>
          <w:rFonts w:ascii="Verdana" w:hAnsi="Verdana"/>
          <w:lang w:val="ca-ES"/>
        </w:rPr>
        <w:tab/>
        <w:t>7,00 €</w:t>
      </w: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 xml:space="preserve">    </w:t>
      </w:r>
      <w:r w:rsidR="00B25AEB">
        <w:rPr>
          <w:rFonts w:ascii="Verdana" w:hAnsi="Verdana"/>
          <w:lang w:val="ca-ES"/>
        </w:rPr>
        <w:t xml:space="preserve">   </w:t>
      </w:r>
      <w:r w:rsidRPr="004A09FF">
        <w:rPr>
          <w:rFonts w:ascii="Verdana" w:hAnsi="Verdana"/>
          <w:lang w:val="ca-ES"/>
        </w:rPr>
        <w:t>c) Material (quota anual)</w:t>
      </w:r>
      <w:r w:rsidRPr="004A09FF">
        <w:rPr>
          <w:rFonts w:ascii="Verdana" w:hAnsi="Verdana"/>
          <w:lang w:val="ca-ES"/>
        </w:rPr>
        <w:tab/>
      </w:r>
      <w:r>
        <w:rPr>
          <w:rFonts w:ascii="Verdana" w:hAnsi="Verdana"/>
          <w:lang w:val="ca-ES"/>
        </w:rPr>
        <w:tab/>
      </w:r>
      <w:r>
        <w:rPr>
          <w:rFonts w:ascii="Verdana" w:hAnsi="Verdana"/>
          <w:lang w:val="ca-ES"/>
        </w:rPr>
        <w:tab/>
        <w:t xml:space="preserve">     </w:t>
      </w:r>
      <w:r w:rsidR="00E7326A">
        <w:rPr>
          <w:rFonts w:ascii="Verdana" w:hAnsi="Verdana"/>
          <w:lang w:val="ca-ES"/>
        </w:rPr>
        <w:t xml:space="preserve"> </w:t>
      </w:r>
      <w:r w:rsidRPr="004A09FF">
        <w:rPr>
          <w:rFonts w:ascii="Verdana" w:hAnsi="Verdana"/>
          <w:lang w:val="ca-ES"/>
        </w:rPr>
        <w:t>100,00</w:t>
      </w:r>
      <w:r w:rsidR="00E7326A">
        <w:rPr>
          <w:rFonts w:ascii="Verdana" w:hAnsi="Verdana"/>
          <w:lang w:val="ca-ES"/>
        </w:rPr>
        <w:t xml:space="preserve"> </w:t>
      </w:r>
      <w:r w:rsidRPr="004A09FF">
        <w:rPr>
          <w:rFonts w:ascii="Verdana" w:hAnsi="Verdana"/>
          <w:lang w:val="ca-ES"/>
        </w:rPr>
        <w:t>€</w:t>
      </w: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 xml:space="preserve"> </w:t>
      </w: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El Reial Decret Legislatiu 2/2004, de 5 de març, aprovatori del text refós de la Llei reguladora de les Hisendes Locals (TRLHL) estableix en els seus articles 15 a 19 el procediment per a l’aprovació i modificació de les Ordenances fiscals reguladores dels tributs locals.</w:t>
      </w: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Quan es modifiquen les Ordenances fiscals, els acords de modificació hauran de contenir la nova redacció dels preceptes afectats.</w:t>
      </w: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 xml:space="preserve">La publicació dels </w:t>
      </w:r>
      <w:proofErr w:type="spellStart"/>
      <w:r w:rsidRPr="004A09FF">
        <w:rPr>
          <w:rFonts w:ascii="Verdana" w:hAnsi="Verdana"/>
          <w:lang w:val="ca-ES"/>
        </w:rPr>
        <w:t>textes</w:t>
      </w:r>
      <w:proofErr w:type="spellEnd"/>
      <w:r w:rsidRPr="004A09FF">
        <w:rPr>
          <w:rFonts w:ascii="Verdana" w:hAnsi="Verdana"/>
          <w:lang w:val="ca-ES"/>
        </w:rPr>
        <w:t xml:space="preserve"> actualitzats de les ordenances fiscals municipals resulta necessària a fi de donar compliment al que estableix l’article 85 de la  Llei General Tributària, ja que aquestes han de complir la doble funció de servir com a eina normativa fonamental de gestió dels tributs locals i alhora comunicació informativa amb els ciutadans.</w:t>
      </w:r>
    </w:p>
    <w:p w:rsidR="004A09FF" w:rsidRPr="004A09FF" w:rsidRDefault="004A09FF" w:rsidP="004A09FF">
      <w:pPr>
        <w:spacing w:after="0" w:line="360" w:lineRule="auto"/>
        <w:ind w:right="-1"/>
        <w:jc w:val="both"/>
        <w:rPr>
          <w:rFonts w:ascii="Verdana" w:hAnsi="Verdana"/>
          <w:lang w:val="ca-ES"/>
        </w:rPr>
      </w:pP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En base a l’exposat es proposa de l’ajuntament l’adopció del següent</w:t>
      </w:r>
    </w:p>
    <w:p w:rsidR="004A09FF" w:rsidRPr="004A09FF" w:rsidRDefault="004A09FF" w:rsidP="004A09FF">
      <w:pPr>
        <w:spacing w:after="0" w:line="360" w:lineRule="auto"/>
        <w:ind w:right="-1"/>
        <w:jc w:val="both"/>
        <w:rPr>
          <w:rFonts w:ascii="Verdana" w:hAnsi="Verdana"/>
          <w:lang w:val="ca-ES"/>
        </w:rPr>
      </w:pP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 xml:space="preserve">A C O R D </w:t>
      </w:r>
    </w:p>
    <w:p w:rsidR="004A09FF" w:rsidRPr="004A09FF" w:rsidRDefault="004A09FF" w:rsidP="004A09FF">
      <w:pPr>
        <w:spacing w:after="0" w:line="360" w:lineRule="auto"/>
        <w:ind w:right="-1"/>
        <w:jc w:val="both"/>
        <w:rPr>
          <w:rFonts w:ascii="Verdana" w:hAnsi="Verdana"/>
          <w:lang w:val="ca-ES"/>
        </w:rPr>
      </w:pP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PRIMER. Aprovar provisionalment per a l’exercici de 2012 i següents ( entrada en vigor a partir de l’inici del curs 2012-2013 i quan estigui acabada la tramitació de la present modificació) de l’Ordenança fiscal número 20, reguladora de la taxa per la prestació del servei de l’escola bressol, en els termes recollits a la proposta suara expressada.</w:t>
      </w:r>
    </w:p>
    <w:p w:rsidR="004A09FF" w:rsidRPr="004A09FF" w:rsidRDefault="004A09FF" w:rsidP="004A09FF">
      <w:pPr>
        <w:spacing w:after="0" w:line="360" w:lineRule="auto"/>
        <w:ind w:right="-1"/>
        <w:jc w:val="both"/>
        <w:rPr>
          <w:rFonts w:ascii="Verdana" w:hAnsi="Verdana"/>
          <w:lang w:val="ca-ES"/>
        </w:rPr>
      </w:pPr>
    </w:p>
    <w:p w:rsidR="004A09FF" w:rsidRPr="004A09FF" w:rsidRDefault="004A09FF" w:rsidP="004A09FF">
      <w:pPr>
        <w:spacing w:after="0" w:line="360" w:lineRule="auto"/>
        <w:ind w:right="-1"/>
        <w:jc w:val="both"/>
        <w:rPr>
          <w:rFonts w:ascii="Verdana" w:hAnsi="Verdana"/>
          <w:lang w:val="ca-ES"/>
        </w:rPr>
      </w:pPr>
      <w:r w:rsidRPr="004A09FF">
        <w:rPr>
          <w:rFonts w:ascii="Verdana" w:hAnsi="Verdana"/>
          <w:lang w:val="ca-ES"/>
        </w:rPr>
        <w:t>SEGON.- Exposar al públic en el tauler d’anuncis de l’Ajuntament aquest acord provisional, així com el text complet de l’article de  l’Ordenança fiscal que es modifica durant el termini de trenta dies hàbils, comptats des del dia següent al de la publicació de l’anunci d’exposició en el Butlletí Oficial de la Província.</w:t>
      </w:r>
    </w:p>
    <w:p w:rsidR="004A09FF" w:rsidRDefault="004A09FF" w:rsidP="004A09FF">
      <w:pPr>
        <w:spacing w:after="0" w:line="360" w:lineRule="auto"/>
        <w:ind w:right="-1"/>
        <w:jc w:val="both"/>
        <w:rPr>
          <w:rFonts w:ascii="Verdana" w:hAnsi="Verdana"/>
          <w:lang w:val="ca-ES"/>
        </w:rPr>
      </w:pPr>
      <w:r w:rsidRPr="004A09FF">
        <w:rPr>
          <w:rFonts w:ascii="Verdana" w:hAnsi="Verdana"/>
          <w:lang w:val="ca-ES"/>
        </w:rPr>
        <w:t xml:space="preserve">Durant el període d’exposició pública de l’Ordenança, els qui tinguin un interès directe o resultin afectats, en els termes previstos a l’article 18 del Text refós de la </w:t>
      </w:r>
      <w:r w:rsidRPr="004A09FF">
        <w:rPr>
          <w:rFonts w:ascii="Verdana" w:hAnsi="Verdana"/>
          <w:lang w:val="ca-ES"/>
        </w:rPr>
        <w:lastRenderedPageBreak/>
        <w:t>llei reguladora de les hisendes locals aprovat pel Reial Decret Legislatiu 2/2004, de 5 de març, podran examinar l’expedient i presentar-hi les reclamacions que estimin oportunes. Transcorregut el període d’exposició pública sense haver-se presentat reclamacions, els acords adoptats restaran definitivament aprovats.”</w:t>
      </w:r>
    </w:p>
    <w:p w:rsidR="006C3C9C" w:rsidRDefault="006C3C9C" w:rsidP="004A09FF">
      <w:pPr>
        <w:spacing w:after="0" w:line="360" w:lineRule="auto"/>
        <w:ind w:right="-1"/>
        <w:jc w:val="both"/>
        <w:rPr>
          <w:rFonts w:ascii="Verdana" w:hAnsi="Verdana"/>
          <w:lang w:val="ca-ES"/>
        </w:rPr>
      </w:pPr>
    </w:p>
    <w:p w:rsidR="006C3C9C" w:rsidRPr="006639BF" w:rsidRDefault="006C3C9C" w:rsidP="006C3C9C">
      <w:pPr>
        <w:jc w:val="both"/>
        <w:rPr>
          <w:rFonts w:ascii="Verdana" w:hAnsi="Verdana" w:cs="Verdana"/>
          <w:b/>
          <w:bCs/>
          <w:u w:val="single"/>
          <w:lang w:val="ca-ES"/>
        </w:rPr>
      </w:pPr>
      <w:r w:rsidRPr="001D6F6C">
        <w:rPr>
          <w:rFonts w:ascii="Verdana" w:hAnsi="Verdana" w:cs="Verdana"/>
          <w:lang w:val="ca-ES"/>
        </w:rPr>
        <w:t xml:space="preserve">El Ple, per </w:t>
      </w:r>
      <w:r w:rsidR="001D6F6C">
        <w:rPr>
          <w:rFonts w:ascii="Verdana" w:hAnsi="Verdana" w:cs="Verdana"/>
          <w:lang w:val="ca-ES"/>
        </w:rPr>
        <w:t>vuit</w:t>
      </w:r>
      <w:r w:rsidRPr="001D6F6C">
        <w:rPr>
          <w:rFonts w:ascii="Verdana" w:hAnsi="Verdana" w:cs="Verdana"/>
          <w:lang w:val="ca-ES"/>
        </w:rPr>
        <w:t xml:space="preserve"> vots a favor (CiU, PSC i </w:t>
      </w:r>
      <w:r w:rsidR="001D6F6C">
        <w:rPr>
          <w:rFonts w:ascii="Verdana" w:hAnsi="Verdana" w:cs="Verdana"/>
          <w:lang w:val="ca-ES"/>
        </w:rPr>
        <w:t>ERC</w:t>
      </w:r>
      <w:r w:rsidRPr="001D6F6C">
        <w:rPr>
          <w:rFonts w:ascii="Verdana" w:hAnsi="Verdana" w:cs="Verdana"/>
          <w:lang w:val="ca-ES"/>
        </w:rPr>
        <w:t>)</w:t>
      </w:r>
      <w:r w:rsidR="001D6F6C">
        <w:rPr>
          <w:rFonts w:ascii="Verdana" w:hAnsi="Verdana" w:cs="Verdana"/>
          <w:lang w:val="ca-ES"/>
        </w:rPr>
        <w:t xml:space="preserve"> i tres</w:t>
      </w:r>
      <w:r w:rsidRPr="001D6F6C">
        <w:rPr>
          <w:rFonts w:ascii="Verdana" w:hAnsi="Verdana" w:cs="Verdana"/>
          <w:lang w:val="ca-ES"/>
        </w:rPr>
        <w:t xml:space="preserve"> abstencions (</w:t>
      </w:r>
      <w:r w:rsidR="001D6F6C" w:rsidRPr="001D6F6C">
        <w:rPr>
          <w:rFonts w:ascii="Verdana" w:hAnsi="Verdana" w:cs="Verdana"/>
          <w:lang w:val="ca-ES"/>
        </w:rPr>
        <w:t>APS-CUP</w:t>
      </w:r>
      <w:r w:rsidR="001D6F6C">
        <w:rPr>
          <w:rFonts w:ascii="Verdana" w:hAnsi="Verdana" w:cs="Verdana"/>
          <w:lang w:val="ca-ES"/>
        </w:rPr>
        <w:t xml:space="preserve"> i PP</w:t>
      </w:r>
      <w:r w:rsidRPr="001D6F6C">
        <w:rPr>
          <w:rFonts w:ascii="Verdana" w:hAnsi="Verdana" w:cs="Verdana"/>
          <w:lang w:val="ca-ES"/>
        </w:rPr>
        <w:t>), acorda aprovar la proposta presentada.</w:t>
      </w:r>
    </w:p>
    <w:p w:rsidR="006C3C9C" w:rsidRPr="006639BF" w:rsidRDefault="006C3C9C" w:rsidP="006C3C9C">
      <w:pPr>
        <w:spacing w:after="0" w:line="360" w:lineRule="auto"/>
        <w:ind w:right="-1"/>
        <w:jc w:val="both"/>
        <w:rPr>
          <w:rFonts w:ascii="Verdana" w:hAnsi="Verdana"/>
          <w:lang w:val="ca-ES"/>
        </w:rPr>
      </w:pPr>
      <w:r w:rsidRPr="006639BF">
        <w:rPr>
          <w:rFonts w:ascii="Verdana" w:hAnsi="Verdana"/>
          <w:lang w:val="ca-ES"/>
        </w:rPr>
        <w:t>En el torn d’intervencions es produïren les que, en síntesi, es transcriuen a continuació:</w:t>
      </w:r>
    </w:p>
    <w:p w:rsidR="006C3C9C" w:rsidRDefault="006C3C9C" w:rsidP="004A09FF">
      <w:pPr>
        <w:spacing w:after="0" w:line="360" w:lineRule="auto"/>
        <w:ind w:right="-1"/>
        <w:jc w:val="both"/>
        <w:rPr>
          <w:rFonts w:ascii="Verdana" w:hAnsi="Verdana"/>
          <w:lang w:val="ca-ES"/>
        </w:rPr>
      </w:pPr>
    </w:p>
    <w:p w:rsidR="00AD6238" w:rsidRDefault="00343C1E" w:rsidP="004A09FF">
      <w:pPr>
        <w:spacing w:after="0" w:line="360" w:lineRule="auto"/>
        <w:ind w:right="-1"/>
        <w:jc w:val="both"/>
        <w:rPr>
          <w:rFonts w:ascii="Verdana" w:hAnsi="Verdana"/>
          <w:lang w:val="ca-ES"/>
        </w:rPr>
      </w:pPr>
      <w:r>
        <w:rPr>
          <w:rFonts w:ascii="Verdana" w:hAnsi="Verdana"/>
          <w:lang w:val="ca-ES"/>
        </w:rPr>
        <w:t xml:space="preserve">La regidora d’Ensenyament, </w:t>
      </w:r>
      <w:proofErr w:type="spellStart"/>
      <w:r>
        <w:rPr>
          <w:rFonts w:ascii="Verdana" w:hAnsi="Verdana"/>
          <w:lang w:val="ca-ES"/>
        </w:rPr>
        <w:t>sra</w:t>
      </w:r>
      <w:proofErr w:type="spellEnd"/>
      <w:r>
        <w:rPr>
          <w:rFonts w:ascii="Verdana" w:hAnsi="Verdana"/>
          <w:lang w:val="ca-ES"/>
        </w:rPr>
        <w:t xml:space="preserve"> Maite Catasús, explica en detall la proposta, subratllant que s’eliminen les quotes de l’AMPA i no es carreguen a les famílies amb més quotes, eliminant el cost de la música que podrà ser impartida per les pròpies educadores.</w:t>
      </w:r>
    </w:p>
    <w:p w:rsidR="00343C1E" w:rsidRDefault="00343C1E" w:rsidP="004A09FF">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Dolors Morera pregunta pel càlcul de les quotes i els seus components, si s’han contemplat la possibilitat de bonificacions per a les famílies i com es regularan les absències i si es planteja el cobrament en funció del nivell de renda d’aquelles.</w:t>
      </w:r>
    </w:p>
    <w:p w:rsidR="00245879" w:rsidRDefault="00245879" w:rsidP="001A52A8">
      <w:pPr>
        <w:spacing w:after="0" w:line="360" w:lineRule="auto"/>
        <w:ind w:right="-1"/>
        <w:jc w:val="both"/>
        <w:rPr>
          <w:rFonts w:ascii="Verdana" w:hAnsi="Verdana"/>
          <w:lang w:val="ca-ES"/>
        </w:rPr>
      </w:pPr>
    </w:p>
    <w:p w:rsidR="00343C1E" w:rsidRDefault="00343C1E"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Catasús contesta que la quota reuneix el concepte menjador i monitor i, en principi no es contempla el cobrament en funció de la renda</w:t>
      </w:r>
      <w:r w:rsidR="00F016F9">
        <w:rPr>
          <w:rFonts w:ascii="Verdana" w:hAnsi="Verdana"/>
          <w:lang w:val="ca-ES"/>
        </w:rPr>
        <w:t xml:space="preserve"> o aplicar-hi bonificacions d’acord amb aquesta.</w:t>
      </w:r>
    </w:p>
    <w:p w:rsidR="00F016F9" w:rsidRDefault="00F016F9" w:rsidP="001A52A8">
      <w:pPr>
        <w:spacing w:after="0" w:line="360" w:lineRule="auto"/>
        <w:ind w:right="-1"/>
        <w:jc w:val="both"/>
        <w:rPr>
          <w:rFonts w:ascii="Verdana" w:hAnsi="Verdana"/>
          <w:lang w:val="ca-ES"/>
        </w:rPr>
      </w:pPr>
    </w:p>
    <w:p w:rsidR="00F016F9" w:rsidRDefault="007A7F7E" w:rsidP="007A7F7E">
      <w:pPr>
        <w:spacing w:after="0" w:line="360" w:lineRule="auto"/>
        <w:ind w:right="-1"/>
        <w:jc w:val="both"/>
        <w:rPr>
          <w:rFonts w:ascii="Verdana" w:hAnsi="Verdana"/>
          <w:lang w:val="ca-ES"/>
        </w:rPr>
      </w:pPr>
      <w:r w:rsidRPr="007A7F7E">
        <w:rPr>
          <w:rFonts w:ascii="Verdana" w:hAnsi="Verdana"/>
          <w:lang w:val="ca-ES"/>
        </w:rPr>
        <w:t xml:space="preserve">El </w:t>
      </w:r>
      <w:proofErr w:type="spellStart"/>
      <w:r w:rsidRPr="007A7F7E">
        <w:rPr>
          <w:rFonts w:ascii="Verdana" w:hAnsi="Verdana"/>
          <w:lang w:val="ca-ES"/>
        </w:rPr>
        <w:t>sr.</w:t>
      </w:r>
      <w:proofErr w:type="spellEnd"/>
      <w:r w:rsidRPr="007A7F7E">
        <w:rPr>
          <w:rFonts w:ascii="Verdana" w:hAnsi="Verdana"/>
          <w:lang w:val="ca-ES"/>
        </w:rPr>
        <w:t xml:space="preserve"> Lluís Ràfols pregunta per què la quota de menjador de la llar d’infants de Lavern és més baixa que les altres dues llars d’infants</w:t>
      </w:r>
      <w:r w:rsidR="00F016F9">
        <w:rPr>
          <w:rFonts w:ascii="Verdana" w:hAnsi="Verdana"/>
          <w:lang w:val="ca-ES"/>
        </w:rPr>
        <w:t xml:space="preserve"> (Sant Pau i Ordal), considera encertada la nova manera de gestionar el servei de menjador i pensa que els estalvis sempre són benvinguts proposant que les taxes que s’hi apliquin ho siguin sempre en funció de la renda de les famílies.</w:t>
      </w:r>
    </w:p>
    <w:p w:rsidR="00F016F9" w:rsidRDefault="00F016F9" w:rsidP="001A52A8">
      <w:pPr>
        <w:spacing w:after="0" w:line="360" w:lineRule="auto"/>
        <w:ind w:right="-1"/>
        <w:jc w:val="both"/>
        <w:rPr>
          <w:rFonts w:ascii="Verdana" w:hAnsi="Verdana"/>
          <w:lang w:val="ca-ES"/>
        </w:rPr>
      </w:pPr>
    </w:p>
    <w:p w:rsidR="00F016F9" w:rsidRDefault="00F016F9"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Pep Bertran mostra el seu acord amb la proposta del </w:t>
      </w:r>
      <w:proofErr w:type="spellStart"/>
      <w:r>
        <w:rPr>
          <w:rFonts w:ascii="Verdana" w:hAnsi="Verdana"/>
          <w:lang w:val="ca-ES"/>
        </w:rPr>
        <w:t>sr.</w:t>
      </w:r>
      <w:proofErr w:type="spellEnd"/>
      <w:r>
        <w:rPr>
          <w:rFonts w:ascii="Verdana" w:hAnsi="Verdana"/>
          <w:lang w:val="ca-ES"/>
        </w:rPr>
        <w:t xml:space="preserve"> Ràfols sobre el cobrament en funció de la renda de les famílies i manifesta que d’un dèficit inicial </w:t>
      </w:r>
      <w:r>
        <w:rPr>
          <w:rFonts w:ascii="Verdana" w:hAnsi="Verdana"/>
          <w:lang w:val="ca-ES"/>
        </w:rPr>
        <w:lastRenderedPageBreak/>
        <w:t xml:space="preserve">de 210.000 euros del servei de les escoles bressol hem passat a un de 95.000 euros i això fa que no estiguem tan lluny del percentatge recomanat d’aportació municipal (33%). Hi afegeix que, parlant amb l’AMPA i les </w:t>
      </w:r>
      <w:proofErr w:type="spellStart"/>
      <w:r>
        <w:rPr>
          <w:rFonts w:ascii="Verdana" w:hAnsi="Verdana"/>
          <w:lang w:val="ca-ES"/>
        </w:rPr>
        <w:t>edcucadores</w:t>
      </w:r>
      <w:proofErr w:type="spellEnd"/>
      <w:r>
        <w:rPr>
          <w:rFonts w:ascii="Verdana" w:hAnsi="Verdana"/>
          <w:lang w:val="ca-ES"/>
        </w:rPr>
        <w:t xml:space="preserve"> de la llar d’infants d’Ordal no hi estaven gaire d’acord amb les noves quotes i demana una </w:t>
      </w:r>
      <w:proofErr w:type="spellStart"/>
      <w:r>
        <w:rPr>
          <w:rFonts w:ascii="Verdana" w:hAnsi="Verdana"/>
          <w:lang w:val="ca-ES"/>
        </w:rPr>
        <w:t>renegociació</w:t>
      </w:r>
      <w:proofErr w:type="spellEnd"/>
      <w:r>
        <w:rPr>
          <w:rFonts w:ascii="Verdana" w:hAnsi="Verdana"/>
          <w:lang w:val="ca-ES"/>
        </w:rPr>
        <w:t xml:space="preserve"> i establir el nou preu en un proper ple.</w:t>
      </w:r>
    </w:p>
    <w:p w:rsidR="00F016F9" w:rsidRDefault="00F016F9" w:rsidP="001A52A8">
      <w:pPr>
        <w:spacing w:after="0" w:line="360" w:lineRule="auto"/>
        <w:ind w:right="-1"/>
        <w:jc w:val="both"/>
        <w:rPr>
          <w:rFonts w:ascii="Verdana" w:hAnsi="Verdana"/>
          <w:lang w:val="ca-ES"/>
        </w:rPr>
      </w:pPr>
    </w:p>
    <w:p w:rsidR="00F016F9" w:rsidRDefault="00F016F9"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Catasús contesta que amb la quota </w:t>
      </w:r>
      <w:r w:rsidR="00A94FC1">
        <w:rPr>
          <w:rFonts w:ascii="Verdana" w:hAnsi="Verdana"/>
          <w:lang w:val="ca-ES"/>
        </w:rPr>
        <w:t>de 90 euros proposada per l’AMPA i les educadores de la llar d’Ordal no surten els números i s’ha tingut que fer la proposta dels 100 euros, doncs en cas contrari el dèficit que ja pateix l’ajuntament encara s’ampliaria.</w:t>
      </w:r>
    </w:p>
    <w:p w:rsidR="00A94FC1" w:rsidRDefault="00A94FC1" w:rsidP="001A52A8">
      <w:pPr>
        <w:spacing w:after="0" w:line="360" w:lineRule="auto"/>
        <w:ind w:right="-1"/>
        <w:jc w:val="both"/>
        <w:rPr>
          <w:rFonts w:ascii="Verdana" w:hAnsi="Verdana"/>
          <w:lang w:val="ca-ES"/>
        </w:rPr>
      </w:pPr>
    </w:p>
    <w:p w:rsidR="00A94FC1" w:rsidRDefault="00A94FC1"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afirma que a Subirats tenim tres llars d’infants i tres AMPES i que les quotes d’aquestes no surten enlloc, amb </w:t>
      </w:r>
      <w:proofErr w:type="spellStart"/>
      <w:r>
        <w:rPr>
          <w:rFonts w:ascii="Verdana" w:hAnsi="Verdana"/>
          <w:lang w:val="ca-ES"/>
        </w:rPr>
        <w:t>l’agravant</w:t>
      </w:r>
      <w:proofErr w:type="spellEnd"/>
      <w:r>
        <w:rPr>
          <w:rFonts w:ascii="Verdana" w:hAnsi="Verdana"/>
          <w:lang w:val="ca-ES"/>
        </w:rPr>
        <w:t xml:space="preserve"> que si alguna família no la paga, les AMPES no poden perseguir el cobrament del deute i esdevenen, per tant,  quantitats pràcticament impossibles d’ingressar en l’erari públic municipal</w:t>
      </w:r>
      <w:r w:rsidR="003D0CF4">
        <w:rPr>
          <w:rFonts w:ascii="Verdana" w:hAnsi="Verdana"/>
          <w:lang w:val="ca-ES"/>
        </w:rPr>
        <w:t xml:space="preserve">, que les propostes que es fan pel que fa a la propera modificació de la llei de bases de règim local apunten a disminuir o eradicar els serveis deficitaris dels ajuntaments petits i les dificultats d’acudir a l’endeutament per a sostenir-los, per la qual cosa li sorprèn que la </w:t>
      </w:r>
      <w:proofErr w:type="spellStart"/>
      <w:r w:rsidR="003D0CF4">
        <w:rPr>
          <w:rFonts w:ascii="Verdana" w:hAnsi="Verdana"/>
          <w:lang w:val="ca-ES"/>
        </w:rPr>
        <w:t>sra.</w:t>
      </w:r>
      <w:proofErr w:type="spellEnd"/>
      <w:r w:rsidR="003D0CF4">
        <w:rPr>
          <w:rFonts w:ascii="Verdana" w:hAnsi="Verdana"/>
          <w:lang w:val="ca-ES"/>
        </w:rPr>
        <w:t xml:space="preserve"> Morera, representat del partit polític que propugna aquesta modificació, parli de bonificacions de forma demagògica. Hi afegeix que no pot entendre la posició de l’AMPA de la llar d’Ordal</w:t>
      </w:r>
      <w:r w:rsidR="00BA5F99">
        <w:rPr>
          <w:rFonts w:ascii="Verdana" w:hAnsi="Verdana"/>
          <w:lang w:val="ca-ES"/>
        </w:rPr>
        <w:t xml:space="preserve"> perquè la quantia que avui es proposa d’aprovar no és cap barbaritat i perquè l’ajuntament no pot assumir més pèrdues en el servei; tanmateix, si ho hi estan d’acord han de saber que la proposta que avui pot aprovar l’ajuntament ha d’estar a exposició pública i s’hi poden presentar </w:t>
      </w:r>
      <w:proofErr w:type="spellStart"/>
      <w:r w:rsidR="00BA5F99">
        <w:rPr>
          <w:rFonts w:ascii="Verdana" w:hAnsi="Verdana"/>
          <w:lang w:val="ca-ES"/>
        </w:rPr>
        <w:t>al.legacions</w:t>
      </w:r>
      <w:proofErr w:type="spellEnd"/>
      <w:r w:rsidR="00BA5F99">
        <w:rPr>
          <w:rFonts w:ascii="Verdana" w:hAnsi="Verdana"/>
          <w:lang w:val="ca-ES"/>
        </w:rPr>
        <w:t>.</w:t>
      </w:r>
    </w:p>
    <w:p w:rsidR="003D0CF4" w:rsidRDefault="003D0CF4" w:rsidP="001A52A8">
      <w:pPr>
        <w:spacing w:after="0" w:line="360" w:lineRule="auto"/>
        <w:ind w:right="-1"/>
        <w:jc w:val="both"/>
        <w:rPr>
          <w:rFonts w:ascii="Verdana" w:hAnsi="Verdana"/>
          <w:lang w:val="ca-ES"/>
        </w:rPr>
      </w:pPr>
    </w:p>
    <w:p w:rsidR="003D0CF4" w:rsidRDefault="003D0CF4"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Ferran Planas creu que amb el debat s’estan complicant molt les raons últimes de la motivació de l’augment de la taxa de les llars d’infants que no són altres que la petició formulada a l’ajuntament per les AMPES respectives.</w:t>
      </w:r>
    </w:p>
    <w:p w:rsidR="003D0CF4" w:rsidRDefault="003D0CF4" w:rsidP="001A52A8">
      <w:pPr>
        <w:spacing w:after="0" w:line="360" w:lineRule="auto"/>
        <w:ind w:right="-1"/>
        <w:jc w:val="both"/>
        <w:rPr>
          <w:rFonts w:ascii="Verdana" w:hAnsi="Verdana"/>
          <w:lang w:val="ca-ES"/>
        </w:rPr>
      </w:pPr>
    </w:p>
    <w:p w:rsidR="003D0CF4" w:rsidRDefault="003D0CF4" w:rsidP="001A52A8">
      <w:pPr>
        <w:spacing w:after="0" w:line="360" w:lineRule="auto"/>
        <w:ind w:right="-1"/>
        <w:jc w:val="both"/>
        <w:rPr>
          <w:rFonts w:ascii="Verdana" w:hAnsi="Verdana"/>
          <w:lang w:val="ca-ES"/>
        </w:rPr>
      </w:pPr>
      <w:r>
        <w:rPr>
          <w:rFonts w:ascii="Verdana" w:hAnsi="Verdana"/>
          <w:lang w:val="ca-ES"/>
        </w:rPr>
        <w:lastRenderedPageBreak/>
        <w:t xml:space="preserve">La </w:t>
      </w:r>
      <w:proofErr w:type="spellStart"/>
      <w:r>
        <w:rPr>
          <w:rFonts w:ascii="Verdana" w:hAnsi="Verdana"/>
          <w:lang w:val="ca-ES"/>
        </w:rPr>
        <w:t>sra.</w:t>
      </w:r>
      <w:proofErr w:type="spellEnd"/>
      <w:r>
        <w:rPr>
          <w:rFonts w:ascii="Verdana" w:hAnsi="Verdana"/>
          <w:lang w:val="ca-ES"/>
        </w:rPr>
        <w:t xml:space="preserve"> Catasús manifesta que a la llar d’infants d’Ordal es donen 3 o 4 menús només i que no es pot rebaixar el preu estipulat de 100 euros perquè l’ajuntament no pot assumir més dèficit del que ja n’hi ha.</w:t>
      </w:r>
      <w:r w:rsidR="00BA5F99">
        <w:rPr>
          <w:rFonts w:ascii="Verdana" w:hAnsi="Verdana"/>
          <w:lang w:val="ca-ES"/>
        </w:rPr>
        <w:t xml:space="preserve"> Hi afegeix que aquesta nova gestió per part de l’ajuntament significa un estalvi per les famílies que porten els seus fills a les llars d’infants municipals.</w:t>
      </w:r>
    </w:p>
    <w:p w:rsidR="00BA5F99" w:rsidRDefault="00BA5F99" w:rsidP="001A52A8">
      <w:pPr>
        <w:spacing w:after="0" w:line="360" w:lineRule="auto"/>
        <w:ind w:right="-1"/>
        <w:jc w:val="both"/>
        <w:rPr>
          <w:rFonts w:ascii="Verdana" w:hAnsi="Verdana"/>
          <w:lang w:val="ca-ES"/>
        </w:rPr>
      </w:pPr>
    </w:p>
    <w:p w:rsidR="00BA5F99" w:rsidRDefault="00BA5F99"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Montse García manifesta que s’ha de defensar a les AMPES de les diferents llars d’infants de Subirats per la feina que han fet aquests darrers anys i per la que encara en fan: organitzar tot un seguit d’activitats importants que, d’una altra manera, no es durien a la pràctica. Afirma, alhora, la </w:t>
      </w:r>
      <w:proofErr w:type="spellStart"/>
      <w:r>
        <w:rPr>
          <w:rFonts w:ascii="Verdana" w:hAnsi="Verdana"/>
          <w:lang w:val="ca-ES"/>
        </w:rPr>
        <w:t>sra.</w:t>
      </w:r>
      <w:proofErr w:type="spellEnd"/>
      <w:r>
        <w:rPr>
          <w:rFonts w:ascii="Verdana" w:hAnsi="Verdana"/>
          <w:lang w:val="ca-ES"/>
        </w:rPr>
        <w:t xml:space="preserve"> García, que la llar de Sant Pau paga el monitoratge de menjador, la neteja i l’assegurança</w:t>
      </w:r>
      <w:r w:rsidR="00B6335D">
        <w:rPr>
          <w:rFonts w:ascii="Verdana" w:hAnsi="Verdana"/>
          <w:lang w:val="ca-ES"/>
        </w:rPr>
        <w:t>.</w:t>
      </w:r>
    </w:p>
    <w:p w:rsidR="00B6335D" w:rsidRDefault="00B6335D" w:rsidP="001A52A8">
      <w:pPr>
        <w:spacing w:after="0" w:line="360" w:lineRule="auto"/>
        <w:ind w:right="-1"/>
        <w:jc w:val="both"/>
        <w:rPr>
          <w:rFonts w:ascii="Verdana" w:hAnsi="Verdana"/>
          <w:lang w:val="ca-ES"/>
        </w:rPr>
      </w:pPr>
    </w:p>
    <w:p w:rsidR="00B6335D" w:rsidRDefault="00B6335D"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Catasús contesta que, a partir d’ara, la neteja de mitja hora diària la durà també l’ajuntament.</w:t>
      </w:r>
    </w:p>
    <w:p w:rsidR="00B6335D" w:rsidRDefault="00B6335D" w:rsidP="001A52A8">
      <w:pPr>
        <w:spacing w:after="0" w:line="360" w:lineRule="auto"/>
        <w:ind w:right="-1"/>
        <w:jc w:val="both"/>
        <w:rPr>
          <w:rFonts w:ascii="Verdana" w:hAnsi="Verdana"/>
          <w:lang w:val="ca-ES"/>
        </w:rPr>
      </w:pPr>
    </w:p>
    <w:p w:rsidR="00B6335D" w:rsidRDefault="00B6335D" w:rsidP="001A52A8">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manifesta que ella ha preguntat per les bonificacions perquè el servei de les llars d’infants és un servei essencial, de primera necessitat, per a les famílies en les quals treballen el pare i la mare i tenen fills que requereixen d’aquell i això no és demagògia, contestant al </w:t>
      </w:r>
      <w:proofErr w:type="spellStart"/>
      <w:r>
        <w:rPr>
          <w:rFonts w:ascii="Verdana" w:hAnsi="Verdana"/>
          <w:lang w:val="ca-ES"/>
        </w:rPr>
        <w:t>sr.</w:t>
      </w:r>
      <w:proofErr w:type="spellEnd"/>
      <w:r>
        <w:rPr>
          <w:rFonts w:ascii="Verdana" w:hAnsi="Verdana"/>
          <w:lang w:val="ca-ES"/>
        </w:rPr>
        <w:t xml:space="preserve"> Alcalde que de la situació econòmica actual a Catalunya el PP té poca responsabilitat i sí els partits del tripartit  i el de CiU que, durant molts anys, governà la Generalitat de Catalunya.</w:t>
      </w:r>
    </w:p>
    <w:p w:rsidR="00343C1E" w:rsidRPr="006639BF" w:rsidRDefault="005B7C29" w:rsidP="001A52A8">
      <w:pPr>
        <w:spacing w:after="0" w:line="360" w:lineRule="auto"/>
        <w:ind w:right="-1"/>
        <w:jc w:val="both"/>
        <w:rPr>
          <w:rFonts w:ascii="Verdana" w:hAnsi="Verdana"/>
          <w:lang w:val="ca-ES"/>
        </w:rPr>
      </w:pPr>
      <w:r>
        <w:rPr>
          <w:rFonts w:ascii="Verdana" w:hAnsi="Verdana"/>
          <w:lang w:val="ca-ES"/>
        </w:rPr>
        <w:tab/>
      </w:r>
    </w:p>
    <w:p w:rsidR="00245879" w:rsidRPr="006639BF" w:rsidRDefault="002B6343" w:rsidP="001A52A8">
      <w:pPr>
        <w:spacing w:after="0" w:line="360" w:lineRule="auto"/>
        <w:ind w:right="-1"/>
        <w:jc w:val="both"/>
        <w:rPr>
          <w:rFonts w:ascii="Verdana" w:hAnsi="Verdana"/>
          <w:b/>
          <w:lang w:val="ca-ES"/>
        </w:rPr>
      </w:pPr>
      <w:r>
        <w:rPr>
          <w:rFonts w:ascii="Verdana" w:hAnsi="Verdana"/>
          <w:b/>
          <w:lang w:val="ca-ES"/>
        </w:rPr>
        <w:t>3</w:t>
      </w:r>
      <w:r w:rsidR="00245879" w:rsidRPr="006639BF">
        <w:rPr>
          <w:rFonts w:ascii="Verdana" w:hAnsi="Verdana"/>
          <w:b/>
          <w:lang w:val="ca-ES"/>
        </w:rPr>
        <w:t xml:space="preserve">.- Aprovar </w:t>
      </w:r>
      <w:r w:rsidR="00645012">
        <w:rPr>
          <w:rFonts w:ascii="Verdana" w:hAnsi="Verdana"/>
          <w:b/>
          <w:lang w:val="ca-ES"/>
        </w:rPr>
        <w:t>provisionalment</w:t>
      </w:r>
      <w:r w:rsidR="00245879" w:rsidRPr="006639BF">
        <w:rPr>
          <w:rFonts w:ascii="Verdana" w:hAnsi="Verdana"/>
          <w:b/>
          <w:lang w:val="ca-ES"/>
        </w:rPr>
        <w:t xml:space="preserve">, si escau, </w:t>
      </w:r>
      <w:r w:rsidR="00645012">
        <w:rPr>
          <w:rFonts w:ascii="Verdana" w:hAnsi="Verdana"/>
          <w:b/>
          <w:lang w:val="ca-ES"/>
        </w:rPr>
        <w:t>el Pla d’Ordenació Urbanístic Municipal de Subirats</w:t>
      </w:r>
    </w:p>
    <w:p w:rsidR="00645012" w:rsidRDefault="00645012" w:rsidP="00470EDD">
      <w:pPr>
        <w:jc w:val="both"/>
        <w:rPr>
          <w:rFonts w:ascii="Verdana" w:hAnsi="Verdana" w:cs="Verdana"/>
          <w:lang w:val="ca-ES"/>
        </w:rPr>
      </w:pPr>
    </w:p>
    <w:p w:rsidR="00B25AEB" w:rsidRDefault="00B25AEB" w:rsidP="00470EDD">
      <w:pPr>
        <w:jc w:val="both"/>
        <w:rPr>
          <w:rFonts w:ascii="Verdana" w:hAnsi="Verdana" w:cs="Verdana"/>
          <w:lang w:val="ca-ES"/>
        </w:rPr>
      </w:pPr>
      <w:r>
        <w:rPr>
          <w:rFonts w:ascii="Verdana" w:hAnsi="Verdana" w:cs="Verdana"/>
          <w:lang w:val="ca-ES"/>
        </w:rPr>
        <w:t>El passat divendres, dia 27 de juliol, tingué lloc la celebració de la Comissió Informativa d’Urbanisme que tractà de la proposta d’aprovació del Pla d’Ordenació Urbanístic Municipal de Subirats</w:t>
      </w:r>
      <w:r w:rsidR="00CD23E3">
        <w:rPr>
          <w:rFonts w:ascii="Verdana" w:hAnsi="Verdana" w:cs="Verdana"/>
          <w:lang w:val="ca-ES"/>
        </w:rPr>
        <w:t xml:space="preserve"> (POUM)</w:t>
      </w:r>
      <w:r>
        <w:rPr>
          <w:rFonts w:ascii="Verdana" w:hAnsi="Verdana" w:cs="Verdana"/>
          <w:lang w:val="ca-ES"/>
        </w:rPr>
        <w:t>. Avui, en sessió ordinària del ple de la corporació, s’acorda per unanimitat dels regidors presents, ajornar el debat i aprovació</w:t>
      </w:r>
      <w:r w:rsidR="00CD23E3">
        <w:rPr>
          <w:rFonts w:ascii="Verdana" w:hAnsi="Verdana" w:cs="Verdana"/>
          <w:lang w:val="ca-ES"/>
        </w:rPr>
        <w:t xml:space="preserve"> d’aquest punt de l’ordre del dia fins al ple extraordinari que s’haurà de celebrar el dia 3 de setembre propvinent, amb convocatòria de la </w:t>
      </w:r>
      <w:proofErr w:type="spellStart"/>
      <w:r w:rsidR="00CD23E3">
        <w:rPr>
          <w:rFonts w:ascii="Verdana" w:hAnsi="Verdana" w:cs="Verdana"/>
          <w:lang w:val="ca-ES"/>
        </w:rPr>
        <w:t>Comisió</w:t>
      </w:r>
      <w:proofErr w:type="spellEnd"/>
      <w:r w:rsidR="00CD23E3">
        <w:rPr>
          <w:rFonts w:ascii="Verdana" w:hAnsi="Verdana" w:cs="Verdana"/>
          <w:lang w:val="ca-ES"/>
        </w:rPr>
        <w:t xml:space="preserve"> </w:t>
      </w:r>
      <w:r w:rsidR="00CD23E3">
        <w:rPr>
          <w:rFonts w:ascii="Verdana" w:hAnsi="Verdana" w:cs="Verdana"/>
          <w:lang w:val="ca-ES"/>
        </w:rPr>
        <w:lastRenderedPageBreak/>
        <w:t>Informativa d’Urbanisme, oberta a tots els regidors del consistori, per al dia 29 d’agost anterior.</w:t>
      </w:r>
    </w:p>
    <w:p w:rsidR="008B0786" w:rsidRPr="006639BF" w:rsidRDefault="008B0786" w:rsidP="001A52A8">
      <w:pPr>
        <w:spacing w:after="0" w:line="360" w:lineRule="auto"/>
        <w:ind w:right="-1"/>
        <w:jc w:val="both"/>
        <w:rPr>
          <w:rFonts w:ascii="Verdana" w:hAnsi="Verdana"/>
          <w:lang w:val="ca-ES"/>
        </w:rPr>
      </w:pPr>
    </w:p>
    <w:p w:rsidR="008E58B6" w:rsidRDefault="002B6343" w:rsidP="000B2E7C">
      <w:pPr>
        <w:jc w:val="both"/>
        <w:rPr>
          <w:rFonts w:ascii="Verdana" w:hAnsi="Verdana"/>
          <w:b/>
          <w:lang w:val="ca-ES"/>
        </w:rPr>
      </w:pPr>
      <w:r>
        <w:rPr>
          <w:rFonts w:ascii="Verdana" w:hAnsi="Verdana"/>
          <w:b/>
          <w:lang w:val="ca-ES"/>
        </w:rPr>
        <w:t>4</w:t>
      </w:r>
      <w:r w:rsidR="00245879" w:rsidRPr="006639BF">
        <w:rPr>
          <w:rFonts w:ascii="Verdana" w:hAnsi="Verdana"/>
          <w:b/>
          <w:lang w:val="ca-ES"/>
        </w:rPr>
        <w:t xml:space="preserve">.- </w:t>
      </w:r>
      <w:r w:rsidRPr="002B6343">
        <w:rPr>
          <w:rFonts w:ascii="Verdana" w:hAnsi="Verdana"/>
          <w:b/>
          <w:lang w:val="ca-ES"/>
        </w:rPr>
        <w:t>Atorgar, si escau, llicència d’obres a la Finca de Can Bas (Pere Ventura) i aprovar la memòria valorada de l’arranjament camí públic de Can Bas a Ca l’Avi.</w:t>
      </w:r>
    </w:p>
    <w:p w:rsidR="008E58B6" w:rsidRPr="00CD286C" w:rsidRDefault="008E58B6" w:rsidP="00CD286C">
      <w:pPr>
        <w:spacing w:after="0" w:line="240" w:lineRule="auto"/>
        <w:jc w:val="both"/>
        <w:rPr>
          <w:rFonts w:ascii="Verdana" w:hAnsi="Verdana"/>
        </w:rPr>
      </w:pPr>
      <w:r w:rsidRPr="00CD286C">
        <w:rPr>
          <w:rFonts w:ascii="Verdana" w:hAnsi="Verdana"/>
        </w:rPr>
        <w:t xml:space="preserve">En data 16 de </w:t>
      </w:r>
      <w:proofErr w:type="spellStart"/>
      <w:r w:rsidRPr="00CD286C">
        <w:rPr>
          <w:rFonts w:ascii="Verdana" w:hAnsi="Verdana"/>
        </w:rPr>
        <w:t>juny</w:t>
      </w:r>
      <w:proofErr w:type="spellEnd"/>
      <w:r w:rsidRPr="00CD286C">
        <w:rPr>
          <w:rFonts w:ascii="Verdana" w:hAnsi="Verdana"/>
        </w:rPr>
        <w:t xml:space="preserve"> de 2011, </w:t>
      </w:r>
      <w:proofErr w:type="spellStart"/>
      <w:r w:rsidRPr="00CD286C">
        <w:rPr>
          <w:rFonts w:ascii="Verdana" w:hAnsi="Verdana"/>
        </w:rPr>
        <w:t>mitjançant</w:t>
      </w:r>
      <w:proofErr w:type="spellEnd"/>
      <w:r w:rsidRPr="00CD286C">
        <w:rPr>
          <w:rFonts w:ascii="Verdana" w:hAnsi="Verdana"/>
        </w:rPr>
        <w:t xml:space="preserve"> </w:t>
      </w:r>
      <w:proofErr w:type="spellStart"/>
      <w:r w:rsidRPr="00CD286C">
        <w:rPr>
          <w:rFonts w:ascii="Verdana" w:hAnsi="Verdana"/>
        </w:rPr>
        <w:t>Decret</w:t>
      </w:r>
      <w:proofErr w:type="spellEnd"/>
      <w:r w:rsidRPr="00CD286C">
        <w:rPr>
          <w:rFonts w:ascii="Verdana" w:hAnsi="Verdana"/>
        </w:rPr>
        <w:t xml:space="preserve"> </w:t>
      </w:r>
      <w:proofErr w:type="spellStart"/>
      <w:r w:rsidRPr="00CD286C">
        <w:rPr>
          <w:rFonts w:ascii="Verdana" w:hAnsi="Verdana"/>
        </w:rPr>
        <w:t>d’Alcaldia</w:t>
      </w:r>
      <w:proofErr w:type="spellEnd"/>
      <w:r w:rsidRPr="00CD286C">
        <w:rPr>
          <w:rFonts w:ascii="Verdana" w:hAnsi="Verdana"/>
        </w:rPr>
        <w:t xml:space="preserve"> núm. 69/2011, es va </w:t>
      </w:r>
      <w:proofErr w:type="spellStart"/>
      <w:r w:rsidRPr="00CD286C">
        <w:rPr>
          <w:rFonts w:ascii="Verdana" w:hAnsi="Verdana"/>
        </w:rPr>
        <w:t>concedir</w:t>
      </w:r>
      <w:proofErr w:type="spellEnd"/>
      <w:r w:rsidRPr="00CD286C">
        <w:rPr>
          <w:rFonts w:ascii="Verdana" w:hAnsi="Verdana"/>
        </w:rPr>
        <w:t xml:space="preserve"> </w:t>
      </w:r>
      <w:proofErr w:type="spellStart"/>
      <w:r w:rsidRPr="00CD286C">
        <w:rPr>
          <w:rFonts w:ascii="Verdana" w:hAnsi="Verdana"/>
        </w:rPr>
        <w:t>llicència</w:t>
      </w:r>
      <w:proofErr w:type="spellEnd"/>
      <w:r w:rsidRPr="00CD286C">
        <w:rPr>
          <w:rFonts w:ascii="Verdana" w:hAnsi="Verdana"/>
        </w:rPr>
        <w:t xml:space="preserve"> </w:t>
      </w:r>
      <w:proofErr w:type="spellStart"/>
      <w:r w:rsidRPr="00CD286C">
        <w:rPr>
          <w:rFonts w:ascii="Verdana" w:hAnsi="Verdana"/>
        </w:rPr>
        <w:t>d’obres</w:t>
      </w:r>
      <w:proofErr w:type="spellEnd"/>
      <w:r w:rsidRPr="00CD286C">
        <w:rPr>
          <w:rFonts w:ascii="Verdana" w:hAnsi="Verdana"/>
        </w:rPr>
        <w:t xml:space="preserve"> </w:t>
      </w:r>
      <w:proofErr w:type="spellStart"/>
      <w:r w:rsidRPr="00CD286C">
        <w:rPr>
          <w:rFonts w:ascii="Verdana" w:hAnsi="Verdana"/>
        </w:rPr>
        <w:t>menors</w:t>
      </w:r>
      <w:proofErr w:type="spellEnd"/>
      <w:r w:rsidRPr="00CD286C">
        <w:rPr>
          <w:rFonts w:ascii="Verdana" w:hAnsi="Verdana"/>
        </w:rPr>
        <w:t xml:space="preserve"> </w:t>
      </w:r>
      <w:proofErr w:type="spellStart"/>
      <w:r w:rsidRPr="00CD286C">
        <w:rPr>
          <w:rFonts w:ascii="Verdana" w:hAnsi="Verdana"/>
        </w:rPr>
        <w:t>als</w:t>
      </w:r>
      <w:proofErr w:type="spellEnd"/>
      <w:r w:rsidRPr="00CD286C">
        <w:rPr>
          <w:rFonts w:ascii="Verdana" w:hAnsi="Verdana"/>
        </w:rPr>
        <w:t xml:space="preserve"> Sr. </w:t>
      </w:r>
      <w:smartTag w:uri="urn:schemas-microsoft-com:office:smarttags" w:element="PersonName">
        <w:smartTagPr>
          <w:attr w:name="ProductID" w:val="Pere Ventura"/>
        </w:smartTagPr>
        <w:r w:rsidRPr="00CD286C">
          <w:rPr>
            <w:rFonts w:ascii="Verdana" w:hAnsi="Verdana"/>
          </w:rPr>
          <w:t>Pere Ventura</w:t>
        </w:r>
      </w:smartTag>
      <w:r w:rsidRPr="00CD286C">
        <w:rPr>
          <w:rFonts w:ascii="Verdana" w:hAnsi="Verdana"/>
        </w:rPr>
        <w:t xml:space="preserve"> Vendrell per a la </w:t>
      </w:r>
      <w:proofErr w:type="spellStart"/>
      <w:r w:rsidRPr="00CD286C">
        <w:rPr>
          <w:rFonts w:ascii="Verdana" w:hAnsi="Verdana"/>
        </w:rPr>
        <w:t>realització</w:t>
      </w:r>
      <w:proofErr w:type="spellEnd"/>
      <w:r w:rsidRPr="00CD286C">
        <w:rPr>
          <w:rFonts w:ascii="Verdana" w:hAnsi="Verdana"/>
        </w:rPr>
        <w:t xml:space="preserve"> </w:t>
      </w:r>
      <w:proofErr w:type="spellStart"/>
      <w:r w:rsidRPr="00CD286C">
        <w:rPr>
          <w:rFonts w:ascii="Verdana" w:hAnsi="Verdana"/>
        </w:rPr>
        <w:t>d’un</w:t>
      </w:r>
      <w:proofErr w:type="spellEnd"/>
      <w:r w:rsidRPr="00CD286C">
        <w:rPr>
          <w:rFonts w:ascii="Verdana" w:hAnsi="Verdana"/>
        </w:rPr>
        <w:t xml:space="preserve"> portal </w:t>
      </w:r>
      <w:proofErr w:type="spellStart"/>
      <w:r w:rsidRPr="00CD286C">
        <w:rPr>
          <w:rFonts w:ascii="Verdana" w:hAnsi="Verdana"/>
        </w:rPr>
        <w:t>d’entrada</w:t>
      </w:r>
      <w:proofErr w:type="spellEnd"/>
      <w:r w:rsidRPr="00CD286C">
        <w:rPr>
          <w:rFonts w:ascii="Verdana" w:hAnsi="Verdana"/>
        </w:rPr>
        <w:t xml:space="preserve"> al </w:t>
      </w:r>
      <w:proofErr w:type="spellStart"/>
      <w:r w:rsidRPr="00CD286C">
        <w:rPr>
          <w:rFonts w:ascii="Verdana" w:hAnsi="Verdana"/>
        </w:rPr>
        <w:t>passeig</w:t>
      </w:r>
      <w:proofErr w:type="spellEnd"/>
      <w:r w:rsidRPr="00CD286C">
        <w:rPr>
          <w:rFonts w:ascii="Verdana" w:hAnsi="Verdana"/>
        </w:rPr>
        <w:t xml:space="preserve"> de </w:t>
      </w:r>
      <w:smartTag w:uri="urn:schemas-microsoft-com:office:smarttags" w:element="PersonName">
        <w:smartTagPr>
          <w:attr w:name="ProductID" w:val="la finca Can Bas."/>
        </w:smartTagPr>
        <w:r w:rsidRPr="00CD286C">
          <w:rPr>
            <w:rFonts w:ascii="Verdana" w:hAnsi="Verdana"/>
          </w:rPr>
          <w:t>la finca Can Bas.</w:t>
        </w:r>
      </w:smartTag>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La </w:t>
      </w:r>
      <w:proofErr w:type="spellStart"/>
      <w:r w:rsidRPr="00CD286C">
        <w:rPr>
          <w:rFonts w:ascii="Verdana" w:hAnsi="Verdana"/>
        </w:rPr>
        <w:t>llicència</w:t>
      </w:r>
      <w:proofErr w:type="spellEnd"/>
      <w:r w:rsidRPr="00CD286C">
        <w:rPr>
          <w:rFonts w:ascii="Verdana" w:hAnsi="Verdana"/>
        </w:rPr>
        <w:t xml:space="preserve"> es va </w:t>
      </w:r>
      <w:proofErr w:type="spellStart"/>
      <w:r w:rsidRPr="00CD286C">
        <w:rPr>
          <w:rFonts w:ascii="Verdana" w:hAnsi="Verdana"/>
        </w:rPr>
        <w:t>concedir</w:t>
      </w:r>
      <w:proofErr w:type="spellEnd"/>
      <w:r w:rsidRPr="00CD286C">
        <w:rPr>
          <w:rFonts w:ascii="Verdana" w:hAnsi="Verdana"/>
        </w:rPr>
        <w:t xml:space="preserve"> en base al </w:t>
      </w:r>
      <w:proofErr w:type="spellStart"/>
      <w:r w:rsidRPr="00CD286C">
        <w:rPr>
          <w:rFonts w:ascii="Verdana" w:hAnsi="Verdana"/>
        </w:rPr>
        <w:t>projecte</w:t>
      </w:r>
      <w:proofErr w:type="spellEnd"/>
      <w:r w:rsidRPr="00CD286C">
        <w:rPr>
          <w:rFonts w:ascii="Verdana" w:hAnsi="Verdana"/>
        </w:rPr>
        <w:t xml:space="preserve"> </w:t>
      </w:r>
      <w:proofErr w:type="spellStart"/>
      <w:r w:rsidRPr="00CD286C">
        <w:rPr>
          <w:rFonts w:ascii="Verdana" w:hAnsi="Verdana"/>
        </w:rPr>
        <w:t>d’execució</w:t>
      </w:r>
      <w:proofErr w:type="spellEnd"/>
      <w:r w:rsidRPr="00CD286C">
        <w:rPr>
          <w:rFonts w:ascii="Verdana" w:hAnsi="Verdana"/>
        </w:rPr>
        <w:t xml:space="preserve"> que va presentar el Sr. </w:t>
      </w:r>
      <w:smartTag w:uri="urn:schemas-microsoft-com:office:smarttags" w:element="PersonName">
        <w:smartTagPr>
          <w:attr w:name="ProductID" w:val="Pere Ventura"/>
        </w:smartTagPr>
        <w:r w:rsidRPr="00CD286C">
          <w:rPr>
            <w:rFonts w:ascii="Verdana" w:hAnsi="Verdana"/>
          </w:rPr>
          <w:t>Pere Ventura</w:t>
        </w:r>
      </w:smartTag>
      <w:r w:rsidRPr="00CD286C">
        <w:rPr>
          <w:rFonts w:ascii="Verdana" w:hAnsi="Verdana"/>
        </w:rPr>
        <w:t xml:space="preserve"> i </w:t>
      </w:r>
      <w:proofErr w:type="spellStart"/>
      <w:r w:rsidRPr="00CD286C">
        <w:rPr>
          <w:rFonts w:ascii="Verdana" w:hAnsi="Verdana"/>
        </w:rPr>
        <w:t>on</w:t>
      </w:r>
      <w:proofErr w:type="spellEnd"/>
      <w:r w:rsidRPr="00CD286C">
        <w:rPr>
          <w:rFonts w:ascii="Verdana" w:hAnsi="Verdana"/>
        </w:rPr>
        <w:t xml:space="preserve"> </w:t>
      </w:r>
      <w:proofErr w:type="spellStart"/>
      <w:r w:rsidRPr="00CD286C">
        <w:rPr>
          <w:rFonts w:ascii="Verdana" w:hAnsi="Verdana"/>
        </w:rPr>
        <w:t>manifestava</w:t>
      </w:r>
      <w:proofErr w:type="spellEnd"/>
      <w:r w:rsidRPr="00CD286C">
        <w:rPr>
          <w:rFonts w:ascii="Verdana" w:hAnsi="Verdana"/>
        </w:rPr>
        <w:t xml:space="preserve"> que el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és</w:t>
      </w:r>
      <w:proofErr w:type="spellEnd"/>
      <w:r w:rsidRPr="00CD286C">
        <w:rPr>
          <w:rFonts w:ascii="Verdana" w:hAnsi="Verdana"/>
        </w:rPr>
        <w:t xml:space="preserve"> particular i no </w:t>
      </w:r>
      <w:proofErr w:type="spellStart"/>
      <w:r w:rsidRPr="00CD286C">
        <w:rPr>
          <w:rFonts w:ascii="Verdana" w:hAnsi="Verdana"/>
        </w:rPr>
        <w:t>pertany</w:t>
      </w:r>
      <w:proofErr w:type="spellEnd"/>
      <w:r w:rsidRPr="00CD286C">
        <w:rPr>
          <w:rFonts w:ascii="Verdana" w:hAnsi="Verdana"/>
        </w:rPr>
        <w:t xml:space="preserve"> al sistema </w:t>
      </w:r>
      <w:proofErr w:type="spellStart"/>
      <w:r w:rsidRPr="00CD286C">
        <w:rPr>
          <w:rFonts w:ascii="Verdana" w:hAnsi="Verdana"/>
        </w:rPr>
        <w:t>viari</w:t>
      </w:r>
      <w:proofErr w:type="spellEnd"/>
      <w:r w:rsidRPr="00CD286C">
        <w:rPr>
          <w:rFonts w:ascii="Verdana" w:hAnsi="Verdana"/>
        </w:rPr>
        <w:t xml:space="preserve"> </w:t>
      </w:r>
      <w:proofErr w:type="spellStart"/>
      <w:r w:rsidRPr="00CD286C">
        <w:rPr>
          <w:rFonts w:ascii="Verdana" w:hAnsi="Verdana"/>
        </w:rPr>
        <w:t>públic</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Una vegada </w:t>
      </w:r>
      <w:proofErr w:type="spellStart"/>
      <w:r w:rsidRPr="00CD286C">
        <w:rPr>
          <w:rFonts w:ascii="Verdana" w:hAnsi="Verdana"/>
        </w:rPr>
        <w:t>iniciades</w:t>
      </w:r>
      <w:proofErr w:type="spellEnd"/>
      <w:r w:rsidRPr="00CD286C">
        <w:rPr>
          <w:rFonts w:ascii="Verdana" w:hAnsi="Verdana"/>
        </w:rPr>
        <w:t xml:space="preserve"> les obres (10 de </w:t>
      </w:r>
      <w:proofErr w:type="spellStart"/>
      <w:r w:rsidRPr="00CD286C">
        <w:rPr>
          <w:rFonts w:ascii="Verdana" w:hAnsi="Verdana"/>
        </w:rPr>
        <w:t>gener</w:t>
      </w:r>
      <w:proofErr w:type="spellEnd"/>
      <w:r w:rsidRPr="00CD286C">
        <w:rPr>
          <w:rFonts w:ascii="Verdana" w:hAnsi="Verdana"/>
        </w:rPr>
        <w:t xml:space="preserve"> de 2011), té entrada en </w:t>
      </w:r>
      <w:proofErr w:type="spellStart"/>
      <w:r w:rsidRPr="00CD286C">
        <w:rPr>
          <w:rFonts w:ascii="Verdana" w:hAnsi="Verdana"/>
        </w:rPr>
        <w:t>aquest</w:t>
      </w:r>
      <w:proofErr w:type="spellEnd"/>
      <w:r w:rsidRPr="00CD286C">
        <w:rPr>
          <w:rFonts w:ascii="Verdana" w:hAnsi="Verdana"/>
        </w:rPr>
        <w:t xml:space="preserve"> Ajuntament una </w:t>
      </w:r>
      <w:proofErr w:type="spellStart"/>
      <w:r w:rsidRPr="00CD286C">
        <w:rPr>
          <w:rFonts w:ascii="Verdana" w:hAnsi="Verdana"/>
        </w:rPr>
        <w:t>instància</w:t>
      </w:r>
      <w:proofErr w:type="spellEnd"/>
      <w:r w:rsidRPr="00CD286C">
        <w:rPr>
          <w:rFonts w:ascii="Verdana" w:hAnsi="Verdana"/>
        </w:rPr>
        <w:t xml:space="preserve"> del Sr. Lluís Rafols i Bages, regidor de </w:t>
      </w:r>
      <w:proofErr w:type="spellStart"/>
      <w:r w:rsidRPr="00CD286C">
        <w:rPr>
          <w:rFonts w:ascii="Verdana" w:hAnsi="Verdana"/>
        </w:rPr>
        <w:t>l’Ajuntament</w:t>
      </w:r>
      <w:proofErr w:type="spellEnd"/>
      <w:r w:rsidRPr="00CD286C">
        <w:rPr>
          <w:rFonts w:ascii="Verdana" w:hAnsi="Verdana"/>
        </w:rPr>
        <w:t xml:space="preserve">, </w:t>
      </w:r>
      <w:proofErr w:type="spellStart"/>
      <w:r w:rsidRPr="00CD286C">
        <w:rPr>
          <w:rFonts w:ascii="Verdana" w:hAnsi="Verdana"/>
        </w:rPr>
        <w:t>on</w:t>
      </w:r>
      <w:proofErr w:type="spellEnd"/>
      <w:r w:rsidRPr="00CD286C">
        <w:rPr>
          <w:rFonts w:ascii="Verdana" w:hAnsi="Verdana"/>
        </w:rPr>
        <w:t xml:space="preserve"> </w:t>
      </w:r>
      <w:proofErr w:type="spellStart"/>
      <w:r w:rsidRPr="00CD286C">
        <w:rPr>
          <w:rFonts w:ascii="Verdana" w:hAnsi="Verdana"/>
        </w:rPr>
        <w:t>manifesta</w:t>
      </w:r>
      <w:proofErr w:type="spellEnd"/>
      <w:r w:rsidRPr="00CD286C">
        <w:rPr>
          <w:rFonts w:ascii="Verdana" w:hAnsi="Verdana"/>
        </w:rPr>
        <w:t xml:space="preserve"> que </w:t>
      </w:r>
      <w:proofErr w:type="spellStart"/>
      <w:r w:rsidRPr="00CD286C">
        <w:rPr>
          <w:rFonts w:ascii="Verdana" w:hAnsi="Verdana"/>
        </w:rPr>
        <w:t>l’execució</w:t>
      </w:r>
      <w:proofErr w:type="spellEnd"/>
      <w:r w:rsidRPr="00CD286C">
        <w:rPr>
          <w:rFonts w:ascii="Verdana" w:hAnsi="Verdana"/>
        </w:rPr>
        <w:t xml:space="preserve"> </w:t>
      </w:r>
      <w:proofErr w:type="spellStart"/>
      <w:r w:rsidRPr="00CD286C">
        <w:rPr>
          <w:rFonts w:ascii="Verdana" w:hAnsi="Verdana"/>
        </w:rPr>
        <w:t>d’aquestes</w:t>
      </w:r>
      <w:proofErr w:type="spellEnd"/>
      <w:r w:rsidRPr="00CD286C">
        <w:rPr>
          <w:rFonts w:ascii="Verdana" w:hAnsi="Verdana"/>
        </w:rPr>
        <w:t xml:space="preserve"> obres </w:t>
      </w:r>
      <w:proofErr w:type="spellStart"/>
      <w:r w:rsidRPr="00CD286C">
        <w:rPr>
          <w:rFonts w:ascii="Verdana" w:hAnsi="Verdana"/>
        </w:rPr>
        <w:t>pot</w:t>
      </w:r>
      <w:proofErr w:type="spellEnd"/>
      <w:r w:rsidRPr="00CD286C">
        <w:rPr>
          <w:rFonts w:ascii="Verdana" w:hAnsi="Verdana"/>
        </w:rPr>
        <w:t xml:space="preserve"> vulnerar </w:t>
      </w:r>
      <w:proofErr w:type="spellStart"/>
      <w:r w:rsidRPr="00CD286C">
        <w:rPr>
          <w:rFonts w:ascii="Verdana" w:hAnsi="Verdana"/>
        </w:rPr>
        <w:t>els</w:t>
      </w:r>
      <w:proofErr w:type="spellEnd"/>
      <w:r w:rsidRPr="00CD286C">
        <w:rPr>
          <w:rFonts w:ascii="Verdana" w:hAnsi="Verdana"/>
        </w:rPr>
        <w:t xml:space="preserve"> </w:t>
      </w:r>
      <w:proofErr w:type="spellStart"/>
      <w:r w:rsidRPr="00CD286C">
        <w:rPr>
          <w:rFonts w:ascii="Verdana" w:hAnsi="Verdana"/>
        </w:rPr>
        <w:t>drets</w:t>
      </w:r>
      <w:proofErr w:type="spellEnd"/>
      <w:r w:rsidRPr="00CD286C">
        <w:rPr>
          <w:rFonts w:ascii="Verdana" w:hAnsi="Verdana"/>
        </w:rPr>
        <w:t xml:space="preserve"> </w:t>
      </w:r>
      <w:proofErr w:type="spellStart"/>
      <w:r w:rsidRPr="00CD286C">
        <w:rPr>
          <w:rFonts w:ascii="Verdana" w:hAnsi="Verdana"/>
        </w:rPr>
        <w:t>dels</w:t>
      </w:r>
      <w:proofErr w:type="spellEnd"/>
      <w:r w:rsidRPr="00CD286C">
        <w:rPr>
          <w:rFonts w:ascii="Verdana" w:hAnsi="Verdana"/>
        </w:rPr>
        <w:t xml:space="preserve"> </w:t>
      </w:r>
      <w:proofErr w:type="spellStart"/>
      <w:r w:rsidRPr="00CD286C">
        <w:rPr>
          <w:rFonts w:ascii="Verdana" w:hAnsi="Verdana"/>
        </w:rPr>
        <w:t>veïns</w:t>
      </w:r>
      <w:proofErr w:type="spellEnd"/>
      <w:r w:rsidRPr="00CD286C">
        <w:rPr>
          <w:rFonts w:ascii="Verdana" w:hAnsi="Verdana"/>
        </w:rPr>
        <w:t xml:space="preserve"> </w:t>
      </w:r>
      <w:proofErr w:type="spellStart"/>
      <w:r w:rsidRPr="00CD286C">
        <w:rPr>
          <w:rFonts w:ascii="Verdana" w:hAnsi="Verdana"/>
        </w:rPr>
        <w:t>donat</w:t>
      </w:r>
      <w:proofErr w:type="spellEnd"/>
      <w:r w:rsidRPr="00CD286C">
        <w:rPr>
          <w:rFonts w:ascii="Verdana" w:hAnsi="Verdana"/>
        </w:rPr>
        <w:t xml:space="preserve"> que es </w:t>
      </w:r>
      <w:proofErr w:type="spellStart"/>
      <w:r w:rsidRPr="00CD286C">
        <w:rPr>
          <w:rFonts w:ascii="Verdana" w:hAnsi="Verdana"/>
        </w:rPr>
        <w:t>tracta</w:t>
      </w:r>
      <w:proofErr w:type="spellEnd"/>
      <w:r w:rsidRPr="00CD286C">
        <w:rPr>
          <w:rFonts w:ascii="Verdana" w:hAnsi="Verdana"/>
        </w:rPr>
        <w:t xml:space="preserve"> </w:t>
      </w:r>
      <w:proofErr w:type="spellStart"/>
      <w:r w:rsidRPr="00CD286C">
        <w:rPr>
          <w:rFonts w:ascii="Verdana" w:hAnsi="Verdana"/>
        </w:rPr>
        <w:t>d’un</w:t>
      </w:r>
      <w:proofErr w:type="spellEnd"/>
      <w:r w:rsidRPr="00CD286C">
        <w:rPr>
          <w:rFonts w:ascii="Verdana" w:hAnsi="Verdana"/>
        </w:rPr>
        <w:t xml:space="preserve">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d’ús</w:t>
      </w:r>
      <w:proofErr w:type="spellEnd"/>
      <w:r w:rsidRPr="00CD286C">
        <w:rPr>
          <w:rFonts w:ascii="Verdana" w:hAnsi="Verdana"/>
        </w:rPr>
        <w:t xml:space="preserve"> </w:t>
      </w:r>
      <w:proofErr w:type="spellStart"/>
      <w:r w:rsidRPr="00CD286C">
        <w:rPr>
          <w:rFonts w:ascii="Verdana" w:hAnsi="Verdana"/>
        </w:rPr>
        <w:t>veïnal</w:t>
      </w:r>
      <w:proofErr w:type="spellEnd"/>
      <w:r w:rsidRPr="00CD286C">
        <w:rPr>
          <w:rFonts w:ascii="Verdana" w:hAnsi="Verdana"/>
        </w:rPr>
        <w:t xml:space="preserve"> des de </w:t>
      </w:r>
      <w:proofErr w:type="spellStart"/>
      <w:r w:rsidRPr="00CD286C">
        <w:rPr>
          <w:rFonts w:ascii="Verdana" w:hAnsi="Verdana"/>
        </w:rPr>
        <w:t>temps</w:t>
      </w:r>
      <w:proofErr w:type="spellEnd"/>
      <w:r w:rsidRPr="00CD286C">
        <w:rPr>
          <w:rFonts w:ascii="Verdana" w:hAnsi="Verdana"/>
        </w:rPr>
        <w:t xml:space="preserve"> </w:t>
      </w:r>
      <w:proofErr w:type="spellStart"/>
      <w:r w:rsidRPr="00CD286C">
        <w:rPr>
          <w:rFonts w:ascii="Verdana" w:hAnsi="Verdana"/>
        </w:rPr>
        <w:t>immemorial</w:t>
      </w:r>
      <w:proofErr w:type="spellEnd"/>
      <w:r w:rsidRPr="00CD286C">
        <w:rPr>
          <w:rFonts w:ascii="Verdana" w:hAnsi="Verdana"/>
        </w:rPr>
        <w:t xml:space="preserve">. </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En data 27de </w:t>
      </w:r>
      <w:proofErr w:type="spellStart"/>
      <w:r w:rsidRPr="00CD286C">
        <w:rPr>
          <w:rFonts w:ascii="Verdana" w:hAnsi="Verdana"/>
        </w:rPr>
        <w:t>febrer</w:t>
      </w:r>
      <w:proofErr w:type="spellEnd"/>
      <w:r w:rsidRPr="00CD286C">
        <w:rPr>
          <w:rFonts w:ascii="Verdana" w:hAnsi="Verdana"/>
        </w:rPr>
        <w:t xml:space="preserve"> de 2.012 el </w:t>
      </w:r>
      <w:proofErr w:type="spellStart"/>
      <w:r w:rsidRPr="00CD286C">
        <w:rPr>
          <w:rFonts w:ascii="Verdana" w:hAnsi="Verdana"/>
        </w:rPr>
        <w:t>senyor</w:t>
      </w:r>
      <w:proofErr w:type="spellEnd"/>
      <w:r w:rsidRPr="00CD286C">
        <w:rPr>
          <w:rFonts w:ascii="Verdana" w:hAnsi="Verdana"/>
        </w:rPr>
        <w:t xml:space="preserve"> </w:t>
      </w:r>
      <w:smartTag w:uri="urn:schemas-microsoft-com:office:smarttags" w:element="PersonName">
        <w:smartTagPr>
          <w:attr w:name="ProductID" w:val="Xavier Campillo"/>
        </w:smartTagPr>
        <w:r w:rsidRPr="00CD286C">
          <w:rPr>
            <w:rFonts w:ascii="Verdana" w:hAnsi="Verdana"/>
          </w:rPr>
          <w:t>Xavier Campillo</w:t>
        </w:r>
      </w:smartTag>
      <w:r w:rsidRPr="00CD286C">
        <w:rPr>
          <w:rFonts w:ascii="Verdana" w:hAnsi="Verdana"/>
        </w:rPr>
        <w:t xml:space="preserve">, doctor en </w:t>
      </w:r>
      <w:proofErr w:type="spellStart"/>
      <w:r w:rsidRPr="00CD286C">
        <w:rPr>
          <w:rFonts w:ascii="Verdana" w:hAnsi="Verdana"/>
        </w:rPr>
        <w:t>Geografia</w:t>
      </w:r>
      <w:proofErr w:type="spellEnd"/>
      <w:r w:rsidRPr="00CD286C">
        <w:rPr>
          <w:rFonts w:ascii="Verdana" w:hAnsi="Verdana"/>
        </w:rPr>
        <w:t xml:space="preserve"> i </w:t>
      </w:r>
      <w:proofErr w:type="spellStart"/>
      <w:r w:rsidRPr="00CD286C">
        <w:rPr>
          <w:rFonts w:ascii="Verdana" w:hAnsi="Verdana"/>
        </w:rPr>
        <w:t>Pèrit</w:t>
      </w:r>
      <w:proofErr w:type="spellEnd"/>
      <w:r w:rsidRPr="00CD286C">
        <w:rPr>
          <w:rFonts w:ascii="Verdana" w:hAnsi="Verdana"/>
        </w:rPr>
        <w:t xml:space="preserve"> </w:t>
      </w:r>
      <w:proofErr w:type="spellStart"/>
      <w:r w:rsidRPr="00CD286C">
        <w:rPr>
          <w:rFonts w:ascii="Verdana" w:hAnsi="Verdana"/>
        </w:rPr>
        <w:t>expert</w:t>
      </w:r>
      <w:proofErr w:type="spellEnd"/>
      <w:r w:rsidRPr="00CD286C">
        <w:rPr>
          <w:rFonts w:ascii="Verdana" w:hAnsi="Verdana"/>
        </w:rPr>
        <w:t xml:space="preserve"> en </w:t>
      </w:r>
      <w:proofErr w:type="spellStart"/>
      <w:r w:rsidRPr="00CD286C">
        <w:rPr>
          <w:rFonts w:ascii="Verdana" w:hAnsi="Verdana"/>
        </w:rPr>
        <w:t>servituds</w:t>
      </w:r>
      <w:proofErr w:type="spellEnd"/>
      <w:r w:rsidRPr="00CD286C">
        <w:rPr>
          <w:rFonts w:ascii="Verdana" w:hAnsi="Verdana"/>
        </w:rPr>
        <w:t xml:space="preserve"> de </w:t>
      </w:r>
      <w:proofErr w:type="spellStart"/>
      <w:r w:rsidRPr="00CD286C">
        <w:rPr>
          <w:rFonts w:ascii="Verdana" w:hAnsi="Verdana"/>
        </w:rPr>
        <w:t>pas</w:t>
      </w:r>
      <w:proofErr w:type="spellEnd"/>
      <w:r w:rsidRPr="00CD286C">
        <w:rPr>
          <w:rFonts w:ascii="Verdana" w:hAnsi="Verdana"/>
        </w:rPr>
        <w:t xml:space="preserve"> i </w:t>
      </w:r>
      <w:proofErr w:type="spellStart"/>
      <w:r w:rsidRPr="00CD286C">
        <w:rPr>
          <w:rFonts w:ascii="Verdana" w:hAnsi="Verdana"/>
        </w:rPr>
        <w:t>termenals</w:t>
      </w:r>
      <w:proofErr w:type="spellEnd"/>
      <w:r w:rsidRPr="00CD286C">
        <w:rPr>
          <w:rFonts w:ascii="Verdana" w:hAnsi="Verdana"/>
        </w:rPr>
        <w:t xml:space="preserve">, va </w:t>
      </w:r>
      <w:proofErr w:type="spellStart"/>
      <w:r w:rsidRPr="00CD286C">
        <w:rPr>
          <w:rFonts w:ascii="Verdana" w:hAnsi="Verdana"/>
        </w:rPr>
        <w:t>emetre</w:t>
      </w:r>
      <w:proofErr w:type="spellEnd"/>
      <w:r w:rsidRPr="00CD286C">
        <w:rPr>
          <w:rFonts w:ascii="Verdana" w:hAnsi="Verdana"/>
        </w:rPr>
        <w:t xml:space="preserve"> un Dictamen Pericial en que fa constar que “ no consta que el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litigiós</w:t>
      </w:r>
      <w:proofErr w:type="spellEnd"/>
      <w:r w:rsidRPr="00CD286C">
        <w:rPr>
          <w:rFonts w:ascii="Verdana" w:hAnsi="Verdana"/>
        </w:rPr>
        <w:t xml:space="preserve"> </w:t>
      </w:r>
      <w:proofErr w:type="spellStart"/>
      <w:r w:rsidRPr="00CD286C">
        <w:rPr>
          <w:rFonts w:ascii="Verdana" w:hAnsi="Verdana"/>
        </w:rPr>
        <w:t>estigui</w:t>
      </w:r>
      <w:proofErr w:type="spellEnd"/>
      <w:r w:rsidRPr="00CD286C">
        <w:rPr>
          <w:rFonts w:ascii="Verdana" w:hAnsi="Verdana"/>
        </w:rPr>
        <w:t xml:space="preserve"> </w:t>
      </w:r>
      <w:proofErr w:type="spellStart"/>
      <w:r w:rsidRPr="00CD286C">
        <w:rPr>
          <w:rFonts w:ascii="Verdana" w:hAnsi="Verdana"/>
        </w:rPr>
        <w:t>gravat</w:t>
      </w:r>
      <w:proofErr w:type="spellEnd"/>
      <w:r w:rsidRPr="00CD286C">
        <w:rPr>
          <w:rFonts w:ascii="Verdana" w:hAnsi="Verdana"/>
        </w:rPr>
        <w:t xml:space="preserve">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cap</w:t>
      </w:r>
      <w:proofErr w:type="spellEnd"/>
      <w:r w:rsidRPr="00CD286C">
        <w:rPr>
          <w:rFonts w:ascii="Verdana" w:hAnsi="Verdana"/>
        </w:rPr>
        <w:t xml:space="preserve"> </w:t>
      </w:r>
      <w:proofErr w:type="spellStart"/>
      <w:r w:rsidRPr="00CD286C">
        <w:rPr>
          <w:rFonts w:ascii="Verdana" w:hAnsi="Verdana"/>
        </w:rPr>
        <w:t>servitud</w:t>
      </w:r>
      <w:proofErr w:type="spellEnd"/>
      <w:r w:rsidRPr="00CD286C">
        <w:rPr>
          <w:rFonts w:ascii="Verdana" w:hAnsi="Verdana"/>
        </w:rPr>
        <w:t xml:space="preserve"> de </w:t>
      </w:r>
      <w:proofErr w:type="spellStart"/>
      <w:r w:rsidRPr="00CD286C">
        <w:rPr>
          <w:rFonts w:ascii="Verdana" w:hAnsi="Verdana"/>
        </w:rPr>
        <w:t>pas</w:t>
      </w:r>
      <w:proofErr w:type="spellEnd"/>
      <w:r w:rsidRPr="00CD286C">
        <w:rPr>
          <w:rFonts w:ascii="Verdana" w:hAnsi="Verdana"/>
        </w:rPr>
        <w:t xml:space="preserve">, pública o privada,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independència</w:t>
      </w:r>
      <w:proofErr w:type="spellEnd"/>
      <w:r w:rsidRPr="00CD286C">
        <w:rPr>
          <w:rFonts w:ascii="Verdana" w:hAnsi="Verdana"/>
        </w:rPr>
        <w:t xml:space="preserve"> de que </w:t>
      </w:r>
      <w:proofErr w:type="spellStart"/>
      <w:r w:rsidRPr="00CD286C">
        <w:rPr>
          <w:rFonts w:ascii="Verdana" w:hAnsi="Verdana"/>
        </w:rPr>
        <w:t>els</w:t>
      </w:r>
      <w:proofErr w:type="spellEnd"/>
      <w:r w:rsidRPr="00CD286C">
        <w:rPr>
          <w:rFonts w:ascii="Verdana" w:hAnsi="Verdana"/>
        </w:rPr>
        <w:t xml:space="preserve"> </w:t>
      </w:r>
      <w:proofErr w:type="spellStart"/>
      <w:r w:rsidRPr="00CD286C">
        <w:rPr>
          <w:rFonts w:ascii="Verdana" w:hAnsi="Verdana"/>
        </w:rPr>
        <w:t>actuals</w:t>
      </w:r>
      <w:proofErr w:type="spellEnd"/>
      <w:r w:rsidRPr="00CD286C">
        <w:rPr>
          <w:rFonts w:ascii="Verdana" w:hAnsi="Verdana"/>
        </w:rPr>
        <w:t xml:space="preserve"> </w:t>
      </w:r>
      <w:proofErr w:type="spellStart"/>
      <w:r w:rsidRPr="00CD286C">
        <w:rPr>
          <w:rFonts w:ascii="Verdana" w:hAnsi="Verdana"/>
        </w:rPr>
        <w:t>veïns</w:t>
      </w:r>
      <w:proofErr w:type="spellEnd"/>
      <w:r w:rsidRPr="00CD286C">
        <w:rPr>
          <w:rFonts w:ascii="Verdana" w:hAnsi="Verdana"/>
        </w:rPr>
        <w:t xml:space="preserve"> </w:t>
      </w:r>
      <w:proofErr w:type="spellStart"/>
      <w:r w:rsidRPr="00CD286C">
        <w:rPr>
          <w:rFonts w:ascii="Verdana" w:hAnsi="Verdana"/>
        </w:rPr>
        <w:t>propietaris</w:t>
      </w:r>
      <w:proofErr w:type="spellEnd"/>
      <w:r w:rsidRPr="00CD286C">
        <w:rPr>
          <w:rFonts w:ascii="Verdana" w:hAnsi="Verdana"/>
        </w:rPr>
        <w:t xml:space="preserve"> de les </w:t>
      </w:r>
      <w:proofErr w:type="spellStart"/>
      <w:r w:rsidRPr="00CD286C">
        <w:rPr>
          <w:rFonts w:ascii="Verdana" w:hAnsi="Verdana"/>
        </w:rPr>
        <w:t>masoveries</w:t>
      </w:r>
      <w:proofErr w:type="spellEnd"/>
      <w:r w:rsidRPr="00CD286C">
        <w:rPr>
          <w:rFonts w:ascii="Verdana" w:hAnsi="Verdana"/>
        </w:rPr>
        <w:t xml:space="preserve"> de Can Bas no </w:t>
      </w:r>
      <w:proofErr w:type="spellStart"/>
      <w:r w:rsidRPr="00CD286C">
        <w:rPr>
          <w:rFonts w:ascii="Verdana" w:hAnsi="Verdana"/>
        </w:rPr>
        <w:t>propietaris</w:t>
      </w:r>
      <w:proofErr w:type="spellEnd"/>
      <w:r w:rsidRPr="00CD286C">
        <w:rPr>
          <w:rFonts w:ascii="Verdana" w:hAnsi="Verdana"/>
        </w:rPr>
        <w:t xml:space="preserve"> del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puguin</w:t>
      </w:r>
      <w:proofErr w:type="spellEnd"/>
      <w:r w:rsidRPr="00CD286C">
        <w:rPr>
          <w:rFonts w:ascii="Verdana" w:hAnsi="Verdana"/>
        </w:rPr>
        <w:t xml:space="preserve"> </w:t>
      </w:r>
      <w:proofErr w:type="spellStart"/>
      <w:r w:rsidRPr="00CD286C">
        <w:rPr>
          <w:rFonts w:ascii="Verdana" w:hAnsi="Verdana"/>
        </w:rPr>
        <w:t>tenir</w:t>
      </w:r>
      <w:proofErr w:type="spellEnd"/>
      <w:r w:rsidRPr="00CD286C">
        <w:rPr>
          <w:rFonts w:ascii="Verdana" w:hAnsi="Verdana"/>
        </w:rPr>
        <w:t xml:space="preserve"> </w:t>
      </w:r>
      <w:proofErr w:type="spellStart"/>
      <w:r w:rsidRPr="00CD286C">
        <w:rPr>
          <w:rFonts w:ascii="Verdana" w:hAnsi="Verdana"/>
        </w:rPr>
        <w:t>dret</w:t>
      </w:r>
      <w:proofErr w:type="spellEnd"/>
      <w:r w:rsidRPr="00CD286C">
        <w:rPr>
          <w:rFonts w:ascii="Verdana" w:hAnsi="Verdana"/>
        </w:rPr>
        <w:t xml:space="preserve"> a reclamar un </w:t>
      </w:r>
      <w:proofErr w:type="spellStart"/>
      <w:r w:rsidRPr="00CD286C">
        <w:rPr>
          <w:rFonts w:ascii="Verdana" w:hAnsi="Verdana"/>
        </w:rPr>
        <w:t>dret</w:t>
      </w:r>
      <w:proofErr w:type="spellEnd"/>
      <w:r w:rsidRPr="00CD286C">
        <w:rPr>
          <w:rFonts w:ascii="Verdana" w:hAnsi="Verdana"/>
        </w:rPr>
        <w:t xml:space="preserve"> de </w:t>
      </w:r>
      <w:proofErr w:type="spellStart"/>
      <w:r w:rsidRPr="00CD286C">
        <w:rPr>
          <w:rFonts w:ascii="Verdana" w:hAnsi="Verdana"/>
        </w:rPr>
        <w:t>pas</w:t>
      </w:r>
      <w:proofErr w:type="spellEnd"/>
      <w:r w:rsidRPr="00CD286C">
        <w:rPr>
          <w:rFonts w:ascii="Verdana" w:hAnsi="Verdana"/>
        </w:rPr>
        <w:t xml:space="preserve">” (sic). Es </w:t>
      </w:r>
      <w:proofErr w:type="spellStart"/>
      <w:r w:rsidRPr="00CD286C">
        <w:rPr>
          <w:rFonts w:ascii="Verdana" w:hAnsi="Verdana"/>
        </w:rPr>
        <w:t>manifest</w:t>
      </w:r>
      <w:proofErr w:type="spellEnd"/>
      <w:r w:rsidRPr="00CD286C">
        <w:rPr>
          <w:rFonts w:ascii="Verdana" w:hAnsi="Verdana"/>
        </w:rPr>
        <w:t xml:space="preserve"> a la vista </w:t>
      </w:r>
      <w:proofErr w:type="spellStart"/>
      <w:r w:rsidRPr="00CD286C">
        <w:rPr>
          <w:rFonts w:ascii="Verdana" w:hAnsi="Verdana"/>
        </w:rPr>
        <w:t>d’aquesta</w:t>
      </w:r>
      <w:proofErr w:type="spellEnd"/>
      <w:r w:rsidRPr="00CD286C">
        <w:rPr>
          <w:rFonts w:ascii="Verdana" w:hAnsi="Verdana"/>
        </w:rPr>
        <w:t xml:space="preserve"> </w:t>
      </w:r>
      <w:proofErr w:type="spellStart"/>
      <w:r w:rsidRPr="00CD286C">
        <w:rPr>
          <w:rFonts w:ascii="Verdana" w:hAnsi="Verdana"/>
        </w:rPr>
        <w:t>conclusió</w:t>
      </w:r>
      <w:proofErr w:type="spellEnd"/>
      <w:r w:rsidRPr="00CD286C">
        <w:rPr>
          <w:rFonts w:ascii="Verdana" w:hAnsi="Verdana"/>
        </w:rPr>
        <w:t xml:space="preserve"> que en </w:t>
      </w:r>
      <w:proofErr w:type="spellStart"/>
      <w:r w:rsidRPr="00CD286C">
        <w:rPr>
          <w:rFonts w:ascii="Verdana" w:hAnsi="Verdana"/>
        </w:rPr>
        <w:t>qualsevol</w:t>
      </w:r>
      <w:proofErr w:type="spellEnd"/>
      <w:r w:rsidRPr="00CD286C">
        <w:rPr>
          <w:rFonts w:ascii="Verdana" w:hAnsi="Verdana"/>
        </w:rPr>
        <w:t xml:space="preserve"> cas al </w:t>
      </w:r>
      <w:proofErr w:type="spellStart"/>
      <w:r w:rsidRPr="00CD286C">
        <w:rPr>
          <w:rFonts w:ascii="Verdana" w:hAnsi="Verdana"/>
        </w:rPr>
        <w:t>tractar</w:t>
      </w:r>
      <w:proofErr w:type="spellEnd"/>
      <w:r w:rsidRPr="00CD286C">
        <w:rPr>
          <w:rFonts w:ascii="Verdana" w:hAnsi="Verdana"/>
        </w:rPr>
        <w:t xml:space="preserve">-se </w:t>
      </w:r>
      <w:proofErr w:type="spellStart"/>
      <w:r w:rsidRPr="00CD286C">
        <w:rPr>
          <w:rFonts w:ascii="Verdana" w:hAnsi="Verdana"/>
        </w:rPr>
        <w:t>d’un</w:t>
      </w:r>
      <w:proofErr w:type="spellEnd"/>
      <w:r w:rsidRPr="00CD286C">
        <w:rPr>
          <w:rFonts w:ascii="Verdana" w:hAnsi="Verdana"/>
        </w:rPr>
        <w:t xml:space="preserve"> </w:t>
      </w:r>
      <w:proofErr w:type="spellStart"/>
      <w:r w:rsidRPr="00CD286C">
        <w:rPr>
          <w:rFonts w:ascii="Verdana" w:hAnsi="Verdana"/>
        </w:rPr>
        <w:t>camí</w:t>
      </w:r>
      <w:proofErr w:type="spellEnd"/>
      <w:r w:rsidRPr="00CD286C">
        <w:rPr>
          <w:rFonts w:ascii="Verdana" w:hAnsi="Verdana"/>
        </w:rPr>
        <w:t xml:space="preserve"> no </w:t>
      </w:r>
      <w:proofErr w:type="spellStart"/>
      <w:r w:rsidRPr="00CD286C">
        <w:rPr>
          <w:rFonts w:ascii="Verdana" w:hAnsi="Verdana"/>
        </w:rPr>
        <w:t>públic</w:t>
      </w:r>
      <w:proofErr w:type="spellEnd"/>
      <w:r w:rsidRPr="00CD286C">
        <w:rPr>
          <w:rFonts w:ascii="Verdana" w:hAnsi="Verdana"/>
        </w:rPr>
        <w:t xml:space="preserve"> les </w:t>
      </w:r>
      <w:proofErr w:type="spellStart"/>
      <w:r w:rsidRPr="00CD286C">
        <w:rPr>
          <w:rFonts w:ascii="Verdana" w:hAnsi="Verdana"/>
        </w:rPr>
        <w:t>litigis</w:t>
      </w:r>
      <w:proofErr w:type="spellEnd"/>
      <w:r w:rsidRPr="00CD286C">
        <w:rPr>
          <w:rFonts w:ascii="Verdana" w:hAnsi="Verdana"/>
        </w:rPr>
        <w:t xml:space="preserve"> que </w:t>
      </w:r>
      <w:proofErr w:type="spellStart"/>
      <w:r w:rsidRPr="00CD286C">
        <w:rPr>
          <w:rFonts w:ascii="Verdana" w:hAnsi="Verdana"/>
        </w:rPr>
        <w:t>puguin</w:t>
      </w:r>
      <w:proofErr w:type="spellEnd"/>
      <w:r w:rsidRPr="00CD286C">
        <w:rPr>
          <w:rFonts w:ascii="Verdana" w:hAnsi="Verdana"/>
        </w:rPr>
        <w:t xml:space="preserve"> derivar-se de la </w:t>
      </w:r>
      <w:proofErr w:type="spellStart"/>
      <w:r w:rsidRPr="00CD286C">
        <w:rPr>
          <w:rFonts w:ascii="Verdana" w:hAnsi="Verdana"/>
        </w:rPr>
        <w:t>seva</w:t>
      </w:r>
      <w:proofErr w:type="spellEnd"/>
      <w:r w:rsidRPr="00CD286C">
        <w:rPr>
          <w:rFonts w:ascii="Verdana" w:hAnsi="Verdana"/>
        </w:rPr>
        <w:t xml:space="preserve"> </w:t>
      </w:r>
      <w:proofErr w:type="spellStart"/>
      <w:r w:rsidRPr="00CD286C">
        <w:rPr>
          <w:rFonts w:ascii="Verdana" w:hAnsi="Verdana"/>
        </w:rPr>
        <w:t>utilització</w:t>
      </w:r>
      <w:proofErr w:type="spellEnd"/>
      <w:r w:rsidRPr="00CD286C">
        <w:rPr>
          <w:rFonts w:ascii="Verdana" w:hAnsi="Verdana"/>
        </w:rPr>
        <w:t xml:space="preserve"> </w:t>
      </w:r>
      <w:proofErr w:type="spellStart"/>
      <w:r w:rsidRPr="00CD286C">
        <w:rPr>
          <w:rFonts w:ascii="Verdana" w:hAnsi="Verdana"/>
        </w:rPr>
        <w:t>s’haurien</w:t>
      </w:r>
      <w:proofErr w:type="spellEnd"/>
      <w:r w:rsidRPr="00CD286C">
        <w:rPr>
          <w:rFonts w:ascii="Verdana" w:hAnsi="Verdana"/>
        </w:rPr>
        <w:t xml:space="preserve"> de dirimir en el </w:t>
      </w:r>
      <w:proofErr w:type="spellStart"/>
      <w:r w:rsidRPr="00CD286C">
        <w:rPr>
          <w:rFonts w:ascii="Verdana" w:hAnsi="Verdana"/>
        </w:rPr>
        <w:t>àmbit</w:t>
      </w:r>
      <w:proofErr w:type="spellEnd"/>
      <w:r w:rsidRPr="00CD286C">
        <w:rPr>
          <w:rFonts w:ascii="Verdana" w:hAnsi="Verdana"/>
        </w:rPr>
        <w:t xml:space="preserve"> del </w:t>
      </w:r>
      <w:proofErr w:type="spellStart"/>
      <w:r w:rsidRPr="00CD286C">
        <w:rPr>
          <w:rFonts w:ascii="Verdana" w:hAnsi="Verdana"/>
        </w:rPr>
        <w:t>dret</w:t>
      </w:r>
      <w:proofErr w:type="spellEnd"/>
      <w:r w:rsidRPr="00CD286C">
        <w:rPr>
          <w:rFonts w:ascii="Verdana" w:hAnsi="Verdana"/>
        </w:rPr>
        <w:t xml:space="preserve"> </w:t>
      </w:r>
      <w:proofErr w:type="spellStart"/>
      <w:r w:rsidRPr="00CD286C">
        <w:rPr>
          <w:rFonts w:ascii="Verdana" w:hAnsi="Verdana"/>
        </w:rPr>
        <w:t>privat</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i/>
          <w:u w:val="single"/>
        </w:rPr>
      </w:pPr>
      <w:proofErr w:type="spellStart"/>
      <w:r w:rsidRPr="00CD286C">
        <w:rPr>
          <w:rFonts w:ascii="Verdana" w:hAnsi="Verdana"/>
          <w:i/>
          <w:u w:val="single"/>
        </w:rPr>
        <w:t>Justificació</w:t>
      </w:r>
      <w:proofErr w:type="spellEnd"/>
      <w:r w:rsidRPr="00CD286C">
        <w:rPr>
          <w:rFonts w:ascii="Verdana" w:hAnsi="Verdana"/>
          <w:i/>
          <w:u w:val="single"/>
        </w:rPr>
        <w:t xml:space="preserve"> i </w:t>
      </w:r>
      <w:proofErr w:type="spellStart"/>
      <w:r w:rsidRPr="00CD286C">
        <w:rPr>
          <w:rFonts w:ascii="Verdana" w:hAnsi="Verdana"/>
          <w:i/>
          <w:u w:val="single"/>
        </w:rPr>
        <w:t>oportunitat</w:t>
      </w:r>
      <w:proofErr w:type="spellEnd"/>
      <w:r w:rsidRPr="00CD286C">
        <w:rPr>
          <w:rFonts w:ascii="Verdana" w:hAnsi="Verdana"/>
          <w:i/>
          <w:u w:val="single"/>
        </w:rPr>
        <w:t xml:space="preserve"> </w:t>
      </w:r>
      <w:proofErr w:type="spellStart"/>
      <w:r w:rsidRPr="00CD286C">
        <w:rPr>
          <w:rFonts w:ascii="Verdana" w:hAnsi="Verdana"/>
          <w:i/>
          <w:u w:val="single"/>
        </w:rPr>
        <w:t>pel</w:t>
      </w:r>
      <w:proofErr w:type="spellEnd"/>
      <w:r w:rsidRPr="00CD286C">
        <w:rPr>
          <w:rFonts w:ascii="Verdana" w:hAnsi="Verdana"/>
          <w:i/>
          <w:u w:val="single"/>
        </w:rPr>
        <w:t xml:space="preserve"> </w:t>
      </w:r>
      <w:proofErr w:type="spellStart"/>
      <w:r w:rsidRPr="00CD286C">
        <w:rPr>
          <w:rFonts w:ascii="Verdana" w:hAnsi="Verdana"/>
          <w:i/>
          <w:u w:val="single"/>
        </w:rPr>
        <w:t>condicionament</w:t>
      </w:r>
      <w:proofErr w:type="spellEnd"/>
      <w:r w:rsidRPr="00CD286C">
        <w:rPr>
          <w:rFonts w:ascii="Verdana" w:hAnsi="Verdana"/>
          <w:i/>
          <w:u w:val="single"/>
        </w:rPr>
        <w:t xml:space="preserve"> del </w:t>
      </w:r>
      <w:proofErr w:type="spellStart"/>
      <w:r w:rsidRPr="00CD286C">
        <w:rPr>
          <w:rFonts w:ascii="Verdana" w:hAnsi="Verdana"/>
          <w:i/>
          <w:u w:val="single"/>
        </w:rPr>
        <w:t>camí</w:t>
      </w:r>
      <w:proofErr w:type="spellEnd"/>
    </w:p>
    <w:p w:rsidR="008E58B6" w:rsidRPr="00CD286C" w:rsidRDefault="008E58B6" w:rsidP="008E58B6">
      <w:pPr>
        <w:spacing w:after="0" w:line="240" w:lineRule="auto"/>
        <w:ind w:left="993"/>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Que </w:t>
      </w:r>
      <w:proofErr w:type="spellStart"/>
      <w:r w:rsidRPr="00CD286C">
        <w:rPr>
          <w:rFonts w:ascii="Verdana" w:hAnsi="Verdana"/>
        </w:rPr>
        <w:t>com</w:t>
      </w:r>
      <w:proofErr w:type="spellEnd"/>
      <w:r w:rsidRPr="00CD286C">
        <w:rPr>
          <w:rFonts w:ascii="Verdana" w:hAnsi="Verdana"/>
        </w:rPr>
        <w:t xml:space="preserve"> a </w:t>
      </w:r>
      <w:proofErr w:type="spellStart"/>
      <w:r w:rsidRPr="00CD286C">
        <w:rPr>
          <w:rFonts w:ascii="Verdana" w:hAnsi="Verdana"/>
        </w:rPr>
        <w:t>conseqüència</w:t>
      </w:r>
      <w:proofErr w:type="spellEnd"/>
      <w:r w:rsidRPr="00CD286C">
        <w:rPr>
          <w:rFonts w:ascii="Verdana" w:hAnsi="Verdana"/>
        </w:rPr>
        <w:t xml:space="preserve"> de la </w:t>
      </w:r>
      <w:proofErr w:type="spellStart"/>
      <w:r w:rsidRPr="00CD286C">
        <w:rPr>
          <w:rFonts w:ascii="Verdana" w:hAnsi="Verdana"/>
        </w:rPr>
        <w:t>problemàtica</w:t>
      </w:r>
      <w:proofErr w:type="spellEnd"/>
      <w:r w:rsidRPr="00CD286C">
        <w:rPr>
          <w:rFonts w:ascii="Verdana" w:hAnsi="Verdana"/>
        </w:rPr>
        <w:t xml:space="preserve"> generada </w:t>
      </w:r>
      <w:proofErr w:type="spellStart"/>
      <w:r w:rsidRPr="00CD286C">
        <w:rPr>
          <w:rFonts w:ascii="Verdana" w:hAnsi="Verdana"/>
        </w:rPr>
        <w:t>amb</w:t>
      </w:r>
      <w:proofErr w:type="spellEnd"/>
      <w:r w:rsidRPr="00CD286C">
        <w:rPr>
          <w:rFonts w:ascii="Verdana" w:hAnsi="Verdana"/>
        </w:rPr>
        <w:t xml:space="preserve"> converses </w:t>
      </w:r>
      <w:proofErr w:type="spellStart"/>
      <w:r w:rsidRPr="00CD286C">
        <w:rPr>
          <w:rFonts w:ascii="Verdana" w:hAnsi="Verdana"/>
        </w:rPr>
        <w:t>mantingudes</w:t>
      </w:r>
      <w:proofErr w:type="spellEnd"/>
      <w:r w:rsidRPr="00CD286C">
        <w:rPr>
          <w:rFonts w:ascii="Verdana" w:hAnsi="Verdana"/>
        </w:rPr>
        <w:t xml:space="preserve"> entre </w:t>
      </w:r>
      <w:proofErr w:type="spellStart"/>
      <w:r w:rsidRPr="00CD286C">
        <w:rPr>
          <w:rFonts w:ascii="Verdana" w:hAnsi="Verdana"/>
        </w:rPr>
        <w:t>l’Ajuntament</w:t>
      </w:r>
      <w:proofErr w:type="spellEnd"/>
      <w:r w:rsidRPr="00CD286C">
        <w:rPr>
          <w:rFonts w:ascii="Verdana" w:hAnsi="Verdana"/>
        </w:rPr>
        <w:t xml:space="preserve"> i </w:t>
      </w:r>
      <w:proofErr w:type="spellStart"/>
      <w:r w:rsidRPr="00CD286C">
        <w:rPr>
          <w:rFonts w:ascii="Verdana" w:hAnsi="Verdana"/>
        </w:rPr>
        <w:t>els</w:t>
      </w:r>
      <w:proofErr w:type="spellEnd"/>
      <w:r w:rsidRPr="00CD286C">
        <w:rPr>
          <w:rFonts w:ascii="Verdana" w:hAnsi="Verdana"/>
        </w:rPr>
        <w:t xml:space="preserve"> </w:t>
      </w:r>
      <w:proofErr w:type="spellStart"/>
      <w:r w:rsidRPr="00CD286C">
        <w:rPr>
          <w:rFonts w:ascii="Verdana" w:hAnsi="Verdana"/>
        </w:rPr>
        <w:t>senyor</w:t>
      </w:r>
      <w:proofErr w:type="spellEnd"/>
      <w:r w:rsidRPr="00CD286C">
        <w:rPr>
          <w:rFonts w:ascii="Verdana" w:hAnsi="Verdana"/>
        </w:rPr>
        <w:t xml:space="preserve"> </w:t>
      </w:r>
      <w:smartTag w:uri="urn:schemas-microsoft-com:office:smarttags" w:element="PersonName">
        <w:smartTagPr>
          <w:attr w:name="ProductID" w:val="Pere Ventura"/>
        </w:smartTagPr>
        <w:r w:rsidRPr="00CD286C">
          <w:rPr>
            <w:rFonts w:ascii="Verdana" w:hAnsi="Verdana"/>
          </w:rPr>
          <w:t>Pere Ventura</w:t>
        </w:r>
      </w:smartTag>
      <w:r w:rsidRPr="00CD286C">
        <w:rPr>
          <w:rFonts w:ascii="Verdana" w:hAnsi="Verdana"/>
        </w:rPr>
        <w:t xml:space="preserve">, en </w:t>
      </w:r>
      <w:proofErr w:type="spellStart"/>
      <w:r w:rsidRPr="00CD286C">
        <w:rPr>
          <w:rFonts w:ascii="Verdana" w:hAnsi="Verdana"/>
        </w:rPr>
        <w:t>representació</w:t>
      </w:r>
      <w:proofErr w:type="spellEnd"/>
      <w:r w:rsidRPr="00CD286C">
        <w:rPr>
          <w:rFonts w:ascii="Verdana" w:hAnsi="Verdana"/>
        </w:rPr>
        <w:t xml:space="preserve"> de </w:t>
      </w:r>
      <w:smartTag w:uri="urn:schemas-microsoft-com:office:smarttags" w:element="PersonName">
        <w:smartTagPr>
          <w:attr w:name="ProductID" w:val="la societat Pere Ventura"/>
        </w:smartTagPr>
        <w:r w:rsidRPr="00CD286C">
          <w:rPr>
            <w:rFonts w:ascii="Verdana" w:hAnsi="Verdana"/>
          </w:rPr>
          <w:t xml:space="preserve">la </w:t>
        </w:r>
        <w:proofErr w:type="spellStart"/>
        <w:r w:rsidRPr="00CD286C">
          <w:rPr>
            <w:rFonts w:ascii="Verdana" w:hAnsi="Verdana"/>
          </w:rPr>
          <w:t>societat</w:t>
        </w:r>
        <w:proofErr w:type="spellEnd"/>
        <w:r w:rsidRPr="00CD286C">
          <w:rPr>
            <w:rFonts w:ascii="Verdana" w:hAnsi="Verdana"/>
          </w:rPr>
          <w:t xml:space="preserve"> Pere Ventura</w:t>
        </w:r>
      </w:smartTag>
      <w:r w:rsidRPr="00CD286C">
        <w:rPr>
          <w:rFonts w:ascii="Verdana" w:hAnsi="Verdana"/>
        </w:rPr>
        <w:t xml:space="preserve"> i </w:t>
      </w:r>
      <w:proofErr w:type="spellStart"/>
      <w:r w:rsidRPr="00CD286C">
        <w:rPr>
          <w:rFonts w:ascii="Verdana" w:hAnsi="Verdana"/>
        </w:rPr>
        <w:t>Família</w:t>
      </w:r>
      <w:proofErr w:type="spellEnd"/>
      <w:r w:rsidRPr="00CD286C">
        <w:rPr>
          <w:rFonts w:ascii="Verdana" w:hAnsi="Verdana"/>
        </w:rPr>
        <w:t xml:space="preserve"> S.L. en va considerar la </w:t>
      </w:r>
      <w:proofErr w:type="spellStart"/>
      <w:r w:rsidRPr="00CD286C">
        <w:rPr>
          <w:rFonts w:ascii="Verdana" w:hAnsi="Verdana"/>
        </w:rPr>
        <w:t>conveniència</w:t>
      </w:r>
      <w:proofErr w:type="spellEnd"/>
      <w:r w:rsidRPr="00CD286C">
        <w:rPr>
          <w:rFonts w:ascii="Verdana" w:hAnsi="Verdana"/>
        </w:rPr>
        <w:t xml:space="preserve"> de que </w:t>
      </w:r>
      <w:proofErr w:type="spellStart"/>
      <w:r w:rsidRPr="00CD286C">
        <w:rPr>
          <w:rFonts w:ascii="Verdana" w:hAnsi="Verdana"/>
        </w:rPr>
        <w:t>els</w:t>
      </w:r>
      <w:proofErr w:type="spellEnd"/>
      <w:r w:rsidRPr="00CD286C">
        <w:rPr>
          <w:rFonts w:ascii="Verdana" w:hAnsi="Verdana"/>
        </w:rPr>
        <w:t xml:space="preserve"> </w:t>
      </w:r>
      <w:proofErr w:type="spellStart"/>
      <w:r w:rsidRPr="00CD286C">
        <w:rPr>
          <w:rFonts w:ascii="Verdana" w:hAnsi="Verdana"/>
        </w:rPr>
        <w:t>veïns</w:t>
      </w:r>
      <w:proofErr w:type="spellEnd"/>
      <w:r w:rsidRPr="00CD286C">
        <w:rPr>
          <w:rFonts w:ascii="Verdana" w:hAnsi="Verdana"/>
        </w:rPr>
        <w:t xml:space="preserve"> de Can Bas </w:t>
      </w:r>
      <w:proofErr w:type="spellStart"/>
      <w:r w:rsidRPr="00CD286C">
        <w:rPr>
          <w:rFonts w:ascii="Verdana" w:hAnsi="Verdana"/>
        </w:rPr>
        <w:t>així</w:t>
      </w:r>
      <w:proofErr w:type="spellEnd"/>
      <w:r w:rsidRPr="00CD286C">
        <w:rPr>
          <w:rFonts w:ascii="Verdana" w:hAnsi="Verdana"/>
        </w:rPr>
        <w:t xml:space="preserve"> </w:t>
      </w:r>
      <w:proofErr w:type="spellStart"/>
      <w:r w:rsidRPr="00CD286C">
        <w:rPr>
          <w:rFonts w:ascii="Verdana" w:hAnsi="Verdana"/>
        </w:rPr>
        <w:t>com</w:t>
      </w:r>
      <w:proofErr w:type="spellEnd"/>
      <w:r w:rsidRPr="00CD286C">
        <w:rPr>
          <w:rFonts w:ascii="Verdana" w:hAnsi="Verdana"/>
        </w:rPr>
        <w:t xml:space="preserve"> </w:t>
      </w:r>
      <w:proofErr w:type="spellStart"/>
      <w:r w:rsidRPr="00CD286C">
        <w:rPr>
          <w:rFonts w:ascii="Verdana" w:hAnsi="Verdana"/>
        </w:rPr>
        <w:t>els</w:t>
      </w:r>
      <w:proofErr w:type="spellEnd"/>
      <w:r w:rsidRPr="00CD286C">
        <w:rPr>
          <w:rFonts w:ascii="Verdana" w:hAnsi="Verdana"/>
        </w:rPr>
        <w:t xml:space="preserve"> de la resta de </w:t>
      </w:r>
      <w:proofErr w:type="spellStart"/>
      <w:r w:rsidRPr="00CD286C">
        <w:rPr>
          <w:rFonts w:ascii="Verdana" w:hAnsi="Verdana"/>
        </w:rPr>
        <w:t>l’entorn</w:t>
      </w:r>
      <w:proofErr w:type="spellEnd"/>
      <w:r w:rsidRPr="00CD286C">
        <w:rPr>
          <w:rFonts w:ascii="Verdana" w:hAnsi="Verdana"/>
        </w:rPr>
        <w:t xml:space="preserve"> </w:t>
      </w:r>
      <w:proofErr w:type="spellStart"/>
      <w:r w:rsidRPr="00CD286C">
        <w:rPr>
          <w:rFonts w:ascii="Verdana" w:hAnsi="Verdana"/>
        </w:rPr>
        <w:t>poguessin</w:t>
      </w:r>
      <w:proofErr w:type="spellEnd"/>
      <w:r w:rsidRPr="00CD286C">
        <w:rPr>
          <w:rFonts w:ascii="Verdana" w:hAnsi="Verdana"/>
        </w:rPr>
        <w:t xml:space="preserve"> </w:t>
      </w:r>
      <w:proofErr w:type="spellStart"/>
      <w:r w:rsidRPr="00CD286C">
        <w:rPr>
          <w:rFonts w:ascii="Verdana" w:hAnsi="Verdana"/>
        </w:rPr>
        <w:t>disposar</w:t>
      </w:r>
      <w:proofErr w:type="spellEnd"/>
      <w:r w:rsidRPr="00CD286C">
        <w:rPr>
          <w:rFonts w:ascii="Verdana" w:hAnsi="Verdana"/>
        </w:rPr>
        <w:t xml:space="preserve"> </w:t>
      </w:r>
      <w:proofErr w:type="spellStart"/>
      <w:r w:rsidRPr="00CD286C">
        <w:rPr>
          <w:rFonts w:ascii="Verdana" w:hAnsi="Verdana"/>
        </w:rPr>
        <w:t>d’un</w:t>
      </w:r>
      <w:proofErr w:type="spellEnd"/>
      <w:r w:rsidRPr="00CD286C">
        <w:rPr>
          <w:rFonts w:ascii="Verdana" w:hAnsi="Verdana"/>
        </w:rPr>
        <w:t xml:space="preserve"> </w:t>
      </w:r>
      <w:proofErr w:type="spellStart"/>
      <w:r w:rsidRPr="00CD286C">
        <w:rPr>
          <w:rFonts w:ascii="Verdana" w:hAnsi="Verdana"/>
        </w:rPr>
        <w:t>accés</w:t>
      </w:r>
      <w:proofErr w:type="spellEnd"/>
      <w:r w:rsidRPr="00CD286C">
        <w:rPr>
          <w:rFonts w:ascii="Verdana" w:hAnsi="Verdana"/>
        </w:rPr>
        <w:t xml:space="preserve"> mes segur a la carretera comarcal C-243a i a la vegada el </w:t>
      </w:r>
      <w:proofErr w:type="spellStart"/>
      <w:r w:rsidRPr="00CD286C">
        <w:rPr>
          <w:rFonts w:ascii="Verdana" w:hAnsi="Verdana"/>
        </w:rPr>
        <w:t>senyor</w:t>
      </w:r>
      <w:proofErr w:type="spellEnd"/>
      <w:r w:rsidRPr="00CD286C">
        <w:rPr>
          <w:rFonts w:ascii="Verdana" w:hAnsi="Verdana"/>
        </w:rPr>
        <w:t xml:space="preserve"> Ventura </w:t>
      </w:r>
      <w:proofErr w:type="spellStart"/>
      <w:r w:rsidRPr="00CD286C">
        <w:rPr>
          <w:rFonts w:ascii="Verdana" w:hAnsi="Verdana"/>
        </w:rPr>
        <w:t>pogués</w:t>
      </w:r>
      <w:proofErr w:type="spellEnd"/>
      <w:r w:rsidRPr="00CD286C">
        <w:rPr>
          <w:rFonts w:ascii="Verdana" w:hAnsi="Verdana"/>
        </w:rPr>
        <w:t xml:space="preserve"> </w:t>
      </w:r>
      <w:proofErr w:type="spellStart"/>
      <w:r w:rsidRPr="00CD286C">
        <w:rPr>
          <w:rFonts w:ascii="Verdana" w:hAnsi="Verdana"/>
        </w:rPr>
        <w:t>fer</w:t>
      </w:r>
      <w:proofErr w:type="spellEnd"/>
      <w:r w:rsidRPr="00CD286C">
        <w:rPr>
          <w:rFonts w:ascii="Verdana" w:hAnsi="Verdana"/>
        </w:rPr>
        <w:t xml:space="preserve"> un </w:t>
      </w:r>
      <w:proofErr w:type="spellStart"/>
      <w:r w:rsidRPr="00CD286C">
        <w:rPr>
          <w:rFonts w:ascii="Verdana" w:hAnsi="Verdana"/>
        </w:rPr>
        <w:t>ús</w:t>
      </w:r>
      <w:proofErr w:type="spellEnd"/>
      <w:r w:rsidRPr="00CD286C">
        <w:rPr>
          <w:rFonts w:ascii="Verdana" w:hAnsi="Verdana"/>
        </w:rPr>
        <w:t xml:space="preserve"> discrecional del </w:t>
      </w:r>
      <w:proofErr w:type="spellStart"/>
      <w:r w:rsidRPr="00CD286C">
        <w:rPr>
          <w:rFonts w:ascii="Verdana" w:hAnsi="Verdana"/>
        </w:rPr>
        <w:t>camí</w:t>
      </w:r>
      <w:proofErr w:type="spellEnd"/>
      <w:r w:rsidRPr="00CD286C">
        <w:rPr>
          <w:rFonts w:ascii="Verdana" w:hAnsi="Verdana"/>
        </w:rPr>
        <w:t xml:space="preserve"> de la </w:t>
      </w:r>
      <w:proofErr w:type="spellStart"/>
      <w:r w:rsidRPr="00CD286C">
        <w:rPr>
          <w:rFonts w:ascii="Verdana" w:hAnsi="Verdana"/>
        </w:rPr>
        <w:t>seva</w:t>
      </w:r>
      <w:proofErr w:type="spellEnd"/>
      <w:r w:rsidRPr="00CD286C">
        <w:rPr>
          <w:rFonts w:ascii="Verdana" w:hAnsi="Verdana"/>
        </w:rPr>
        <w:t xml:space="preserve"> </w:t>
      </w:r>
      <w:proofErr w:type="spellStart"/>
      <w:r w:rsidRPr="00CD286C">
        <w:rPr>
          <w:rFonts w:ascii="Verdana" w:hAnsi="Verdana"/>
        </w:rPr>
        <w:t>titularitat</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Per </w:t>
      </w:r>
      <w:proofErr w:type="spellStart"/>
      <w:r w:rsidRPr="00CD286C">
        <w:rPr>
          <w:rFonts w:ascii="Verdana" w:hAnsi="Verdana"/>
        </w:rPr>
        <w:t>part</w:t>
      </w:r>
      <w:proofErr w:type="spellEnd"/>
      <w:r w:rsidRPr="00CD286C">
        <w:rPr>
          <w:rFonts w:ascii="Verdana" w:hAnsi="Verdana"/>
        </w:rPr>
        <w:t xml:space="preserve"> del </w:t>
      </w:r>
      <w:proofErr w:type="spellStart"/>
      <w:r w:rsidRPr="00CD286C">
        <w:rPr>
          <w:rFonts w:ascii="Verdana" w:hAnsi="Verdana"/>
        </w:rPr>
        <w:t>senyor</w:t>
      </w:r>
      <w:proofErr w:type="spellEnd"/>
      <w:r w:rsidRPr="00CD286C">
        <w:rPr>
          <w:rFonts w:ascii="Verdana" w:hAnsi="Verdana"/>
        </w:rPr>
        <w:t xml:space="preserve"> Ventura  en data 13 de </w:t>
      </w:r>
      <w:proofErr w:type="spellStart"/>
      <w:r w:rsidRPr="00CD286C">
        <w:rPr>
          <w:rFonts w:ascii="Verdana" w:hAnsi="Verdana"/>
        </w:rPr>
        <w:t>juliol</w:t>
      </w:r>
      <w:proofErr w:type="spellEnd"/>
      <w:r w:rsidRPr="00CD286C">
        <w:rPr>
          <w:rFonts w:ascii="Verdana" w:hAnsi="Verdana"/>
        </w:rPr>
        <w:t xml:space="preserve"> de 2.012 en </w:t>
      </w:r>
      <w:proofErr w:type="spellStart"/>
      <w:r w:rsidRPr="00CD286C">
        <w:rPr>
          <w:rFonts w:ascii="Verdana" w:hAnsi="Verdana"/>
        </w:rPr>
        <w:t>escrit</w:t>
      </w:r>
      <w:proofErr w:type="spellEnd"/>
      <w:r w:rsidRPr="00CD286C">
        <w:rPr>
          <w:rFonts w:ascii="Verdana" w:hAnsi="Verdana"/>
        </w:rPr>
        <w:t xml:space="preserve"> </w:t>
      </w:r>
      <w:proofErr w:type="spellStart"/>
      <w:r w:rsidRPr="00CD286C">
        <w:rPr>
          <w:rFonts w:ascii="Verdana" w:hAnsi="Verdana"/>
        </w:rPr>
        <w:t>presentat</w:t>
      </w:r>
      <w:proofErr w:type="spellEnd"/>
      <w:r w:rsidRPr="00CD286C">
        <w:rPr>
          <w:rFonts w:ascii="Verdana" w:hAnsi="Verdana"/>
        </w:rPr>
        <w:t xml:space="preserve"> </w:t>
      </w:r>
      <w:proofErr w:type="spellStart"/>
      <w:r w:rsidRPr="00CD286C">
        <w:rPr>
          <w:rFonts w:ascii="Verdana" w:hAnsi="Verdana"/>
        </w:rPr>
        <w:t>amb</w:t>
      </w:r>
      <w:proofErr w:type="spellEnd"/>
      <w:r w:rsidRPr="00CD286C">
        <w:rPr>
          <w:rFonts w:ascii="Verdana" w:hAnsi="Verdana"/>
        </w:rPr>
        <w:t xml:space="preserve"> registre </w:t>
      </w:r>
      <w:proofErr w:type="spellStart"/>
      <w:r w:rsidRPr="00CD286C">
        <w:rPr>
          <w:rFonts w:ascii="Verdana" w:hAnsi="Verdana"/>
        </w:rPr>
        <w:t>d’entrada</w:t>
      </w:r>
      <w:proofErr w:type="spellEnd"/>
      <w:r w:rsidRPr="00CD286C">
        <w:rPr>
          <w:rFonts w:ascii="Verdana" w:hAnsi="Verdana"/>
        </w:rPr>
        <w:t xml:space="preserve"> número 2068/12, </w:t>
      </w:r>
      <w:proofErr w:type="spellStart"/>
      <w:r w:rsidRPr="00CD286C">
        <w:rPr>
          <w:rFonts w:ascii="Verdana" w:hAnsi="Verdana"/>
        </w:rPr>
        <w:t>s’ha</w:t>
      </w:r>
      <w:proofErr w:type="spellEnd"/>
      <w:r w:rsidRPr="00CD286C">
        <w:rPr>
          <w:rFonts w:ascii="Verdana" w:hAnsi="Verdana"/>
        </w:rPr>
        <w:t xml:space="preserve"> </w:t>
      </w:r>
      <w:proofErr w:type="spellStart"/>
      <w:r w:rsidRPr="00CD286C">
        <w:rPr>
          <w:rFonts w:ascii="Verdana" w:hAnsi="Verdana"/>
        </w:rPr>
        <w:t>proposat</w:t>
      </w:r>
      <w:proofErr w:type="spellEnd"/>
      <w:r w:rsidRPr="00CD286C">
        <w:rPr>
          <w:rFonts w:ascii="Verdana" w:hAnsi="Verdana"/>
        </w:rPr>
        <w:t xml:space="preserve"> </w:t>
      </w:r>
      <w:proofErr w:type="spellStart"/>
      <w:r w:rsidRPr="00CD286C">
        <w:rPr>
          <w:rFonts w:ascii="Verdana" w:hAnsi="Verdana"/>
        </w:rPr>
        <w:t>finançar</w:t>
      </w:r>
      <w:proofErr w:type="spellEnd"/>
      <w:r w:rsidRPr="00CD286C">
        <w:rPr>
          <w:rFonts w:ascii="Verdana" w:hAnsi="Verdana"/>
        </w:rPr>
        <w:t xml:space="preserve"> el </w:t>
      </w:r>
      <w:proofErr w:type="spellStart"/>
      <w:r w:rsidRPr="00CD286C">
        <w:rPr>
          <w:rFonts w:ascii="Verdana" w:hAnsi="Verdana"/>
        </w:rPr>
        <w:t>cost</w:t>
      </w:r>
      <w:proofErr w:type="spellEnd"/>
      <w:r w:rsidRPr="00CD286C">
        <w:rPr>
          <w:rFonts w:ascii="Verdana" w:hAnsi="Verdana"/>
        </w:rPr>
        <w:t xml:space="preserve"> de </w:t>
      </w:r>
      <w:proofErr w:type="spellStart"/>
      <w:r w:rsidRPr="00CD286C">
        <w:rPr>
          <w:rFonts w:ascii="Verdana" w:hAnsi="Verdana"/>
        </w:rPr>
        <w:t>l’asfalta’t</w:t>
      </w:r>
      <w:proofErr w:type="spellEnd"/>
      <w:r w:rsidRPr="00CD286C">
        <w:rPr>
          <w:rFonts w:ascii="Verdana" w:hAnsi="Verdana"/>
        </w:rPr>
        <w:t xml:space="preserve"> del </w:t>
      </w:r>
      <w:proofErr w:type="spellStart"/>
      <w:r w:rsidRPr="00CD286C">
        <w:rPr>
          <w:rFonts w:ascii="Verdana" w:hAnsi="Verdana"/>
        </w:rPr>
        <w:t>tram</w:t>
      </w:r>
      <w:proofErr w:type="spellEnd"/>
      <w:r w:rsidRPr="00CD286C">
        <w:rPr>
          <w:rFonts w:ascii="Verdana" w:hAnsi="Verdana"/>
        </w:rPr>
        <w:t xml:space="preserve"> de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públic</w:t>
      </w:r>
      <w:proofErr w:type="spellEnd"/>
      <w:r w:rsidRPr="00CD286C">
        <w:rPr>
          <w:rFonts w:ascii="Verdana" w:hAnsi="Verdana"/>
        </w:rPr>
        <w:t xml:space="preserve"> de Can Bas, </w:t>
      </w:r>
      <w:proofErr w:type="spellStart"/>
      <w:r w:rsidRPr="00CD286C">
        <w:rPr>
          <w:rFonts w:ascii="Verdana" w:hAnsi="Verdana"/>
        </w:rPr>
        <w:t>amb</w:t>
      </w:r>
      <w:proofErr w:type="spellEnd"/>
      <w:r w:rsidRPr="00CD286C">
        <w:rPr>
          <w:rFonts w:ascii="Verdana" w:hAnsi="Verdana"/>
        </w:rPr>
        <w:t xml:space="preserve"> una longitud de </w:t>
      </w:r>
      <w:smartTag w:uri="urn:schemas-microsoft-com:office:smarttags" w:element="metricconverter">
        <w:smartTagPr>
          <w:attr w:name="ProductID" w:val="210 m"/>
        </w:smartTagPr>
        <w:r w:rsidRPr="00CD286C">
          <w:rPr>
            <w:rFonts w:ascii="Verdana" w:hAnsi="Verdana"/>
          </w:rPr>
          <w:t>210 m</w:t>
        </w:r>
      </w:smartTag>
      <w:r w:rsidRPr="00CD286C">
        <w:rPr>
          <w:rFonts w:ascii="Verdana" w:hAnsi="Verdana"/>
        </w:rPr>
        <w:t xml:space="preserve">. </w:t>
      </w:r>
      <w:proofErr w:type="spellStart"/>
      <w:r w:rsidRPr="00CD286C">
        <w:rPr>
          <w:rFonts w:ascii="Verdana" w:hAnsi="Verdana"/>
        </w:rPr>
        <w:t>existent</w:t>
      </w:r>
      <w:proofErr w:type="spellEnd"/>
      <w:r w:rsidRPr="00CD286C">
        <w:rPr>
          <w:rFonts w:ascii="Verdana" w:hAnsi="Verdana"/>
        </w:rPr>
        <w:t xml:space="preserve"> entre la </w:t>
      </w:r>
      <w:proofErr w:type="spellStart"/>
      <w:r w:rsidRPr="00CD286C">
        <w:rPr>
          <w:rFonts w:ascii="Verdana" w:hAnsi="Verdana"/>
        </w:rPr>
        <w:t>façana</w:t>
      </w:r>
      <w:proofErr w:type="spellEnd"/>
      <w:r w:rsidRPr="00CD286C">
        <w:rPr>
          <w:rFonts w:ascii="Verdana" w:hAnsi="Verdana"/>
        </w:rPr>
        <w:t xml:space="preserve"> del </w:t>
      </w:r>
      <w:proofErr w:type="spellStart"/>
      <w:r w:rsidRPr="00CD286C">
        <w:rPr>
          <w:rFonts w:ascii="Verdana" w:hAnsi="Verdana"/>
        </w:rPr>
        <w:t>conjunt</w:t>
      </w:r>
      <w:proofErr w:type="spellEnd"/>
      <w:r w:rsidRPr="00CD286C">
        <w:rPr>
          <w:rFonts w:ascii="Verdana" w:hAnsi="Verdana"/>
        </w:rPr>
        <w:t xml:space="preserve"> de Can Bas i la carretera a Ca </w:t>
      </w:r>
      <w:proofErr w:type="spellStart"/>
      <w:r w:rsidRPr="00CD286C">
        <w:rPr>
          <w:rFonts w:ascii="Verdana" w:hAnsi="Verdana"/>
        </w:rPr>
        <w:t>l’Avi</w:t>
      </w:r>
      <w:proofErr w:type="spellEnd"/>
      <w:r w:rsidRPr="00CD286C">
        <w:rPr>
          <w:rFonts w:ascii="Verdana" w:hAnsi="Verdana"/>
        </w:rPr>
        <w:t xml:space="preserve">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col·laboració</w:t>
      </w:r>
      <w:proofErr w:type="spellEnd"/>
      <w:r w:rsidRPr="00CD286C">
        <w:rPr>
          <w:rFonts w:ascii="Verdana" w:hAnsi="Verdana"/>
        </w:rPr>
        <w:t xml:space="preserve">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l’Ajuntament</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lastRenderedPageBreak/>
        <w:t xml:space="preserve">La </w:t>
      </w:r>
      <w:proofErr w:type="spellStart"/>
      <w:r w:rsidRPr="00CD286C">
        <w:rPr>
          <w:rFonts w:ascii="Verdana" w:hAnsi="Verdana"/>
        </w:rPr>
        <w:t>proposta</w:t>
      </w:r>
      <w:proofErr w:type="spellEnd"/>
      <w:r w:rsidRPr="00CD286C">
        <w:rPr>
          <w:rFonts w:ascii="Verdana" w:hAnsi="Verdana"/>
        </w:rPr>
        <w:t xml:space="preserve"> </w:t>
      </w:r>
      <w:proofErr w:type="spellStart"/>
      <w:r w:rsidRPr="00CD286C">
        <w:rPr>
          <w:rFonts w:ascii="Verdana" w:hAnsi="Verdana"/>
        </w:rPr>
        <w:t>consisteix</w:t>
      </w:r>
      <w:proofErr w:type="spellEnd"/>
      <w:r w:rsidRPr="00CD286C">
        <w:rPr>
          <w:rFonts w:ascii="Verdana" w:hAnsi="Verdana"/>
        </w:rPr>
        <w:t xml:space="preserve"> en que </w:t>
      </w:r>
      <w:proofErr w:type="spellStart"/>
      <w:r w:rsidRPr="00CD286C">
        <w:rPr>
          <w:rFonts w:ascii="Verdana" w:hAnsi="Verdana"/>
        </w:rPr>
        <w:t>l’Ajuntament</w:t>
      </w:r>
      <w:proofErr w:type="spellEnd"/>
      <w:r w:rsidRPr="00CD286C">
        <w:rPr>
          <w:rFonts w:ascii="Verdana" w:hAnsi="Verdana"/>
        </w:rPr>
        <w:t xml:space="preserve"> </w:t>
      </w:r>
      <w:proofErr w:type="spellStart"/>
      <w:r w:rsidRPr="00CD286C">
        <w:rPr>
          <w:rFonts w:ascii="Verdana" w:hAnsi="Verdana"/>
        </w:rPr>
        <w:t>faci</w:t>
      </w:r>
      <w:proofErr w:type="spellEnd"/>
      <w:r w:rsidRPr="00CD286C">
        <w:rPr>
          <w:rFonts w:ascii="Verdana" w:hAnsi="Verdana"/>
        </w:rPr>
        <w:t xml:space="preserve"> una </w:t>
      </w:r>
      <w:proofErr w:type="spellStart"/>
      <w:r w:rsidRPr="00CD286C">
        <w:rPr>
          <w:rFonts w:ascii="Verdana" w:hAnsi="Verdana"/>
        </w:rPr>
        <w:t>aportació</w:t>
      </w:r>
      <w:proofErr w:type="spellEnd"/>
      <w:r w:rsidRPr="00CD286C">
        <w:rPr>
          <w:rFonts w:ascii="Verdana" w:hAnsi="Verdana"/>
        </w:rPr>
        <w:t xml:space="preserve"> del </w:t>
      </w:r>
      <w:proofErr w:type="spellStart"/>
      <w:r w:rsidRPr="00CD286C">
        <w:rPr>
          <w:rFonts w:ascii="Verdana" w:hAnsi="Verdana"/>
        </w:rPr>
        <w:t>cost</w:t>
      </w:r>
      <w:proofErr w:type="spellEnd"/>
      <w:r w:rsidRPr="00CD286C">
        <w:rPr>
          <w:rFonts w:ascii="Verdana" w:hAnsi="Verdana"/>
        </w:rPr>
        <w:t xml:space="preserve"> per ser el titular del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públic</w:t>
      </w:r>
      <w:proofErr w:type="spellEnd"/>
      <w:r w:rsidRPr="00CD286C">
        <w:rPr>
          <w:rFonts w:ascii="Verdana" w:hAnsi="Verdana"/>
        </w:rPr>
        <w:t xml:space="preserve">, que per </w:t>
      </w:r>
      <w:proofErr w:type="spellStart"/>
      <w:r w:rsidRPr="00CD286C">
        <w:rPr>
          <w:rFonts w:ascii="Verdana" w:hAnsi="Verdana"/>
        </w:rPr>
        <w:t>part</w:t>
      </w:r>
      <w:proofErr w:type="spellEnd"/>
      <w:r w:rsidRPr="00CD286C">
        <w:rPr>
          <w:rFonts w:ascii="Verdana" w:hAnsi="Verdana"/>
        </w:rPr>
        <w:t xml:space="preserve"> de </w:t>
      </w:r>
      <w:smartTag w:uri="urn:schemas-microsoft-com:office:smarttags" w:element="PersonName">
        <w:smartTagPr>
          <w:attr w:name="ProductID" w:val="Pere Ventura"/>
        </w:smartTagPr>
        <w:r w:rsidRPr="00CD286C">
          <w:rPr>
            <w:rFonts w:ascii="Verdana" w:hAnsi="Verdana"/>
          </w:rPr>
          <w:t>Pere Ventura</w:t>
        </w:r>
      </w:smartTag>
      <w:r w:rsidRPr="00CD286C">
        <w:rPr>
          <w:rFonts w:ascii="Verdana" w:hAnsi="Verdana"/>
        </w:rPr>
        <w:t xml:space="preserve"> i </w:t>
      </w:r>
      <w:proofErr w:type="spellStart"/>
      <w:r w:rsidRPr="00CD286C">
        <w:rPr>
          <w:rFonts w:ascii="Verdana" w:hAnsi="Verdana"/>
        </w:rPr>
        <w:t>Família</w:t>
      </w:r>
      <w:proofErr w:type="spellEnd"/>
      <w:r w:rsidRPr="00CD286C">
        <w:rPr>
          <w:rFonts w:ascii="Verdana" w:hAnsi="Verdana"/>
        </w:rPr>
        <w:t xml:space="preserve"> S.L. es </w:t>
      </w:r>
      <w:proofErr w:type="spellStart"/>
      <w:r w:rsidRPr="00CD286C">
        <w:rPr>
          <w:rFonts w:ascii="Verdana" w:hAnsi="Verdana"/>
        </w:rPr>
        <w:t>faci</w:t>
      </w:r>
      <w:proofErr w:type="spellEnd"/>
      <w:r w:rsidRPr="00CD286C">
        <w:rPr>
          <w:rFonts w:ascii="Verdana" w:hAnsi="Verdana"/>
        </w:rPr>
        <w:t xml:space="preserve"> una </w:t>
      </w:r>
      <w:proofErr w:type="spellStart"/>
      <w:r w:rsidRPr="00CD286C">
        <w:rPr>
          <w:rFonts w:ascii="Verdana" w:hAnsi="Verdana"/>
        </w:rPr>
        <w:t>aportació</w:t>
      </w:r>
      <w:proofErr w:type="spellEnd"/>
      <w:r w:rsidRPr="00CD286C">
        <w:rPr>
          <w:rFonts w:ascii="Verdana" w:hAnsi="Verdana"/>
        </w:rPr>
        <w:t xml:space="preserve"> per dos </w:t>
      </w:r>
      <w:proofErr w:type="spellStart"/>
      <w:r w:rsidRPr="00CD286C">
        <w:rPr>
          <w:rFonts w:ascii="Verdana" w:hAnsi="Verdana"/>
        </w:rPr>
        <w:t>conceptes</w:t>
      </w:r>
      <w:proofErr w:type="spellEnd"/>
      <w:r w:rsidRPr="00CD286C">
        <w:rPr>
          <w:rFonts w:ascii="Verdana" w:hAnsi="Verdana"/>
        </w:rPr>
        <w:t xml:space="preserve">, el primer </w:t>
      </w:r>
      <w:proofErr w:type="spellStart"/>
      <w:r w:rsidRPr="00CD286C">
        <w:rPr>
          <w:rFonts w:ascii="Verdana" w:hAnsi="Verdana"/>
        </w:rPr>
        <w:t>derivat</w:t>
      </w:r>
      <w:proofErr w:type="spellEnd"/>
      <w:r w:rsidRPr="00CD286C">
        <w:rPr>
          <w:rFonts w:ascii="Verdana" w:hAnsi="Verdana"/>
        </w:rPr>
        <w:t xml:space="preserve"> de la </w:t>
      </w:r>
      <w:proofErr w:type="spellStart"/>
      <w:r w:rsidRPr="00CD286C">
        <w:rPr>
          <w:rFonts w:ascii="Verdana" w:hAnsi="Verdana"/>
        </w:rPr>
        <w:t>obtenció</w:t>
      </w:r>
      <w:proofErr w:type="spellEnd"/>
      <w:r w:rsidRPr="00CD286C">
        <w:rPr>
          <w:rFonts w:ascii="Verdana" w:hAnsi="Verdana"/>
        </w:rPr>
        <w:t xml:space="preserve"> </w:t>
      </w:r>
      <w:proofErr w:type="spellStart"/>
      <w:r w:rsidRPr="00CD286C">
        <w:rPr>
          <w:rFonts w:ascii="Verdana" w:hAnsi="Verdana"/>
        </w:rPr>
        <w:t>d’una</w:t>
      </w:r>
      <w:proofErr w:type="spellEnd"/>
      <w:r w:rsidRPr="00CD286C">
        <w:rPr>
          <w:rFonts w:ascii="Verdana" w:hAnsi="Verdana"/>
        </w:rPr>
        <w:t xml:space="preserve"> </w:t>
      </w:r>
      <w:proofErr w:type="spellStart"/>
      <w:r w:rsidRPr="00CD286C">
        <w:rPr>
          <w:rFonts w:ascii="Verdana" w:hAnsi="Verdana"/>
        </w:rPr>
        <w:t>bonificació</w:t>
      </w:r>
      <w:proofErr w:type="spellEnd"/>
      <w:r w:rsidRPr="00CD286C">
        <w:rPr>
          <w:rFonts w:ascii="Verdana" w:hAnsi="Verdana"/>
        </w:rPr>
        <w:t xml:space="preserve"> sobre el </w:t>
      </w:r>
      <w:proofErr w:type="spellStart"/>
      <w:r w:rsidRPr="00CD286C">
        <w:rPr>
          <w:rFonts w:ascii="Verdana" w:hAnsi="Verdana"/>
        </w:rPr>
        <w:t>impost</w:t>
      </w:r>
      <w:proofErr w:type="spellEnd"/>
      <w:r w:rsidRPr="00CD286C">
        <w:rPr>
          <w:rFonts w:ascii="Verdana" w:hAnsi="Verdana"/>
        </w:rPr>
        <w:t xml:space="preserve"> de </w:t>
      </w:r>
      <w:proofErr w:type="spellStart"/>
      <w:r w:rsidRPr="00CD286C">
        <w:rPr>
          <w:rFonts w:ascii="Verdana" w:hAnsi="Verdana"/>
        </w:rPr>
        <w:t>construccions</w:t>
      </w:r>
      <w:proofErr w:type="spellEnd"/>
      <w:r w:rsidRPr="00CD286C">
        <w:rPr>
          <w:rFonts w:ascii="Verdana" w:hAnsi="Verdana"/>
        </w:rPr>
        <w:t xml:space="preserve"> per el </w:t>
      </w:r>
      <w:proofErr w:type="spellStart"/>
      <w:r w:rsidRPr="00CD286C">
        <w:rPr>
          <w:rFonts w:ascii="Verdana" w:hAnsi="Verdana"/>
        </w:rPr>
        <w:t>soterrament</w:t>
      </w:r>
      <w:proofErr w:type="spellEnd"/>
      <w:r w:rsidRPr="00CD286C">
        <w:rPr>
          <w:rFonts w:ascii="Verdana" w:hAnsi="Verdana"/>
        </w:rPr>
        <w:t xml:space="preserve"> de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aèries</w:t>
      </w:r>
      <w:proofErr w:type="spellEnd"/>
      <w:r w:rsidRPr="00CD286C">
        <w:rPr>
          <w:rFonts w:ascii="Verdana" w:hAnsi="Verdana"/>
        </w:rPr>
        <w:t xml:space="preserve"> de </w:t>
      </w:r>
      <w:proofErr w:type="spellStart"/>
      <w:r w:rsidRPr="00CD286C">
        <w:rPr>
          <w:rFonts w:ascii="Verdana" w:hAnsi="Verdana"/>
        </w:rPr>
        <w:t>baixa</w:t>
      </w:r>
      <w:proofErr w:type="spellEnd"/>
      <w:r w:rsidRPr="00CD286C">
        <w:rPr>
          <w:rFonts w:ascii="Verdana" w:hAnsi="Verdana"/>
        </w:rPr>
        <w:t xml:space="preserve"> i </w:t>
      </w:r>
      <w:proofErr w:type="spellStart"/>
      <w:r w:rsidRPr="00CD286C">
        <w:rPr>
          <w:rFonts w:ascii="Verdana" w:hAnsi="Verdana"/>
        </w:rPr>
        <w:t>mitja</w:t>
      </w:r>
      <w:proofErr w:type="spellEnd"/>
      <w:r w:rsidRPr="00CD286C">
        <w:rPr>
          <w:rFonts w:ascii="Verdana" w:hAnsi="Verdana"/>
        </w:rPr>
        <w:t xml:space="preserve"> </w:t>
      </w:r>
      <w:proofErr w:type="spellStart"/>
      <w:r w:rsidRPr="00CD286C">
        <w:rPr>
          <w:rFonts w:ascii="Verdana" w:hAnsi="Verdana"/>
        </w:rPr>
        <w:t>tensió</w:t>
      </w:r>
      <w:proofErr w:type="spellEnd"/>
      <w:r w:rsidRPr="00CD286C">
        <w:rPr>
          <w:rFonts w:ascii="Verdana" w:hAnsi="Verdana"/>
        </w:rPr>
        <w:t xml:space="preserve"> i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telefòniques</w:t>
      </w:r>
      <w:proofErr w:type="spellEnd"/>
      <w:r w:rsidRPr="00CD286C">
        <w:rPr>
          <w:rFonts w:ascii="Verdana" w:hAnsi="Verdana"/>
        </w:rPr>
        <w:t xml:space="preserve"> (</w:t>
      </w:r>
      <w:proofErr w:type="spellStart"/>
      <w:r w:rsidRPr="00CD286C">
        <w:rPr>
          <w:rFonts w:ascii="Verdana" w:hAnsi="Verdana"/>
        </w:rPr>
        <w:t>possibilitat</w:t>
      </w:r>
      <w:proofErr w:type="spellEnd"/>
      <w:r w:rsidRPr="00CD286C">
        <w:rPr>
          <w:rFonts w:ascii="Verdana" w:hAnsi="Verdana"/>
        </w:rPr>
        <w:t xml:space="preserve"> </w:t>
      </w:r>
      <w:proofErr w:type="spellStart"/>
      <w:r w:rsidRPr="00CD286C">
        <w:rPr>
          <w:rFonts w:ascii="Verdana" w:hAnsi="Verdana"/>
        </w:rPr>
        <w:t>recollida</w:t>
      </w:r>
      <w:proofErr w:type="spellEnd"/>
      <w:r w:rsidRPr="00CD286C">
        <w:rPr>
          <w:rFonts w:ascii="Verdana" w:hAnsi="Verdana"/>
        </w:rPr>
        <w:t xml:space="preserve"> en la </w:t>
      </w:r>
      <w:proofErr w:type="spellStart"/>
      <w:r w:rsidRPr="00CD286C">
        <w:rPr>
          <w:rFonts w:ascii="Verdana" w:hAnsi="Verdana"/>
        </w:rPr>
        <w:t>ordenança</w:t>
      </w:r>
      <w:proofErr w:type="spellEnd"/>
      <w:r w:rsidRPr="00CD286C">
        <w:rPr>
          <w:rFonts w:ascii="Verdana" w:hAnsi="Verdana"/>
        </w:rPr>
        <w:t xml:space="preserve"> fiscal núm. 6), i el </w:t>
      </w:r>
      <w:proofErr w:type="spellStart"/>
      <w:r w:rsidRPr="00CD286C">
        <w:rPr>
          <w:rFonts w:ascii="Verdana" w:hAnsi="Verdana"/>
        </w:rPr>
        <w:t>segon</w:t>
      </w:r>
      <w:proofErr w:type="spellEnd"/>
      <w:r w:rsidRPr="00CD286C">
        <w:rPr>
          <w:rFonts w:ascii="Verdana" w:hAnsi="Verdana"/>
        </w:rPr>
        <w:t xml:space="preserve"> </w:t>
      </w:r>
      <w:proofErr w:type="spellStart"/>
      <w:r w:rsidRPr="00CD286C">
        <w:rPr>
          <w:rFonts w:ascii="Verdana" w:hAnsi="Verdana"/>
        </w:rPr>
        <w:t>derivat</w:t>
      </w:r>
      <w:proofErr w:type="spellEnd"/>
      <w:r w:rsidRPr="00CD286C">
        <w:rPr>
          <w:rFonts w:ascii="Verdana" w:hAnsi="Verdana"/>
        </w:rPr>
        <w:t xml:space="preserve"> de </w:t>
      </w:r>
      <w:proofErr w:type="spellStart"/>
      <w:r w:rsidRPr="00CD286C">
        <w:rPr>
          <w:rFonts w:ascii="Verdana" w:hAnsi="Verdana"/>
        </w:rPr>
        <w:t>l’aplicació</w:t>
      </w:r>
      <w:proofErr w:type="spellEnd"/>
      <w:r w:rsidRPr="00CD286C">
        <w:rPr>
          <w:rFonts w:ascii="Verdana" w:hAnsi="Verdana"/>
        </w:rPr>
        <w:t xml:space="preserve"> de la </w:t>
      </w:r>
      <w:proofErr w:type="spellStart"/>
      <w:r w:rsidRPr="00CD286C">
        <w:rPr>
          <w:rFonts w:ascii="Verdana" w:hAnsi="Verdana"/>
        </w:rPr>
        <w:t>quota</w:t>
      </w:r>
      <w:proofErr w:type="spellEnd"/>
      <w:r w:rsidRPr="00CD286C">
        <w:rPr>
          <w:rFonts w:ascii="Verdana" w:hAnsi="Verdana"/>
        </w:rPr>
        <w:t xml:space="preserve"> proporcional </w:t>
      </w:r>
      <w:proofErr w:type="spellStart"/>
      <w:r w:rsidRPr="00CD286C">
        <w:rPr>
          <w:rFonts w:ascii="Verdana" w:hAnsi="Verdana"/>
        </w:rPr>
        <w:t>resultant</w:t>
      </w:r>
      <w:proofErr w:type="spellEnd"/>
      <w:r w:rsidRPr="00CD286C">
        <w:rPr>
          <w:rFonts w:ascii="Verdana" w:hAnsi="Verdana"/>
        </w:rPr>
        <w:t xml:space="preserve"> del resta del </w:t>
      </w:r>
      <w:proofErr w:type="spellStart"/>
      <w:r w:rsidRPr="00CD286C">
        <w:rPr>
          <w:rFonts w:ascii="Verdana" w:hAnsi="Verdana"/>
        </w:rPr>
        <w:t>import</w:t>
      </w:r>
      <w:proofErr w:type="spellEnd"/>
      <w:r w:rsidRPr="00CD286C">
        <w:rPr>
          <w:rFonts w:ascii="Verdana" w:hAnsi="Verdana"/>
        </w:rPr>
        <w:t xml:space="preserve"> per </w:t>
      </w:r>
      <w:proofErr w:type="spellStart"/>
      <w:r w:rsidRPr="00CD286C">
        <w:rPr>
          <w:rFonts w:ascii="Verdana" w:hAnsi="Verdana"/>
        </w:rPr>
        <w:t>finançar</w:t>
      </w:r>
      <w:proofErr w:type="spellEnd"/>
      <w:r w:rsidRPr="00CD286C">
        <w:rPr>
          <w:rFonts w:ascii="Verdana" w:hAnsi="Verdana"/>
        </w:rPr>
        <w:t xml:space="preserve"> que </w:t>
      </w:r>
      <w:proofErr w:type="spellStart"/>
      <w:r w:rsidRPr="00CD286C">
        <w:rPr>
          <w:rFonts w:ascii="Verdana" w:hAnsi="Verdana"/>
        </w:rPr>
        <w:t>s’hauria</w:t>
      </w:r>
      <w:proofErr w:type="spellEnd"/>
      <w:r w:rsidRPr="00CD286C">
        <w:rPr>
          <w:rFonts w:ascii="Verdana" w:hAnsi="Verdana"/>
        </w:rPr>
        <w:t xml:space="preserve"> de consensuar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l’altre</w:t>
      </w:r>
      <w:proofErr w:type="spellEnd"/>
      <w:r w:rsidRPr="00CD286C">
        <w:rPr>
          <w:rFonts w:ascii="Verdana" w:hAnsi="Verdana"/>
        </w:rPr>
        <w:t xml:space="preserve"> </w:t>
      </w:r>
      <w:proofErr w:type="spellStart"/>
      <w:r w:rsidRPr="00CD286C">
        <w:rPr>
          <w:rFonts w:ascii="Verdana" w:hAnsi="Verdana"/>
        </w:rPr>
        <w:t>propietari</w:t>
      </w:r>
      <w:proofErr w:type="spellEnd"/>
      <w:r w:rsidRPr="00CD286C">
        <w:rPr>
          <w:rFonts w:ascii="Verdana" w:hAnsi="Verdana"/>
        </w:rPr>
        <w:t xml:space="preserve">, el </w:t>
      </w:r>
      <w:proofErr w:type="spellStart"/>
      <w:r w:rsidRPr="00CD286C">
        <w:rPr>
          <w:rFonts w:ascii="Verdana" w:hAnsi="Verdana"/>
        </w:rPr>
        <w:t>senyor</w:t>
      </w:r>
      <w:proofErr w:type="spellEnd"/>
      <w:r w:rsidRPr="00CD286C">
        <w:rPr>
          <w:rFonts w:ascii="Verdana" w:hAnsi="Verdana"/>
        </w:rPr>
        <w:t xml:space="preserve"> </w:t>
      </w:r>
      <w:smartTag w:uri="urn:schemas-microsoft-com:office:smarttags" w:element="PersonName">
        <w:smartTagPr>
          <w:attr w:name="ProductID" w:val="Xavier Ventura"/>
        </w:smartTagPr>
        <w:r w:rsidRPr="00CD286C">
          <w:rPr>
            <w:rFonts w:ascii="Verdana" w:hAnsi="Verdana"/>
          </w:rPr>
          <w:t>Xavier Ventura</w:t>
        </w:r>
      </w:smartTag>
      <w:r w:rsidRPr="00CD286C">
        <w:rPr>
          <w:rFonts w:ascii="Verdana" w:hAnsi="Verdana"/>
        </w:rPr>
        <w:t xml:space="preserve"> que dona </w:t>
      </w:r>
      <w:proofErr w:type="spellStart"/>
      <w:r w:rsidRPr="00CD286C">
        <w:rPr>
          <w:rFonts w:ascii="Verdana" w:hAnsi="Verdana"/>
        </w:rPr>
        <w:t>front</w:t>
      </w:r>
      <w:proofErr w:type="spellEnd"/>
      <w:r w:rsidRPr="00CD286C">
        <w:rPr>
          <w:rFonts w:ascii="Verdana" w:hAnsi="Verdana"/>
        </w:rPr>
        <w:t xml:space="preserve"> al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públic</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i/>
          <w:u w:val="single"/>
        </w:rPr>
      </w:pPr>
      <w:proofErr w:type="spellStart"/>
      <w:r w:rsidRPr="00CD286C">
        <w:rPr>
          <w:rFonts w:ascii="Verdana" w:hAnsi="Verdana"/>
          <w:i/>
          <w:u w:val="single"/>
        </w:rPr>
        <w:t>Llicència</w:t>
      </w:r>
      <w:proofErr w:type="spellEnd"/>
      <w:r w:rsidRPr="00CD286C">
        <w:rPr>
          <w:rFonts w:ascii="Verdana" w:hAnsi="Verdana"/>
          <w:i/>
          <w:u w:val="single"/>
        </w:rPr>
        <w:t xml:space="preserve"> </w:t>
      </w:r>
      <w:proofErr w:type="spellStart"/>
      <w:r w:rsidRPr="00CD286C">
        <w:rPr>
          <w:rFonts w:ascii="Verdana" w:hAnsi="Verdana"/>
          <w:i/>
          <w:u w:val="single"/>
        </w:rPr>
        <w:t>pel</w:t>
      </w:r>
      <w:proofErr w:type="spellEnd"/>
      <w:r w:rsidRPr="00CD286C">
        <w:rPr>
          <w:rFonts w:ascii="Verdana" w:hAnsi="Verdana"/>
          <w:i/>
          <w:u w:val="single"/>
        </w:rPr>
        <w:t xml:space="preserve"> </w:t>
      </w:r>
      <w:proofErr w:type="spellStart"/>
      <w:r w:rsidRPr="00CD286C">
        <w:rPr>
          <w:rFonts w:ascii="Verdana" w:hAnsi="Verdana"/>
          <w:i/>
          <w:u w:val="single"/>
        </w:rPr>
        <w:t>soterrament</w:t>
      </w:r>
      <w:proofErr w:type="spellEnd"/>
      <w:r w:rsidRPr="00CD286C">
        <w:rPr>
          <w:rFonts w:ascii="Verdana" w:hAnsi="Verdana"/>
          <w:i/>
          <w:u w:val="single"/>
        </w:rPr>
        <w:t xml:space="preserve"> de </w:t>
      </w:r>
      <w:proofErr w:type="spellStart"/>
      <w:r w:rsidRPr="00CD286C">
        <w:rPr>
          <w:rFonts w:ascii="Verdana" w:hAnsi="Verdana"/>
          <w:i/>
          <w:u w:val="single"/>
        </w:rPr>
        <w:t>línies</w:t>
      </w:r>
      <w:proofErr w:type="spellEnd"/>
      <w:r w:rsidRPr="00CD286C">
        <w:rPr>
          <w:rFonts w:ascii="Verdana" w:hAnsi="Verdana"/>
          <w:i/>
          <w:u w:val="single"/>
        </w:rPr>
        <w:t xml:space="preserve"> </w:t>
      </w:r>
      <w:proofErr w:type="spellStart"/>
      <w:r w:rsidRPr="00CD286C">
        <w:rPr>
          <w:rFonts w:ascii="Verdana" w:hAnsi="Verdana"/>
          <w:i/>
          <w:u w:val="single"/>
        </w:rPr>
        <w:t>aèries</w:t>
      </w:r>
      <w:proofErr w:type="spellEnd"/>
      <w:r w:rsidRPr="00CD286C">
        <w:rPr>
          <w:rFonts w:ascii="Verdana" w:hAnsi="Verdana"/>
          <w:i/>
          <w:u w:val="single"/>
        </w:rPr>
        <w:t xml:space="preserve"> de </w:t>
      </w:r>
      <w:proofErr w:type="spellStart"/>
      <w:r w:rsidRPr="00CD286C">
        <w:rPr>
          <w:rFonts w:ascii="Verdana" w:hAnsi="Verdana"/>
          <w:i/>
          <w:u w:val="single"/>
        </w:rPr>
        <w:t>Baixa</w:t>
      </w:r>
      <w:proofErr w:type="spellEnd"/>
      <w:r w:rsidRPr="00CD286C">
        <w:rPr>
          <w:rFonts w:ascii="Verdana" w:hAnsi="Verdana"/>
          <w:i/>
          <w:u w:val="single"/>
        </w:rPr>
        <w:t xml:space="preserve"> i </w:t>
      </w:r>
      <w:proofErr w:type="spellStart"/>
      <w:r w:rsidRPr="00CD286C">
        <w:rPr>
          <w:rFonts w:ascii="Verdana" w:hAnsi="Verdana"/>
          <w:i/>
          <w:u w:val="single"/>
        </w:rPr>
        <w:t>Mitja</w:t>
      </w:r>
      <w:proofErr w:type="spellEnd"/>
      <w:r w:rsidRPr="00CD286C">
        <w:rPr>
          <w:rFonts w:ascii="Verdana" w:hAnsi="Verdana"/>
          <w:i/>
          <w:u w:val="single"/>
        </w:rPr>
        <w:t xml:space="preserve"> </w:t>
      </w:r>
      <w:proofErr w:type="spellStart"/>
      <w:r w:rsidRPr="00CD286C">
        <w:rPr>
          <w:rFonts w:ascii="Verdana" w:hAnsi="Verdana"/>
          <w:i/>
          <w:u w:val="single"/>
        </w:rPr>
        <w:t>tensió</w:t>
      </w:r>
      <w:proofErr w:type="spellEnd"/>
      <w:r w:rsidRPr="00CD286C">
        <w:rPr>
          <w:rFonts w:ascii="Verdana" w:hAnsi="Verdana"/>
          <w:i/>
          <w:u w:val="single"/>
        </w:rPr>
        <w:t xml:space="preserve"> i de Telefonía.</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En data 1 de </w:t>
      </w:r>
      <w:proofErr w:type="spellStart"/>
      <w:r w:rsidRPr="00CD286C">
        <w:rPr>
          <w:rFonts w:ascii="Verdana" w:hAnsi="Verdana"/>
        </w:rPr>
        <w:t>març</w:t>
      </w:r>
      <w:proofErr w:type="spellEnd"/>
      <w:r w:rsidRPr="00CD286C">
        <w:rPr>
          <w:rFonts w:ascii="Verdana" w:hAnsi="Verdana"/>
        </w:rPr>
        <w:t xml:space="preserve"> de 2.012 es va </w:t>
      </w:r>
      <w:proofErr w:type="spellStart"/>
      <w:r w:rsidRPr="00CD286C">
        <w:rPr>
          <w:rFonts w:ascii="Verdana" w:hAnsi="Verdana"/>
        </w:rPr>
        <w:t>sol·licitar</w:t>
      </w:r>
      <w:proofErr w:type="spellEnd"/>
      <w:r w:rsidRPr="00CD286C">
        <w:rPr>
          <w:rFonts w:ascii="Verdana" w:hAnsi="Verdana"/>
        </w:rPr>
        <w:t xml:space="preserve"> per </w:t>
      </w:r>
      <w:smartTag w:uri="urn:schemas-microsoft-com:office:smarttags" w:element="PersonName">
        <w:smartTagPr>
          <w:attr w:name="ProductID" w:val="Pere Ventura"/>
        </w:smartTagPr>
        <w:r w:rsidRPr="00CD286C">
          <w:rPr>
            <w:rFonts w:ascii="Verdana" w:hAnsi="Verdana"/>
          </w:rPr>
          <w:t>Pere Ventura</w:t>
        </w:r>
      </w:smartTag>
      <w:r w:rsidRPr="00CD286C">
        <w:rPr>
          <w:rFonts w:ascii="Verdana" w:hAnsi="Verdana"/>
        </w:rPr>
        <w:t xml:space="preserve"> i </w:t>
      </w:r>
      <w:proofErr w:type="spellStart"/>
      <w:r w:rsidRPr="00CD286C">
        <w:rPr>
          <w:rFonts w:ascii="Verdana" w:hAnsi="Verdana"/>
        </w:rPr>
        <w:t>Família</w:t>
      </w:r>
      <w:proofErr w:type="spellEnd"/>
      <w:r w:rsidRPr="00CD286C">
        <w:rPr>
          <w:rFonts w:ascii="Verdana" w:hAnsi="Verdana"/>
        </w:rPr>
        <w:t xml:space="preserve"> S.L. </w:t>
      </w:r>
      <w:proofErr w:type="spellStart"/>
      <w:r w:rsidRPr="00CD286C">
        <w:rPr>
          <w:rFonts w:ascii="Verdana" w:hAnsi="Verdana"/>
        </w:rPr>
        <w:t>llicència</w:t>
      </w:r>
      <w:proofErr w:type="spellEnd"/>
      <w:r w:rsidRPr="00CD286C">
        <w:rPr>
          <w:rFonts w:ascii="Verdana" w:hAnsi="Verdana"/>
        </w:rPr>
        <w:t xml:space="preserve"> </w:t>
      </w:r>
      <w:proofErr w:type="spellStart"/>
      <w:r w:rsidRPr="00CD286C">
        <w:rPr>
          <w:rFonts w:ascii="Verdana" w:hAnsi="Verdana"/>
        </w:rPr>
        <w:t>pel</w:t>
      </w:r>
      <w:proofErr w:type="spellEnd"/>
      <w:r w:rsidRPr="00CD286C">
        <w:rPr>
          <w:rFonts w:ascii="Verdana" w:hAnsi="Verdana"/>
        </w:rPr>
        <w:t xml:space="preserve"> </w:t>
      </w:r>
      <w:proofErr w:type="spellStart"/>
      <w:r w:rsidRPr="00CD286C">
        <w:rPr>
          <w:rFonts w:ascii="Verdana" w:hAnsi="Verdana"/>
        </w:rPr>
        <w:t>soterrament</w:t>
      </w:r>
      <w:proofErr w:type="spellEnd"/>
      <w:r w:rsidRPr="00CD286C">
        <w:rPr>
          <w:rFonts w:ascii="Verdana" w:hAnsi="Verdana"/>
        </w:rPr>
        <w:t xml:space="preserve"> de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aèries</w:t>
      </w:r>
      <w:proofErr w:type="spellEnd"/>
      <w:r w:rsidRPr="00CD286C">
        <w:rPr>
          <w:rFonts w:ascii="Verdana" w:hAnsi="Verdana"/>
        </w:rPr>
        <w:t xml:space="preserve"> de </w:t>
      </w:r>
      <w:proofErr w:type="spellStart"/>
      <w:r w:rsidRPr="00CD286C">
        <w:rPr>
          <w:rFonts w:ascii="Verdana" w:hAnsi="Verdana"/>
        </w:rPr>
        <w:t>baixa</w:t>
      </w:r>
      <w:proofErr w:type="spellEnd"/>
      <w:r w:rsidRPr="00CD286C">
        <w:rPr>
          <w:rFonts w:ascii="Verdana" w:hAnsi="Verdana"/>
        </w:rPr>
        <w:t xml:space="preserve"> i </w:t>
      </w:r>
      <w:proofErr w:type="spellStart"/>
      <w:r w:rsidRPr="00CD286C">
        <w:rPr>
          <w:rFonts w:ascii="Verdana" w:hAnsi="Verdana"/>
        </w:rPr>
        <w:t>mitja</w:t>
      </w:r>
      <w:proofErr w:type="spellEnd"/>
      <w:r w:rsidRPr="00CD286C">
        <w:rPr>
          <w:rFonts w:ascii="Verdana" w:hAnsi="Verdana"/>
        </w:rPr>
        <w:t xml:space="preserve"> </w:t>
      </w:r>
      <w:proofErr w:type="spellStart"/>
      <w:r w:rsidRPr="00CD286C">
        <w:rPr>
          <w:rFonts w:ascii="Verdana" w:hAnsi="Verdana"/>
        </w:rPr>
        <w:t>tensió</w:t>
      </w:r>
      <w:proofErr w:type="spellEnd"/>
      <w:r w:rsidRPr="00CD286C">
        <w:rPr>
          <w:rFonts w:ascii="Verdana" w:hAnsi="Verdana"/>
        </w:rPr>
        <w:t xml:space="preserve"> i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telefòniques</w:t>
      </w:r>
      <w:proofErr w:type="spellEnd"/>
      <w:r w:rsidRPr="00CD286C">
        <w:rPr>
          <w:rFonts w:ascii="Verdana" w:hAnsi="Verdana"/>
        </w:rPr>
        <w:t xml:space="preserve"> a la finca de Can Bas.</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En data 23 de </w:t>
      </w:r>
      <w:proofErr w:type="spellStart"/>
      <w:r w:rsidRPr="00CD286C">
        <w:rPr>
          <w:rFonts w:ascii="Verdana" w:hAnsi="Verdana"/>
        </w:rPr>
        <w:t>maig</w:t>
      </w:r>
      <w:proofErr w:type="spellEnd"/>
      <w:r w:rsidRPr="00CD286C">
        <w:rPr>
          <w:rFonts w:ascii="Verdana" w:hAnsi="Verdana"/>
        </w:rPr>
        <w:t xml:space="preserve"> de 2.012, </w:t>
      </w:r>
      <w:proofErr w:type="spellStart"/>
      <w:r w:rsidRPr="00CD286C">
        <w:rPr>
          <w:rFonts w:ascii="Verdana" w:hAnsi="Verdana"/>
        </w:rPr>
        <w:t>l’Enginyer</w:t>
      </w:r>
      <w:proofErr w:type="spellEnd"/>
      <w:r w:rsidRPr="00CD286C">
        <w:rPr>
          <w:rFonts w:ascii="Verdana" w:hAnsi="Verdana"/>
        </w:rPr>
        <w:t xml:space="preserve"> Municipal, Manel Comas va </w:t>
      </w:r>
      <w:proofErr w:type="spellStart"/>
      <w:r w:rsidRPr="00CD286C">
        <w:rPr>
          <w:rFonts w:ascii="Verdana" w:hAnsi="Verdana"/>
        </w:rPr>
        <w:t>emetre</w:t>
      </w:r>
      <w:proofErr w:type="spellEnd"/>
      <w:r w:rsidRPr="00CD286C">
        <w:rPr>
          <w:rFonts w:ascii="Verdana" w:hAnsi="Verdana"/>
        </w:rPr>
        <w:t xml:space="preserve"> informe favorable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condicions</w:t>
      </w:r>
      <w:proofErr w:type="spellEnd"/>
      <w:r w:rsidRPr="00CD286C">
        <w:rPr>
          <w:rFonts w:ascii="Verdana" w:hAnsi="Verdana"/>
        </w:rPr>
        <w:t xml:space="preserve"> i la </w:t>
      </w:r>
      <w:proofErr w:type="spellStart"/>
      <w:r w:rsidRPr="00CD286C">
        <w:rPr>
          <w:rFonts w:ascii="Verdana" w:hAnsi="Verdana"/>
        </w:rPr>
        <w:t>liquidació</w:t>
      </w:r>
      <w:proofErr w:type="spellEnd"/>
      <w:r w:rsidRPr="00CD286C">
        <w:rPr>
          <w:rFonts w:ascii="Verdana" w:hAnsi="Verdana"/>
        </w:rPr>
        <w:t xml:space="preserve"> de </w:t>
      </w:r>
      <w:proofErr w:type="spellStart"/>
      <w:r w:rsidRPr="00CD286C">
        <w:rPr>
          <w:rFonts w:ascii="Verdana" w:hAnsi="Verdana"/>
        </w:rPr>
        <w:t>taxa</w:t>
      </w:r>
      <w:proofErr w:type="spellEnd"/>
      <w:r w:rsidRPr="00CD286C">
        <w:rPr>
          <w:rFonts w:ascii="Verdana" w:hAnsi="Verdana"/>
        </w:rPr>
        <w:t xml:space="preserve"> e ICIO </w:t>
      </w:r>
      <w:proofErr w:type="spellStart"/>
      <w:r w:rsidRPr="00CD286C">
        <w:rPr>
          <w:rFonts w:ascii="Verdana" w:hAnsi="Verdana"/>
        </w:rPr>
        <w:t>suposaven</w:t>
      </w:r>
      <w:proofErr w:type="spellEnd"/>
      <w:r w:rsidRPr="00CD286C">
        <w:rPr>
          <w:rFonts w:ascii="Verdana" w:hAnsi="Verdana"/>
        </w:rPr>
        <w:t xml:space="preserve"> </w:t>
      </w:r>
      <w:r w:rsidRPr="00CD286C">
        <w:rPr>
          <w:rFonts w:ascii="Verdana" w:hAnsi="Verdana"/>
          <w:spacing w:val="-3"/>
        </w:rPr>
        <w:t>7.910,93 euros</w:t>
      </w:r>
      <w:r w:rsidRPr="00CD286C">
        <w:rPr>
          <w:rFonts w:ascii="Verdana" w:hAnsi="Verdana"/>
          <w:spacing w:val="-3"/>
        </w:rPr>
        <w:tab/>
      </w:r>
      <w:r w:rsidR="00CD286C">
        <w:rPr>
          <w:rFonts w:ascii="Verdana" w:hAnsi="Verdana"/>
          <w:spacing w:val="-3"/>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En data 5 de </w:t>
      </w:r>
      <w:proofErr w:type="spellStart"/>
      <w:r w:rsidRPr="00CD286C">
        <w:rPr>
          <w:rFonts w:ascii="Verdana" w:hAnsi="Verdana"/>
        </w:rPr>
        <w:t>maig</w:t>
      </w:r>
      <w:proofErr w:type="spellEnd"/>
      <w:r w:rsidRPr="00CD286C">
        <w:rPr>
          <w:rFonts w:ascii="Verdana" w:hAnsi="Verdana"/>
        </w:rPr>
        <w:t xml:space="preserve"> de 2.012 en informe </w:t>
      </w:r>
      <w:proofErr w:type="spellStart"/>
      <w:r w:rsidRPr="00CD286C">
        <w:rPr>
          <w:rFonts w:ascii="Verdana" w:hAnsi="Verdana"/>
        </w:rPr>
        <w:t>emès</w:t>
      </w:r>
      <w:proofErr w:type="spellEnd"/>
      <w:r w:rsidRPr="00CD286C">
        <w:rPr>
          <w:rFonts w:ascii="Verdana" w:hAnsi="Verdana"/>
        </w:rPr>
        <w:t xml:space="preserve"> per </w:t>
      </w:r>
      <w:proofErr w:type="spellStart"/>
      <w:r w:rsidRPr="00CD286C">
        <w:rPr>
          <w:rFonts w:ascii="Verdana" w:hAnsi="Verdana"/>
        </w:rPr>
        <w:t>l’Enginyer</w:t>
      </w:r>
      <w:proofErr w:type="spellEnd"/>
      <w:r w:rsidRPr="00CD286C">
        <w:rPr>
          <w:rFonts w:ascii="Verdana" w:hAnsi="Verdana"/>
        </w:rPr>
        <w:t xml:space="preserve"> Municipal es </w:t>
      </w:r>
      <w:proofErr w:type="spellStart"/>
      <w:r w:rsidRPr="00CD286C">
        <w:rPr>
          <w:rFonts w:ascii="Verdana" w:hAnsi="Verdana"/>
        </w:rPr>
        <w:t>feia</w:t>
      </w:r>
      <w:proofErr w:type="spellEnd"/>
      <w:r w:rsidRPr="00CD286C">
        <w:rPr>
          <w:rFonts w:ascii="Verdana" w:hAnsi="Verdana"/>
        </w:rPr>
        <w:t xml:space="preserve"> constar una </w:t>
      </w:r>
      <w:proofErr w:type="spellStart"/>
      <w:r w:rsidRPr="00CD286C">
        <w:rPr>
          <w:rFonts w:ascii="Verdana" w:hAnsi="Verdana"/>
        </w:rPr>
        <w:t>proposta</w:t>
      </w:r>
      <w:proofErr w:type="spellEnd"/>
      <w:r w:rsidRPr="00CD286C">
        <w:rPr>
          <w:rFonts w:ascii="Verdana" w:hAnsi="Verdana"/>
        </w:rPr>
        <w:t xml:space="preserve"> per a </w:t>
      </w:r>
      <w:proofErr w:type="spellStart"/>
      <w:r w:rsidRPr="00CD286C">
        <w:rPr>
          <w:rFonts w:ascii="Verdana" w:hAnsi="Verdana"/>
        </w:rPr>
        <w:t>l’aplicació</w:t>
      </w:r>
      <w:proofErr w:type="spellEnd"/>
      <w:r w:rsidRPr="00CD286C">
        <w:rPr>
          <w:rFonts w:ascii="Verdana" w:hAnsi="Verdana"/>
        </w:rPr>
        <w:t xml:space="preserve"> del “</w:t>
      </w:r>
      <w:proofErr w:type="spellStart"/>
      <w:r w:rsidRPr="00CD286C">
        <w:rPr>
          <w:rFonts w:ascii="Verdana" w:hAnsi="Verdana"/>
        </w:rPr>
        <w:t>beneficis</w:t>
      </w:r>
      <w:proofErr w:type="spellEnd"/>
      <w:r w:rsidRPr="00CD286C">
        <w:rPr>
          <w:rFonts w:ascii="Verdana" w:hAnsi="Verdana"/>
        </w:rPr>
        <w:t xml:space="preserve"> </w:t>
      </w:r>
      <w:proofErr w:type="spellStart"/>
      <w:r w:rsidRPr="00CD286C">
        <w:rPr>
          <w:rFonts w:ascii="Verdana" w:hAnsi="Verdana"/>
        </w:rPr>
        <w:t>fiscals</w:t>
      </w:r>
      <w:proofErr w:type="spellEnd"/>
      <w:r w:rsidRPr="00CD286C">
        <w:rPr>
          <w:rFonts w:ascii="Verdana" w:hAnsi="Verdana"/>
        </w:rPr>
        <w:t xml:space="preserve"> de </w:t>
      </w:r>
      <w:proofErr w:type="spellStart"/>
      <w:r w:rsidRPr="00CD286C">
        <w:rPr>
          <w:rFonts w:ascii="Verdana" w:hAnsi="Verdana"/>
        </w:rPr>
        <w:t>concessió</w:t>
      </w:r>
      <w:proofErr w:type="spellEnd"/>
      <w:r w:rsidRPr="00CD286C">
        <w:rPr>
          <w:rFonts w:ascii="Verdana" w:hAnsi="Verdana"/>
        </w:rPr>
        <w:t xml:space="preserve"> potestativa” </w:t>
      </w:r>
      <w:proofErr w:type="spellStart"/>
      <w:r w:rsidRPr="00CD286C">
        <w:rPr>
          <w:rFonts w:ascii="Verdana" w:hAnsi="Verdana"/>
        </w:rPr>
        <w:t>recollida</w:t>
      </w:r>
      <w:proofErr w:type="spellEnd"/>
      <w:r w:rsidRPr="00CD286C">
        <w:rPr>
          <w:rFonts w:ascii="Verdana" w:hAnsi="Verdana"/>
        </w:rPr>
        <w:t xml:space="preserve"> a </w:t>
      </w:r>
      <w:proofErr w:type="spellStart"/>
      <w:r w:rsidRPr="00CD286C">
        <w:rPr>
          <w:rFonts w:ascii="Verdana" w:hAnsi="Verdana"/>
        </w:rPr>
        <w:t>l’article</w:t>
      </w:r>
      <w:proofErr w:type="spellEnd"/>
      <w:r w:rsidRPr="00CD286C">
        <w:rPr>
          <w:rFonts w:ascii="Verdana" w:hAnsi="Verdana"/>
        </w:rPr>
        <w:t xml:space="preserve"> 6 de </w:t>
      </w:r>
      <w:proofErr w:type="spellStart"/>
      <w:r w:rsidRPr="00CD286C">
        <w:rPr>
          <w:rFonts w:ascii="Verdana" w:hAnsi="Verdana"/>
        </w:rPr>
        <w:t>l’ordenança</w:t>
      </w:r>
      <w:proofErr w:type="spellEnd"/>
      <w:r w:rsidRPr="00CD286C">
        <w:rPr>
          <w:rFonts w:ascii="Verdana" w:hAnsi="Verdana"/>
        </w:rPr>
        <w:t xml:space="preserve"> fiscal número 6.</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proofErr w:type="spellStart"/>
      <w:r w:rsidRPr="00CD286C">
        <w:rPr>
          <w:rFonts w:ascii="Verdana" w:hAnsi="Verdana"/>
          <w:spacing w:val="-3"/>
        </w:rPr>
        <w:t>Atès</w:t>
      </w:r>
      <w:proofErr w:type="spellEnd"/>
      <w:r w:rsidRPr="00CD286C">
        <w:rPr>
          <w:rFonts w:ascii="Verdana" w:hAnsi="Verdana"/>
          <w:spacing w:val="-3"/>
        </w:rPr>
        <w:t xml:space="preserve"> que les obres </w:t>
      </w:r>
      <w:proofErr w:type="spellStart"/>
      <w:r w:rsidRPr="00CD286C">
        <w:rPr>
          <w:rFonts w:ascii="Verdana" w:hAnsi="Verdana"/>
          <w:spacing w:val="-3"/>
        </w:rPr>
        <w:t>projectades</w:t>
      </w:r>
      <w:proofErr w:type="spellEnd"/>
      <w:r w:rsidRPr="00CD286C">
        <w:rPr>
          <w:rFonts w:ascii="Verdana" w:hAnsi="Verdana"/>
          <w:spacing w:val="-3"/>
        </w:rPr>
        <w:t xml:space="preserve"> </w:t>
      </w:r>
      <w:proofErr w:type="spellStart"/>
      <w:r w:rsidRPr="00CD286C">
        <w:rPr>
          <w:rFonts w:ascii="Verdana" w:hAnsi="Verdana"/>
          <w:spacing w:val="-3"/>
        </w:rPr>
        <w:t>suposen</w:t>
      </w:r>
      <w:proofErr w:type="spellEnd"/>
      <w:r w:rsidRPr="00CD286C">
        <w:rPr>
          <w:rFonts w:ascii="Verdana" w:hAnsi="Verdana"/>
          <w:spacing w:val="-3"/>
        </w:rPr>
        <w:t xml:space="preserve"> una </w:t>
      </w:r>
      <w:proofErr w:type="spellStart"/>
      <w:r w:rsidRPr="00CD286C">
        <w:rPr>
          <w:rFonts w:ascii="Verdana" w:hAnsi="Verdana"/>
          <w:spacing w:val="-3"/>
        </w:rPr>
        <w:t>millora</w:t>
      </w:r>
      <w:proofErr w:type="spellEnd"/>
      <w:r w:rsidRPr="00CD286C">
        <w:rPr>
          <w:rFonts w:ascii="Verdana" w:hAnsi="Verdana"/>
          <w:spacing w:val="-3"/>
        </w:rPr>
        <w:t xml:space="preserve"> </w:t>
      </w:r>
      <w:proofErr w:type="spellStart"/>
      <w:r w:rsidRPr="00CD286C">
        <w:rPr>
          <w:rFonts w:ascii="Verdana" w:hAnsi="Verdana"/>
          <w:spacing w:val="-3"/>
        </w:rPr>
        <w:t>paisatgística</w:t>
      </w:r>
      <w:proofErr w:type="spellEnd"/>
      <w:r w:rsidRPr="00CD286C">
        <w:rPr>
          <w:rFonts w:ascii="Verdana" w:hAnsi="Verdana"/>
          <w:spacing w:val="-3"/>
        </w:rPr>
        <w:t xml:space="preserve"> </w:t>
      </w:r>
      <w:proofErr w:type="spellStart"/>
      <w:r w:rsidRPr="00CD286C">
        <w:rPr>
          <w:rFonts w:ascii="Verdana" w:hAnsi="Verdana"/>
          <w:spacing w:val="-3"/>
        </w:rPr>
        <w:t>notòria</w:t>
      </w:r>
      <w:proofErr w:type="spellEnd"/>
      <w:r w:rsidRPr="00CD286C">
        <w:rPr>
          <w:rFonts w:ascii="Verdana" w:hAnsi="Verdana"/>
          <w:spacing w:val="-3"/>
        </w:rPr>
        <w:t xml:space="preserve"> per </w:t>
      </w:r>
      <w:proofErr w:type="spellStart"/>
      <w:r w:rsidRPr="00CD286C">
        <w:rPr>
          <w:rFonts w:ascii="Verdana" w:hAnsi="Verdana"/>
          <w:spacing w:val="-3"/>
        </w:rPr>
        <w:t>l’eliminació</w:t>
      </w:r>
      <w:proofErr w:type="spellEnd"/>
      <w:r w:rsidRPr="00CD286C">
        <w:rPr>
          <w:rFonts w:ascii="Verdana" w:hAnsi="Verdana"/>
          <w:spacing w:val="-3"/>
        </w:rPr>
        <w:t xml:space="preserve"> de torres </w:t>
      </w:r>
      <w:proofErr w:type="spellStart"/>
      <w:r w:rsidRPr="00CD286C">
        <w:rPr>
          <w:rFonts w:ascii="Verdana" w:hAnsi="Verdana"/>
          <w:spacing w:val="-3"/>
        </w:rPr>
        <w:t>metàl·liques</w:t>
      </w:r>
      <w:proofErr w:type="spellEnd"/>
      <w:r w:rsidRPr="00CD286C">
        <w:rPr>
          <w:rFonts w:ascii="Verdana" w:hAnsi="Verdana"/>
          <w:spacing w:val="-3"/>
        </w:rPr>
        <w:t xml:space="preserve"> i de </w:t>
      </w:r>
      <w:proofErr w:type="spellStart"/>
      <w:r w:rsidRPr="00CD286C">
        <w:rPr>
          <w:rFonts w:ascii="Verdana" w:hAnsi="Verdana"/>
          <w:spacing w:val="-3"/>
        </w:rPr>
        <w:t>pals</w:t>
      </w:r>
      <w:proofErr w:type="spellEnd"/>
      <w:r w:rsidRPr="00CD286C">
        <w:rPr>
          <w:rFonts w:ascii="Verdana" w:hAnsi="Verdana"/>
          <w:spacing w:val="-3"/>
        </w:rPr>
        <w:t xml:space="preserve"> de fusta i de </w:t>
      </w:r>
      <w:proofErr w:type="spellStart"/>
      <w:r w:rsidRPr="00CD286C">
        <w:rPr>
          <w:rFonts w:ascii="Verdana" w:hAnsi="Verdana"/>
          <w:spacing w:val="-3"/>
        </w:rPr>
        <w:t>formigó</w:t>
      </w:r>
      <w:proofErr w:type="spellEnd"/>
      <w:r w:rsidRPr="00CD286C">
        <w:rPr>
          <w:rFonts w:ascii="Verdana" w:hAnsi="Verdana"/>
          <w:spacing w:val="-3"/>
        </w:rPr>
        <w:t xml:space="preserve">, i de cables </w:t>
      </w:r>
      <w:proofErr w:type="spellStart"/>
      <w:r w:rsidRPr="00CD286C">
        <w:rPr>
          <w:rFonts w:ascii="Verdana" w:hAnsi="Verdana"/>
          <w:spacing w:val="-3"/>
        </w:rPr>
        <w:t>elèctrics</w:t>
      </w:r>
      <w:proofErr w:type="spellEnd"/>
      <w:r w:rsidRPr="00CD286C">
        <w:rPr>
          <w:rFonts w:ascii="Verdana" w:hAnsi="Verdana"/>
          <w:spacing w:val="-3"/>
        </w:rPr>
        <w:t xml:space="preserve"> </w:t>
      </w:r>
      <w:proofErr w:type="spellStart"/>
      <w:r w:rsidRPr="00CD286C">
        <w:rPr>
          <w:rFonts w:ascii="Verdana" w:hAnsi="Verdana"/>
          <w:spacing w:val="-3"/>
        </w:rPr>
        <w:t>aeris</w:t>
      </w:r>
      <w:proofErr w:type="spellEnd"/>
      <w:r w:rsidRPr="00CD286C">
        <w:rPr>
          <w:rFonts w:ascii="Verdana" w:hAnsi="Verdana"/>
          <w:spacing w:val="-3"/>
        </w:rPr>
        <w:t xml:space="preserve"> de MT, BT i </w:t>
      </w:r>
      <w:proofErr w:type="spellStart"/>
      <w:r w:rsidRPr="00CD286C">
        <w:rPr>
          <w:rFonts w:ascii="Verdana" w:hAnsi="Verdana"/>
          <w:spacing w:val="-3"/>
        </w:rPr>
        <w:t>telefonia</w:t>
      </w:r>
      <w:proofErr w:type="spellEnd"/>
      <w:r w:rsidRPr="00CD286C">
        <w:rPr>
          <w:rFonts w:ascii="Verdana" w:hAnsi="Verdana"/>
          <w:spacing w:val="-3"/>
        </w:rPr>
        <w:t xml:space="preserve">, en una zona de </w:t>
      </w:r>
      <w:proofErr w:type="spellStart"/>
      <w:r w:rsidRPr="00CD286C">
        <w:rPr>
          <w:rFonts w:ascii="Verdana" w:hAnsi="Verdana"/>
          <w:spacing w:val="-3"/>
        </w:rPr>
        <w:t>molta</w:t>
      </w:r>
      <w:proofErr w:type="spellEnd"/>
      <w:r w:rsidRPr="00CD286C">
        <w:rPr>
          <w:rFonts w:ascii="Verdana" w:hAnsi="Verdana"/>
          <w:spacing w:val="-3"/>
        </w:rPr>
        <w:t xml:space="preserve"> </w:t>
      </w:r>
      <w:proofErr w:type="spellStart"/>
      <w:r w:rsidRPr="00CD286C">
        <w:rPr>
          <w:rFonts w:ascii="Verdana" w:hAnsi="Verdana"/>
          <w:spacing w:val="-3"/>
        </w:rPr>
        <w:t>vinya</w:t>
      </w:r>
      <w:proofErr w:type="spellEnd"/>
      <w:r w:rsidRPr="00CD286C">
        <w:rPr>
          <w:rFonts w:ascii="Verdana" w:hAnsi="Verdana"/>
          <w:spacing w:val="-3"/>
        </w:rPr>
        <w:t xml:space="preserve"> i </w:t>
      </w:r>
      <w:proofErr w:type="spellStart"/>
      <w:r w:rsidRPr="00CD286C">
        <w:rPr>
          <w:rFonts w:ascii="Verdana" w:hAnsi="Verdana"/>
          <w:spacing w:val="-3"/>
        </w:rPr>
        <w:t>molt</w:t>
      </w:r>
      <w:proofErr w:type="spellEnd"/>
      <w:r w:rsidRPr="00CD286C">
        <w:rPr>
          <w:rFonts w:ascii="Verdana" w:hAnsi="Verdana"/>
          <w:spacing w:val="-3"/>
        </w:rPr>
        <w:t xml:space="preserve"> </w:t>
      </w:r>
      <w:proofErr w:type="spellStart"/>
      <w:r w:rsidRPr="00CD286C">
        <w:rPr>
          <w:rFonts w:ascii="Verdana" w:hAnsi="Verdana"/>
          <w:spacing w:val="-3"/>
        </w:rPr>
        <w:t>bones</w:t>
      </w:r>
      <w:proofErr w:type="spellEnd"/>
      <w:r w:rsidRPr="00CD286C">
        <w:rPr>
          <w:rFonts w:ascii="Verdana" w:hAnsi="Verdana"/>
          <w:spacing w:val="-3"/>
        </w:rPr>
        <w:t xml:space="preserve"> </w:t>
      </w:r>
      <w:proofErr w:type="spellStart"/>
      <w:r w:rsidRPr="00CD286C">
        <w:rPr>
          <w:rFonts w:ascii="Verdana" w:hAnsi="Verdana"/>
          <w:spacing w:val="-3"/>
        </w:rPr>
        <w:t>visuals</w:t>
      </w:r>
      <w:proofErr w:type="spellEnd"/>
      <w:r w:rsidRPr="00CD286C">
        <w:rPr>
          <w:rFonts w:ascii="Verdana" w:hAnsi="Verdana"/>
          <w:spacing w:val="-3"/>
        </w:rPr>
        <w:t xml:space="preserve">, que </w:t>
      </w:r>
      <w:proofErr w:type="spellStart"/>
      <w:r w:rsidRPr="00CD286C">
        <w:rPr>
          <w:rFonts w:ascii="Verdana" w:hAnsi="Verdana"/>
          <w:spacing w:val="-3"/>
        </w:rPr>
        <w:t>repercutirà</w:t>
      </w:r>
      <w:proofErr w:type="spellEnd"/>
      <w:r w:rsidRPr="00CD286C">
        <w:rPr>
          <w:rFonts w:ascii="Verdana" w:hAnsi="Verdana"/>
          <w:spacing w:val="-3"/>
        </w:rPr>
        <w:t xml:space="preserve"> en el </w:t>
      </w:r>
      <w:proofErr w:type="spellStart"/>
      <w:r w:rsidRPr="00CD286C">
        <w:rPr>
          <w:rFonts w:ascii="Verdana" w:hAnsi="Verdana"/>
          <w:spacing w:val="-3"/>
        </w:rPr>
        <w:t>municipi</w:t>
      </w:r>
      <w:proofErr w:type="spellEnd"/>
      <w:r w:rsidRPr="00CD286C">
        <w:rPr>
          <w:rFonts w:ascii="Verdana" w:hAnsi="Verdana"/>
          <w:spacing w:val="-3"/>
        </w:rPr>
        <w:t xml:space="preserve"> i en </w:t>
      </w:r>
      <w:proofErr w:type="spellStart"/>
      <w:r w:rsidRPr="00CD286C">
        <w:rPr>
          <w:rFonts w:ascii="Verdana" w:hAnsi="Verdana"/>
          <w:spacing w:val="-3"/>
        </w:rPr>
        <w:t>l’aspecte</w:t>
      </w:r>
      <w:proofErr w:type="spellEnd"/>
      <w:r w:rsidRPr="00CD286C">
        <w:rPr>
          <w:rFonts w:ascii="Verdana" w:hAnsi="Verdana"/>
          <w:spacing w:val="-3"/>
        </w:rPr>
        <w:t xml:space="preserve"> </w:t>
      </w:r>
      <w:proofErr w:type="spellStart"/>
      <w:r w:rsidRPr="00CD286C">
        <w:rPr>
          <w:rFonts w:ascii="Verdana" w:hAnsi="Verdana"/>
          <w:spacing w:val="-3"/>
        </w:rPr>
        <w:t>enoturístic</w:t>
      </w:r>
      <w:proofErr w:type="spellEnd"/>
      <w:r w:rsidRPr="00CD286C">
        <w:rPr>
          <w:rFonts w:ascii="Verdana" w:hAnsi="Verdana"/>
          <w:spacing w:val="-3"/>
        </w:rPr>
        <w:t xml:space="preserve"> que </w:t>
      </w:r>
      <w:proofErr w:type="spellStart"/>
      <w:r w:rsidRPr="00CD286C">
        <w:rPr>
          <w:rFonts w:ascii="Verdana" w:hAnsi="Verdana"/>
          <w:spacing w:val="-3"/>
        </w:rPr>
        <w:t>s’està</w:t>
      </w:r>
      <w:proofErr w:type="spellEnd"/>
      <w:r w:rsidRPr="00CD286C">
        <w:rPr>
          <w:rFonts w:ascii="Verdana" w:hAnsi="Verdana"/>
          <w:spacing w:val="-3"/>
        </w:rPr>
        <w:t xml:space="preserve"> </w:t>
      </w:r>
      <w:proofErr w:type="spellStart"/>
      <w:r w:rsidRPr="00CD286C">
        <w:rPr>
          <w:rFonts w:ascii="Verdana" w:hAnsi="Verdana"/>
          <w:spacing w:val="-3"/>
        </w:rPr>
        <w:t>potenciant</w:t>
      </w:r>
      <w:proofErr w:type="spellEnd"/>
      <w:r w:rsidRPr="00CD286C">
        <w:rPr>
          <w:rFonts w:ascii="Verdana" w:hAnsi="Verdana"/>
          <w:spacing w:val="-3"/>
        </w:rPr>
        <w:t xml:space="preserve">, es considera que en </w:t>
      </w:r>
      <w:proofErr w:type="spellStart"/>
      <w:r w:rsidRPr="00CD286C">
        <w:rPr>
          <w:rFonts w:ascii="Verdana" w:hAnsi="Verdana"/>
          <w:spacing w:val="-3"/>
        </w:rPr>
        <w:t>aquest</w:t>
      </w:r>
      <w:proofErr w:type="spellEnd"/>
      <w:r w:rsidRPr="00CD286C">
        <w:rPr>
          <w:rFonts w:ascii="Verdana" w:hAnsi="Verdana"/>
          <w:spacing w:val="-3"/>
        </w:rPr>
        <w:t xml:space="preserve"> cas cal considerar la </w:t>
      </w:r>
      <w:proofErr w:type="spellStart"/>
      <w:r w:rsidRPr="00CD286C">
        <w:rPr>
          <w:rFonts w:ascii="Verdana" w:hAnsi="Verdana"/>
          <w:spacing w:val="-3"/>
        </w:rPr>
        <w:t>possibilitat</w:t>
      </w:r>
      <w:proofErr w:type="spellEnd"/>
      <w:r w:rsidRPr="00CD286C">
        <w:rPr>
          <w:rFonts w:ascii="Verdana" w:hAnsi="Verdana"/>
          <w:spacing w:val="-3"/>
        </w:rPr>
        <w:t xml:space="preserve"> </w:t>
      </w:r>
      <w:proofErr w:type="spellStart"/>
      <w:r w:rsidRPr="00CD286C">
        <w:rPr>
          <w:rFonts w:ascii="Verdana" w:hAnsi="Verdana"/>
          <w:spacing w:val="-3"/>
        </w:rPr>
        <w:t>d’aplicar</w:t>
      </w:r>
      <w:proofErr w:type="spellEnd"/>
      <w:r w:rsidRPr="00CD286C">
        <w:rPr>
          <w:rFonts w:ascii="Verdana" w:hAnsi="Verdana"/>
          <w:spacing w:val="-3"/>
        </w:rPr>
        <w:t xml:space="preserve"> a </w:t>
      </w:r>
      <w:proofErr w:type="spellStart"/>
      <w:r w:rsidRPr="00CD286C">
        <w:rPr>
          <w:rFonts w:ascii="Verdana" w:hAnsi="Verdana"/>
          <w:spacing w:val="-3"/>
        </w:rPr>
        <w:t>aquesta</w:t>
      </w:r>
      <w:proofErr w:type="spellEnd"/>
      <w:r w:rsidRPr="00CD286C">
        <w:rPr>
          <w:rFonts w:ascii="Verdana" w:hAnsi="Verdana"/>
          <w:spacing w:val="-3"/>
        </w:rPr>
        <w:t xml:space="preserve"> </w:t>
      </w:r>
      <w:proofErr w:type="spellStart"/>
      <w:r w:rsidRPr="00CD286C">
        <w:rPr>
          <w:rFonts w:ascii="Verdana" w:hAnsi="Verdana"/>
          <w:spacing w:val="-3"/>
        </w:rPr>
        <w:t>liquidació</w:t>
      </w:r>
      <w:proofErr w:type="spellEnd"/>
      <w:r w:rsidRPr="00CD286C">
        <w:rPr>
          <w:rFonts w:ascii="Verdana" w:hAnsi="Verdana"/>
          <w:spacing w:val="-3"/>
        </w:rPr>
        <w:t xml:space="preserve"> </w:t>
      </w:r>
      <w:proofErr w:type="spellStart"/>
      <w:r w:rsidRPr="00CD286C">
        <w:rPr>
          <w:rFonts w:ascii="Verdana" w:hAnsi="Verdana"/>
          <w:spacing w:val="-3"/>
        </w:rPr>
        <w:t>els</w:t>
      </w:r>
      <w:proofErr w:type="spellEnd"/>
      <w:r w:rsidRPr="00CD286C">
        <w:rPr>
          <w:rFonts w:ascii="Verdana" w:hAnsi="Verdana"/>
          <w:spacing w:val="-3"/>
        </w:rPr>
        <w:t xml:space="preserve"> </w:t>
      </w:r>
      <w:proofErr w:type="spellStart"/>
      <w:r w:rsidRPr="00CD286C">
        <w:rPr>
          <w:rFonts w:ascii="Verdana" w:hAnsi="Verdana"/>
          <w:spacing w:val="-3"/>
        </w:rPr>
        <w:t>beneficis</w:t>
      </w:r>
      <w:proofErr w:type="spellEnd"/>
      <w:r w:rsidRPr="00CD286C">
        <w:rPr>
          <w:rFonts w:ascii="Verdana" w:hAnsi="Verdana"/>
          <w:spacing w:val="-3"/>
        </w:rPr>
        <w:t xml:space="preserve"> </w:t>
      </w:r>
      <w:proofErr w:type="spellStart"/>
      <w:r w:rsidRPr="00CD286C">
        <w:rPr>
          <w:rFonts w:ascii="Verdana" w:hAnsi="Verdana"/>
          <w:spacing w:val="-3"/>
        </w:rPr>
        <w:t>fiscals</w:t>
      </w:r>
      <w:proofErr w:type="spellEnd"/>
      <w:r w:rsidRPr="00CD286C">
        <w:rPr>
          <w:rFonts w:ascii="Verdana" w:hAnsi="Verdana"/>
          <w:spacing w:val="-3"/>
        </w:rPr>
        <w:t xml:space="preserve"> que </w:t>
      </w:r>
      <w:proofErr w:type="spellStart"/>
      <w:r w:rsidRPr="00CD286C">
        <w:rPr>
          <w:rFonts w:ascii="Verdana" w:hAnsi="Verdana"/>
          <w:spacing w:val="-3"/>
        </w:rPr>
        <w:t>permet</w:t>
      </w:r>
      <w:proofErr w:type="spellEnd"/>
      <w:r w:rsidRPr="00CD286C">
        <w:rPr>
          <w:rFonts w:ascii="Verdana" w:hAnsi="Verdana"/>
          <w:spacing w:val="-3"/>
        </w:rPr>
        <w:t xml:space="preserve"> </w:t>
      </w:r>
      <w:proofErr w:type="spellStart"/>
      <w:r w:rsidRPr="00CD286C">
        <w:rPr>
          <w:rFonts w:ascii="Verdana" w:hAnsi="Verdana"/>
          <w:spacing w:val="-3"/>
        </w:rPr>
        <w:t>concedir</w:t>
      </w:r>
      <w:proofErr w:type="spellEnd"/>
      <w:r w:rsidRPr="00CD286C">
        <w:rPr>
          <w:rFonts w:ascii="Verdana" w:hAnsi="Verdana"/>
          <w:spacing w:val="-3"/>
        </w:rPr>
        <w:t xml:space="preserve"> el </w:t>
      </w:r>
      <w:proofErr w:type="spellStart"/>
      <w:r w:rsidRPr="00CD286C">
        <w:rPr>
          <w:rFonts w:ascii="Verdana" w:hAnsi="Verdana"/>
          <w:spacing w:val="-3"/>
        </w:rPr>
        <w:t>punt</w:t>
      </w:r>
      <w:proofErr w:type="spellEnd"/>
      <w:r w:rsidRPr="00CD286C">
        <w:rPr>
          <w:rFonts w:ascii="Verdana" w:hAnsi="Verdana"/>
          <w:spacing w:val="-3"/>
        </w:rPr>
        <w:t xml:space="preserve"> primer de </w:t>
      </w:r>
      <w:proofErr w:type="spellStart"/>
      <w:r w:rsidRPr="00CD286C">
        <w:rPr>
          <w:rFonts w:ascii="Verdana" w:hAnsi="Verdana"/>
          <w:spacing w:val="-3"/>
        </w:rPr>
        <w:t>article</w:t>
      </w:r>
      <w:proofErr w:type="spellEnd"/>
      <w:r w:rsidRPr="00CD286C">
        <w:rPr>
          <w:rFonts w:ascii="Verdana" w:hAnsi="Verdana"/>
          <w:spacing w:val="-3"/>
        </w:rPr>
        <w:t xml:space="preserve"> 6 de </w:t>
      </w:r>
      <w:proofErr w:type="spellStart"/>
      <w:r w:rsidRPr="00CD286C">
        <w:rPr>
          <w:rFonts w:ascii="Verdana" w:hAnsi="Verdana"/>
          <w:spacing w:val="-3"/>
        </w:rPr>
        <w:t>l’OF</w:t>
      </w:r>
      <w:proofErr w:type="spellEnd"/>
      <w:r w:rsidRPr="00CD286C">
        <w:rPr>
          <w:rFonts w:ascii="Verdana" w:hAnsi="Verdana"/>
          <w:spacing w:val="-3"/>
        </w:rPr>
        <w:t xml:space="preserve"> </w:t>
      </w:r>
      <w:smartTag w:uri="urn:schemas-microsoft-com:office:smarttags" w:element="metricconverter">
        <w:smartTagPr>
          <w:attr w:name="ProductID" w:val="6.”"/>
        </w:smartTagPr>
        <w:r w:rsidRPr="00CD286C">
          <w:rPr>
            <w:rFonts w:ascii="Verdana" w:hAnsi="Verdana"/>
            <w:spacing w:val="-3"/>
          </w:rPr>
          <w:t>6.”</w:t>
        </w:r>
      </w:smartTag>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En el </w:t>
      </w:r>
      <w:proofErr w:type="spellStart"/>
      <w:r w:rsidRPr="00CD286C">
        <w:rPr>
          <w:rFonts w:ascii="Verdana" w:hAnsi="Verdana"/>
        </w:rPr>
        <w:t>supòsit</w:t>
      </w:r>
      <w:proofErr w:type="spellEnd"/>
      <w:r w:rsidRPr="00CD286C">
        <w:rPr>
          <w:rFonts w:ascii="Verdana" w:hAnsi="Verdana"/>
        </w:rPr>
        <w:t xml:space="preserve"> </w:t>
      </w:r>
      <w:proofErr w:type="spellStart"/>
      <w:r w:rsidRPr="00CD286C">
        <w:rPr>
          <w:rFonts w:ascii="Verdana" w:hAnsi="Verdana"/>
        </w:rPr>
        <w:t>d’aprovació</w:t>
      </w:r>
      <w:proofErr w:type="spellEnd"/>
      <w:r w:rsidRPr="00CD286C">
        <w:rPr>
          <w:rFonts w:ascii="Verdana" w:hAnsi="Verdana"/>
        </w:rPr>
        <w:t xml:space="preserve"> de la </w:t>
      </w:r>
      <w:proofErr w:type="spellStart"/>
      <w:r w:rsidRPr="00CD286C">
        <w:rPr>
          <w:rFonts w:ascii="Verdana" w:hAnsi="Verdana"/>
        </w:rPr>
        <w:t>bonificació</w:t>
      </w:r>
      <w:proofErr w:type="spellEnd"/>
      <w:r w:rsidRPr="00CD286C">
        <w:rPr>
          <w:rFonts w:ascii="Verdana" w:hAnsi="Verdana"/>
        </w:rPr>
        <w:t xml:space="preserve"> del 95% el </w:t>
      </w:r>
      <w:proofErr w:type="spellStart"/>
      <w:r w:rsidRPr="00CD286C">
        <w:rPr>
          <w:rFonts w:ascii="Verdana" w:hAnsi="Verdana"/>
        </w:rPr>
        <w:t>import</w:t>
      </w:r>
      <w:proofErr w:type="spellEnd"/>
      <w:r w:rsidRPr="00CD286C">
        <w:rPr>
          <w:rFonts w:ascii="Verdana" w:hAnsi="Verdana"/>
        </w:rPr>
        <w:t xml:space="preserve"> </w:t>
      </w:r>
      <w:proofErr w:type="spellStart"/>
      <w:r w:rsidRPr="00CD286C">
        <w:rPr>
          <w:rFonts w:ascii="Verdana" w:hAnsi="Verdana"/>
        </w:rPr>
        <w:t>resultant</w:t>
      </w:r>
      <w:proofErr w:type="spellEnd"/>
      <w:r w:rsidRPr="00CD286C">
        <w:rPr>
          <w:rFonts w:ascii="Verdana" w:hAnsi="Verdana"/>
        </w:rPr>
        <w:t xml:space="preserve"> a </w:t>
      </w:r>
      <w:proofErr w:type="spellStart"/>
      <w:r w:rsidRPr="00CD286C">
        <w:rPr>
          <w:rFonts w:ascii="Verdana" w:hAnsi="Verdana"/>
        </w:rPr>
        <w:t>satisfer</w:t>
      </w:r>
      <w:proofErr w:type="spellEnd"/>
      <w:r w:rsidRPr="00CD286C">
        <w:rPr>
          <w:rFonts w:ascii="Verdana" w:hAnsi="Verdana"/>
        </w:rPr>
        <w:t xml:space="preserve"> per </w:t>
      </w:r>
      <w:proofErr w:type="spellStart"/>
      <w:r w:rsidRPr="00CD286C">
        <w:rPr>
          <w:rFonts w:ascii="Verdana" w:hAnsi="Verdana"/>
        </w:rPr>
        <w:t>Impost</w:t>
      </w:r>
      <w:proofErr w:type="spellEnd"/>
      <w:r w:rsidRPr="00CD286C">
        <w:rPr>
          <w:rFonts w:ascii="Verdana" w:hAnsi="Verdana"/>
        </w:rPr>
        <w:t xml:space="preserve"> de </w:t>
      </w:r>
      <w:proofErr w:type="spellStart"/>
      <w:r w:rsidRPr="00CD286C">
        <w:rPr>
          <w:rFonts w:ascii="Verdana" w:hAnsi="Verdana"/>
        </w:rPr>
        <w:t>Construccions</w:t>
      </w:r>
      <w:proofErr w:type="spellEnd"/>
      <w:r w:rsidRPr="00CD286C">
        <w:rPr>
          <w:rFonts w:ascii="Verdana" w:hAnsi="Verdana"/>
        </w:rPr>
        <w:t xml:space="preserve"> (ICIO) </w:t>
      </w:r>
      <w:proofErr w:type="spellStart"/>
      <w:r w:rsidRPr="00CD286C">
        <w:rPr>
          <w:rFonts w:ascii="Verdana" w:hAnsi="Verdana"/>
        </w:rPr>
        <w:t>passaria</w:t>
      </w:r>
      <w:proofErr w:type="spellEnd"/>
      <w:r w:rsidRPr="00CD286C">
        <w:rPr>
          <w:rFonts w:ascii="Verdana" w:hAnsi="Verdana"/>
        </w:rPr>
        <w:t xml:space="preserve"> de 5.320,94 € a  266,05 € - que </w:t>
      </w:r>
      <w:proofErr w:type="spellStart"/>
      <w:r w:rsidRPr="00CD286C">
        <w:rPr>
          <w:rFonts w:ascii="Verdana" w:hAnsi="Verdana"/>
        </w:rPr>
        <w:t>suposa</w:t>
      </w:r>
      <w:proofErr w:type="spellEnd"/>
      <w:r w:rsidRPr="00CD286C">
        <w:rPr>
          <w:rFonts w:ascii="Verdana" w:hAnsi="Verdana"/>
        </w:rPr>
        <w:t xml:space="preserve"> una </w:t>
      </w:r>
      <w:proofErr w:type="spellStart"/>
      <w:r w:rsidRPr="00CD286C">
        <w:rPr>
          <w:rFonts w:ascii="Verdana" w:hAnsi="Verdana"/>
        </w:rPr>
        <w:t>bonificació</w:t>
      </w:r>
      <w:proofErr w:type="spellEnd"/>
      <w:r w:rsidRPr="00CD286C">
        <w:rPr>
          <w:rFonts w:ascii="Verdana" w:hAnsi="Verdana"/>
        </w:rPr>
        <w:t xml:space="preserve"> de 5.054,89 € -.</w:t>
      </w:r>
    </w:p>
    <w:p w:rsidR="008E58B6" w:rsidRPr="00CD286C" w:rsidRDefault="008E58B6" w:rsidP="00CD286C">
      <w:pPr>
        <w:spacing w:after="0" w:line="240" w:lineRule="auto"/>
        <w:jc w:val="both"/>
        <w:rPr>
          <w:rFonts w:ascii="Verdana" w:hAnsi="Verdana"/>
          <w:i/>
          <w:u w:val="single"/>
        </w:rPr>
      </w:pPr>
    </w:p>
    <w:p w:rsidR="008E58B6" w:rsidRPr="00CD286C" w:rsidRDefault="008E58B6" w:rsidP="00CD286C">
      <w:pPr>
        <w:spacing w:after="0" w:line="240" w:lineRule="auto"/>
        <w:jc w:val="both"/>
        <w:rPr>
          <w:rFonts w:ascii="Verdana" w:hAnsi="Verdana"/>
          <w:i/>
          <w:u w:val="single"/>
        </w:rPr>
      </w:pPr>
      <w:proofErr w:type="spellStart"/>
      <w:r w:rsidRPr="00CD286C">
        <w:rPr>
          <w:rFonts w:ascii="Verdana" w:hAnsi="Verdana"/>
          <w:i/>
          <w:u w:val="single"/>
        </w:rPr>
        <w:t>Memòria</w:t>
      </w:r>
      <w:proofErr w:type="spellEnd"/>
      <w:r w:rsidRPr="00CD286C">
        <w:rPr>
          <w:rFonts w:ascii="Verdana" w:hAnsi="Verdana"/>
          <w:i/>
          <w:u w:val="single"/>
        </w:rPr>
        <w:t xml:space="preserve"> valorada de les obres de </w:t>
      </w:r>
      <w:proofErr w:type="spellStart"/>
      <w:r w:rsidRPr="00CD286C">
        <w:rPr>
          <w:rFonts w:ascii="Verdana" w:hAnsi="Verdana"/>
          <w:i/>
          <w:u w:val="single"/>
        </w:rPr>
        <w:t>condicionament</w:t>
      </w:r>
      <w:proofErr w:type="spellEnd"/>
      <w:r w:rsidRPr="00CD286C">
        <w:rPr>
          <w:rFonts w:ascii="Verdana" w:hAnsi="Verdana"/>
          <w:i/>
          <w:u w:val="single"/>
        </w:rPr>
        <w:t xml:space="preserve"> del </w:t>
      </w:r>
      <w:proofErr w:type="spellStart"/>
      <w:r w:rsidRPr="00CD286C">
        <w:rPr>
          <w:rFonts w:ascii="Verdana" w:hAnsi="Verdana"/>
          <w:i/>
          <w:u w:val="single"/>
        </w:rPr>
        <w:t>camí</w:t>
      </w:r>
      <w:proofErr w:type="spellEnd"/>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Per </w:t>
      </w:r>
      <w:proofErr w:type="spellStart"/>
      <w:r w:rsidRPr="00CD286C">
        <w:rPr>
          <w:rFonts w:ascii="Verdana" w:hAnsi="Verdana"/>
        </w:rPr>
        <w:t>part</w:t>
      </w:r>
      <w:proofErr w:type="spellEnd"/>
      <w:r w:rsidRPr="00CD286C">
        <w:rPr>
          <w:rFonts w:ascii="Verdana" w:hAnsi="Verdana"/>
        </w:rPr>
        <w:t xml:space="preserve"> de </w:t>
      </w:r>
      <w:proofErr w:type="spellStart"/>
      <w:r w:rsidRPr="00CD286C">
        <w:rPr>
          <w:rFonts w:ascii="Verdana" w:hAnsi="Verdana"/>
        </w:rPr>
        <w:t>l’Arquitecte</w:t>
      </w:r>
      <w:proofErr w:type="spellEnd"/>
      <w:r w:rsidRPr="00CD286C">
        <w:rPr>
          <w:rFonts w:ascii="Verdana" w:hAnsi="Verdana"/>
        </w:rPr>
        <w:t xml:space="preserve"> Municipal </w:t>
      </w:r>
      <w:smartTag w:uri="urn:schemas-microsoft-com:office:smarttags" w:element="PersonName">
        <w:smartTagPr>
          <w:attr w:name="ProductID" w:val="Ramon Gum￠"/>
        </w:smartTagPr>
        <w:r w:rsidRPr="00CD286C">
          <w:rPr>
            <w:rFonts w:ascii="Verdana" w:hAnsi="Verdana"/>
          </w:rPr>
          <w:t>Ramon Gumà</w:t>
        </w:r>
      </w:smartTag>
      <w:r w:rsidRPr="00CD286C">
        <w:rPr>
          <w:rFonts w:ascii="Verdana" w:hAnsi="Verdana"/>
        </w:rPr>
        <w:t xml:space="preserve"> ha </w:t>
      </w:r>
      <w:proofErr w:type="spellStart"/>
      <w:r w:rsidRPr="00CD286C">
        <w:rPr>
          <w:rFonts w:ascii="Verdana" w:hAnsi="Verdana"/>
        </w:rPr>
        <w:t>estat</w:t>
      </w:r>
      <w:proofErr w:type="spellEnd"/>
      <w:r w:rsidRPr="00CD286C">
        <w:rPr>
          <w:rFonts w:ascii="Verdana" w:hAnsi="Verdana"/>
        </w:rPr>
        <w:t xml:space="preserve"> redactada la </w:t>
      </w:r>
      <w:proofErr w:type="spellStart"/>
      <w:r w:rsidRPr="00CD286C">
        <w:rPr>
          <w:rFonts w:ascii="Verdana" w:hAnsi="Verdana"/>
        </w:rPr>
        <w:t>Memòria</w:t>
      </w:r>
      <w:proofErr w:type="spellEnd"/>
      <w:r w:rsidRPr="00CD286C">
        <w:rPr>
          <w:rFonts w:ascii="Verdana" w:hAnsi="Verdana"/>
        </w:rPr>
        <w:t xml:space="preserve"> per a les obres de “</w:t>
      </w:r>
      <w:proofErr w:type="spellStart"/>
      <w:r w:rsidRPr="00CD286C">
        <w:rPr>
          <w:rFonts w:ascii="Verdana" w:hAnsi="Verdana"/>
        </w:rPr>
        <w:t>Arranjament</w:t>
      </w:r>
      <w:proofErr w:type="spellEnd"/>
      <w:r w:rsidRPr="00CD286C">
        <w:rPr>
          <w:rFonts w:ascii="Verdana" w:hAnsi="Verdana"/>
        </w:rPr>
        <w:t xml:space="preserve"> del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públic</w:t>
      </w:r>
      <w:proofErr w:type="spellEnd"/>
      <w:r w:rsidRPr="00CD286C">
        <w:rPr>
          <w:rFonts w:ascii="Verdana" w:hAnsi="Verdana"/>
        </w:rPr>
        <w:t xml:space="preserve"> de Can Bas a la Carretera de Ca </w:t>
      </w:r>
      <w:proofErr w:type="spellStart"/>
      <w:r w:rsidRPr="00CD286C">
        <w:rPr>
          <w:rFonts w:ascii="Verdana" w:hAnsi="Verdana"/>
        </w:rPr>
        <w:t>l’Avi</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r w:rsidRPr="00CD286C">
        <w:rPr>
          <w:rFonts w:ascii="Verdana" w:hAnsi="Verdana"/>
        </w:rPr>
        <w:t xml:space="preserve">El </w:t>
      </w:r>
      <w:proofErr w:type="spellStart"/>
      <w:r w:rsidRPr="00CD286C">
        <w:rPr>
          <w:rFonts w:ascii="Verdana" w:hAnsi="Verdana"/>
        </w:rPr>
        <w:t>tram</w:t>
      </w:r>
      <w:proofErr w:type="spellEnd"/>
      <w:r w:rsidRPr="00CD286C">
        <w:rPr>
          <w:rFonts w:ascii="Verdana" w:hAnsi="Verdana"/>
        </w:rPr>
        <w:t xml:space="preserve"> de </w:t>
      </w:r>
      <w:proofErr w:type="spellStart"/>
      <w:r w:rsidRPr="00CD286C">
        <w:rPr>
          <w:rFonts w:ascii="Verdana" w:hAnsi="Verdana"/>
        </w:rPr>
        <w:t>camí</w:t>
      </w:r>
      <w:proofErr w:type="spellEnd"/>
      <w:r w:rsidRPr="00CD286C">
        <w:rPr>
          <w:rFonts w:ascii="Verdana" w:hAnsi="Verdana"/>
        </w:rPr>
        <w:t xml:space="preserve"> te una longitud de </w:t>
      </w:r>
      <w:smartTag w:uri="urn:schemas-microsoft-com:office:smarttags" w:element="metricconverter">
        <w:smartTagPr>
          <w:attr w:name="ProductID" w:val="210 m"/>
        </w:smartTagPr>
        <w:r w:rsidRPr="00CD286C">
          <w:rPr>
            <w:rFonts w:ascii="Verdana" w:hAnsi="Verdana"/>
          </w:rPr>
          <w:t>210 m</w:t>
        </w:r>
      </w:smartTag>
      <w:r w:rsidRPr="00CD286C">
        <w:rPr>
          <w:rFonts w:ascii="Verdana" w:hAnsi="Verdana"/>
        </w:rPr>
        <w:t xml:space="preserve">. i el </w:t>
      </w:r>
      <w:proofErr w:type="spellStart"/>
      <w:r w:rsidRPr="00CD286C">
        <w:rPr>
          <w:rFonts w:ascii="Verdana" w:hAnsi="Verdana"/>
        </w:rPr>
        <w:t>asfaltat</w:t>
      </w:r>
      <w:proofErr w:type="spellEnd"/>
      <w:r w:rsidRPr="00CD286C">
        <w:rPr>
          <w:rFonts w:ascii="Verdana" w:hAnsi="Verdana"/>
        </w:rPr>
        <w:t xml:space="preserve"> una </w:t>
      </w:r>
      <w:proofErr w:type="spellStart"/>
      <w:r w:rsidRPr="00CD286C">
        <w:rPr>
          <w:rFonts w:ascii="Verdana" w:hAnsi="Verdana"/>
        </w:rPr>
        <w:t>amplada</w:t>
      </w:r>
      <w:proofErr w:type="spellEnd"/>
      <w:r w:rsidRPr="00CD286C">
        <w:rPr>
          <w:rFonts w:ascii="Verdana" w:hAnsi="Verdana"/>
        </w:rPr>
        <w:t xml:space="preserve"> de </w:t>
      </w:r>
      <w:smartTag w:uri="urn:schemas-microsoft-com:office:smarttags" w:element="metricconverter">
        <w:smartTagPr>
          <w:attr w:name="ProductID" w:val="4 m"/>
        </w:smartTagPr>
        <w:r w:rsidRPr="00CD286C">
          <w:rPr>
            <w:rFonts w:ascii="Verdana" w:hAnsi="Verdana"/>
          </w:rPr>
          <w:t>4 m</w:t>
        </w:r>
      </w:smartTag>
      <w:r w:rsidRPr="00CD286C">
        <w:rPr>
          <w:rFonts w:ascii="Verdana" w:hAnsi="Verdana"/>
        </w:rPr>
        <w:t>.</w:t>
      </w:r>
    </w:p>
    <w:p w:rsidR="008E58B6" w:rsidRPr="00CD286C" w:rsidRDefault="008E58B6" w:rsidP="00CD286C">
      <w:pPr>
        <w:spacing w:after="0" w:line="240" w:lineRule="auto"/>
        <w:jc w:val="both"/>
        <w:rPr>
          <w:rFonts w:ascii="Verdana" w:hAnsi="Verdana"/>
        </w:rPr>
      </w:pPr>
      <w:r w:rsidRPr="00CD286C">
        <w:rPr>
          <w:rFonts w:ascii="Verdana" w:hAnsi="Verdana"/>
        </w:rPr>
        <w:t xml:space="preserve">El </w:t>
      </w:r>
      <w:proofErr w:type="spellStart"/>
      <w:r w:rsidRPr="00CD286C">
        <w:rPr>
          <w:rFonts w:ascii="Verdana" w:hAnsi="Verdana"/>
        </w:rPr>
        <w:t>import</w:t>
      </w:r>
      <w:proofErr w:type="spellEnd"/>
      <w:r w:rsidRPr="00CD286C">
        <w:rPr>
          <w:rFonts w:ascii="Verdana" w:hAnsi="Verdana"/>
        </w:rPr>
        <w:t xml:space="preserve"> </w:t>
      </w:r>
      <w:proofErr w:type="spellStart"/>
      <w:r w:rsidRPr="00CD286C">
        <w:rPr>
          <w:rFonts w:ascii="Verdana" w:hAnsi="Verdana"/>
        </w:rPr>
        <w:t>dels</w:t>
      </w:r>
      <w:proofErr w:type="spellEnd"/>
      <w:r w:rsidRPr="00CD286C">
        <w:rPr>
          <w:rFonts w:ascii="Verdana" w:hAnsi="Verdana"/>
        </w:rPr>
        <w:t xml:space="preserve"> </w:t>
      </w:r>
      <w:proofErr w:type="spellStart"/>
      <w:r w:rsidRPr="00CD286C">
        <w:rPr>
          <w:rFonts w:ascii="Verdana" w:hAnsi="Verdana"/>
        </w:rPr>
        <w:t>treballs</w:t>
      </w:r>
      <w:proofErr w:type="spellEnd"/>
      <w:r w:rsidRPr="00CD286C">
        <w:rPr>
          <w:rFonts w:ascii="Verdana" w:hAnsi="Verdana"/>
        </w:rPr>
        <w:t xml:space="preserve"> </w:t>
      </w:r>
      <w:proofErr w:type="spellStart"/>
      <w:r w:rsidRPr="00CD286C">
        <w:rPr>
          <w:rFonts w:ascii="Verdana" w:hAnsi="Verdana"/>
        </w:rPr>
        <w:t>és</w:t>
      </w:r>
      <w:proofErr w:type="spellEnd"/>
      <w:r w:rsidRPr="00CD286C">
        <w:rPr>
          <w:rFonts w:ascii="Verdana" w:hAnsi="Verdana"/>
        </w:rPr>
        <w:t xml:space="preserve"> de 17.356,72 € (IVA </w:t>
      </w:r>
      <w:proofErr w:type="spellStart"/>
      <w:r w:rsidRPr="00CD286C">
        <w:rPr>
          <w:rFonts w:ascii="Verdana" w:hAnsi="Verdana"/>
        </w:rPr>
        <w:t>inclòs</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Les </w:t>
      </w:r>
      <w:proofErr w:type="spellStart"/>
      <w:r w:rsidRPr="00CD286C">
        <w:rPr>
          <w:rFonts w:ascii="Verdana" w:hAnsi="Verdana"/>
        </w:rPr>
        <w:t>quotes</w:t>
      </w:r>
      <w:proofErr w:type="spellEnd"/>
      <w:r w:rsidRPr="00CD286C">
        <w:rPr>
          <w:rFonts w:ascii="Verdana" w:hAnsi="Verdana"/>
        </w:rPr>
        <w:t xml:space="preserve"> </w:t>
      </w:r>
      <w:proofErr w:type="spellStart"/>
      <w:r w:rsidRPr="00CD286C">
        <w:rPr>
          <w:rFonts w:ascii="Verdana" w:hAnsi="Verdana"/>
        </w:rPr>
        <w:t>resultants</w:t>
      </w:r>
      <w:proofErr w:type="spellEnd"/>
      <w:r w:rsidRPr="00CD286C">
        <w:rPr>
          <w:rFonts w:ascii="Verdana" w:hAnsi="Verdana"/>
        </w:rPr>
        <w:t xml:space="preserve"> a </w:t>
      </w:r>
      <w:proofErr w:type="spellStart"/>
      <w:r w:rsidRPr="00CD286C">
        <w:rPr>
          <w:rFonts w:ascii="Verdana" w:hAnsi="Verdana"/>
        </w:rPr>
        <w:t>satisfer</w:t>
      </w:r>
      <w:proofErr w:type="spellEnd"/>
      <w:r w:rsidRPr="00CD286C">
        <w:rPr>
          <w:rFonts w:ascii="Verdana" w:hAnsi="Verdana"/>
        </w:rPr>
        <w:t xml:space="preserve"> son les </w:t>
      </w:r>
      <w:proofErr w:type="spellStart"/>
      <w:r w:rsidRPr="00CD286C">
        <w:rPr>
          <w:rFonts w:ascii="Verdana" w:hAnsi="Verdana"/>
        </w:rPr>
        <w:t>següents</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Ajuntament (10% del </w:t>
      </w:r>
      <w:proofErr w:type="spellStart"/>
      <w:r w:rsidRPr="00CD286C">
        <w:rPr>
          <w:rFonts w:ascii="Verdana" w:hAnsi="Verdana"/>
        </w:rPr>
        <w:t>cost</w:t>
      </w:r>
      <w:proofErr w:type="spellEnd"/>
      <w:r w:rsidRPr="00CD286C">
        <w:rPr>
          <w:rFonts w:ascii="Verdana" w:hAnsi="Verdana"/>
        </w:rPr>
        <w:t xml:space="preserve"> total)</w:t>
      </w:r>
      <w:r w:rsidRPr="00CD286C">
        <w:rPr>
          <w:rFonts w:ascii="Verdana" w:hAnsi="Verdana"/>
        </w:rPr>
        <w:tab/>
      </w:r>
      <w:r w:rsidRPr="00CD286C">
        <w:rPr>
          <w:rFonts w:ascii="Verdana" w:hAnsi="Verdana"/>
        </w:rPr>
        <w:tab/>
      </w:r>
      <w:r w:rsidRPr="00CD286C">
        <w:rPr>
          <w:rFonts w:ascii="Verdana" w:hAnsi="Verdana"/>
        </w:rPr>
        <w:tab/>
      </w:r>
      <w:r w:rsidRPr="00CD286C">
        <w:rPr>
          <w:rFonts w:ascii="Verdana" w:hAnsi="Verdana"/>
        </w:rPr>
        <w:tab/>
        <w:t>1.735,67 €</w:t>
      </w:r>
    </w:p>
    <w:p w:rsidR="008E58B6" w:rsidRPr="00CD286C" w:rsidRDefault="008E58B6" w:rsidP="00CD286C">
      <w:pPr>
        <w:spacing w:after="0" w:line="240" w:lineRule="auto"/>
        <w:jc w:val="both"/>
        <w:rPr>
          <w:rFonts w:ascii="Verdana" w:hAnsi="Verdana"/>
        </w:rPr>
      </w:pPr>
      <w:r w:rsidRPr="00CD286C">
        <w:rPr>
          <w:rFonts w:ascii="Verdana" w:hAnsi="Verdana"/>
        </w:rPr>
        <w:t xml:space="preserve">Pere Ventura i </w:t>
      </w:r>
      <w:proofErr w:type="spellStart"/>
      <w:r w:rsidRPr="00CD286C">
        <w:rPr>
          <w:rFonts w:ascii="Verdana" w:hAnsi="Verdana"/>
        </w:rPr>
        <w:t>Família</w:t>
      </w:r>
      <w:proofErr w:type="spellEnd"/>
      <w:r w:rsidRPr="00CD286C">
        <w:rPr>
          <w:rFonts w:ascii="Verdana" w:hAnsi="Verdana"/>
        </w:rPr>
        <w:t xml:space="preserve"> S.L</w:t>
      </w:r>
      <w:r w:rsidR="002B6343">
        <w:rPr>
          <w:rFonts w:ascii="Verdana" w:hAnsi="Verdana"/>
        </w:rPr>
        <w:t>. (</w:t>
      </w:r>
      <w:proofErr w:type="spellStart"/>
      <w:r w:rsidR="002B6343">
        <w:rPr>
          <w:rFonts w:ascii="Verdana" w:hAnsi="Verdana"/>
        </w:rPr>
        <w:t>reinversió</w:t>
      </w:r>
      <w:proofErr w:type="spellEnd"/>
      <w:r w:rsidR="002B6343">
        <w:rPr>
          <w:rFonts w:ascii="Verdana" w:hAnsi="Verdana"/>
        </w:rPr>
        <w:t xml:space="preserve"> </w:t>
      </w:r>
      <w:proofErr w:type="spellStart"/>
      <w:r w:rsidR="002B6343">
        <w:rPr>
          <w:rFonts w:ascii="Verdana" w:hAnsi="Verdana"/>
        </w:rPr>
        <w:t>bonificació</w:t>
      </w:r>
      <w:proofErr w:type="spellEnd"/>
      <w:r w:rsidR="002B6343">
        <w:rPr>
          <w:rFonts w:ascii="Verdana" w:hAnsi="Verdana"/>
        </w:rPr>
        <w:t xml:space="preserve"> 95%)</w:t>
      </w:r>
      <w:r w:rsidR="002B6343">
        <w:rPr>
          <w:rFonts w:ascii="Verdana" w:hAnsi="Verdana"/>
        </w:rPr>
        <w:tab/>
      </w:r>
      <w:r w:rsidRPr="00CD286C">
        <w:rPr>
          <w:rFonts w:ascii="Verdana" w:hAnsi="Verdana"/>
        </w:rPr>
        <w:t>5.054,89 €</w:t>
      </w:r>
    </w:p>
    <w:p w:rsidR="008E58B6" w:rsidRPr="00CD286C" w:rsidRDefault="008E58B6" w:rsidP="00CD286C">
      <w:pPr>
        <w:spacing w:after="0" w:line="240" w:lineRule="auto"/>
        <w:jc w:val="both"/>
        <w:rPr>
          <w:rFonts w:ascii="Verdana" w:hAnsi="Verdana"/>
        </w:rPr>
      </w:pPr>
      <w:r w:rsidRPr="00CD286C">
        <w:rPr>
          <w:rFonts w:ascii="Verdana" w:hAnsi="Verdana"/>
        </w:rPr>
        <w:t xml:space="preserve">Pere Ventura y </w:t>
      </w:r>
      <w:proofErr w:type="spellStart"/>
      <w:r w:rsidRPr="00CD286C">
        <w:rPr>
          <w:rFonts w:ascii="Verdana" w:hAnsi="Verdana"/>
        </w:rPr>
        <w:t>Famíli</w:t>
      </w:r>
      <w:r w:rsidR="002B6343">
        <w:rPr>
          <w:rFonts w:ascii="Verdana" w:hAnsi="Verdana"/>
        </w:rPr>
        <w:t>a</w:t>
      </w:r>
      <w:proofErr w:type="spellEnd"/>
      <w:r w:rsidR="002B6343">
        <w:rPr>
          <w:rFonts w:ascii="Verdana" w:hAnsi="Verdana"/>
        </w:rPr>
        <w:t xml:space="preserve"> S.L. (per longitud de </w:t>
      </w:r>
      <w:proofErr w:type="spellStart"/>
      <w:r w:rsidR="002B6343">
        <w:rPr>
          <w:rFonts w:ascii="Verdana" w:hAnsi="Verdana"/>
        </w:rPr>
        <w:t>façana</w:t>
      </w:r>
      <w:proofErr w:type="spellEnd"/>
      <w:r w:rsidR="002B6343">
        <w:rPr>
          <w:rFonts w:ascii="Verdana" w:hAnsi="Verdana"/>
        </w:rPr>
        <w:t>)</w:t>
      </w:r>
      <w:r w:rsidRPr="00CD286C">
        <w:rPr>
          <w:rFonts w:ascii="Verdana" w:hAnsi="Verdana"/>
        </w:rPr>
        <w:tab/>
        <w:t>6.037,81 €</w:t>
      </w:r>
    </w:p>
    <w:p w:rsidR="008E58B6" w:rsidRPr="00CD286C" w:rsidRDefault="008E58B6" w:rsidP="00CD286C">
      <w:pPr>
        <w:spacing w:after="0" w:line="240" w:lineRule="auto"/>
        <w:jc w:val="both"/>
        <w:rPr>
          <w:rFonts w:ascii="Verdana" w:hAnsi="Verdana"/>
        </w:rPr>
      </w:pPr>
      <w:smartTag w:uri="urn:schemas-microsoft-com:office:smarttags" w:element="PersonName">
        <w:smartTagPr>
          <w:attr w:name="ProductID" w:val="Xavier Ventura"/>
        </w:smartTagPr>
        <w:r w:rsidRPr="00CD286C">
          <w:rPr>
            <w:rFonts w:ascii="Verdana" w:hAnsi="Verdana"/>
          </w:rPr>
          <w:t>Xavier Ventura</w:t>
        </w:r>
      </w:smartTag>
      <w:r w:rsidRPr="00CD286C">
        <w:rPr>
          <w:rFonts w:ascii="Verdana" w:hAnsi="Verdana"/>
        </w:rPr>
        <w:t xml:space="preserve"> (per longitud de </w:t>
      </w:r>
      <w:proofErr w:type="spellStart"/>
      <w:r w:rsidRPr="00CD286C">
        <w:rPr>
          <w:rFonts w:ascii="Verdana" w:hAnsi="Verdana"/>
        </w:rPr>
        <w:t>façana</w:t>
      </w:r>
      <w:proofErr w:type="spellEnd"/>
      <w:r w:rsidRPr="00CD286C">
        <w:rPr>
          <w:rFonts w:ascii="Verdana" w:hAnsi="Verdana"/>
        </w:rPr>
        <w:t>)</w:t>
      </w:r>
      <w:r w:rsidRPr="00CD286C">
        <w:rPr>
          <w:rFonts w:ascii="Verdana" w:hAnsi="Verdana"/>
        </w:rPr>
        <w:tab/>
      </w:r>
      <w:r w:rsidRPr="00CD286C">
        <w:rPr>
          <w:rFonts w:ascii="Verdana" w:hAnsi="Verdana"/>
        </w:rPr>
        <w:tab/>
      </w:r>
      <w:r w:rsidRPr="00CD286C">
        <w:rPr>
          <w:rFonts w:ascii="Verdana" w:hAnsi="Verdana"/>
        </w:rPr>
        <w:tab/>
        <w:t>4.528,35 €</w:t>
      </w:r>
      <w:r w:rsidRPr="00CD286C">
        <w:rPr>
          <w:rFonts w:ascii="Verdana" w:hAnsi="Verdana"/>
        </w:rPr>
        <w:tab/>
      </w:r>
      <w:r w:rsidRPr="00CD286C">
        <w:rPr>
          <w:rFonts w:ascii="Verdana" w:hAnsi="Verdana"/>
        </w:rPr>
        <w:tab/>
      </w:r>
      <w:r w:rsidRPr="00CD286C">
        <w:rPr>
          <w:rFonts w:ascii="Verdana" w:hAnsi="Verdana"/>
        </w:rPr>
        <w:tab/>
      </w:r>
    </w:p>
    <w:p w:rsidR="008E58B6" w:rsidRPr="00CD286C" w:rsidRDefault="008E58B6" w:rsidP="00CD286C">
      <w:pPr>
        <w:spacing w:after="0" w:line="240" w:lineRule="auto"/>
        <w:jc w:val="both"/>
        <w:rPr>
          <w:rFonts w:ascii="Verdana" w:hAnsi="Verdana"/>
        </w:rPr>
      </w:pPr>
      <w:r w:rsidRPr="00CD286C">
        <w:rPr>
          <w:rFonts w:ascii="Verdana" w:hAnsi="Verdana"/>
        </w:rPr>
        <w:lastRenderedPageBreak/>
        <w:tab/>
      </w:r>
      <w:r w:rsidRPr="00CD286C">
        <w:rPr>
          <w:rFonts w:ascii="Verdana" w:hAnsi="Verdana"/>
        </w:rPr>
        <w:tab/>
      </w:r>
      <w:r w:rsidRPr="00CD286C">
        <w:rPr>
          <w:rFonts w:ascii="Verdana" w:hAnsi="Verdana"/>
        </w:rPr>
        <w:tab/>
      </w:r>
      <w:r w:rsidRPr="00CD286C">
        <w:rPr>
          <w:rFonts w:ascii="Verdana" w:hAnsi="Verdana"/>
        </w:rPr>
        <w:tab/>
      </w:r>
      <w:r w:rsidRPr="00CD286C">
        <w:rPr>
          <w:rFonts w:ascii="Verdana" w:hAnsi="Verdana"/>
        </w:rPr>
        <w:tab/>
      </w:r>
      <w:r w:rsidRPr="00CD286C">
        <w:rPr>
          <w:rFonts w:ascii="Verdana" w:hAnsi="Verdana"/>
        </w:rPr>
        <w:tab/>
        <w:t>Sumen               17.356,72 €</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b/>
        </w:rPr>
      </w:pPr>
      <w:r w:rsidRPr="00CD286C">
        <w:rPr>
          <w:rFonts w:ascii="Verdana" w:hAnsi="Verdana"/>
        </w:rPr>
        <w:t xml:space="preserve">A la vista de </w:t>
      </w:r>
      <w:proofErr w:type="spellStart"/>
      <w:r w:rsidRPr="00CD286C">
        <w:rPr>
          <w:rFonts w:ascii="Verdana" w:hAnsi="Verdana"/>
        </w:rPr>
        <w:t>tot</w:t>
      </w:r>
      <w:proofErr w:type="spellEnd"/>
      <w:r w:rsidRPr="00CD286C">
        <w:rPr>
          <w:rFonts w:ascii="Verdana" w:hAnsi="Verdana"/>
        </w:rPr>
        <w:t xml:space="preserve"> </w:t>
      </w:r>
      <w:proofErr w:type="spellStart"/>
      <w:r w:rsidRPr="00CD286C">
        <w:rPr>
          <w:rFonts w:ascii="Verdana" w:hAnsi="Verdana"/>
        </w:rPr>
        <w:t>l’exposa’t</w:t>
      </w:r>
      <w:proofErr w:type="spellEnd"/>
      <w:r w:rsidRPr="00CD286C">
        <w:rPr>
          <w:rFonts w:ascii="Verdana" w:hAnsi="Verdana"/>
        </w:rPr>
        <w:t xml:space="preserve"> es </w:t>
      </w:r>
      <w:proofErr w:type="spellStart"/>
      <w:r w:rsidRPr="00CD286C">
        <w:rPr>
          <w:rFonts w:ascii="Verdana" w:hAnsi="Verdana"/>
        </w:rPr>
        <w:t>proposa</w:t>
      </w:r>
      <w:proofErr w:type="spellEnd"/>
      <w:r w:rsidRPr="00CD286C">
        <w:rPr>
          <w:rFonts w:ascii="Verdana" w:hAnsi="Verdana"/>
        </w:rPr>
        <w:t xml:space="preserve"> </w:t>
      </w:r>
      <w:proofErr w:type="spellStart"/>
      <w:r w:rsidRPr="00CD286C">
        <w:rPr>
          <w:rFonts w:ascii="Verdana" w:hAnsi="Verdana"/>
        </w:rPr>
        <w:t>l’adopció</w:t>
      </w:r>
      <w:proofErr w:type="spellEnd"/>
      <w:r w:rsidRPr="00CD286C">
        <w:rPr>
          <w:rFonts w:ascii="Verdana" w:hAnsi="Verdana"/>
        </w:rPr>
        <w:t xml:space="preserve"> </w:t>
      </w:r>
      <w:proofErr w:type="spellStart"/>
      <w:r w:rsidRPr="00CD286C">
        <w:rPr>
          <w:rFonts w:ascii="Verdana" w:hAnsi="Verdana"/>
        </w:rPr>
        <w:t>dels</w:t>
      </w:r>
      <w:proofErr w:type="spellEnd"/>
      <w:r w:rsidRPr="00CD286C">
        <w:rPr>
          <w:rFonts w:ascii="Verdana" w:hAnsi="Verdana"/>
        </w:rPr>
        <w:t xml:space="preserve"> </w:t>
      </w:r>
      <w:proofErr w:type="spellStart"/>
      <w:r w:rsidRPr="00CD286C">
        <w:rPr>
          <w:rFonts w:ascii="Verdana" w:hAnsi="Verdana"/>
        </w:rPr>
        <w:t>següents</w:t>
      </w:r>
      <w:proofErr w:type="spellEnd"/>
      <w:r w:rsidRPr="00CD286C">
        <w:rPr>
          <w:rFonts w:ascii="Verdana" w:hAnsi="Verdana"/>
        </w:rPr>
        <w:t xml:space="preserve"> </w:t>
      </w:r>
      <w:r w:rsidRPr="00CD286C">
        <w:rPr>
          <w:rFonts w:ascii="Verdana" w:hAnsi="Verdana"/>
          <w:b/>
        </w:rPr>
        <w:t>ACORDS,</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p>
    <w:p w:rsidR="008E58B6" w:rsidRPr="00CD286C" w:rsidRDefault="008E58B6" w:rsidP="00CD286C">
      <w:pPr>
        <w:pStyle w:val="Textoindependiente"/>
        <w:rPr>
          <w:rFonts w:ascii="Verdana" w:hAnsi="Verdana"/>
        </w:rPr>
      </w:pPr>
      <w:r w:rsidRPr="00CD286C">
        <w:rPr>
          <w:rFonts w:ascii="Verdana" w:hAnsi="Verdana"/>
          <w:b/>
        </w:rPr>
        <w:t>Primer.-</w:t>
      </w:r>
      <w:r w:rsidRPr="00CD286C">
        <w:rPr>
          <w:rFonts w:ascii="Verdana" w:hAnsi="Verdana"/>
        </w:rPr>
        <w:t xml:space="preserve"> </w:t>
      </w:r>
      <w:proofErr w:type="spellStart"/>
      <w:r w:rsidRPr="00CD286C">
        <w:rPr>
          <w:rFonts w:ascii="Verdana" w:hAnsi="Verdana"/>
        </w:rPr>
        <w:t>Atorgar</w:t>
      </w:r>
      <w:proofErr w:type="spellEnd"/>
      <w:r w:rsidRPr="00CD286C">
        <w:rPr>
          <w:rFonts w:ascii="Verdana" w:hAnsi="Verdana"/>
        </w:rPr>
        <w:t xml:space="preserve"> </w:t>
      </w:r>
      <w:proofErr w:type="spellStart"/>
      <w:r w:rsidRPr="00CD286C">
        <w:rPr>
          <w:rFonts w:ascii="Verdana" w:hAnsi="Verdana"/>
        </w:rPr>
        <w:t>llicència</w:t>
      </w:r>
      <w:proofErr w:type="spellEnd"/>
      <w:r w:rsidRPr="00CD286C">
        <w:rPr>
          <w:rFonts w:ascii="Verdana" w:hAnsi="Verdana"/>
        </w:rPr>
        <w:t xml:space="preserve"> per </w:t>
      </w:r>
      <w:proofErr w:type="spellStart"/>
      <w:r w:rsidRPr="00CD286C">
        <w:rPr>
          <w:rFonts w:ascii="Verdana" w:hAnsi="Verdana"/>
        </w:rPr>
        <w:t>realitzar</w:t>
      </w:r>
      <w:proofErr w:type="spellEnd"/>
      <w:r w:rsidRPr="00CD286C">
        <w:rPr>
          <w:rFonts w:ascii="Verdana" w:hAnsi="Verdana"/>
        </w:rPr>
        <w:t xml:space="preserve"> les </w:t>
      </w:r>
      <w:proofErr w:type="spellStart"/>
      <w:r w:rsidRPr="00CD286C">
        <w:rPr>
          <w:rFonts w:ascii="Verdana" w:hAnsi="Verdana"/>
        </w:rPr>
        <w:t>següents</w:t>
      </w:r>
      <w:proofErr w:type="spellEnd"/>
      <w:r w:rsidRPr="00CD286C">
        <w:rPr>
          <w:rFonts w:ascii="Verdana" w:hAnsi="Verdana"/>
        </w:rPr>
        <w:t xml:space="preserve"> obres a la finca de Can Bas:</w:t>
      </w:r>
    </w:p>
    <w:p w:rsidR="008E58B6" w:rsidRPr="00CD286C" w:rsidRDefault="008E58B6" w:rsidP="00CD286C">
      <w:pPr>
        <w:pStyle w:val="Textoindependiente"/>
        <w:rPr>
          <w:rFonts w:ascii="Verdana" w:hAnsi="Verdana"/>
        </w:rPr>
      </w:pPr>
      <w:r w:rsidRPr="00CD286C">
        <w:rPr>
          <w:rFonts w:ascii="Verdana" w:hAnsi="Verdana"/>
        </w:rPr>
        <w:t xml:space="preserve">       -    Xarxa de </w:t>
      </w:r>
      <w:proofErr w:type="spellStart"/>
      <w:r w:rsidRPr="00CD286C">
        <w:rPr>
          <w:rFonts w:ascii="Verdana" w:hAnsi="Verdana"/>
        </w:rPr>
        <w:t>Mitja</w:t>
      </w:r>
      <w:proofErr w:type="spellEnd"/>
      <w:r w:rsidRPr="00CD286C">
        <w:rPr>
          <w:rFonts w:ascii="Verdana" w:hAnsi="Verdana"/>
        </w:rPr>
        <w:t xml:space="preserve"> </w:t>
      </w:r>
      <w:proofErr w:type="spellStart"/>
      <w:r w:rsidRPr="00CD286C">
        <w:rPr>
          <w:rFonts w:ascii="Verdana" w:hAnsi="Verdana"/>
        </w:rPr>
        <w:t>Tensió</w:t>
      </w:r>
      <w:proofErr w:type="spellEnd"/>
      <w:r w:rsidRPr="00CD286C">
        <w:rPr>
          <w:rFonts w:ascii="Verdana" w:hAnsi="Verdana"/>
        </w:rPr>
        <w:t xml:space="preserve"> (MT)</w:t>
      </w:r>
    </w:p>
    <w:p w:rsidR="008E58B6" w:rsidRPr="00CD286C" w:rsidRDefault="008E58B6" w:rsidP="00CD286C">
      <w:pPr>
        <w:pStyle w:val="Textoindependiente"/>
        <w:rPr>
          <w:rFonts w:ascii="Verdana" w:hAnsi="Verdana"/>
        </w:rPr>
      </w:pPr>
      <w:proofErr w:type="spellStart"/>
      <w:r w:rsidRPr="00CD286C">
        <w:rPr>
          <w:rFonts w:ascii="Verdana" w:hAnsi="Verdana"/>
        </w:rPr>
        <w:t>instal·lació</w:t>
      </w:r>
      <w:proofErr w:type="spellEnd"/>
      <w:r w:rsidRPr="00CD286C">
        <w:rPr>
          <w:rFonts w:ascii="Verdana" w:hAnsi="Verdana"/>
        </w:rPr>
        <w:t xml:space="preserve"> de </w:t>
      </w:r>
      <w:smartTag w:uri="urn:schemas-microsoft-com:office:smarttags" w:element="metricconverter">
        <w:smartTagPr>
          <w:attr w:name="ProductID" w:val="1.140 m"/>
        </w:smartTagPr>
        <w:r w:rsidRPr="00CD286C">
          <w:rPr>
            <w:rFonts w:ascii="Verdana" w:hAnsi="Verdana"/>
          </w:rPr>
          <w:t>1.140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elèctrica</w:t>
      </w:r>
      <w:proofErr w:type="spellEnd"/>
      <w:r w:rsidRPr="00CD286C">
        <w:rPr>
          <w:rFonts w:ascii="Verdana" w:hAnsi="Verdana"/>
        </w:rPr>
        <w:t xml:space="preserve"> soterrada MT</w:t>
      </w:r>
    </w:p>
    <w:p w:rsidR="008E58B6" w:rsidRPr="00CD286C" w:rsidRDefault="008E58B6" w:rsidP="00CD286C">
      <w:pPr>
        <w:pStyle w:val="Textoindependiente"/>
        <w:rPr>
          <w:rFonts w:ascii="Verdana" w:hAnsi="Verdana"/>
        </w:rPr>
      </w:pPr>
      <w:proofErr w:type="spellStart"/>
      <w:r w:rsidRPr="00CD286C">
        <w:rPr>
          <w:rFonts w:ascii="Verdana" w:hAnsi="Verdana"/>
        </w:rPr>
        <w:t>instal·lació</w:t>
      </w:r>
      <w:proofErr w:type="spellEnd"/>
      <w:r w:rsidRPr="00CD286C">
        <w:rPr>
          <w:rFonts w:ascii="Verdana" w:hAnsi="Verdana"/>
        </w:rPr>
        <w:t xml:space="preserve"> de </w:t>
      </w:r>
      <w:smartTag w:uri="urn:schemas-microsoft-com:office:smarttags" w:element="metricconverter">
        <w:smartTagPr>
          <w:attr w:name="ProductID" w:val="130 m"/>
        </w:smartTagPr>
        <w:r w:rsidRPr="00CD286C">
          <w:rPr>
            <w:rFonts w:ascii="Verdana" w:hAnsi="Verdana"/>
          </w:rPr>
          <w:t>130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elèctrica</w:t>
      </w:r>
      <w:proofErr w:type="spellEnd"/>
      <w:r w:rsidRPr="00CD286C">
        <w:rPr>
          <w:rFonts w:ascii="Verdana" w:hAnsi="Verdana"/>
        </w:rPr>
        <w:t xml:space="preserve"> </w:t>
      </w:r>
      <w:proofErr w:type="spellStart"/>
      <w:r w:rsidRPr="00CD286C">
        <w:rPr>
          <w:rFonts w:ascii="Verdana" w:hAnsi="Verdana"/>
        </w:rPr>
        <w:t>aèria</w:t>
      </w:r>
      <w:proofErr w:type="spellEnd"/>
      <w:r w:rsidRPr="00CD286C">
        <w:rPr>
          <w:rFonts w:ascii="Verdana" w:hAnsi="Verdana"/>
        </w:rPr>
        <w:t xml:space="preserve"> MT,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dues</w:t>
      </w:r>
      <w:proofErr w:type="spellEnd"/>
      <w:r w:rsidRPr="00CD286C">
        <w:rPr>
          <w:rFonts w:ascii="Verdana" w:hAnsi="Verdana"/>
        </w:rPr>
        <w:t xml:space="preserve"> torres </w:t>
      </w:r>
      <w:proofErr w:type="spellStart"/>
      <w:r w:rsidRPr="00CD286C">
        <w:rPr>
          <w:rFonts w:ascii="Verdana" w:hAnsi="Verdana"/>
        </w:rPr>
        <w:t>metàl·liques</w:t>
      </w:r>
      <w:proofErr w:type="spellEnd"/>
      <w:r w:rsidRPr="00CD286C">
        <w:rPr>
          <w:rFonts w:ascii="Verdana" w:hAnsi="Verdana"/>
        </w:rPr>
        <w:t xml:space="preserve"> de </w:t>
      </w:r>
      <w:proofErr w:type="spellStart"/>
      <w:r w:rsidRPr="00CD286C">
        <w:rPr>
          <w:rFonts w:ascii="Verdana" w:hAnsi="Verdana"/>
        </w:rPr>
        <w:t>suport</w:t>
      </w:r>
      <w:proofErr w:type="spellEnd"/>
    </w:p>
    <w:p w:rsidR="008E58B6" w:rsidRPr="00CD286C" w:rsidRDefault="008E58B6" w:rsidP="00CD286C">
      <w:pPr>
        <w:pStyle w:val="Textoindependiente"/>
        <w:rPr>
          <w:rFonts w:ascii="Verdana" w:hAnsi="Verdana"/>
        </w:rPr>
      </w:pPr>
      <w:proofErr w:type="spellStart"/>
      <w:r w:rsidRPr="00CD286C">
        <w:rPr>
          <w:rFonts w:ascii="Verdana" w:hAnsi="Verdana"/>
        </w:rPr>
        <w:t>desmuntatge</w:t>
      </w:r>
      <w:proofErr w:type="spellEnd"/>
      <w:r w:rsidRPr="00CD286C">
        <w:rPr>
          <w:rFonts w:ascii="Verdana" w:hAnsi="Verdana"/>
        </w:rPr>
        <w:t xml:space="preserve"> de </w:t>
      </w:r>
      <w:smartTag w:uri="urn:schemas-microsoft-com:office:smarttags" w:element="metricconverter">
        <w:smartTagPr>
          <w:attr w:name="ProductID" w:val="1.165 m"/>
        </w:smartTagPr>
        <w:r w:rsidRPr="00CD286C">
          <w:rPr>
            <w:rFonts w:ascii="Verdana" w:hAnsi="Verdana"/>
          </w:rPr>
          <w:t>1.165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elèctrica</w:t>
      </w:r>
      <w:proofErr w:type="spellEnd"/>
      <w:r w:rsidRPr="00CD286C">
        <w:rPr>
          <w:rFonts w:ascii="Verdana" w:hAnsi="Verdana"/>
        </w:rPr>
        <w:t xml:space="preserve"> </w:t>
      </w:r>
      <w:proofErr w:type="spellStart"/>
      <w:r w:rsidRPr="00CD286C">
        <w:rPr>
          <w:rFonts w:ascii="Verdana" w:hAnsi="Verdana"/>
        </w:rPr>
        <w:t>aèria</w:t>
      </w:r>
      <w:proofErr w:type="spellEnd"/>
      <w:r w:rsidRPr="00CD286C">
        <w:rPr>
          <w:rFonts w:ascii="Verdana" w:hAnsi="Verdana"/>
        </w:rPr>
        <w:t xml:space="preserve"> MT </w:t>
      </w:r>
      <w:proofErr w:type="spellStart"/>
      <w:r w:rsidRPr="00CD286C">
        <w:rPr>
          <w:rFonts w:ascii="Verdana" w:hAnsi="Verdana"/>
        </w:rPr>
        <w:t>existent</w:t>
      </w:r>
      <w:proofErr w:type="spellEnd"/>
      <w:r w:rsidRPr="00CD286C">
        <w:rPr>
          <w:rFonts w:ascii="Verdana" w:hAnsi="Verdana"/>
        </w:rPr>
        <w:t xml:space="preserve"> i cinc torres </w:t>
      </w:r>
      <w:proofErr w:type="spellStart"/>
      <w:r w:rsidRPr="00CD286C">
        <w:rPr>
          <w:rFonts w:ascii="Verdana" w:hAnsi="Verdana"/>
        </w:rPr>
        <w:t>metàl·liques</w:t>
      </w:r>
      <w:proofErr w:type="spellEnd"/>
      <w:r w:rsidRPr="00CD286C">
        <w:rPr>
          <w:rFonts w:ascii="Verdana" w:hAnsi="Verdana"/>
        </w:rPr>
        <w:t xml:space="preserve"> i tres </w:t>
      </w:r>
      <w:proofErr w:type="spellStart"/>
      <w:r w:rsidRPr="00CD286C">
        <w:rPr>
          <w:rFonts w:ascii="Verdana" w:hAnsi="Verdana"/>
        </w:rPr>
        <w:t>pals</w:t>
      </w:r>
      <w:proofErr w:type="spellEnd"/>
      <w:r w:rsidRPr="00CD286C">
        <w:rPr>
          <w:rFonts w:ascii="Verdana" w:hAnsi="Verdana"/>
        </w:rPr>
        <w:t xml:space="preserve"> de fusta</w:t>
      </w:r>
    </w:p>
    <w:p w:rsidR="008E58B6" w:rsidRPr="00CD286C" w:rsidRDefault="008E58B6" w:rsidP="00CD286C">
      <w:pPr>
        <w:pStyle w:val="Textoindependiente"/>
        <w:rPr>
          <w:rFonts w:ascii="Verdana" w:hAnsi="Verdana"/>
        </w:rPr>
      </w:pPr>
      <w:proofErr w:type="spellStart"/>
      <w:r w:rsidRPr="00CD286C">
        <w:rPr>
          <w:rFonts w:ascii="Verdana" w:hAnsi="Verdana"/>
        </w:rPr>
        <w:t>instal·lació</w:t>
      </w:r>
      <w:proofErr w:type="spellEnd"/>
      <w:r w:rsidRPr="00CD286C">
        <w:rPr>
          <w:rFonts w:ascii="Verdana" w:hAnsi="Verdana"/>
        </w:rPr>
        <w:t xml:space="preserve"> </w:t>
      </w:r>
      <w:proofErr w:type="spellStart"/>
      <w:r w:rsidRPr="00CD286C">
        <w:rPr>
          <w:rFonts w:ascii="Verdana" w:hAnsi="Verdana"/>
        </w:rPr>
        <w:t>d’un</w:t>
      </w:r>
      <w:proofErr w:type="spellEnd"/>
      <w:r w:rsidRPr="00CD286C">
        <w:rPr>
          <w:rFonts w:ascii="Verdana" w:hAnsi="Verdana"/>
        </w:rPr>
        <w:t xml:space="preserve"> </w:t>
      </w:r>
      <w:proofErr w:type="spellStart"/>
      <w:r w:rsidRPr="00CD286C">
        <w:rPr>
          <w:rFonts w:ascii="Verdana" w:hAnsi="Verdana"/>
        </w:rPr>
        <w:t>nou</w:t>
      </w:r>
      <w:proofErr w:type="spellEnd"/>
      <w:r w:rsidRPr="00CD286C">
        <w:rPr>
          <w:rFonts w:ascii="Verdana" w:hAnsi="Verdana"/>
        </w:rPr>
        <w:t xml:space="preserve"> Centre de </w:t>
      </w:r>
      <w:proofErr w:type="spellStart"/>
      <w:r w:rsidRPr="00CD286C">
        <w:rPr>
          <w:rFonts w:ascii="Verdana" w:hAnsi="Verdana"/>
        </w:rPr>
        <w:t>Transformació</w:t>
      </w:r>
      <w:proofErr w:type="spellEnd"/>
      <w:r w:rsidRPr="00CD286C">
        <w:rPr>
          <w:rFonts w:ascii="Verdana" w:hAnsi="Verdana"/>
        </w:rPr>
        <w:t xml:space="preserve"> (CT) en </w:t>
      </w:r>
      <w:proofErr w:type="spellStart"/>
      <w:r w:rsidRPr="00CD286C">
        <w:rPr>
          <w:rFonts w:ascii="Verdana" w:hAnsi="Verdana"/>
        </w:rPr>
        <w:t>edifici</w:t>
      </w:r>
      <w:proofErr w:type="spellEnd"/>
      <w:r w:rsidRPr="00CD286C">
        <w:rPr>
          <w:rFonts w:ascii="Verdana" w:hAnsi="Verdana"/>
        </w:rPr>
        <w:t xml:space="preserve"> </w:t>
      </w:r>
      <w:proofErr w:type="spellStart"/>
      <w:r w:rsidRPr="00CD286C">
        <w:rPr>
          <w:rFonts w:ascii="Verdana" w:hAnsi="Verdana"/>
        </w:rPr>
        <w:t>prefabricat</w:t>
      </w:r>
      <w:proofErr w:type="spellEnd"/>
      <w:r w:rsidRPr="00CD286C">
        <w:rPr>
          <w:rFonts w:ascii="Verdana" w:hAnsi="Verdana"/>
        </w:rPr>
        <w:t xml:space="preserve"> de </w:t>
      </w:r>
      <w:proofErr w:type="spellStart"/>
      <w:r w:rsidRPr="00CD286C">
        <w:rPr>
          <w:rFonts w:ascii="Verdana" w:hAnsi="Verdana"/>
        </w:rPr>
        <w:t>formigó</w:t>
      </w:r>
      <w:proofErr w:type="spellEnd"/>
      <w:r w:rsidRPr="00CD286C">
        <w:rPr>
          <w:rFonts w:ascii="Verdana" w:hAnsi="Verdana"/>
        </w:rPr>
        <w:t xml:space="preserve"> per a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soterrades</w:t>
      </w:r>
      <w:proofErr w:type="spellEnd"/>
    </w:p>
    <w:p w:rsidR="008E58B6" w:rsidRPr="00CD286C" w:rsidRDefault="008E58B6" w:rsidP="00CD286C">
      <w:pPr>
        <w:pStyle w:val="Textoindependiente"/>
        <w:rPr>
          <w:rFonts w:ascii="Verdana" w:hAnsi="Verdana"/>
        </w:rPr>
      </w:pPr>
      <w:proofErr w:type="spellStart"/>
      <w:r w:rsidRPr="00CD286C">
        <w:rPr>
          <w:rFonts w:ascii="Verdana" w:hAnsi="Verdana"/>
        </w:rPr>
        <w:t>desmuntatge</w:t>
      </w:r>
      <w:proofErr w:type="spellEnd"/>
      <w:r w:rsidRPr="00CD286C">
        <w:rPr>
          <w:rFonts w:ascii="Verdana" w:hAnsi="Verdana"/>
        </w:rPr>
        <w:t xml:space="preserve"> del transformador de “poste” (PT) </w:t>
      </w:r>
      <w:proofErr w:type="spellStart"/>
      <w:r w:rsidRPr="00CD286C">
        <w:rPr>
          <w:rFonts w:ascii="Verdana" w:hAnsi="Verdana"/>
        </w:rPr>
        <w:t>existent</w:t>
      </w:r>
      <w:proofErr w:type="spellEnd"/>
      <w:r w:rsidRPr="00CD286C">
        <w:rPr>
          <w:rFonts w:ascii="Verdana" w:hAnsi="Verdana"/>
        </w:rPr>
        <w:t xml:space="preserve"> al </w:t>
      </w:r>
      <w:proofErr w:type="spellStart"/>
      <w:r w:rsidRPr="00CD286C">
        <w:rPr>
          <w:rFonts w:ascii="Verdana" w:hAnsi="Verdana"/>
        </w:rPr>
        <w:t>costat</w:t>
      </w:r>
      <w:proofErr w:type="spellEnd"/>
      <w:r w:rsidRPr="00CD286C">
        <w:rPr>
          <w:rFonts w:ascii="Verdana" w:hAnsi="Verdana"/>
        </w:rPr>
        <w:t xml:space="preserve"> de </w:t>
      </w:r>
      <w:proofErr w:type="spellStart"/>
      <w:r w:rsidRPr="00CD286C">
        <w:rPr>
          <w:rFonts w:ascii="Verdana" w:hAnsi="Verdana"/>
        </w:rPr>
        <w:t>l’emplaçament</w:t>
      </w:r>
      <w:proofErr w:type="spellEnd"/>
      <w:r w:rsidRPr="00CD286C">
        <w:rPr>
          <w:rFonts w:ascii="Verdana" w:hAnsi="Verdana"/>
        </w:rPr>
        <w:t xml:space="preserve"> del </w:t>
      </w:r>
      <w:proofErr w:type="spellStart"/>
      <w:r w:rsidRPr="00CD286C">
        <w:rPr>
          <w:rFonts w:ascii="Verdana" w:hAnsi="Verdana"/>
        </w:rPr>
        <w:t>nou</w:t>
      </w:r>
      <w:proofErr w:type="spellEnd"/>
      <w:r w:rsidRPr="00CD286C">
        <w:rPr>
          <w:rFonts w:ascii="Verdana" w:hAnsi="Verdana"/>
        </w:rPr>
        <w:t xml:space="preserve"> CT en </w:t>
      </w:r>
      <w:proofErr w:type="spellStart"/>
      <w:r w:rsidRPr="00CD286C">
        <w:rPr>
          <w:rFonts w:ascii="Verdana" w:hAnsi="Verdana"/>
        </w:rPr>
        <w:t>edifici</w:t>
      </w:r>
      <w:proofErr w:type="spellEnd"/>
      <w:r w:rsidRPr="00CD286C">
        <w:rPr>
          <w:rFonts w:ascii="Verdana" w:hAnsi="Verdana"/>
        </w:rPr>
        <w:t xml:space="preserve"> </w:t>
      </w:r>
      <w:proofErr w:type="spellStart"/>
      <w:r w:rsidRPr="00CD286C">
        <w:rPr>
          <w:rFonts w:ascii="Verdana" w:hAnsi="Verdana"/>
        </w:rPr>
        <w:t>prefabricat</w:t>
      </w:r>
      <w:proofErr w:type="spellEnd"/>
    </w:p>
    <w:p w:rsidR="008E58B6" w:rsidRPr="00CD286C" w:rsidRDefault="008E58B6" w:rsidP="00CD286C">
      <w:pPr>
        <w:pStyle w:val="Textoindependiente"/>
        <w:rPr>
          <w:rFonts w:ascii="Verdana" w:hAnsi="Verdana"/>
        </w:rPr>
      </w:pPr>
    </w:p>
    <w:p w:rsidR="008E58B6" w:rsidRPr="00CD286C" w:rsidRDefault="008E58B6" w:rsidP="00CD286C">
      <w:pPr>
        <w:pStyle w:val="Textoindependiente"/>
        <w:rPr>
          <w:rFonts w:ascii="Verdana" w:hAnsi="Verdana"/>
        </w:rPr>
      </w:pPr>
      <w:r w:rsidRPr="00CD286C">
        <w:rPr>
          <w:rFonts w:ascii="Verdana" w:hAnsi="Verdana"/>
        </w:rPr>
        <w:t xml:space="preserve">-     Xarxa de </w:t>
      </w:r>
      <w:proofErr w:type="spellStart"/>
      <w:r w:rsidRPr="00CD286C">
        <w:rPr>
          <w:rFonts w:ascii="Verdana" w:hAnsi="Verdana"/>
        </w:rPr>
        <w:t>Baixa</w:t>
      </w:r>
      <w:proofErr w:type="spellEnd"/>
      <w:r w:rsidRPr="00CD286C">
        <w:rPr>
          <w:rFonts w:ascii="Verdana" w:hAnsi="Verdana"/>
        </w:rPr>
        <w:t xml:space="preserve"> </w:t>
      </w:r>
      <w:proofErr w:type="spellStart"/>
      <w:r w:rsidRPr="00CD286C">
        <w:rPr>
          <w:rFonts w:ascii="Verdana" w:hAnsi="Verdana"/>
        </w:rPr>
        <w:t>Tensió</w:t>
      </w:r>
      <w:proofErr w:type="spellEnd"/>
      <w:r w:rsidRPr="00CD286C">
        <w:rPr>
          <w:rFonts w:ascii="Verdana" w:hAnsi="Verdana"/>
        </w:rPr>
        <w:t xml:space="preserve"> (BT)</w:t>
      </w:r>
    </w:p>
    <w:p w:rsidR="008E58B6" w:rsidRPr="00CD286C" w:rsidRDefault="008E58B6" w:rsidP="00CD286C">
      <w:pPr>
        <w:pStyle w:val="Textoindependiente"/>
        <w:rPr>
          <w:rFonts w:ascii="Verdana" w:hAnsi="Verdana"/>
        </w:rPr>
      </w:pPr>
      <w:proofErr w:type="spellStart"/>
      <w:r w:rsidRPr="00CD286C">
        <w:rPr>
          <w:rFonts w:ascii="Verdana" w:hAnsi="Verdana"/>
        </w:rPr>
        <w:t>instal·lació</w:t>
      </w:r>
      <w:proofErr w:type="spellEnd"/>
      <w:r w:rsidRPr="00CD286C">
        <w:rPr>
          <w:rFonts w:ascii="Verdana" w:hAnsi="Verdana"/>
        </w:rPr>
        <w:t xml:space="preserve"> de </w:t>
      </w:r>
      <w:smartTag w:uri="urn:schemas-microsoft-com:office:smarttags" w:element="metricconverter">
        <w:smartTagPr>
          <w:attr w:name="ProductID" w:val="775 m"/>
        </w:smartTagPr>
        <w:r w:rsidRPr="00CD286C">
          <w:rPr>
            <w:rFonts w:ascii="Verdana" w:hAnsi="Verdana"/>
          </w:rPr>
          <w:t>775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elèctrica</w:t>
      </w:r>
      <w:proofErr w:type="spellEnd"/>
      <w:r w:rsidRPr="00CD286C">
        <w:rPr>
          <w:rFonts w:ascii="Verdana" w:hAnsi="Verdana"/>
        </w:rPr>
        <w:t xml:space="preserve"> soterrada BT</w:t>
      </w:r>
    </w:p>
    <w:p w:rsidR="008E58B6" w:rsidRPr="00CD286C" w:rsidRDefault="008E58B6" w:rsidP="00CD286C">
      <w:pPr>
        <w:pStyle w:val="Textoindependiente"/>
        <w:rPr>
          <w:rFonts w:ascii="Verdana" w:hAnsi="Verdana"/>
        </w:rPr>
      </w:pPr>
      <w:proofErr w:type="spellStart"/>
      <w:r w:rsidRPr="00CD286C">
        <w:rPr>
          <w:rFonts w:ascii="Verdana" w:hAnsi="Verdana"/>
        </w:rPr>
        <w:t>instal·lació</w:t>
      </w:r>
      <w:proofErr w:type="spellEnd"/>
      <w:r w:rsidRPr="00CD286C">
        <w:rPr>
          <w:rFonts w:ascii="Verdana" w:hAnsi="Verdana"/>
        </w:rPr>
        <w:t xml:space="preserve"> de </w:t>
      </w:r>
      <w:smartTag w:uri="urn:schemas-microsoft-com:office:smarttags" w:element="metricconverter">
        <w:smartTagPr>
          <w:attr w:name="ProductID" w:val="410 m"/>
        </w:smartTagPr>
        <w:r w:rsidRPr="00CD286C">
          <w:rPr>
            <w:rFonts w:ascii="Verdana" w:hAnsi="Verdana"/>
          </w:rPr>
          <w:t>410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elèctrica</w:t>
      </w:r>
      <w:proofErr w:type="spellEnd"/>
      <w:r w:rsidRPr="00CD286C">
        <w:rPr>
          <w:rFonts w:ascii="Verdana" w:hAnsi="Verdana"/>
        </w:rPr>
        <w:t xml:space="preserve"> </w:t>
      </w:r>
      <w:proofErr w:type="spellStart"/>
      <w:r w:rsidRPr="00CD286C">
        <w:rPr>
          <w:rFonts w:ascii="Verdana" w:hAnsi="Verdana"/>
        </w:rPr>
        <w:t>aèria</w:t>
      </w:r>
      <w:proofErr w:type="spellEnd"/>
      <w:r w:rsidRPr="00CD286C">
        <w:rPr>
          <w:rFonts w:ascii="Verdana" w:hAnsi="Verdana"/>
        </w:rPr>
        <w:t xml:space="preserve"> BT, </w:t>
      </w:r>
      <w:proofErr w:type="spellStart"/>
      <w:r w:rsidRPr="00CD286C">
        <w:rPr>
          <w:rFonts w:ascii="Verdana" w:hAnsi="Verdana"/>
        </w:rPr>
        <w:t>amb</w:t>
      </w:r>
      <w:proofErr w:type="spellEnd"/>
      <w:r w:rsidRPr="00CD286C">
        <w:rPr>
          <w:rFonts w:ascii="Verdana" w:hAnsi="Verdana"/>
        </w:rPr>
        <w:t xml:space="preserve"> </w:t>
      </w:r>
      <w:proofErr w:type="spellStart"/>
      <w:r w:rsidRPr="00CD286C">
        <w:rPr>
          <w:rFonts w:ascii="Verdana" w:hAnsi="Verdana"/>
        </w:rPr>
        <w:t>sis</w:t>
      </w:r>
      <w:proofErr w:type="spellEnd"/>
      <w:r w:rsidRPr="00CD286C">
        <w:rPr>
          <w:rFonts w:ascii="Verdana" w:hAnsi="Verdana"/>
        </w:rPr>
        <w:t xml:space="preserve"> </w:t>
      </w:r>
      <w:proofErr w:type="spellStart"/>
      <w:r w:rsidRPr="00CD286C">
        <w:rPr>
          <w:rFonts w:ascii="Verdana" w:hAnsi="Verdana"/>
        </w:rPr>
        <w:t>pals</w:t>
      </w:r>
      <w:proofErr w:type="spellEnd"/>
      <w:r w:rsidRPr="00CD286C">
        <w:rPr>
          <w:rFonts w:ascii="Verdana" w:hAnsi="Verdana"/>
        </w:rPr>
        <w:t xml:space="preserve"> de </w:t>
      </w:r>
      <w:proofErr w:type="spellStart"/>
      <w:r w:rsidRPr="00CD286C">
        <w:rPr>
          <w:rFonts w:ascii="Verdana" w:hAnsi="Verdana"/>
        </w:rPr>
        <w:t>formigó</w:t>
      </w:r>
      <w:proofErr w:type="spellEnd"/>
      <w:r w:rsidRPr="00CD286C">
        <w:rPr>
          <w:rFonts w:ascii="Verdana" w:hAnsi="Verdana"/>
        </w:rPr>
        <w:t xml:space="preserve"> de </w:t>
      </w:r>
      <w:proofErr w:type="spellStart"/>
      <w:r w:rsidRPr="00CD286C">
        <w:rPr>
          <w:rFonts w:ascii="Verdana" w:hAnsi="Verdana"/>
        </w:rPr>
        <w:t>suport</w:t>
      </w:r>
      <w:proofErr w:type="spellEnd"/>
    </w:p>
    <w:p w:rsidR="008E58B6" w:rsidRPr="00CD286C" w:rsidRDefault="008E58B6" w:rsidP="00CD286C">
      <w:pPr>
        <w:pStyle w:val="Textoindependiente"/>
        <w:rPr>
          <w:rFonts w:ascii="Verdana" w:hAnsi="Verdana"/>
        </w:rPr>
      </w:pPr>
      <w:proofErr w:type="spellStart"/>
      <w:r w:rsidRPr="00CD286C">
        <w:rPr>
          <w:rFonts w:ascii="Verdana" w:hAnsi="Verdana"/>
        </w:rPr>
        <w:t>desmuntatge</w:t>
      </w:r>
      <w:proofErr w:type="spellEnd"/>
      <w:r w:rsidRPr="00CD286C">
        <w:rPr>
          <w:rFonts w:ascii="Verdana" w:hAnsi="Verdana"/>
        </w:rPr>
        <w:t xml:space="preserve"> de </w:t>
      </w:r>
      <w:smartTag w:uri="urn:schemas-microsoft-com:office:smarttags" w:element="metricconverter">
        <w:smartTagPr>
          <w:attr w:name="ProductID" w:val="1.100 m"/>
        </w:smartTagPr>
        <w:r w:rsidRPr="00CD286C">
          <w:rPr>
            <w:rFonts w:ascii="Verdana" w:hAnsi="Verdana"/>
          </w:rPr>
          <w:t>1.100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elèctrica</w:t>
      </w:r>
      <w:proofErr w:type="spellEnd"/>
      <w:r w:rsidRPr="00CD286C">
        <w:rPr>
          <w:rFonts w:ascii="Verdana" w:hAnsi="Verdana"/>
        </w:rPr>
        <w:t xml:space="preserve"> </w:t>
      </w:r>
      <w:proofErr w:type="spellStart"/>
      <w:r w:rsidRPr="00CD286C">
        <w:rPr>
          <w:rFonts w:ascii="Verdana" w:hAnsi="Verdana"/>
        </w:rPr>
        <w:t>aèria</w:t>
      </w:r>
      <w:proofErr w:type="spellEnd"/>
      <w:r w:rsidRPr="00CD286C">
        <w:rPr>
          <w:rFonts w:ascii="Verdana" w:hAnsi="Verdana"/>
        </w:rPr>
        <w:t xml:space="preserve"> MT </w:t>
      </w:r>
      <w:proofErr w:type="spellStart"/>
      <w:r w:rsidRPr="00CD286C">
        <w:rPr>
          <w:rFonts w:ascii="Verdana" w:hAnsi="Verdana"/>
        </w:rPr>
        <w:t>existent</w:t>
      </w:r>
      <w:proofErr w:type="spellEnd"/>
      <w:r w:rsidRPr="00CD286C">
        <w:rPr>
          <w:rFonts w:ascii="Verdana" w:hAnsi="Verdana"/>
        </w:rPr>
        <w:t xml:space="preserve"> i </w:t>
      </w:r>
      <w:proofErr w:type="spellStart"/>
      <w:r w:rsidRPr="00CD286C">
        <w:rPr>
          <w:rFonts w:ascii="Verdana" w:hAnsi="Verdana"/>
        </w:rPr>
        <w:t>tretze</w:t>
      </w:r>
      <w:proofErr w:type="spellEnd"/>
      <w:r w:rsidRPr="00CD286C">
        <w:rPr>
          <w:rFonts w:ascii="Verdana" w:hAnsi="Verdana"/>
        </w:rPr>
        <w:t xml:space="preserve"> </w:t>
      </w:r>
      <w:proofErr w:type="spellStart"/>
      <w:r w:rsidRPr="00CD286C">
        <w:rPr>
          <w:rFonts w:ascii="Verdana" w:hAnsi="Verdana"/>
        </w:rPr>
        <w:t>pals</w:t>
      </w:r>
      <w:proofErr w:type="spellEnd"/>
      <w:r w:rsidRPr="00CD286C">
        <w:rPr>
          <w:rFonts w:ascii="Verdana" w:hAnsi="Verdana"/>
        </w:rPr>
        <w:t xml:space="preserve"> de </w:t>
      </w:r>
      <w:proofErr w:type="spellStart"/>
      <w:r w:rsidRPr="00CD286C">
        <w:rPr>
          <w:rFonts w:ascii="Verdana" w:hAnsi="Verdana"/>
        </w:rPr>
        <w:t>formigó</w:t>
      </w:r>
      <w:proofErr w:type="spellEnd"/>
      <w:r w:rsidRPr="00CD286C">
        <w:rPr>
          <w:rFonts w:ascii="Verdana" w:hAnsi="Verdana"/>
        </w:rPr>
        <w:t xml:space="preserve"> i </w:t>
      </w:r>
      <w:proofErr w:type="spellStart"/>
      <w:r w:rsidRPr="00CD286C">
        <w:rPr>
          <w:rFonts w:ascii="Verdana" w:hAnsi="Verdana"/>
        </w:rPr>
        <w:t>nou</w:t>
      </w:r>
      <w:proofErr w:type="spellEnd"/>
      <w:r w:rsidRPr="00CD286C">
        <w:rPr>
          <w:rFonts w:ascii="Verdana" w:hAnsi="Verdana"/>
        </w:rPr>
        <w:t xml:space="preserve"> </w:t>
      </w:r>
      <w:proofErr w:type="spellStart"/>
      <w:r w:rsidRPr="00CD286C">
        <w:rPr>
          <w:rFonts w:ascii="Verdana" w:hAnsi="Verdana"/>
        </w:rPr>
        <w:t>pals</w:t>
      </w:r>
      <w:proofErr w:type="spellEnd"/>
      <w:r w:rsidRPr="00CD286C">
        <w:rPr>
          <w:rFonts w:ascii="Verdana" w:hAnsi="Verdana"/>
        </w:rPr>
        <w:t xml:space="preserve"> de fusta de </w:t>
      </w:r>
      <w:proofErr w:type="spellStart"/>
      <w:r w:rsidRPr="00CD286C">
        <w:rPr>
          <w:rFonts w:ascii="Verdana" w:hAnsi="Verdana"/>
        </w:rPr>
        <w:t>suport</w:t>
      </w:r>
      <w:proofErr w:type="spellEnd"/>
    </w:p>
    <w:p w:rsidR="008E58B6" w:rsidRPr="00CD286C" w:rsidRDefault="008E58B6" w:rsidP="00CD286C">
      <w:pPr>
        <w:pStyle w:val="Textoindependiente"/>
        <w:rPr>
          <w:rFonts w:ascii="Verdana" w:hAnsi="Verdana"/>
        </w:rPr>
      </w:pPr>
      <w:r w:rsidRPr="00CD286C">
        <w:rPr>
          <w:rFonts w:ascii="Verdana" w:hAnsi="Verdana"/>
        </w:rPr>
        <w:t xml:space="preserve">-      </w:t>
      </w:r>
      <w:proofErr w:type="spellStart"/>
      <w:r w:rsidRPr="00CD286C">
        <w:rPr>
          <w:rFonts w:ascii="Verdana" w:hAnsi="Verdana"/>
        </w:rPr>
        <w:t>Línies</w:t>
      </w:r>
      <w:proofErr w:type="spellEnd"/>
      <w:r w:rsidRPr="00CD286C">
        <w:rPr>
          <w:rFonts w:ascii="Verdana" w:hAnsi="Verdana"/>
        </w:rPr>
        <w:t xml:space="preserve"> de </w:t>
      </w:r>
      <w:proofErr w:type="spellStart"/>
      <w:r w:rsidRPr="00CD286C">
        <w:rPr>
          <w:rFonts w:ascii="Verdana" w:hAnsi="Verdana"/>
        </w:rPr>
        <w:t>telefonia</w:t>
      </w:r>
      <w:proofErr w:type="spellEnd"/>
    </w:p>
    <w:p w:rsidR="008E58B6" w:rsidRPr="00CD286C" w:rsidRDefault="008E58B6" w:rsidP="00CD286C">
      <w:pPr>
        <w:pStyle w:val="Textoindependiente"/>
        <w:rPr>
          <w:rFonts w:ascii="Verdana" w:hAnsi="Verdana"/>
        </w:rPr>
      </w:pPr>
      <w:proofErr w:type="spellStart"/>
      <w:r w:rsidRPr="00CD286C">
        <w:rPr>
          <w:rFonts w:ascii="Verdana" w:hAnsi="Verdana"/>
        </w:rPr>
        <w:t>construcció</w:t>
      </w:r>
      <w:proofErr w:type="spellEnd"/>
      <w:r w:rsidRPr="00CD286C">
        <w:rPr>
          <w:rFonts w:ascii="Verdana" w:hAnsi="Verdana"/>
        </w:rPr>
        <w:t xml:space="preserve"> de </w:t>
      </w:r>
      <w:smartTag w:uri="urn:schemas-microsoft-com:office:smarttags" w:element="metricconverter">
        <w:smartTagPr>
          <w:attr w:name="ProductID" w:val="745 m"/>
        </w:smartTagPr>
        <w:r w:rsidRPr="00CD286C">
          <w:rPr>
            <w:rFonts w:ascii="Verdana" w:hAnsi="Verdana"/>
          </w:rPr>
          <w:t>745 m</w:t>
        </w:r>
      </w:smartTag>
      <w:r w:rsidRPr="00CD286C">
        <w:rPr>
          <w:rFonts w:ascii="Verdana" w:hAnsi="Verdana"/>
        </w:rPr>
        <w:t xml:space="preserve">. de </w:t>
      </w:r>
      <w:proofErr w:type="spellStart"/>
      <w:r w:rsidRPr="00CD286C">
        <w:rPr>
          <w:rFonts w:ascii="Verdana" w:hAnsi="Verdana"/>
        </w:rPr>
        <w:t>canalització</w:t>
      </w:r>
      <w:proofErr w:type="spellEnd"/>
      <w:r w:rsidRPr="00CD286C">
        <w:rPr>
          <w:rFonts w:ascii="Verdana" w:hAnsi="Verdana"/>
        </w:rPr>
        <w:t xml:space="preserve"> </w:t>
      </w:r>
      <w:proofErr w:type="spellStart"/>
      <w:r w:rsidRPr="00CD286C">
        <w:rPr>
          <w:rFonts w:ascii="Verdana" w:hAnsi="Verdana"/>
        </w:rPr>
        <w:t>telefònica</w:t>
      </w:r>
      <w:proofErr w:type="spellEnd"/>
      <w:r w:rsidRPr="00CD286C">
        <w:rPr>
          <w:rFonts w:ascii="Verdana" w:hAnsi="Verdana"/>
        </w:rPr>
        <w:t xml:space="preserve"> soterrada i </w:t>
      </w:r>
      <w:proofErr w:type="spellStart"/>
      <w:r w:rsidRPr="00CD286C">
        <w:rPr>
          <w:rFonts w:ascii="Verdana" w:hAnsi="Verdana"/>
        </w:rPr>
        <w:t>instal·lació</w:t>
      </w:r>
      <w:proofErr w:type="spellEnd"/>
      <w:r w:rsidRPr="00CD286C">
        <w:rPr>
          <w:rFonts w:ascii="Verdana" w:hAnsi="Verdana"/>
        </w:rPr>
        <w:t xml:space="preserve"> del cable </w:t>
      </w:r>
      <w:proofErr w:type="spellStart"/>
      <w:r w:rsidRPr="00CD286C">
        <w:rPr>
          <w:rFonts w:ascii="Verdana" w:hAnsi="Verdana"/>
        </w:rPr>
        <w:t>corresponent</w:t>
      </w:r>
      <w:proofErr w:type="spellEnd"/>
    </w:p>
    <w:p w:rsidR="008E58B6" w:rsidRPr="00CD286C" w:rsidRDefault="008E58B6" w:rsidP="00CD286C">
      <w:pPr>
        <w:pStyle w:val="Textoindependiente"/>
        <w:rPr>
          <w:rFonts w:ascii="Verdana" w:hAnsi="Verdana"/>
        </w:rPr>
      </w:pPr>
      <w:proofErr w:type="spellStart"/>
      <w:r w:rsidRPr="00CD286C">
        <w:rPr>
          <w:rFonts w:ascii="Verdana" w:hAnsi="Verdana"/>
        </w:rPr>
        <w:t>instal·lació</w:t>
      </w:r>
      <w:proofErr w:type="spellEnd"/>
      <w:r w:rsidRPr="00CD286C">
        <w:rPr>
          <w:rFonts w:ascii="Verdana" w:hAnsi="Verdana"/>
        </w:rPr>
        <w:t xml:space="preserve"> </w:t>
      </w:r>
      <w:proofErr w:type="spellStart"/>
      <w:r w:rsidRPr="00CD286C">
        <w:rPr>
          <w:rFonts w:ascii="Verdana" w:hAnsi="Verdana"/>
        </w:rPr>
        <w:t>d’un</w:t>
      </w:r>
      <w:proofErr w:type="spellEnd"/>
      <w:r w:rsidRPr="00CD286C">
        <w:rPr>
          <w:rFonts w:ascii="Verdana" w:hAnsi="Verdana"/>
        </w:rPr>
        <w:t xml:space="preserve"> pal de </w:t>
      </w:r>
      <w:proofErr w:type="spellStart"/>
      <w:r w:rsidRPr="00CD286C">
        <w:rPr>
          <w:rFonts w:ascii="Verdana" w:hAnsi="Verdana"/>
        </w:rPr>
        <w:t>formigó</w:t>
      </w:r>
      <w:proofErr w:type="spellEnd"/>
      <w:r w:rsidRPr="00CD286C">
        <w:rPr>
          <w:rFonts w:ascii="Verdana" w:hAnsi="Verdana"/>
        </w:rPr>
        <w:t xml:space="preserve"> de </w:t>
      </w:r>
      <w:proofErr w:type="spellStart"/>
      <w:r w:rsidRPr="00CD286C">
        <w:rPr>
          <w:rFonts w:ascii="Verdana" w:hAnsi="Verdana"/>
        </w:rPr>
        <w:t>suport</w:t>
      </w:r>
      <w:proofErr w:type="spellEnd"/>
      <w:r w:rsidRPr="00CD286C">
        <w:rPr>
          <w:rFonts w:ascii="Verdana" w:hAnsi="Verdana"/>
        </w:rPr>
        <w:t xml:space="preserve"> de la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aèria</w:t>
      </w:r>
      <w:proofErr w:type="spellEnd"/>
    </w:p>
    <w:p w:rsidR="008E58B6" w:rsidRPr="00CD286C" w:rsidRDefault="008E58B6" w:rsidP="00CD286C">
      <w:pPr>
        <w:pStyle w:val="Textoindependiente"/>
        <w:rPr>
          <w:rFonts w:ascii="Verdana" w:hAnsi="Verdana"/>
        </w:rPr>
      </w:pPr>
      <w:proofErr w:type="spellStart"/>
      <w:r w:rsidRPr="00CD286C">
        <w:rPr>
          <w:rFonts w:ascii="Verdana" w:hAnsi="Verdana"/>
        </w:rPr>
        <w:t>desmuntatge</w:t>
      </w:r>
      <w:proofErr w:type="spellEnd"/>
      <w:r w:rsidRPr="00CD286C">
        <w:rPr>
          <w:rFonts w:ascii="Verdana" w:hAnsi="Verdana"/>
        </w:rPr>
        <w:t xml:space="preserve"> de </w:t>
      </w:r>
      <w:smartTag w:uri="urn:schemas-microsoft-com:office:smarttags" w:element="metricconverter">
        <w:smartTagPr>
          <w:attr w:name="ProductID" w:val="685 m"/>
        </w:smartTagPr>
        <w:r w:rsidRPr="00CD286C">
          <w:rPr>
            <w:rFonts w:ascii="Verdana" w:hAnsi="Verdana"/>
          </w:rPr>
          <w:t>685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telefònica</w:t>
      </w:r>
      <w:proofErr w:type="spellEnd"/>
      <w:r w:rsidRPr="00CD286C">
        <w:rPr>
          <w:rFonts w:ascii="Verdana" w:hAnsi="Verdana"/>
        </w:rPr>
        <w:t xml:space="preserve"> </w:t>
      </w:r>
      <w:proofErr w:type="spellStart"/>
      <w:r w:rsidRPr="00CD286C">
        <w:rPr>
          <w:rFonts w:ascii="Verdana" w:hAnsi="Verdana"/>
        </w:rPr>
        <w:t>aèria</w:t>
      </w:r>
      <w:proofErr w:type="spellEnd"/>
      <w:r w:rsidRPr="00CD286C">
        <w:rPr>
          <w:rFonts w:ascii="Verdana" w:hAnsi="Verdana"/>
        </w:rPr>
        <w:t xml:space="preserve"> </w:t>
      </w:r>
      <w:proofErr w:type="spellStart"/>
      <w:r w:rsidRPr="00CD286C">
        <w:rPr>
          <w:rFonts w:ascii="Verdana" w:hAnsi="Verdana"/>
        </w:rPr>
        <w:t>existent</w:t>
      </w:r>
      <w:proofErr w:type="spellEnd"/>
      <w:r w:rsidRPr="00CD286C">
        <w:rPr>
          <w:rFonts w:ascii="Verdana" w:hAnsi="Verdana"/>
        </w:rPr>
        <w:t xml:space="preserve"> i </w:t>
      </w:r>
      <w:proofErr w:type="spellStart"/>
      <w:r w:rsidRPr="00CD286C">
        <w:rPr>
          <w:rFonts w:ascii="Verdana" w:hAnsi="Verdana"/>
        </w:rPr>
        <w:t>tretze</w:t>
      </w:r>
      <w:proofErr w:type="spellEnd"/>
      <w:r w:rsidRPr="00CD286C">
        <w:rPr>
          <w:rFonts w:ascii="Verdana" w:hAnsi="Verdana"/>
        </w:rPr>
        <w:t xml:space="preserve"> </w:t>
      </w:r>
      <w:proofErr w:type="spellStart"/>
      <w:r w:rsidRPr="00CD286C">
        <w:rPr>
          <w:rFonts w:ascii="Verdana" w:hAnsi="Verdana"/>
        </w:rPr>
        <w:t>pals</w:t>
      </w:r>
      <w:proofErr w:type="spellEnd"/>
      <w:r w:rsidRPr="00CD286C">
        <w:rPr>
          <w:rFonts w:ascii="Verdana" w:hAnsi="Verdana"/>
        </w:rPr>
        <w:t xml:space="preserve"> de fusta de </w:t>
      </w:r>
      <w:proofErr w:type="spellStart"/>
      <w:r w:rsidRPr="00CD286C">
        <w:rPr>
          <w:rFonts w:ascii="Verdana" w:hAnsi="Verdana"/>
        </w:rPr>
        <w:t>suport</w:t>
      </w:r>
      <w:proofErr w:type="spellEnd"/>
    </w:p>
    <w:p w:rsidR="008E58B6" w:rsidRPr="00CD286C" w:rsidRDefault="008E58B6" w:rsidP="00CD286C">
      <w:pPr>
        <w:pStyle w:val="Textoindependiente"/>
        <w:rPr>
          <w:rFonts w:ascii="Verdana" w:hAnsi="Verdana"/>
        </w:rPr>
      </w:pPr>
    </w:p>
    <w:p w:rsidR="008E58B6" w:rsidRPr="00CD286C" w:rsidRDefault="008E58B6" w:rsidP="00CD286C">
      <w:pPr>
        <w:pStyle w:val="Textoindependiente"/>
        <w:rPr>
          <w:rFonts w:ascii="Verdana" w:hAnsi="Verdana"/>
        </w:rPr>
      </w:pPr>
      <w:r w:rsidRPr="00CD286C">
        <w:rPr>
          <w:rFonts w:ascii="Verdana" w:hAnsi="Verdana"/>
        </w:rPr>
        <w:t xml:space="preserve">Les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elèctriques</w:t>
      </w:r>
      <w:proofErr w:type="spellEnd"/>
      <w:r w:rsidRPr="00CD286C">
        <w:rPr>
          <w:rFonts w:ascii="Verdana" w:hAnsi="Verdana"/>
        </w:rPr>
        <w:t xml:space="preserve">, tan MT </w:t>
      </w:r>
      <w:proofErr w:type="spellStart"/>
      <w:r w:rsidRPr="00CD286C">
        <w:rPr>
          <w:rFonts w:ascii="Verdana" w:hAnsi="Verdana"/>
        </w:rPr>
        <w:t>com</w:t>
      </w:r>
      <w:proofErr w:type="spellEnd"/>
      <w:r w:rsidRPr="00CD286C">
        <w:rPr>
          <w:rFonts w:ascii="Verdana" w:hAnsi="Verdana"/>
        </w:rPr>
        <w:t xml:space="preserve"> BT </w:t>
      </w:r>
      <w:proofErr w:type="spellStart"/>
      <w:r w:rsidRPr="00CD286C">
        <w:rPr>
          <w:rFonts w:ascii="Verdana" w:hAnsi="Verdana"/>
        </w:rPr>
        <w:t>són</w:t>
      </w:r>
      <w:proofErr w:type="spellEnd"/>
      <w:r w:rsidRPr="00CD286C">
        <w:rPr>
          <w:rFonts w:ascii="Verdana" w:hAnsi="Verdana"/>
        </w:rPr>
        <w:t xml:space="preserve"> </w:t>
      </w:r>
      <w:proofErr w:type="spellStart"/>
      <w:r w:rsidRPr="00CD286C">
        <w:rPr>
          <w:rFonts w:ascii="Verdana" w:hAnsi="Verdana"/>
        </w:rPr>
        <w:t>propietat</w:t>
      </w:r>
      <w:proofErr w:type="spellEnd"/>
      <w:r w:rsidRPr="00CD286C">
        <w:rPr>
          <w:rFonts w:ascii="Verdana" w:hAnsi="Verdana"/>
        </w:rPr>
        <w:t xml:space="preserve"> </w:t>
      </w:r>
      <w:proofErr w:type="spellStart"/>
      <w:r w:rsidRPr="00CD286C">
        <w:rPr>
          <w:rFonts w:ascii="Verdana" w:hAnsi="Verdana"/>
        </w:rPr>
        <w:t>d’Endesa</w:t>
      </w:r>
      <w:proofErr w:type="spellEnd"/>
      <w:r w:rsidRPr="00CD286C">
        <w:rPr>
          <w:rFonts w:ascii="Verdana" w:hAnsi="Verdana"/>
        </w:rPr>
        <w:t xml:space="preserve"> Distribución Eléctrica </w:t>
      </w:r>
      <w:proofErr w:type="spellStart"/>
      <w:r w:rsidRPr="00CD286C">
        <w:rPr>
          <w:rFonts w:ascii="Verdana" w:hAnsi="Verdana"/>
        </w:rPr>
        <w:t>slu</w:t>
      </w:r>
      <w:proofErr w:type="spellEnd"/>
      <w:r w:rsidRPr="00CD286C">
        <w:rPr>
          <w:rFonts w:ascii="Verdana" w:hAnsi="Verdana"/>
        </w:rPr>
        <w:t xml:space="preserve">., que </w:t>
      </w:r>
      <w:proofErr w:type="spellStart"/>
      <w:r w:rsidRPr="00CD286C">
        <w:rPr>
          <w:rFonts w:ascii="Verdana" w:hAnsi="Verdana"/>
        </w:rPr>
        <w:t>finalment</w:t>
      </w:r>
      <w:proofErr w:type="spellEnd"/>
      <w:r w:rsidRPr="00CD286C">
        <w:rPr>
          <w:rFonts w:ascii="Verdana" w:hAnsi="Verdana"/>
        </w:rPr>
        <w:t xml:space="preserve"> </w:t>
      </w:r>
      <w:proofErr w:type="spellStart"/>
      <w:r w:rsidRPr="00CD286C">
        <w:rPr>
          <w:rFonts w:ascii="Verdana" w:hAnsi="Verdana"/>
        </w:rPr>
        <w:t>executarà</w:t>
      </w:r>
      <w:proofErr w:type="spellEnd"/>
      <w:r w:rsidRPr="00CD286C">
        <w:rPr>
          <w:rFonts w:ascii="Verdana" w:hAnsi="Verdana"/>
        </w:rPr>
        <w:t xml:space="preserve"> el </w:t>
      </w:r>
      <w:proofErr w:type="spellStart"/>
      <w:r w:rsidRPr="00CD286C">
        <w:rPr>
          <w:rFonts w:ascii="Verdana" w:hAnsi="Verdana"/>
        </w:rPr>
        <w:t>connexionat</w:t>
      </w:r>
      <w:proofErr w:type="spellEnd"/>
      <w:r w:rsidRPr="00CD286C">
        <w:rPr>
          <w:rFonts w:ascii="Verdana" w:hAnsi="Verdana"/>
        </w:rPr>
        <w:t xml:space="preserve"> de les noves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projectades</w:t>
      </w:r>
      <w:proofErr w:type="spellEnd"/>
      <w:r w:rsidRPr="00CD286C">
        <w:rPr>
          <w:rFonts w:ascii="Verdana" w:hAnsi="Verdana"/>
        </w:rPr>
        <w:t xml:space="preserve"> </w:t>
      </w:r>
      <w:proofErr w:type="spellStart"/>
      <w:r w:rsidRPr="00CD286C">
        <w:rPr>
          <w:rFonts w:ascii="Verdana" w:hAnsi="Verdana"/>
        </w:rPr>
        <w:t>amb</w:t>
      </w:r>
      <w:proofErr w:type="spellEnd"/>
      <w:r w:rsidRPr="00CD286C">
        <w:rPr>
          <w:rFonts w:ascii="Verdana" w:hAnsi="Verdana"/>
        </w:rPr>
        <w:t xml:space="preserve"> la </w:t>
      </w:r>
      <w:proofErr w:type="spellStart"/>
      <w:r w:rsidRPr="00CD286C">
        <w:rPr>
          <w:rFonts w:ascii="Verdana" w:hAnsi="Verdana"/>
        </w:rPr>
        <w:t>instal·lació</w:t>
      </w:r>
      <w:proofErr w:type="spellEnd"/>
      <w:r w:rsidRPr="00CD286C">
        <w:rPr>
          <w:rFonts w:ascii="Verdana" w:hAnsi="Verdana"/>
        </w:rPr>
        <w:t xml:space="preserve"> </w:t>
      </w:r>
      <w:proofErr w:type="spellStart"/>
      <w:r w:rsidRPr="00CD286C">
        <w:rPr>
          <w:rFonts w:ascii="Verdana" w:hAnsi="Verdana"/>
        </w:rPr>
        <w:t>existent</w:t>
      </w:r>
      <w:proofErr w:type="spellEnd"/>
      <w:r w:rsidRPr="00CD286C">
        <w:rPr>
          <w:rFonts w:ascii="Verdana" w:hAnsi="Verdana"/>
        </w:rPr>
        <w:t xml:space="preserve"> que continua en </w:t>
      </w:r>
      <w:proofErr w:type="spellStart"/>
      <w:r w:rsidRPr="00CD286C">
        <w:rPr>
          <w:rFonts w:ascii="Verdana" w:hAnsi="Verdana"/>
        </w:rPr>
        <w:t>servei</w:t>
      </w:r>
      <w:proofErr w:type="spellEnd"/>
      <w:r w:rsidRPr="00CD286C">
        <w:rPr>
          <w:rFonts w:ascii="Verdana" w:hAnsi="Verdana"/>
        </w:rPr>
        <w:t xml:space="preserve"> i </w:t>
      </w:r>
      <w:proofErr w:type="spellStart"/>
      <w:r w:rsidRPr="00CD286C">
        <w:rPr>
          <w:rFonts w:ascii="Verdana" w:hAnsi="Verdana"/>
        </w:rPr>
        <w:t>col·locarà</w:t>
      </w:r>
      <w:proofErr w:type="spellEnd"/>
      <w:r w:rsidRPr="00CD286C">
        <w:rPr>
          <w:rFonts w:ascii="Verdana" w:hAnsi="Verdana"/>
        </w:rPr>
        <w:t xml:space="preserve"> </w:t>
      </w:r>
      <w:proofErr w:type="spellStart"/>
      <w:r w:rsidRPr="00CD286C">
        <w:rPr>
          <w:rFonts w:ascii="Verdana" w:hAnsi="Verdana"/>
        </w:rPr>
        <w:t>dues</w:t>
      </w:r>
      <w:proofErr w:type="spellEnd"/>
      <w:r w:rsidRPr="00CD286C">
        <w:rPr>
          <w:rFonts w:ascii="Verdana" w:hAnsi="Verdana"/>
        </w:rPr>
        <w:t xml:space="preserve"> noves torres </w:t>
      </w:r>
      <w:proofErr w:type="spellStart"/>
      <w:r w:rsidRPr="00CD286C">
        <w:rPr>
          <w:rFonts w:ascii="Verdana" w:hAnsi="Verdana"/>
        </w:rPr>
        <w:t>metàl·liques</w:t>
      </w:r>
      <w:proofErr w:type="spellEnd"/>
      <w:r w:rsidRPr="00CD286C">
        <w:rPr>
          <w:rFonts w:ascii="Verdana" w:hAnsi="Verdana"/>
        </w:rPr>
        <w:t xml:space="preserve"> per </w:t>
      </w:r>
      <w:proofErr w:type="spellStart"/>
      <w:r w:rsidRPr="00CD286C">
        <w:rPr>
          <w:rFonts w:ascii="Verdana" w:hAnsi="Verdana"/>
        </w:rPr>
        <w:t>realitzar</w:t>
      </w:r>
      <w:proofErr w:type="spellEnd"/>
      <w:r w:rsidRPr="00CD286C">
        <w:rPr>
          <w:rFonts w:ascii="Verdana" w:hAnsi="Verdana"/>
        </w:rPr>
        <w:t xml:space="preserve"> </w:t>
      </w:r>
      <w:proofErr w:type="spellStart"/>
      <w:r w:rsidRPr="00CD286C">
        <w:rPr>
          <w:rFonts w:ascii="Verdana" w:hAnsi="Verdana"/>
        </w:rPr>
        <w:t>aquest</w:t>
      </w:r>
      <w:proofErr w:type="spellEnd"/>
      <w:r w:rsidRPr="00CD286C">
        <w:rPr>
          <w:rFonts w:ascii="Verdana" w:hAnsi="Verdana"/>
        </w:rPr>
        <w:t xml:space="preserve"> </w:t>
      </w:r>
      <w:proofErr w:type="spellStart"/>
      <w:r w:rsidRPr="00CD286C">
        <w:rPr>
          <w:rFonts w:ascii="Verdana" w:hAnsi="Verdana"/>
        </w:rPr>
        <w:t>connexionat</w:t>
      </w:r>
      <w:proofErr w:type="spellEnd"/>
      <w:r w:rsidRPr="00CD286C">
        <w:rPr>
          <w:rFonts w:ascii="Verdana" w:hAnsi="Verdana"/>
        </w:rPr>
        <w:t xml:space="preserve"> en MT.</w:t>
      </w:r>
    </w:p>
    <w:p w:rsidR="008E58B6" w:rsidRPr="00CD286C" w:rsidRDefault="008E58B6" w:rsidP="00CD286C">
      <w:pPr>
        <w:pStyle w:val="Textoindependiente"/>
        <w:rPr>
          <w:rFonts w:ascii="Verdana" w:hAnsi="Verdana"/>
        </w:rPr>
      </w:pPr>
    </w:p>
    <w:p w:rsidR="008E58B6" w:rsidRPr="00CD286C" w:rsidRDefault="008E58B6" w:rsidP="00CD286C">
      <w:pPr>
        <w:pStyle w:val="Textoindependiente"/>
        <w:rPr>
          <w:rFonts w:ascii="Verdana" w:hAnsi="Verdana"/>
        </w:rPr>
      </w:pPr>
      <w:r w:rsidRPr="00CD286C">
        <w:rPr>
          <w:rFonts w:ascii="Verdana" w:hAnsi="Verdana"/>
        </w:rPr>
        <w:lastRenderedPageBreak/>
        <w:t xml:space="preserve">Es remarca que </w:t>
      </w:r>
      <w:proofErr w:type="spellStart"/>
      <w:r w:rsidRPr="00CD286C">
        <w:rPr>
          <w:rFonts w:ascii="Verdana" w:hAnsi="Verdana"/>
        </w:rPr>
        <w:t>l’estesa</w:t>
      </w:r>
      <w:proofErr w:type="spellEnd"/>
      <w:r w:rsidRPr="00CD286C">
        <w:rPr>
          <w:rFonts w:ascii="Verdana" w:hAnsi="Verdana"/>
        </w:rPr>
        <w:t xml:space="preserve"> de nova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aèria</w:t>
      </w:r>
      <w:proofErr w:type="spellEnd"/>
      <w:r w:rsidRPr="00CD286C">
        <w:rPr>
          <w:rFonts w:ascii="Verdana" w:hAnsi="Verdana"/>
        </w:rPr>
        <w:t xml:space="preserve">, </w:t>
      </w:r>
      <w:proofErr w:type="spellStart"/>
      <w:r w:rsidRPr="00CD286C">
        <w:rPr>
          <w:rFonts w:ascii="Verdana" w:hAnsi="Verdana"/>
        </w:rPr>
        <w:t>exceptuant</w:t>
      </w:r>
      <w:proofErr w:type="spellEnd"/>
      <w:r w:rsidRPr="00CD286C">
        <w:rPr>
          <w:rFonts w:ascii="Verdana" w:hAnsi="Verdana"/>
        </w:rPr>
        <w:t xml:space="preserve"> </w:t>
      </w:r>
      <w:proofErr w:type="spellStart"/>
      <w:r w:rsidRPr="00CD286C">
        <w:rPr>
          <w:rFonts w:ascii="Verdana" w:hAnsi="Verdana"/>
        </w:rPr>
        <w:t>l’estesa</w:t>
      </w:r>
      <w:proofErr w:type="spellEnd"/>
      <w:r w:rsidRPr="00CD286C">
        <w:rPr>
          <w:rFonts w:ascii="Verdana" w:hAnsi="Verdana"/>
        </w:rPr>
        <w:t xml:space="preserve"> de </w:t>
      </w:r>
      <w:smartTag w:uri="urn:schemas-microsoft-com:office:smarttags" w:element="metricconverter">
        <w:smartTagPr>
          <w:attr w:name="ProductID" w:val="260 m"/>
        </w:smartTagPr>
        <w:r w:rsidRPr="00CD286C">
          <w:rPr>
            <w:rFonts w:ascii="Verdana" w:hAnsi="Verdana"/>
          </w:rPr>
          <w:t>260 m</w:t>
        </w:r>
      </w:smartTag>
      <w:r w:rsidRPr="00CD286C">
        <w:rPr>
          <w:rFonts w:ascii="Verdana" w:hAnsi="Verdana"/>
        </w:rPr>
        <w:t xml:space="preserve">. En BT, </w:t>
      </w:r>
      <w:proofErr w:type="spellStart"/>
      <w:r w:rsidRPr="00CD286C">
        <w:rPr>
          <w:rFonts w:ascii="Verdana" w:hAnsi="Verdana"/>
        </w:rPr>
        <w:t>sempre</w:t>
      </w:r>
      <w:proofErr w:type="spellEnd"/>
      <w:r w:rsidRPr="00CD286C">
        <w:rPr>
          <w:rFonts w:ascii="Verdana" w:hAnsi="Verdana"/>
        </w:rPr>
        <w:t xml:space="preserve"> es </w:t>
      </w:r>
      <w:proofErr w:type="spellStart"/>
      <w:r w:rsidRPr="00CD286C">
        <w:rPr>
          <w:rFonts w:ascii="Verdana" w:hAnsi="Verdana"/>
        </w:rPr>
        <w:t>realitza</w:t>
      </w:r>
      <w:proofErr w:type="spellEnd"/>
      <w:r w:rsidRPr="00CD286C">
        <w:rPr>
          <w:rFonts w:ascii="Verdana" w:hAnsi="Verdana"/>
        </w:rPr>
        <w:t xml:space="preserve"> </w:t>
      </w:r>
      <w:proofErr w:type="spellStart"/>
      <w:r w:rsidRPr="00CD286C">
        <w:rPr>
          <w:rFonts w:ascii="Verdana" w:hAnsi="Verdana"/>
        </w:rPr>
        <w:t>seguint</w:t>
      </w:r>
      <w:proofErr w:type="spellEnd"/>
      <w:r w:rsidRPr="00CD286C">
        <w:rPr>
          <w:rFonts w:ascii="Verdana" w:hAnsi="Verdana"/>
        </w:rPr>
        <w:t xml:space="preserve"> </w:t>
      </w:r>
      <w:proofErr w:type="spellStart"/>
      <w:r w:rsidRPr="00CD286C">
        <w:rPr>
          <w:rFonts w:ascii="Verdana" w:hAnsi="Verdana"/>
        </w:rPr>
        <w:t>aproximadament</w:t>
      </w:r>
      <w:proofErr w:type="spellEnd"/>
      <w:r w:rsidRPr="00CD286C">
        <w:rPr>
          <w:rFonts w:ascii="Verdana" w:hAnsi="Verdana"/>
        </w:rPr>
        <w:t xml:space="preserve"> la </w:t>
      </w:r>
      <w:proofErr w:type="spellStart"/>
      <w:r w:rsidRPr="00CD286C">
        <w:rPr>
          <w:rFonts w:ascii="Verdana" w:hAnsi="Verdana"/>
        </w:rPr>
        <w:t>traça</w:t>
      </w:r>
      <w:proofErr w:type="spellEnd"/>
      <w:r w:rsidRPr="00CD286C">
        <w:rPr>
          <w:rFonts w:ascii="Verdana" w:hAnsi="Verdana"/>
        </w:rPr>
        <w:t xml:space="preserve"> de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existents</w:t>
      </w:r>
      <w:proofErr w:type="spellEnd"/>
      <w:r w:rsidRPr="00CD286C">
        <w:rPr>
          <w:rFonts w:ascii="Verdana" w:hAnsi="Verdana"/>
        </w:rPr>
        <w:t xml:space="preserve"> que es </w:t>
      </w:r>
      <w:proofErr w:type="spellStart"/>
      <w:r w:rsidRPr="00CD286C">
        <w:rPr>
          <w:rFonts w:ascii="Verdana" w:hAnsi="Verdana"/>
        </w:rPr>
        <w:t>desmunten</w:t>
      </w:r>
      <w:proofErr w:type="spellEnd"/>
      <w:r w:rsidRPr="00CD286C">
        <w:rPr>
          <w:rFonts w:ascii="Verdana" w:hAnsi="Verdana"/>
        </w:rPr>
        <w:t>.</w:t>
      </w:r>
    </w:p>
    <w:p w:rsidR="008E58B6" w:rsidRPr="00CD286C" w:rsidRDefault="008E58B6" w:rsidP="00CD286C">
      <w:pPr>
        <w:pStyle w:val="Textoindependiente"/>
        <w:rPr>
          <w:rFonts w:ascii="Verdana" w:hAnsi="Verdana"/>
        </w:rPr>
      </w:pPr>
    </w:p>
    <w:p w:rsidR="008E58B6" w:rsidRPr="00CD286C" w:rsidRDefault="008E58B6" w:rsidP="00CD286C">
      <w:pPr>
        <w:pStyle w:val="Textoindependiente"/>
        <w:rPr>
          <w:rFonts w:ascii="Verdana" w:hAnsi="Verdana"/>
        </w:rPr>
      </w:pPr>
      <w:r w:rsidRPr="00CD286C">
        <w:rPr>
          <w:rFonts w:ascii="Verdana" w:hAnsi="Verdana"/>
        </w:rPr>
        <w:t xml:space="preserve">Les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telefòniques</w:t>
      </w:r>
      <w:proofErr w:type="spellEnd"/>
      <w:r w:rsidRPr="00CD286C">
        <w:rPr>
          <w:rFonts w:ascii="Verdana" w:hAnsi="Verdana"/>
        </w:rPr>
        <w:t xml:space="preserve"> </w:t>
      </w:r>
      <w:proofErr w:type="spellStart"/>
      <w:r w:rsidRPr="00CD286C">
        <w:rPr>
          <w:rFonts w:ascii="Verdana" w:hAnsi="Verdana"/>
        </w:rPr>
        <w:t>són</w:t>
      </w:r>
      <w:proofErr w:type="spellEnd"/>
      <w:r w:rsidRPr="00CD286C">
        <w:rPr>
          <w:rFonts w:ascii="Verdana" w:hAnsi="Verdana"/>
        </w:rPr>
        <w:t xml:space="preserve"> </w:t>
      </w:r>
      <w:proofErr w:type="spellStart"/>
      <w:r w:rsidRPr="00CD286C">
        <w:rPr>
          <w:rFonts w:ascii="Verdana" w:hAnsi="Verdana"/>
        </w:rPr>
        <w:t>propietat</w:t>
      </w:r>
      <w:proofErr w:type="spellEnd"/>
      <w:r w:rsidRPr="00CD286C">
        <w:rPr>
          <w:rFonts w:ascii="Verdana" w:hAnsi="Verdana"/>
        </w:rPr>
        <w:t xml:space="preserve"> de Telefónica de España, SA., que </w:t>
      </w:r>
      <w:proofErr w:type="spellStart"/>
      <w:r w:rsidRPr="00CD286C">
        <w:rPr>
          <w:rFonts w:ascii="Verdana" w:hAnsi="Verdana"/>
        </w:rPr>
        <w:t>finalment</w:t>
      </w:r>
      <w:proofErr w:type="spellEnd"/>
      <w:r w:rsidRPr="00CD286C">
        <w:rPr>
          <w:rFonts w:ascii="Verdana" w:hAnsi="Verdana"/>
        </w:rPr>
        <w:t xml:space="preserve"> </w:t>
      </w:r>
      <w:proofErr w:type="spellStart"/>
      <w:r w:rsidRPr="00CD286C">
        <w:rPr>
          <w:rFonts w:ascii="Verdana" w:hAnsi="Verdana"/>
        </w:rPr>
        <w:t>executarà</w:t>
      </w:r>
      <w:proofErr w:type="spellEnd"/>
      <w:r w:rsidRPr="00CD286C">
        <w:rPr>
          <w:rFonts w:ascii="Verdana" w:hAnsi="Verdana"/>
        </w:rPr>
        <w:t xml:space="preserve"> el </w:t>
      </w:r>
      <w:proofErr w:type="spellStart"/>
      <w:r w:rsidRPr="00CD286C">
        <w:rPr>
          <w:rFonts w:ascii="Verdana" w:hAnsi="Verdana"/>
        </w:rPr>
        <w:t>connexionat</w:t>
      </w:r>
      <w:proofErr w:type="spellEnd"/>
      <w:r w:rsidRPr="00CD286C">
        <w:rPr>
          <w:rFonts w:ascii="Verdana" w:hAnsi="Verdana"/>
        </w:rPr>
        <w:t xml:space="preserve"> de les noves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projectades</w:t>
      </w:r>
      <w:proofErr w:type="spellEnd"/>
      <w:r w:rsidRPr="00CD286C">
        <w:rPr>
          <w:rFonts w:ascii="Verdana" w:hAnsi="Verdana"/>
        </w:rPr>
        <w:t xml:space="preserve"> </w:t>
      </w:r>
      <w:proofErr w:type="spellStart"/>
      <w:r w:rsidRPr="00CD286C">
        <w:rPr>
          <w:rFonts w:ascii="Verdana" w:hAnsi="Verdana"/>
        </w:rPr>
        <w:t>amb</w:t>
      </w:r>
      <w:proofErr w:type="spellEnd"/>
      <w:r w:rsidRPr="00CD286C">
        <w:rPr>
          <w:rFonts w:ascii="Verdana" w:hAnsi="Verdana"/>
        </w:rPr>
        <w:t xml:space="preserve"> la </w:t>
      </w:r>
      <w:proofErr w:type="spellStart"/>
      <w:r w:rsidRPr="00CD286C">
        <w:rPr>
          <w:rFonts w:ascii="Verdana" w:hAnsi="Verdana"/>
        </w:rPr>
        <w:t>instal·lació</w:t>
      </w:r>
      <w:proofErr w:type="spellEnd"/>
      <w:r w:rsidRPr="00CD286C">
        <w:rPr>
          <w:rFonts w:ascii="Verdana" w:hAnsi="Verdana"/>
        </w:rPr>
        <w:t xml:space="preserve"> </w:t>
      </w:r>
      <w:proofErr w:type="spellStart"/>
      <w:r w:rsidRPr="00CD286C">
        <w:rPr>
          <w:rFonts w:ascii="Verdana" w:hAnsi="Verdana"/>
        </w:rPr>
        <w:t>existent</w:t>
      </w:r>
      <w:proofErr w:type="spellEnd"/>
      <w:r w:rsidRPr="00CD286C">
        <w:rPr>
          <w:rFonts w:ascii="Verdana" w:hAnsi="Verdana"/>
        </w:rPr>
        <w:t xml:space="preserve"> que continua en </w:t>
      </w:r>
      <w:proofErr w:type="spellStart"/>
      <w:r w:rsidRPr="00CD286C">
        <w:rPr>
          <w:rFonts w:ascii="Verdana" w:hAnsi="Verdana"/>
        </w:rPr>
        <w:t>servei</w:t>
      </w:r>
      <w:proofErr w:type="spellEnd"/>
      <w:r w:rsidRPr="00CD286C">
        <w:rPr>
          <w:rFonts w:ascii="Verdana" w:hAnsi="Verdana"/>
        </w:rPr>
        <w:t xml:space="preserve">, </w:t>
      </w:r>
      <w:proofErr w:type="spellStart"/>
      <w:r w:rsidRPr="00CD286C">
        <w:rPr>
          <w:rFonts w:ascii="Verdana" w:hAnsi="Verdana"/>
        </w:rPr>
        <w:t>incloent</w:t>
      </w:r>
      <w:proofErr w:type="spellEnd"/>
      <w:r w:rsidRPr="00CD286C">
        <w:rPr>
          <w:rFonts w:ascii="Verdana" w:hAnsi="Verdana"/>
        </w:rPr>
        <w:t xml:space="preserve"> la </w:t>
      </w:r>
      <w:proofErr w:type="spellStart"/>
      <w:r w:rsidRPr="00CD286C">
        <w:rPr>
          <w:rFonts w:ascii="Verdana" w:hAnsi="Verdana"/>
        </w:rPr>
        <w:t>col·locació</w:t>
      </w:r>
      <w:proofErr w:type="spellEnd"/>
      <w:r w:rsidRPr="00CD286C">
        <w:rPr>
          <w:rFonts w:ascii="Verdana" w:hAnsi="Verdana"/>
        </w:rPr>
        <w:t xml:space="preserve"> </w:t>
      </w:r>
      <w:proofErr w:type="spellStart"/>
      <w:r w:rsidRPr="00CD286C">
        <w:rPr>
          <w:rFonts w:ascii="Verdana" w:hAnsi="Verdana"/>
        </w:rPr>
        <w:t>d’un</w:t>
      </w:r>
      <w:proofErr w:type="spellEnd"/>
      <w:r w:rsidRPr="00CD286C">
        <w:rPr>
          <w:rFonts w:ascii="Verdana" w:hAnsi="Verdana"/>
        </w:rPr>
        <w:t xml:space="preserve"> pal de </w:t>
      </w:r>
      <w:proofErr w:type="spellStart"/>
      <w:r w:rsidRPr="00CD286C">
        <w:rPr>
          <w:rFonts w:ascii="Verdana" w:hAnsi="Verdana"/>
        </w:rPr>
        <w:t>formigó</w:t>
      </w:r>
      <w:proofErr w:type="spellEnd"/>
      <w:r w:rsidRPr="00CD286C">
        <w:rPr>
          <w:rFonts w:ascii="Verdana" w:hAnsi="Verdana"/>
        </w:rPr>
        <w:t>.</w:t>
      </w:r>
    </w:p>
    <w:p w:rsidR="008E58B6" w:rsidRPr="00CD286C" w:rsidRDefault="008E58B6" w:rsidP="008E58B6">
      <w:pPr>
        <w:pStyle w:val="Textoindependiente"/>
        <w:ind w:left="1134"/>
        <w:rPr>
          <w:rFonts w:ascii="Verdana" w:hAnsi="Verdana"/>
        </w:rPr>
      </w:pPr>
    </w:p>
    <w:p w:rsidR="008E58B6" w:rsidRPr="00CD286C" w:rsidRDefault="008E58B6" w:rsidP="00CD286C">
      <w:pPr>
        <w:pStyle w:val="Textoindependiente"/>
        <w:rPr>
          <w:rFonts w:ascii="Verdana" w:hAnsi="Verdana"/>
        </w:rPr>
      </w:pPr>
      <w:proofErr w:type="spellStart"/>
      <w:r w:rsidRPr="00CD286C">
        <w:rPr>
          <w:rFonts w:ascii="Verdana" w:hAnsi="Verdana"/>
        </w:rPr>
        <w:t>Tots</w:t>
      </w:r>
      <w:proofErr w:type="spellEnd"/>
      <w:r w:rsidRPr="00CD286C">
        <w:rPr>
          <w:rFonts w:ascii="Verdana" w:hAnsi="Verdana"/>
        </w:rPr>
        <w:t xml:space="preserve"> </w:t>
      </w:r>
      <w:proofErr w:type="spellStart"/>
      <w:r w:rsidRPr="00CD286C">
        <w:rPr>
          <w:rFonts w:ascii="Verdana" w:hAnsi="Verdana"/>
        </w:rPr>
        <w:t>els</w:t>
      </w:r>
      <w:proofErr w:type="spellEnd"/>
      <w:r w:rsidRPr="00CD286C">
        <w:rPr>
          <w:rFonts w:ascii="Verdana" w:hAnsi="Verdana"/>
        </w:rPr>
        <w:t xml:space="preserve"> </w:t>
      </w:r>
      <w:proofErr w:type="spellStart"/>
      <w:r w:rsidRPr="00CD286C">
        <w:rPr>
          <w:rFonts w:ascii="Verdana" w:hAnsi="Verdana"/>
        </w:rPr>
        <w:t>elements</w:t>
      </w:r>
      <w:proofErr w:type="spellEnd"/>
      <w:r w:rsidRPr="00CD286C">
        <w:rPr>
          <w:rFonts w:ascii="Verdana" w:hAnsi="Verdana"/>
        </w:rPr>
        <w:t xml:space="preserve"> </w:t>
      </w:r>
      <w:proofErr w:type="spellStart"/>
      <w:r w:rsidRPr="00CD286C">
        <w:rPr>
          <w:rFonts w:ascii="Verdana" w:hAnsi="Verdana"/>
        </w:rPr>
        <w:t>aeris</w:t>
      </w:r>
      <w:proofErr w:type="spellEnd"/>
      <w:r w:rsidRPr="00CD286C">
        <w:rPr>
          <w:rFonts w:ascii="Verdana" w:hAnsi="Verdana"/>
        </w:rPr>
        <w:t xml:space="preserve"> que </w:t>
      </w:r>
      <w:proofErr w:type="spellStart"/>
      <w:r w:rsidRPr="00CD286C">
        <w:rPr>
          <w:rFonts w:ascii="Verdana" w:hAnsi="Verdana"/>
        </w:rPr>
        <w:t>s’eliminen</w:t>
      </w:r>
      <w:proofErr w:type="spellEnd"/>
      <w:r w:rsidRPr="00CD286C">
        <w:rPr>
          <w:rFonts w:ascii="Verdana" w:hAnsi="Verdana"/>
        </w:rPr>
        <w:t xml:space="preserve"> (</w:t>
      </w:r>
      <w:smartTag w:uri="urn:schemas-microsoft-com:office:smarttags" w:element="metricconverter">
        <w:smartTagPr>
          <w:attr w:name="ProductID" w:val="1.165 m"/>
        </w:smartTagPr>
        <w:r w:rsidRPr="00CD286C">
          <w:rPr>
            <w:rFonts w:ascii="Verdana" w:hAnsi="Verdana"/>
          </w:rPr>
          <w:t>1.165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MT i 8 </w:t>
      </w:r>
      <w:proofErr w:type="spellStart"/>
      <w:r w:rsidRPr="00CD286C">
        <w:rPr>
          <w:rFonts w:ascii="Verdana" w:hAnsi="Verdana"/>
        </w:rPr>
        <w:t>suports</w:t>
      </w:r>
      <w:proofErr w:type="spellEnd"/>
      <w:r w:rsidRPr="00CD286C">
        <w:rPr>
          <w:rFonts w:ascii="Verdana" w:hAnsi="Verdana"/>
        </w:rPr>
        <w:t xml:space="preserve">, </w:t>
      </w:r>
      <w:smartTag w:uri="urn:schemas-microsoft-com:office:smarttags" w:element="metricconverter">
        <w:smartTagPr>
          <w:attr w:name="ProductID" w:val="775 m"/>
        </w:smartTagPr>
        <w:r w:rsidRPr="00CD286C">
          <w:rPr>
            <w:rFonts w:ascii="Verdana" w:hAnsi="Verdana"/>
          </w:rPr>
          <w:t>775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BT i 22 </w:t>
      </w:r>
      <w:proofErr w:type="spellStart"/>
      <w:r w:rsidRPr="00CD286C">
        <w:rPr>
          <w:rFonts w:ascii="Verdana" w:hAnsi="Verdana"/>
        </w:rPr>
        <w:t>suports</w:t>
      </w:r>
      <w:proofErr w:type="spellEnd"/>
      <w:r w:rsidRPr="00CD286C">
        <w:rPr>
          <w:rFonts w:ascii="Verdana" w:hAnsi="Verdana"/>
        </w:rPr>
        <w:t xml:space="preserve">, i </w:t>
      </w:r>
      <w:smartTag w:uri="urn:schemas-microsoft-com:office:smarttags" w:element="metricconverter">
        <w:smartTagPr>
          <w:attr w:name="ProductID" w:val="685 m"/>
        </w:smartTagPr>
        <w:r w:rsidRPr="00CD286C">
          <w:rPr>
            <w:rFonts w:ascii="Verdana" w:hAnsi="Verdana"/>
          </w:rPr>
          <w:t>685 m</w:t>
        </w:r>
      </w:smartTag>
      <w:r w:rsidRPr="00CD286C">
        <w:rPr>
          <w:rFonts w:ascii="Verdana" w:hAnsi="Verdana"/>
        </w:rPr>
        <w:t xml:space="preserve">. de </w:t>
      </w:r>
      <w:proofErr w:type="spellStart"/>
      <w:r w:rsidRPr="00CD286C">
        <w:rPr>
          <w:rFonts w:ascii="Verdana" w:hAnsi="Verdana"/>
        </w:rPr>
        <w:t>línia</w:t>
      </w:r>
      <w:proofErr w:type="spellEnd"/>
      <w:r w:rsidRPr="00CD286C">
        <w:rPr>
          <w:rFonts w:ascii="Verdana" w:hAnsi="Verdana"/>
        </w:rPr>
        <w:t xml:space="preserve"> </w:t>
      </w:r>
      <w:proofErr w:type="spellStart"/>
      <w:r w:rsidRPr="00CD286C">
        <w:rPr>
          <w:rFonts w:ascii="Verdana" w:hAnsi="Verdana"/>
        </w:rPr>
        <w:t>telefònica</w:t>
      </w:r>
      <w:proofErr w:type="spellEnd"/>
      <w:r w:rsidRPr="00CD286C">
        <w:rPr>
          <w:rFonts w:ascii="Verdana" w:hAnsi="Verdana"/>
        </w:rPr>
        <w:t xml:space="preserve"> i 13 </w:t>
      </w:r>
      <w:proofErr w:type="spellStart"/>
      <w:r w:rsidRPr="00CD286C">
        <w:rPr>
          <w:rFonts w:ascii="Verdana" w:hAnsi="Verdana"/>
        </w:rPr>
        <w:t>suports</w:t>
      </w:r>
      <w:proofErr w:type="spellEnd"/>
      <w:r w:rsidRPr="00CD286C">
        <w:rPr>
          <w:rFonts w:ascii="Verdana" w:hAnsi="Verdana"/>
        </w:rPr>
        <w:t xml:space="preserve">) </w:t>
      </w:r>
      <w:proofErr w:type="spellStart"/>
      <w:r w:rsidRPr="00CD286C">
        <w:rPr>
          <w:rFonts w:ascii="Verdana" w:hAnsi="Verdana"/>
        </w:rPr>
        <w:t>tenen</w:t>
      </w:r>
      <w:proofErr w:type="spellEnd"/>
      <w:r w:rsidRPr="00CD286C">
        <w:rPr>
          <w:rFonts w:ascii="Verdana" w:hAnsi="Verdana"/>
        </w:rPr>
        <w:t xml:space="preserve"> un </w:t>
      </w:r>
      <w:proofErr w:type="spellStart"/>
      <w:r w:rsidRPr="00CD286C">
        <w:rPr>
          <w:rFonts w:ascii="Verdana" w:hAnsi="Verdana"/>
        </w:rPr>
        <w:t>fort</w:t>
      </w:r>
      <w:proofErr w:type="spellEnd"/>
      <w:r w:rsidRPr="00CD286C">
        <w:rPr>
          <w:rFonts w:ascii="Verdana" w:hAnsi="Verdana"/>
        </w:rPr>
        <w:t xml:space="preserve"> impacte visual i </w:t>
      </w:r>
      <w:proofErr w:type="spellStart"/>
      <w:r w:rsidRPr="00CD286C">
        <w:rPr>
          <w:rFonts w:ascii="Verdana" w:hAnsi="Verdana"/>
        </w:rPr>
        <w:t>paisatgístic</w:t>
      </w:r>
      <w:proofErr w:type="spellEnd"/>
      <w:r w:rsidRPr="00CD286C">
        <w:rPr>
          <w:rFonts w:ascii="Verdana" w:hAnsi="Verdana"/>
        </w:rPr>
        <w:t xml:space="preserve">.  (A </w:t>
      </w:r>
      <w:proofErr w:type="spellStart"/>
      <w:r w:rsidRPr="00CD286C">
        <w:rPr>
          <w:rFonts w:ascii="Verdana" w:hAnsi="Verdana"/>
        </w:rPr>
        <w:t>canvi</w:t>
      </w:r>
      <w:proofErr w:type="spellEnd"/>
      <w:r w:rsidRPr="00CD286C">
        <w:rPr>
          <w:rFonts w:ascii="Verdana" w:hAnsi="Verdana"/>
        </w:rPr>
        <w:t xml:space="preserve">, </w:t>
      </w:r>
      <w:proofErr w:type="spellStart"/>
      <w:r w:rsidRPr="00CD286C">
        <w:rPr>
          <w:rFonts w:ascii="Verdana" w:hAnsi="Verdana"/>
        </w:rPr>
        <w:t>només</w:t>
      </w:r>
      <w:proofErr w:type="spellEnd"/>
      <w:r w:rsidRPr="00CD286C">
        <w:rPr>
          <w:rFonts w:ascii="Verdana" w:hAnsi="Verdana"/>
        </w:rPr>
        <w:t xml:space="preserve"> </w:t>
      </w:r>
      <w:proofErr w:type="spellStart"/>
      <w:r w:rsidRPr="00CD286C">
        <w:rPr>
          <w:rFonts w:ascii="Verdana" w:hAnsi="Verdana"/>
        </w:rPr>
        <w:t>s’instal·len</w:t>
      </w:r>
      <w:proofErr w:type="spellEnd"/>
      <w:r w:rsidRPr="00CD286C">
        <w:rPr>
          <w:rFonts w:ascii="Verdana" w:hAnsi="Verdana"/>
        </w:rPr>
        <w:t xml:space="preserve"> dos </w:t>
      </w:r>
      <w:proofErr w:type="spellStart"/>
      <w:r w:rsidRPr="00CD286C">
        <w:rPr>
          <w:rFonts w:ascii="Verdana" w:hAnsi="Verdana"/>
        </w:rPr>
        <w:t>nous</w:t>
      </w:r>
      <w:proofErr w:type="spellEnd"/>
      <w:r w:rsidRPr="00CD286C">
        <w:rPr>
          <w:rFonts w:ascii="Verdana" w:hAnsi="Verdana"/>
        </w:rPr>
        <w:t xml:space="preserve"> </w:t>
      </w:r>
      <w:proofErr w:type="spellStart"/>
      <w:r w:rsidRPr="00CD286C">
        <w:rPr>
          <w:rFonts w:ascii="Verdana" w:hAnsi="Verdana"/>
        </w:rPr>
        <w:t>suports</w:t>
      </w:r>
      <w:proofErr w:type="spellEnd"/>
      <w:r w:rsidRPr="00CD286C">
        <w:rPr>
          <w:rFonts w:ascii="Verdana" w:hAnsi="Verdana"/>
        </w:rPr>
        <w:t xml:space="preserve"> de MT, </w:t>
      </w:r>
      <w:proofErr w:type="spellStart"/>
      <w:r w:rsidRPr="00CD286C">
        <w:rPr>
          <w:rFonts w:ascii="Verdana" w:hAnsi="Verdana"/>
        </w:rPr>
        <w:t>sis</w:t>
      </w:r>
      <w:proofErr w:type="spellEnd"/>
      <w:r w:rsidRPr="00CD286C">
        <w:rPr>
          <w:rFonts w:ascii="Verdana" w:hAnsi="Verdana"/>
        </w:rPr>
        <w:t xml:space="preserve"> </w:t>
      </w:r>
      <w:proofErr w:type="spellStart"/>
      <w:r w:rsidRPr="00CD286C">
        <w:rPr>
          <w:rFonts w:ascii="Verdana" w:hAnsi="Verdana"/>
        </w:rPr>
        <w:t>pals</w:t>
      </w:r>
      <w:proofErr w:type="spellEnd"/>
      <w:r w:rsidRPr="00CD286C">
        <w:rPr>
          <w:rFonts w:ascii="Verdana" w:hAnsi="Verdana"/>
        </w:rPr>
        <w:t xml:space="preserve"> de </w:t>
      </w:r>
      <w:proofErr w:type="spellStart"/>
      <w:r w:rsidRPr="00CD286C">
        <w:rPr>
          <w:rFonts w:ascii="Verdana" w:hAnsi="Verdana"/>
        </w:rPr>
        <w:t>formigó</w:t>
      </w:r>
      <w:proofErr w:type="spellEnd"/>
      <w:r w:rsidRPr="00CD286C">
        <w:rPr>
          <w:rFonts w:ascii="Verdana" w:hAnsi="Verdana"/>
        </w:rPr>
        <w:t xml:space="preserve"> per a BT i un pal de </w:t>
      </w:r>
      <w:proofErr w:type="spellStart"/>
      <w:r w:rsidRPr="00CD286C">
        <w:rPr>
          <w:rFonts w:ascii="Verdana" w:hAnsi="Verdana"/>
        </w:rPr>
        <w:t>formigó</w:t>
      </w:r>
      <w:proofErr w:type="spellEnd"/>
      <w:r w:rsidRPr="00CD286C">
        <w:rPr>
          <w:rFonts w:ascii="Verdana" w:hAnsi="Verdana"/>
        </w:rPr>
        <w:t xml:space="preserve"> per a </w:t>
      </w:r>
      <w:proofErr w:type="spellStart"/>
      <w:r w:rsidRPr="00CD286C">
        <w:rPr>
          <w:rFonts w:ascii="Verdana" w:hAnsi="Verdana"/>
        </w:rPr>
        <w:t>telefonia</w:t>
      </w:r>
      <w:proofErr w:type="spellEnd"/>
      <w:r w:rsidRPr="00CD286C">
        <w:rPr>
          <w:rFonts w:ascii="Verdana" w:hAnsi="Verdana"/>
        </w:rPr>
        <w:t>).</w:t>
      </w:r>
    </w:p>
    <w:p w:rsidR="008E58B6" w:rsidRPr="00CD286C" w:rsidRDefault="008E58B6" w:rsidP="00CD286C">
      <w:pPr>
        <w:pStyle w:val="Textoindependiente"/>
        <w:rPr>
          <w:rFonts w:ascii="Verdana" w:hAnsi="Verdana"/>
        </w:rPr>
      </w:pPr>
    </w:p>
    <w:p w:rsidR="008E58B6" w:rsidRPr="00CD286C" w:rsidRDefault="008E58B6" w:rsidP="00CD286C">
      <w:pPr>
        <w:pStyle w:val="Textoindependiente"/>
        <w:rPr>
          <w:rFonts w:ascii="Verdana" w:hAnsi="Verdana"/>
        </w:rPr>
      </w:pPr>
      <w:r w:rsidRPr="00CD286C">
        <w:rPr>
          <w:rFonts w:ascii="Verdana" w:hAnsi="Verdana"/>
        </w:rPr>
        <w:t xml:space="preserve">Que les traces </w:t>
      </w:r>
      <w:proofErr w:type="spellStart"/>
      <w:r w:rsidRPr="00CD286C">
        <w:rPr>
          <w:rFonts w:ascii="Verdana" w:hAnsi="Verdana"/>
        </w:rPr>
        <w:t>soterrades</w:t>
      </w:r>
      <w:proofErr w:type="spellEnd"/>
      <w:r w:rsidRPr="00CD286C">
        <w:rPr>
          <w:rFonts w:ascii="Verdana" w:hAnsi="Verdana"/>
        </w:rPr>
        <w:t xml:space="preserve"> </w:t>
      </w:r>
      <w:proofErr w:type="spellStart"/>
      <w:r w:rsidRPr="00CD286C">
        <w:rPr>
          <w:rFonts w:ascii="Verdana" w:hAnsi="Verdana"/>
        </w:rPr>
        <w:t>projectades</w:t>
      </w:r>
      <w:proofErr w:type="spellEnd"/>
      <w:r w:rsidRPr="00CD286C">
        <w:rPr>
          <w:rFonts w:ascii="Verdana" w:hAnsi="Verdana"/>
        </w:rPr>
        <w:t xml:space="preserve"> </w:t>
      </w:r>
      <w:proofErr w:type="spellStart"/>
      <w:r w:rsidRPr="00CD286C">
        <w:rPr>
          <w:rFonts w:ascii="Verdana" w:hAnsi="Verdana"/>
        </w:rPr>
        <w:t>passen</w:t>
      </w:r>
      <w:proofErr w:type="spellEnd"/>
      <w:r w:rsidRPr="00CD286C">
        <w:rPr>
          <w:rFonts w:ascii="Verdana" w:hAnsi="Verdana"/>
        </w:rPr>
        <w:t xml:space="preserve"> </w:t>
      </w:r>
      <w:proofErr w:type="spellStart"/>
      <w:r w:rsidRPr="00CD286C">
        <w:rPr>
          <w:rFonts w:ascii="Verdana" w:hAnsi="Verdana"/>
        </w:rPr>
        <w:t>sempre</w:t>
      </w:r>
      <w:proofErr w:type="spellEnd"/>
      <w:r w:rsidRPr="00CD286C">
        <w:rPr>
          <w:rFonts w:ascii="Verdana" w:hAnsi="Verdana"/>
        </w:rPr>
        <w:t xml:space="preserve"> per </w:t>
      </w:r>
      <w:proofErr w:type="spellStart"/>
      <w:r w:rsidRPr="00CD286C">
        <w:rPr>
          <w:rFonts w:ascii="Verdana" w:hAnsi="Verdana"/>
        </w:rPr>
        <w:t>camins</w:t>
      </w:r>
      <w:proofErr w:type="spellEnd"/>
      <w:r w:rsidRPr="00CD286C">
        <w:rPr>
          <w:rFonts w:ascii="Verdana" w:hAnsi="Verdana"/>
        </w:rPr>
        <w:t xml:space="preserve"> </w:t>
      </w:r>
      <w:proofErr w:type="spellStart"/>
      <w:r w:rsidRPr="00CD286C">
        <w:rPr>
          <w:rFonts w:ascii="Verdana" w:hAnsi="Verdana"/>
        </w:rPr>
        <w:t>existents</w:t>
      </w:r>
      <w:proofErr w:type="spellEnd"/>
      <w:r w:rsidRPr="00CD286C">
        <w:rPr>
          <w:rFonts w:ascii="Verdana" w:hAnsi="Verdana"/>
        </w:rPr>
        <w:t xml:space="preserve"> o </w:t>
      </w:r>
      <w:proofErr w:type="spellStart"/>
      <w:r w:rsidRPr="00CD286C">
        <w:rPr>
          <w:rFonts w:ascii="Verdana" w:hAnsi="Verdana"/>
        </w:rPr>
        <w:t>espais</w:t>
      </w:r>
      <w:proofErr w:type="spellEnd"/>
      <w:r w:rsidRPr="00CD286C">
        <w:rPr>
          <w:rFonts w:ascii="Verdana" w:hAnsi="Verdana"/>
        </w:rPr>
        <w:t xml:space="preserve"> </w:t>
      </w:r>
      <w:proofErr w:type="spellStart"/>
      <w:r w:rsidRPr="00CD286C">
        <w:rPr>
          <w:rFonts w:ascii="Verdana" w:hAnsi="Verdana"/>
        </w:rPr>
        <w:t>lliures</w:t>
      </w:r>
      <w:proofErr w:type="spellEnd"/>
      <w:r w:rsidRPr="00CD286C">
        <w:rPr>
          <w:rFonts w:ascii="Verdana" w:hAnsi="Verdana"/>
        </w:rPr>
        <w:t xml:space="preserve"> no </w:t>
      </w:r>
      <w:proofErr w:type="spellStart"/>
      <w:r w:rsidRPr="00CD286C">
        <w:rPr>
          <w:rFonts w:ascii="Verdana" w:hAnsi="Verdana"/>
        </w:rPr>
        <w:t>pavimentats</w:t>
      </w:r>
      <w:proofErr w:type="spellEnd"/>
      <w:r w:rsidRPr="00CD286C">
        <w:rPr>
          <w:rFonts w:ascii="Verdana" w:hAnsi="Verdana"/>
        </w:rPr>
        <w:t xml:space="preserve"> i </w:t>
      </w:r>
      <w:proofErr w:type="spellStart"/>
      <w:r w:rsidRPr="00CD286C">
        <w:rPr>
          <w:rFonts w:ascii="Verdana" w:hAnsi="Verdana"/>
        </w:rPr>
        <w:t>pot</w:t>
      </w:r>
      <w:proofErr w:type="spellEnd"/>
      <w:r w:rsidRPr="00CD286C">
        <w:rPr>
          <w:rFonts w:ascii="Verdana" w:hAnsi="Verdana"/>
        </w:rPr>
        <w:t xml:space="preserve"> afectar el </w:t>
      </w:r>
      <w:proofErr w:type="spellStart"/>
      <w:r w:rsidRPr="00CD286C">
        <w:rPr>
          <w:rFonts w:ascii="Verdana" w:hAnsi="Verdana"/>
        </w:rPr>
        <w:t>servei</w:t>
      </w:r>
      <w:proofErr w:type="spellEnd"/>
      <w:r w:rsidRPr="00CD286C">
        <w:rPr>
          <w:rFonts w:ascii="Verdana" w:hAnsi="Verdana"/>
        </w:rPr>
        <w:t xml:space="preserve"> municipal de </w:t>
      </w:r>
      <w:proofErr w:type="spellStart"/>
      <w:r w:rsidRPr="00CD286C">
        <w:rPr>
          <w:rFonts w:ascii="Verdana" w:hAnsi="Verdana"/>
        </w:rPr>
        <w:t>distribució</w:t>
      </w:r>
      <w:proofErr w:type="spellEnd"/>
      <w:r w:rsidRPr="00CD286C">
        <w:rPr>
          <w:rFonts w:ascii="Verdana" w:hAnsi="Verdana"/>
        </w:rPr>
        <w:t xml:space="preserve"> </w:t>
      </w:r>
      <w:proofErr w:type="spellStart"/>
      <w:r w:rsidRPr="00CD286C">
        <w:rPr>
          <w:rFonts w:ascii="Verdana" w:hAnsi="Verdana"/>
        </w:rPr>
        <w:t>d’aigua</w:t>
      </w:r>
      <w:proofErr w:type="spellEnd"/>
      <w:r w:rsidRPr="00CD286C">
        <w:rPr>
          <w:rFonts w:ascii="Verdana" w:hAnsi="Verdana"/>
        </w:rPr>
        <w:t xml:space="preserve">, entre </w:t>
      </w:r>
      <w:proofErr w:type="spellStart"/>
      <w:r w:rsidRPr="00CD286C">
        <w:rPr>
          <w:rFonts w:ascii="Verdana" w:hAnsi="Verdana"/>
        </w:rPr>
        <w:t>l’ermita</w:t>
      </w:r>
      <w:proofErr w:type="spellEnd"/>
      <w:r w:rsidRPr="00CD286C">
        <w:rPr>
          <w:rFonts w:ascii="Verdana" w:hAnsi="Verdana"/>
        </w:rPr>
        <w:t xml:space="preserve"> de Sant Joan </w:t>
      </w:r>
      <w:proofErr w:type="spellStart"/>
      <w:r w:rsidRPr="00CD286C">
        <w:rPr>
          <w:rFonts w:ascii="Verdana" w:hAnsi="Verdana"/>
        </w:rPr>
        <w:t>Salern</w:t>
      </w:r>
      <w:proofErr w:type="spellEnd"/>
      <w:r w:rsidRPr="00CD286C">
        <w:rPr>
          <w:rFonts w:ascii="Verdana" w:hAnsi="Verdana"/>
        </w:rPr>
        <w:t xml:space="preserve"> i el </w:t>
      </w:r>
      <w:proofErr w:type="spellStart"/>
      <w:r w:rsidRPr="00CD286C">
        <w:rPr>
          <w:rFonts w:ascii="Verdana" w:hAnsi="Verdana"/>
        </w:rPr>
        <w:t>carrer</w:t>
      </w:r>
      <w:proofErr w:type="spellEnd"/>
      <w:r w:rsidRPr="00CD286C">
        <w:rPr>
          <w:rFonts w:ascii="Verdana" w:hAnsi="Verdana"/>
        </w:rPr>
        <w:t xml:space="preserve"> del </w:t>
      </w:r>
      <w:proofErr w:type="spellStart"/>
      <w:r w:rsidRPr="00CD286C">
        <w:rPr>
          <w:rFonts w:ascii="Verdana" w:hAnsi="Verdana"/>
        </w:rPr>
        <w:t>Horts</w:t>
      </w:r>
      <w:proofErr w:type="spellEnd"/>
      <w:r w:rsidRPr="00CD286C">
        <w:rPr>
          <w:rFonts w:ascii="Verdana" w:hAnsi="Verdana"/>
        </w:rPr>
        <w:t xml:space="preserve">, </w:t>
      </w:r>
      <w:proofErr w:type="spellStart"/>
      <w:r w:rsidRPr="00CD286C">
        <w:rPr>
          <w:rFonts w:ascii="Verdana" w:hAnsi="Verdana"/>
        </w:rPr>
        <w:t>així</w:t>
      </w:r>
      <w:proofErr w:type="spellEnd"/>
      <w:r w:rsidRPr="00CD286C">
        <w:rPr>
          <w:rFonts w:ascii="Verdana" w:hAnsi="Verdana"/>
        </w:rPr>
        <w:t xml:space="preserve"> </w:t>
      </w:r>
      <w:proofErr w:type="spellStart"/>
      <w:r w:rsidRPr="00CD286C">
        <w:rPr>
          <w:rFonts w:ascii="Verdana" w:hAnsi="Verdana"/>
        </w:rPr>
        <w:t>com</w:t>
      </w:r>
      <w:proofErr w:type="spellEnd"/>
      <w:r w:rsidRPr="00CD286C">
        <w:rPr>
          <w:rFonts w:ascii="Verdana" w:hAnsi="Verdana"/>
        </w:rPr>
        <w:t xml:space="preserve"> </w:t>
      </w:r>
      <w:proofErr w:type="spellStart"/>
      <w:r w:rsidRPr="00CD286C">
        <w:rPr>
          <w:rFonts w:ascii="Verdana" w:hAnsi="Verdana"/>
        </w:rPr>
        <w:t>l’enllumenat</w:t>
      </w:r>
      <w:proofErr w:type="spellEnd"/>
      <w:r w:rsidRPr="00CD286C">
        <w:rPr>
          <w:rFonts w:ascii="Verdana" w:hAnsi="Verdana"/>
        </w:rPr>
        <w:t xml:space="preserve"> </w:t>
      </w:r>
      <w:proofErr w:type="spellStart"/>
      <w:r w:rsidRPr="00CD286C">
        <w:rPr>
          <w:rFonts w:ascii="Verdana" w:hAnsi="Verdana"/>
        </w:rPr>
        <w:t>públic</w:t>
      </w:r>
      <w:proofErr w:type="spellEnd"/>
      <w:r w:rsidRPr="00CD286C">
        <w:rPr>
          <w:rFonts w:ascii="Verdana" w:hAnsi="Verdana"/>
        </w:rPr>
        <w:t xml:space="preserve"> a </w:t>
      </w:r>
      <w:proofErr w:type="spellStart"/>
      <w:r w:rsidRPr="00CD286C">
        <w:rPr>
          <w:rFonts w:ascii="Verdana" w:hAnsi="Verdana"/>
        </w:rPr>
        <w:t>l’entorn</w:t>
      </w:r>
      <w:proofErr w:type="spellEnd"/>
      <w:r w:rsidRPr="00CD286C">
        <w:rPr>
          <w:rFonts w:ascii="Verdana" w:hAnsi="Verdana"/>
        </w:rPr>
        <w:t xml:space="preserve"> del </w:t>
      </w:r>
      <w:proofErr w:type="spellStart"/>
      <w:r w:rsidRPr="00CD286C">
        <w:rPr>
          <w:rFonts w:ascii="Verdana" w:hAnsi="Verdana"/>
        </w:rPr>
        <w:t>carrer</w:t>
      </w:r>
      <w:proofErr w:type="spellEnd"/>
      <w:r w:rsidRPr="00CD286C">
        <w:rPr>
          <w:rFonts w:ascii="Verdana" w:hAnsi="Verdana"/>
        </w:rPr>
        <w:t xml:space="preserve"> </w:t>
      </w:r>
      <w:proofErr w:type="spellStart"/>
      <w:r w:rsidRPr="00CD286C">
        <w:rPr>
          <w:rFonts w:ascii="Verdana" w:hAnsi="Verdana"/>
        </w:rPr>
        <w:t>dels</w:t>
      </w:r>
      <w:proofErr w:type="spellEnd"/>
      <w:r w:rsidRPr="00CD286C">
        <w:rPr>
          <w:rFonts w:ascii="Verdana" w:hAnsi="Verdana"/>
        </w:rPr>
        <w:t xml:space="preserve"> </w:t>
      </w:r>
      <w:proofErr w:type="spellStart"/>
      <w:r w:rsidRPr="00CD286C">
        <w:rPr>
          <w:rFonts w:ascii="Verdana" w:hAnsi="Verdana"/>
        </w:rPr>
        <w:t>Horts</w:t>
      </w:r>
      <w:proofErr w:type="spellEnd"/>
      <w:r w:rsidRPr="00CD286C">
        <w:rPr>
          <w:rFonts w:ascii="Verdana" w:hAnsi="Verdana"/>
        </w:rPr>
        <w:t xml:space="preserve"> i de la </w:t>
      </w:r>
      <w:proofErr w:type="spellStart"/>
      <w:r w:rsidRPr="00CD286C">
        <w:rPr>
          <w:rFonts w:ascii="Verdana" w:hAnsi="Verdana"/>
        </w:rPr>
        <w:t>façana</w:t>
      </w:r>
      <w:proofErr w:type="spellEnd"/>
      <w:r w:rsidRPr="00CD286C">
        <w:rPr>
          <w:rFonts w:ascii="Verdana" w:hAnsi="Verdana"/>
        </w:rPr>
        <w:t xml:space="preserve"> de Can Bas.</w:t>
      </w:r>
    </w:p>
    <w:p w:rsidR="008E58B6" w:rsidRPr="00CD286C" w:rsidRDefault="008E58B6" w:rsidP="00CD286C">
      <w:pPr>
        <w:pStyle w:val="Textoindependiente"/>
        <w:rPr>
          <w:rFonts w:ascii="Verdana" w:hAnsi="Verdana"/>
        </w:rPr>
      </w:pPr>
    </w:p>
    <w:p w:rsidR="008E58B6" w:rsidRPr="00CD286C" w:rsidRDefault="008E58B6" w:rsidP="00CD286C">
      <w:pPr>
        <w:pStyle w:val="Textoindependiente"/>
        <w:rPr>
          <w:rFonts w:ascii="Verdana" w:hAnsi="Verdana"/>
        </w:rPr>
      </w:pPr>
      <w:r w:rsidRPr="00CD286C">
        <w:rPr>
          <w:rFonts w:ascii="Verdana" w:hAnsi="Verdana"/>
        </w:rPr>
        <w:t xml:space="preserve">Les </w:t>
      </w:r>
      <w:proofErr w:type="spellStart"/>
      <w:r w:rsidRPr="00CD286C">
        <w:rPr>
          <w:rFonts w:ascii="Verdana" w:hAnsi="Verdana"/>
        </w:rPr>
        <w:t>línies</w:t>
      </w:r>
      <w:proofErr w:type="spellEnd"/>
      <w:r w:rsidRPr="00CD286C">
        <w:rPr>
          <w:rFonts w:ascii="Verdana" w:hAnsi="Verdana"/>
        </w:rPr>
        <w:t xml:space="preserve"> </w:t>
      </w:r>
      <w:proofErr w:type="spellStart"/>
      <w:r w:rsidRPr="00CD286C">
        <w:rPr>
          <w:rFonts w:ascii="Verdana" w:hAnsi="Verdana"/>
        </w:rPr>
        <w:t>projectades</w:t>
      </w:r>
      <w:proofErr w:type="spellEnd"/>
      <w:r w:rsidRPr="00CD286C">
        <w:rPr>
          <w:rFonts w:ascii="Verdana" w:hAnsi="Verdana"/>
        </w:rPr>
        <w:t xml:space="preserve"> </w:t>
      </w:r>
      <w:proofErr w:type="spellStart"/>
      <w:r w:rsidRPr="00CD286C">
        <w:rPr>
          <w:rFonts w:ascii="Verdana" w:hAnsi="Verdana"/>
        </w:rPr>
        <w:t>estaran</w:t>
      </w:r>
      <w:proofErr w:type="spellEnd"/>
      <w:r w:rsidRPr="00CD286C">
        <w:rPr>
          <w:rFonts w:ascii="Verdana" w:hAnsi="Verdana"/>
        </w:rPr>
        <w:t xml:space="preserve"> </w:t>
      </w:r>
      <w:proofErr w:type="spellStart"/>
      <w:r w:rsidRPr="00CD286C">
        <w:rPr>
          <w:rFonts w:ascii="Verdana" w:hAnsi="Verdana"/>
        </w:rPr>
        <w:t>formades</w:t>
      </w:r>
      <w:proofErr w:type="spellEnd"/>
      <w:r w:rsidRPr="00CD286C">
        <w:rPr>
          <w:rFonts w:ascii="Verdana" w:hAnsi="Verdana"/>
        </w:rPr>
        <w:t xml:space="preserve"> per cable </w:t>
      </w:r>
      <w:proofErr w:type="spellStart"/>
      <w:r w:rsidRPr="00CD286C">
        <w:rPr>
          <w:rFonts w:ascii="Verdana" w:hAnsi="Verdana"/>
        </w:rPr>
        <w:t>d’alumini</w:t>
      </w:r>
      <w:proofErr w:type="spellEnd"/>
      <w:r w:rsidRPr="00CD286C">
        <w:rPr>
          <w:rFonts w:ascii="Verdana" w:hAnsi="Verdana"/>
        </w:rPr>
        <w:t xml:space="preserve"> LA-110 </w:t>
      </w:r>
      <w:proofErr w:type="spellStart"/>
      <w:r w:rsidRPr="00CD286C">
        <w:rPr>
          <w:rFonts w:ascii="Verdana" w:hAnsi="Verdana"/>
        </w:rPr>
        <w:t>els</w:t>
      </w:r>
      <w:proofErr w:type="spellEnd"/>
      <w:r w:rsidRPr="00CD286C">
        <w:rPr>
          <w:rFonts w:ascii="Verdana" w:hAnsi="Verdana"/>
        </w:rPr>
        <w:t xml:space="preserve"> </w:t>
      </w:r>
      <w:proofErr w:type="spellStart"/>
      <w:r w:rsidRPr="00CD286C">
        <w:rPr>
          <w:rFonts w:ascii="Verdana" w:hAnsi="Verdana"/>
        </w:rPr>
        <w:t>trams</w:t>
      </w:r>
      <w:proofErr w:type="spellEnd"/>
      <w:r w:rsidRPr="00CD286C">
        <w:rPr>
          <w:rFonts w:ascii="Verdana" w:hAnsi="Verdana"/>
        </w:rPr>
        <w:t xml:space="preserve"> de MT </w:t>
      </w:r>
      <w:proofErr w:type="spellStart"/>
      <w:r w:rsidRPr="00CD286C">
        <w:rPr>
          <w:rFonts w:ascii="Verdana" w:hAnsi="Verdana"/>
        </w:rPr>
        <w:t>aeris</w:t>
      </w:r>
      <w:proofErr w:type="spellEnd"/>
      <w:r w:rsidRPr="00CD286C">
        <w:rPr>
          <w:rFonts w:ascii="Verdana" w:hAnsi="Verdana"/>
        </w:rPr>
        <w:t xml:space="preserve">, RHZ1 18/30 </w:t>
      </w:r>
      <w:proofErr w:type="spellStart"/>
      <w:r w:rsidRPr="00CD286C">
        <w:rPr>
          <w:rFonts w:ascii="Verdana" w:hAnsi="Verdana"/>
        </w:rPr>
        <w:t>kV</w:t>
      </w:r>
      <w:proofErr w:type="spellEnd"/>
      <w:r w:rsidRPr="00CD286C">
        <w:rPr>
          <w:rFonts w:ascii="Verdana" w:hAnsi="Verdana"/>
        </w:rPr>
        <w:t xml:space="preserve"> 3x1x240 mm2 (</w:t>
      </w:r>
      <w:proofErr w:type="spellStart"/>
      <w:r w:rsidRPr="00CD286C">
        <w:rPr>
          <w:rFonts w:ascii="Verdana" w:hAnsi="Verdana"/>
        </w:rPr>
        <w:t>d’alumini</w:t>
      </w:r>
      <w:proofErr w:type="spellEnd"/>
      <w:r w:rsidRPr="00CD286C">
        <w:rPr>
          <w:rFonts w:ascii="Verdana" w:hAnsi="Verdana"/>
        </w:rPr>
        <w:t xml:space="preserve">) el cable </w:t>
      </w:r>
      <w:proofErr w:type="spellStart"/>
      <w:r w:rsidRPr="00CD286C">
        <w:rPr>
          <w:rFonts w:ascii="Verdana" w:hAnsi="Verdana"/>
        </w:rPr>
        <w:t>soterrat</w:t>
      </w:r>
      <w:proofErr w:type="spellEnd"/>
      <w:r w:rsidRPr="00CD286C">
        <w:rPr>
          <w:rFonts w:ascii="Verdana" w:hAnsi="Verdana"/>
        </w:rPr>
        <w:t xml:space="preserve"> de MT, RHZ1 18/30 </w:t>
      </w:r>
      <w:proofErr w:type="spellStart"/>
      <w:r w:rsidRPr="00CD286C">
        <w:rPr>
          <w:rFonts w:ascii="Verdana" w:hAnsi="Verdana"/>
        </w:rPr>
        <w:t>kV</w:t>
      </w:r>
      <w:proofErr w:type="spellEnd"/>
      <w:r w:rsidRPr="00CD286C">
        <w:rPr>
          <w:rFonts w:ascii="Verdana" w:hAnsi="Verdana"/>
        </w:rPr>
        <w:t xml:space="preserve"> 3x1x240 mm2 (</w:t>
      </w:r>
      <w:proofErr w:type="spellStart"/>
      <w:r w:rsidRPr="00CD286C">
        <w:rPr>
          <w:rFonts w:ascii="Verdana" w:hAnsi="Verdana"/>
        </w:rPr>
        <w:t>d’alumini</w:t>
      </w:r>
      <w:proofErr w:type="spellEnd"/>
      <w:r w:rsidRPr="00CD286C">
        <w:rPr>
          <w:rFonts w:ascii="Verdana" w:hAnsi="Verdana"/>
        </w:rPr>
        <w:t xml:space="preserve">) el cable </w:t>
      </w:r>
      <w:proofErr w:type="spellStart"/>
      <w:r w:rsidRPr="00CD286C">
        <w:rPr>
          <w:rFonts w:ascii="Verdana" w:hAnsi="Verdana"/>
        </w:rPr>
        <w:t>soterrat</w:t>
      </w:r>
      <w:proofErr w:type="spellEnd"/>
      <w:r w:rsidRPr="00CD286C">
        <w:rPr>
          <w:rFonts w:ascii="Verdana" w:hAnsi="Verdana"/>
        </w:rPr>
        <w:t xml:space="preserve"> de MT, RZ 0,6/1 </w:t>
      </w:r>
      <w:proofErr w:type="spellStart"/>
      <w:r w:rsidRPr="00CD286C">
        <w:rPr>
          <w:rFonts w:ascii="Verdana" w:hAnsi="Verdana"/>
        </w:rPr>
        <w:t>kV</w:t>
      </w:r>
      <w:proofErr w:type="spellEnd"/>
      <w:r w:rsidRPr="00CD286C">
        <w:rPr>
          <w:rFonts w:ascii="Verdana" w:hAnsi="Verdana"/>
        </w:rPr>
        <w:t xml:space="preserve"> 3x1x95+54,6 mm2 </w:t>
      </w:r>
      <w:proofErr w:type="spellStart"/>
      <w:r w:rsidRPr="00CD286C">
        <w:rPr>
          <w:rFonts w:ascii="Verdana" w:hAnsi="Verdana"/>
        </w:rPr>
        <w:t>ó</w:t>
      </w:r>
      <w:proofErr w:type="spellEnd"/>
      <w:r w:rsidRPr="00CD286C">
        <w:rPr>
          <w:rFonts w:ascii="Verdana" w:hAnsi="Verdana"/>
        </w:rPr>
        <w:t xml:space="preserve"> 3x1x50+54,6 mm2 (</w:t>
      </w:r>
      <w:proofErr w:type="spellStart"/>
      <w:r w:rsidRPr="00CD286C">
        <w:rPr>
          <w:rFonts w:ascii="Verdana" w:hAnsi="Verdana"/>
        </w:rPr>
        <w:t>d’alumini</w:t>
      </w:r>
      <w:proofErr w:type="spellEnd"/>
      <w:r w:rsidRPr="00CD286C">
        <w:rPr>
          <w:rFonts w:ascii="Verdana" w:hAnsi="Verdana"/>
        </w:rPr>
        <w:t xml:space="preserve">) </w:t>
      </w:r>
      <w:proofErr w:type="spellStart"/>
      <w:r w:rsidRPr="00CD286C">
        <w:rPr>
          <w:rFonts w:ascii="Verdana" w:hAnsi="Verdana"/>
        </w:rPr>
        <w:t>l’aeri</w:t>
      </w:r>
      <w:proofErr w:type="spellEnd"/>
      <w:r w:rsidRPr="00CD286C">
        <w:rPr>
          <w:rFonts w:ascii="Verdana" w:hAnsi="Verdana"/>
        </w:rPr>
        <w:t xml:space="preserve"> de BT i RV 0,6/1 </w:t>
      </w:r>
      <w:proofErr w:type="spellStart"/>
      <w:r w:rsidRPr="00CD286C">
        <w:rPr>
          <w:rFonts w:ascii="Verdana" w:hAnsi="Verdana"/>
        </w:rPr>
        <w:t>kV</w:t>
      </w:r>
      <w:proofErr w:type="spellEnd"/>
      <w:r w:rsidRPr="00CD286C">
        <w:rPr>
          <w:rFonts w:ascii="Verdana" w:hAnsi="Verdana"/>
        </w:rPr>
        <w:t xml:space="preserve"> 3x1x240+1x150 mm2 (</w:t>
      </w:r>
      <w:proofErr w:type="spellStart"/>
      <w:r w:rsidRPr="00CD286C">
        <w:rPr>
          <w:rFonts w:ascii="Verdana" w:hAnsi="Verdana"/>
        </w:rPr>
        <w:t>d’alumini</w:t>
      </w:r>
      <w:proofErr w:type="spellEnd"/>
      <w:r w:rsidRPr="00CD286C">
        <w:rPr>
          <w:rFonts w:ascii="Verdana" w:hAnsi="Verdana"/>
        </w:rPr>
        <w:t xml:space="preserve">) el </w:t>
      </w:r>
      <w:proofErr w:type="spellStart"/>
      <w:r w:rsidRPr="00CD286C">
        <w:rPr>
          <w:rFonts w:ascii="Verdana" w:hAnsi="Verdana"/>
        </w:rPr>
        <w:t>soterrat</w:t>
      </w:r>
      <w:proofErr w:type="spellEnd"/>
      <w:r w:rsidRPr="00CD286C">
        <w:rPr>
          <w:rFonts w:ascii="Verdana" w:hAnsi="Verdana"/>
        </w:rPr>
        <w:t xml:space="preserve"> de BT . </w:t>
      </w:r>
    </w:p>
    <w:p w:rsidR="008E58B6" w:rsidRPr="00CD286C" w:rsidRDefault="008E58B6" w:rsidP="00CD286C">
      <w:pPr>
        <w:tabs>
          <w:tab w:val="left" w:pos="-720"/>
        </w:tabs>
        <w:suppressAutoHyphens/>
        <w:spacing w:line="240" w:lineRule="auto"/>
        <w:jc w:val="both"/>
        <w:rPr>
          <w:rFonts w:ascii="Verdana" w:hAnsi="Verdana"/>
          <w:spacing w:val="-3"/>
        </w:rPr>
      </w:pPr>
      <w:r w:rsidRPr="00CD286C">
        <w:rPr>
          <w:rFonts w:ascii="Verdana" w:hAnsi="Verdana"/>
          <w:spacing w:val="-3"/>
        </w:rPr>
        <w:t xml:space="preserve">La </w:t>
      </w:r>
      <w:proofErr w:type="spellStart"/>
      <w:r w:rsidRPr="00CD286C">
        <w:rPr>
          <w:rFonts w:ascii="Verdana" w:hAnsi="Verdana"/>
          <w:spacing w:val="-3"/>
        </w:rPr>
        <w:t>llicència</w:t>
      </w:r>
      <w:proofErr w:type="spellEnd"/>
      <w:r w:rsidRPr="00CD286C">
        <w:rPr>
          <w:rFonts w:ascii="Verdana" w:hAnsi="Verdana"/>
          <w:spacing w:val="-3"/>
        </w:rPr>
        <w:t xml:space="preserve"> es </w:t>
      </w:r>
      <w:proofErr w:type="spellStart"/>
      <w:r w:rsidRPr="00CD286C">
        <w:rPr>
          <w:rFonts w:ascii="Verdana" w:hAnsi="Verdana"/>
          <w:spacing w:val="-3"/>
        </w:rPr>
        <w:t>concedeix</w:t>
      </w:r>
      <w:proofErr w:type="spellEnd"/>
      <w:r w:rsidRPr="00CD286C">
        <w:rPr>
          <w:rFonts w:ascii="Verdana" w:hAnsi="Verdana"/>
          <w:spacing w:val="-3"/>
        </w:rPr>
        <w:t xml:space="preserve"> </w:t>
      </w:r>
      <w:proofErr w:type="spellStart"/>
      <w:r w:rsidRPr="00CD286C">
        <w:rPr>
          <w:rFonts w:ascii="Verdana" w:hAnsi="Verdana"/>
          <w:spacing w:val="-3"/>
        </w:rPr>
        <w:t>sense</w:t>
      </w:r>
      <w:proofErr w:type="spellEnd"/>
      <w:r w:rsidRPr="00CD286C">
        <w:rPr>
          <w:rFonts w:ascii="Verdana" w:hAnsi="Verdana"/>
          <w:spacing w:val="-3"/>
        </w:rPr>
        <w:t xml:space="preserve"> </w:t>
      </w:r>
      <w:proofErr w:type="spellStart"/>
      <w:r w:rsidRPr="00CD286C">
        <w:rPr>
          <w:rFonts w:ascii="Verdana" w:hAnsi="Verdana"/>
          <w:spacing w:val="-3"/>
        </w:rPr>
        <w:t>perjudici</w:t>
      </w:r>
      <w:proofErr w:type="spellEnd"/>
      <w:r w:rsidRPr="00CD286C">
        <w:rPr>
          <w:rFonts w:ascii="Verdana" w:hAnsi="Verdana"/>
          <w:spacing w:val="-3"/>
        </w:rPr>
        <w:t xml:space="preserve"> a </w:t>
      </w:r>
      <w:proofErr w:type="spellStart"/>
      <w:r w:rsidRPr="00CD286C">
        <w:rPr>
          <w:rFonts w:ascii="Verdana" w:hAnsi="Verdana"/>
          <w:spacing w:val="-3"/>
        </w:rPr>
        <w:t>tercers</w:t>
      </w:r>
      <w:proofErr w:type="spellEnd"/>
      <w:r w:rsidRPr="00CD286C">
        <w:rPr>
          <w:rFonts w:ascii="Verdana" w:hAnsi="Verdana"/>
          <w:spacing w:val="-3"/>
        </w:rPr>
        <w:t xml:space="preserve">, </w:t>
      </w:r>
      <w:proofErr w:type="spellStart"/>
      <w:r w:rsidRPr="00CD286C">
        <w:rPr>
          <w:rFonts w:ascii="Verdana" w:hAnsi="Verdana"/>
          <w:b/>
          <w:spacing w:val="-3"/>
        </w:rPr>
        <w:t>prèvia</w:t>
      </w:r>
      <w:proofErr w:type="spellEnd"/>
      <w:r w:rsidRPr="00CD286C">
        <w:rPr>
          <w:rFonts w:ascii="Verdana" w:hAnsi="Verdana"/>
          <w:b/>
          <w:spacing w:val="-3"/>
        </w:rPr>
        <w:t xml:space="preserve"> </w:t>
      </w:r>
      <w:proofErr w:type="spellStart"/>
      <w:r w:rsidRPr="00CD286C">
        <w:rPr>
          <w:rFonts w:ascii="Verdana" w:hAnsi="Verdana"/>
          <w:b/>
          <w:spacing w:val="-3"/>
        </w:rPr>
        <w:t>presentació</w:t>
      </w:r>
      <w:proofErr w:type="spellEnd"/>
      <w:r w:rsidRPr="00CD286C">
        <w:rPr>
          <w:rFonts w:ascii="Verdana" w:hAnsi="Verdana"/>
          <w:spacing w:val="-3"/>
        </w:rPr>
        <w:t xml:space="preserve"> del </w:t>
      </w:r>
      <w:proofErr w:type="spellStart"/>
      <w:r w:rsidRPr="00CD286C">
        <w:rPr>
          <w:rFonts w:ascii="Verdana" w:hAnsi="Verdana"/>
          <w:spacing w:val="-3"/>
        </w:rPr>
        <w:t>corresponent</w:t>
      </w:r>
      <w:proofErr w:type="spellEnd"/>
      <w:r w:rsidRPr="00CD286C">
        <w:rPr>
          <w:rFonts w:ascii="Verdana" w:hAnsi="Verdana"/>
          <w:spacing w:val="-3"/>
        </w:rPr>
        <w:t xml:space="preserve"> </w:t>
      </w:r>
      <w:proofErr w:type="spellStart"/>
      <w:r w:rsidRPr="00CD286C">
        <w:rPr>
          <w:rFonts w:ascii="Verdana" w:hAnsi="Verdana"/>
          <w:spacing w:val="-3"/>
        </w:rPr>
        <w:t>estudi</w:t>
      </w:r>
      <w:proofErr w:type="spellEnd"/>
      <w:r w:rsidRPr="00CD286C">
        <w:rPr>
          <w:rFonts w:ascii="Verdana" w:hAnsi="Verdana"/>
          <w:spacing w:val="-3"/>
        </w:rPr>
        <w:t xml:space="preserve"> de </w:t>
      </w:r>
      <w:proofErr w:type="spellStart"/>
      <w:r w:rsidRPr="00CD286C">
        <w:rPr>
          <w:rFonts w:ascii="Verdana" w:hAnsi="Verdana"/>
          <w:spacing w:val="-3"/>
        </w:rPr>
        <w:t>seguretat</w:t>
      </w:r>
      <w:proofErr w:type="spellEnd"/>
      <w:r w:rsidRPr="00CD286C">
        <w:rPr>
          <w:rFonts w:ascii="Verdana" w:hAnsi="Verdana"/>
          <w:spacing w:val="-3"/>
        </w:rPr>
        <w:t xml:space="preserve"> i </w:t>
      </w:r>
      <w:proofErr w:type="spellStart"/>
      <w:r w:rsidRPr="00CD286C">
        <w:rPr>
          <w:rFonts w:ascii="Verdana" w:hAnsi="Verdana"/>
          <w:spacing w:val="-3"/>
        </w:rPr>
        <w:t>salut</w:t>
      </w:r>
      <w:proofErr w:type="spellEnd"/>
      <w:r w:rsidRPr="00CD286C">
        <w:rPr>
          <w:rFonts w:ascii="Verdana" w:hAnsi="Verdana"/>
          <w:spacing w:val="-3"/>
        </w:rPr>
        <w:t xml:space="preserve"> </w:t>
      </w:r>
      <w:proofErr w:type="spellStart"/>
      <w:r w:rsidRPr="00CD286C">
        <w:rPr>
          <w:rFonts w:ascii="Verdana" w:hAnsi="Verdana"/>
          <w:spacing w:val="-3"/>
        </w:rPr>
        <w:t>d’aquest</w:t>
      </w:r>
      <w:proofErr w:type="spellEnd"/>
      <w:r w:rsidRPr="00CD286C">
        <w:rPr>
          <w:rFonts w:ascii="Verdana" w:hAnsi="Verdana"/>
          <w:spacing w:val="-3"/>
        </w:rPr>
        <w:t xml:space="preserve"> </w:t>
      </w:r>
      <w:proofErr w:type="spellStart"/>
      <w:r w:rsidRPr="00CD286C">
        <w:rPr>
          <w:rFonts w:ascii="Verdana" w:hAnsi="Verdana"/>
          <w:spacing w:val="-3"/>
        </w:rPr>
        <w:t>projecte</w:t>
      </w:r>
      <w:proofErr w:type="spellEnd"/>
      <w:r w:rsidRPr="00CD286C">
        <w:rPr>
          <w:rFonts w:ascii="Verdana" w:hAnsi="Verdana"/>
          <w:spacing w:val="-3"/>
        </w:rPr>
        <w:t xml:space="preserve">, </w:t>
      </w:r>
      <w:proofErr w:type="spellStart"/>
      <w:r w:rsidRPr="00CD286C">
        <w:rPr>
          <w:rFonts w:ascii="Verdana" w:hAnsi="Verdana"/>
          <w:spacing w:val="-3"/>
        </w:rPr>
        <w:t>signat</w:t>
      </w:r>
      <w:proofErr w:type="spellEnd"/>
      <w:r w:rsidRPr="00CD286C">
        <w:rPr>
          <w:rFonts w:ascii="Verdana" w:hAnsi="Verdana"/>
          <w:spacing w:val="-3"/>
        </w:rPr>
        <w:t xml:space="preserve"> per un </w:t>
      </w:r>
      <w:proofErr w:type="spellStart"/>
      <w:r w:rsidRPr="00CD286C">
        <w:rPr>
          <w:rFonts w:ascii="Verdana" w:hAnsi="Verdana"/>
          <w:spacing w:val="-3"/>
        </w:rPr>
        <w:t>tècnic</w:t>
      </w:r>
      <w:proofErr w:type="spellEnd"/>
      <w:r w:rsidRPr="00CD286C">
        <w:rPr>
          <w:rFonts w:ascii="Verdana" w:hAnsi="Verdana"/>
          <w:spacing w:val="-3"/>
        </w:rPr>
        <w:t xml:space="preserve"> </w:t>
      </w:r>
      <w:proofErr w:type="spellStart"/>
      <w:r w:rsidRPr="00CD286C">
        <w:rPr>
          <w:rFonts w:ascii="Verdana" w:hAnsi="Verdana"/>
          <w:spacing w:val="-3"/>
        </w:rPr>
        <w:t>competent</w:t>
      </w:r>
      <w:proofErr w:type="spellEnd"/>
      <w:r w:rsidRPr="00CD286C">
        <w:rPr>
          <w:rFonts w:ascii="Verdana" w:hAnsi="Verdana"/>
          <w:spacing w:val="-3"/>
        </w:rPr>
        <w:t xml:space="preserve">, </w:t>
      </w:r>
      <w:proofErr w:type="spellStart"/>
      <w:r w:rsidRPr="00CD286C">
        <w:rPr>
          <w:rFonts w:ascii="Verdana" w:hAnsi="Verdana"/>
          <w:spacing w:val="-3"/>
        </w:rPr>
        <w:t>establint</w:t>
      </w:r>
      <w:proofErr w:type="spellEnd"/>
      <w:r w:rsidRPr="00CD286C">
        <w:rPr>
          <w:rFonts w:ascii="Verdana" w:hAnsi="Verdana"/>
          <w:spacing w:val="-3"/>
        </w:rPr>
        <w:t xml:space="preserve">-se també les </w:t>
      </w:r>
      <w:proofErr w:type="spellStart"/>
      <w:r w:rsidRPr="00CD286C">
        <w:rPr>
          <w:rFonts w:ascii="Verdana" w:hAnsi="Verdana"/>
          <w:spacing w:val="-3"/>
        </w:rPr>
        <w:t>següents</w:t>
      </w:r>
      <w:proofErr w:type="spellEnd"/>
      <w:r w:rsidRPr="00CD286C">
        <w:rPr>
          <w:rFonts w:ascii="Verdana" w:hAnsi="Verdana"/>
          <w:spacing w:val="-3"/>
        </w:rPr>
        <w:t xml:space="preserve"> </w:t>
      </w:r>
      <w:proofErr w:type="spellStart"/>
      <w:r w:rsidRPr="00CD286C">
        <w:rPr>
          <w:rFonts w:ascii="Verdana" w:hAnsi="Verdana"/>
          <w:spacing w:val="-3"/>
        </w:rPr>
        <w:t>condicions</w:t>
      </w:r>
      <w:proofErr w:type="spellEnd"/>
      <w:r w:rsidRPr="00CD286C">
        <w:rPr>
          <w:rFonts w:ascii="Verdana" w:hAnsi="Verdana"/>
          <w:spacing w:val="-3"/>
        </w:rPr>
        <w:t>:</w:t>
      </w:r>
    </w:p>
    <w:p w:rsidR="008E58B6" w:rsidRPr="00CD286C" w:rsidRDefault="008E58B6" w:rsidP="00CD286C">
      <w:pPr>
        <w:widowControl w:val="0"/>
        <w:numPr>
          <w:ilvl w:val="0"/>
          <w:numId w:val="18"/>
        </w:numPr>
        <w:tabs>
          <w:tab w:val="clear" w:pos="720"/>
          <w:tab w:val="left" w:pos="-720"/>
          <w:tab w:val="num" w:pos="426"/>
        </w:tabs>
        <w:suppressAutoHyphens/>
        <w:overflowPunct w:val="0"/>
        <w:autoSpaceDE w:val="0"/>
        <w:autoSpaceDN w:val="0"/>
        <w:adjustRightInd w:val="0"/>
        <w:spacing w:after="0" w:line="240" w:lineRule="auto"/>
        <w:ind w:left="0" w:hanging="284"/>
        <w:jc w:val="both"/>
        <w:textAlignment w:val="baseline"/>
        <w:rPr>
          <w:rFonts w:ascii="Verdana" w:hAnsi="Verdana"/>
          <w:spacing w:val="-3"/>
        </w:rPr>
      </w:pPr>
      <w:r w:rsidRPr="00CD286C">
        <w:rPr>
          <w:rFonts w:ascii="Verdana" w:hAnsi="Verdana"/>
          <w:spacing w:val="-3"/>
        </w:rPr>
        <w:t xml:space="preserve">Que </w:t>
      </w:r>
      <w:proofErr w:type="spellStart"/>
      <w:r w:rsidRPr="00CD286C">
        <w:rPr>
          <w:rFonts w:ascii="Verdana" w:hAnsi="Verdana"/>
          <w:spacing w:val="-3"/>
        </w:rPr>
        <w:t>els</w:t>
      </w:r>
      <w:proofErr w:type="spellEnd"/>
      <w:r w:rsidRPr="00CD286C">
        <w:rPr>
          <w:rFonts w:ascii="Verdana" w:hAnsi="Verdana"/>
          <w:spacing w:val="-3"/>
        </w:rPr>
        <w:t xml:space="preserve"> </w:t>
      </w:r>
      <w:proofErr w:type="spellStart"/>
      <w:r w:rsidRPr="00CD286C">
        <w:rPr>
          <w:rFonts w:ascii="Verdana" w:hAnsi="Verdana"/>
          <w:spacing w:val="-3"/>
        </w:rPr>
        <w:t>paviments</w:t>
      </w:r>
      <w:proofErr w:type="spellEnd"/>
      <w:r w:rsidRPr="00CD286C">
        <w:rPr>
          <w:rFonts w:ascii="Verdana" w:hAnsi="Verdana"/>
          <w:spacing w:val="-3"/>
        </w:rPr>
        <w:t xml:space="preserve"> </w:t>
      </w:r>
      <w:proofErr w:type="spellStart"/>
      <w:r w:rsidRPr="00CD286C">
        <w:rPr>
          <w:rFonts w:ascii="Verdana" w:hAnsi="Verdana"/>
          <w:spacing w:val="-3"/>
        </w:rPr>
        <w:t>afectats</w:t>
      </w:r>
      <w:proofErr w:type="spellEnd"/>
      <w:r w:rsidRPr="00CD286C">
        <w:rPr>
          <w:rFonts w:ascii="Verdana" w:hAnsi="Verdana"/>
          <w:spacing w:val="-3"/>
        </w:rPr>
        <w:t xml:space="preserve"> es </w:t>
      </w:r>
      <w:proofErr w:type="spellStart"/>
      <w:r w:rsidRPr="00CD286C">
        <w:rPr>
          <w:rFonts w:ascii="Verdana" w:hAnsi="Verdana"/>
          <w:spacing w:val="-3"/>
        </w:rPr>
        <w:t>restableixin</w:t>
      </w:r>
      <w:proofErr w:type="spellEnd"/>
      <w:r w:rsidRPr="00CD286C">
        <w:rPr>
          <w:rFonts w:ascii="Verdana" w:hAnsi="Verdana"/>
          <w:spacing w:val="-3"/>
        </w:rPr>
        <w:t xml:space="preserve"> en les </w:t>
      </w:r>
      <w:proofErr w:type="spellStart"/>
      <w:r w:rsidRPr="00CD286C">
        <w:rPr>
          <w:rFonts w:ascii="Verdana" w:hAnsi="Verdana"/>
          <w:spacing w:val="-3"/>
        </w:rPr>
        <w:t>condicions</w:t>
      </w:r>
      <w:proofErr w:type="spellEnd"/>
      <w:r w:rsidRPr="00CD286C">
        <w:rPr>
          <w:rFonts w:ascii="Verdana" w:hAnsi="Verdana"/>
          <w:spacing w:val="-3"/>
        </w:rPr>
        <w:t xml:space="preserve"> </w:t>
      </w:r>
      <w:proofErr w:type="spellStart"/>
      <w:r w:rsidRPr="00CD286C">
        <w:rPr>
          <w:rFonts w:ascii="Verdana" w:hAnsi="Verdana"/>
          <w:spacing w:val="-3"/>
        </w:rPr>
        <w:t>inicials</w:t>
      </w:r>
      <w:proofErr w:type="spellEnd"/>
      <w:r w:rsidRPr="00CD286C">
        <w:rPr>
          <w:rFonts w:ascii="Verdana" w:hAnsi="Verdana"/>
          <w:spacing w:val="-3"/>
        </w:rPr>
        <w:t xml:space="preserve"> </w:t>
      </w:r>
      <w:proofErr w:type="spellStart"/>
      <w:r w:rsidRPr="00CD286C">
        <w:rPr>
          <w:rFonts w:ascii="Verdana" w:hAnsi="Verdana"/>
          <w:spacing w:val="-3"/>
        </w:rPr>
        <w:t>utilitzant</w:t>
      </w:r>
      <w:proofErr w:type="spellEnd"/>
      <w:r w:rsidRPr="00CD286C">
        <w:rPr>
          <w:rFonts w:ascii="Verdana" w:hAnsi="Verdana"/>
          <w:spacing w:val="-3"/>
        </w:rPr>
        <w:t xml:space="preserve"> </w:t>
      </w:r>
      <w:proofErr w:type="spellStart"/>
      <w:r w:rsidRPr="00CD286C">
        <w:rPr>
          <w:rFonts w:ascii="Verdana" w:hAnsi="Verdana"/>
          <w:spacing w:val="-3"/>
        </w:rPr>
        <w:t>els</w:t>
      </w:r>
      <w:proofErr w:type="spellEnd"/>
      <w:r w:rsidRPr="00CD286C">
        <w:rPr>
          <w:rFonts w:ascii="Verdana" w:hAnsi="Verdana"/>
          <w:spacing w:val="-3"/>
        </w:rPr>
        <w:t xml:space="preserve"> </w:t>
      </w:r>
      <w:proofErr w:type="spellStart"/>
      <w:r w:rsidRPr="00CD286C">
        <w:rPr>
          <w:rFonts w:ascii="Verdana" w:hAnsi="Verdana"/>
          <w:spacing w:val="-3"/>
        </w:rPr>
        <w:t>materials</w:t>
      </w:r>
      <w:proofErr w:type="spellEnd"/>
      <w:r w:rsidRPr="00CD286C">
        <w:rPr>
          <w:rFonts w:ascii="Verdana" w:hAnsi="Verdana"/>
          <w:spacing w:val="-3"/>
        </w:rPr>
        <w:t xml:space="preserve"> i </w:t>
      </w:r>
      <w:proofErr w:type="spellStart"/>
      <w:r w:rsidRPr="00CD286C">
        <w:rPr>
          <w:rFonts w:ascii="Verdana" w:hAnsi="Verdana"/>
          <w:spacing w:val="-3"/>
        </w:rPr>
        <w:t>tècniques</w:t>
      </w:r>
      <w:proofErr w:type="spellEnd"/>
      <w:r w:rsidRPr="00CD286C">
        <w:rPr>
          <w:rFonts w:ascii="Verdana" w:hAnsi="Verdana"/>
          <w:spacing w:val="-3"/>
        </w:rPr>
        <w:t xml:space="preserve"> </w:t>
      </w:r>
      <w:proofErr w:type="spellStart"/>
      <w:r w:rsidRPr="00CD286C">
        <w:rPr>
          <w:rFonts w:ascii="Verdana" w:hAnsi="Verdana"/>
          <w:spacing w:val="-3"/>
        </w:rPr>
        <w:t>constructives</w:t>
      </w:r>
      <w:proofErr w:type="spellEnd"/>
      <w:r w:rsidRPr="00CD286C">
        <w:rPr>
          <w:rFonts w:ascii="Verdana" w:hAnsi="Verdana"/>
          <w:spacing w:val="-3"/>
        </w:rPr>
        <w:t xml:space="preserve"> </w:t>
      </w:r>
      <w:proofErr w:type="spellStart"/>
      <w:r w:rsidRPr="00CD286C">
        <w:rPr>
          <w:rFonts w:ascii="Verdana" w:hAnsi="Verdana"/>
          <w:spacing w:val="-3"/>
        </w:rPr>
        <w:t>adients</w:t>
      </w:r>
      <w:proofErr w:type="spellEnd"/>
      <w:r w:rsidRPr="00CD286C">
        <w:rPr>
          <w:rFonts w:ascii="Verdana" w:hAnsi="Verdana"/>
          <w:spacing w:val="-3"/>
        </w:rPr>
        <w:t xml:space="preserve">. En </w:t>
      </w:r>
      <w:proofErr w:type="spellStart"/>
      <w:r w:rsidRPr="00CD286C">
        <w:rPr>
          <w:rFonts w:ascii="Verdana" w:hAnsi="Verdana"/>
          <w:spacing w:val="-3"/>
        </w:rPr>
        <w:t>aquest</w:t>
      </w:r>
      <w:proofErr w:type="spellEnd"/>
      <w:r w:rsidRPr="00CD286C">
        <w:rPr>
          <w:rFonts w:ascii="Verdana" w:hAnsi="Verdana"/>
          <w:spacing w:val="-3"/>
        </w:rPr>
        <w:t xml:space="preserve"> cas, </w:t>
      </w:r>
      <w:proofErr w:type="spellStart"/>
      <w:r w:rsidRPr="00CD286C">
        <w:rPr>
          <w:rFonts w:ascii="Verdana" w:hAnsi="Verdana"/>
          <w:spacing w:val="-3"/>
        </w:rPr>
        <w:t>pels</w:t>
      </w:r>
      <w:proofErr w:type="spellEnd"/>
      <w:r w:rsidRPr="00CD286C">
        <w:rPr>
          <w:rFonts w:ascii="Verdana" w:hAnsi="Verdana"/>
          <w:spacing w:val="-3"/>
        </w:rPr>
        <w:t xml:space="preserve"> </w:t>
      </w:r>
      <w:proofErr w:type="spellStart"/>
      <w:r w:rsidRPr="00CD286C">
        <w:rPr>
          <w:rFonts w:ascii="Verdana" w:hAnsi="Verdana"/>
          <w:spacing w:val="-3"/>
        </w:rPr>
        <w:t>camins</w:t>
      </w:r>
      <w:proofErr w:type="spellEnd"/>
      <w:r w:rsidRPr="00CD286C">
        <w:rPr>
          <w:rFonts w:ascii="Verdana" w:hAnsi="Verdana"/>
          <w:spacing w:val="-3"/>
        </w:rPr>
        <w:t xml:space="preserve"> no </w:t>
      </w:r>
      <w:proofErr w:type="spellStart"/>
      <w:r w:rsidRPr="00CD286C">
        <w:rPr>
          <w:rFonts w:ascii="Verdana" w:hAnsi="Verdana"/>
          <w:spacing w:val="-3"/>
        </w:rPr>
        <w:t>pavimentats</w:t>
      </w:r>
      <w:proofErr w:type="spellEnd"/>
      <w:r w:rsidRPr="00CD286C">
        <w:rPr>
          <w:rFonts w:ascii="Verdana" w:hAnsi="Verdana"/>
          <w:spacing w:val="-3"/>
        </w:rPr>
        <w:t xml:space="preserve">, </w:t>
      </w:r>
      <w:proofErr w:type="spellStart"/>
      <w:r w:rsidRPr="00CD286C">
        <w:rPr>
          <w:rFonts w:ascii="Verdana" w:hAnsi="Verdana"/>
          <w:spacing w:val="-3"/>
        </w:rPr>
        <w:t>caldrà</w:t>
      </w:r>
      <w:proofErr w:type="spellEnd"/>
      <w:r w:rsidRPr="00CD286C">
        <w:rPr>
          <w:rFonts w:ascii="Verdana" w:hAnsi="Verdana"/>
          <w:spacing w:val="-3"/>
        </w:rPr>
        <w:t xml:space="preserve"> que el </w:t>
      </w:r>
      <w:proofErr w:type="spellStart"/>
      <w:r w:rsidRPr="00CD286C">
        <w:rPr>
          <w:rFonts w:ascii="Verdana" w:hAnsi="Verdana"/>
          <w:spacing w:val="-3"/>
        </w:rPr>
        <w:t>camí</w:t>
      </w:r>
      <w:proofErr w:type="spellEnd"/>
      <w:r w:rsidRPr="00CD286C">
        <w:rPr>
          <w:rFonts w:ascii="Verdana" w:hAnsi="Verdana"/>
          <w:spacing w:val="-3"/>
        </w:rPr>
        <w:t xml:space="preserve"> </w:t>
      </w:r>
      <w:proofErr w:type="spellStart"/>
      <w:r w:rsidRPr="00CD286C">
        <w:rPr>
          <w:rFonts w:ascii="Verdana" w:hAnsi="Verdana"/>
          <w:spacing w:val="-3"/>
        </w:rPr>
        <w:t>restaurat</w:t>
      </w:r>
      <w:proofErr w:type="spellEnd"/>
      <w:r w:rsidRPr="00CD286C">
        <w:rPr>
          <w:rFonts w:ascii="Verdana" w:hAnsi="Verdana"/>
          <w:spacing w:val="-3"/>
        </w:rPr>
        <w:t xml:space="preserve"> </w:t>
      </w:r>
      <w:proofErr w:type="spellStart"/>
      <w:r w:rsidRPr="00CD286C">
        <w:rPr>
          <w:rFonts w:ascii="Verdana" w:hAnsi="Verdana"/>
          <w:spacing w:val="-3"/>
        </w:rPr>
        <w:t>després</w:t>
      </w:r>
      <w:proofErr w:type="spellEnd"/>
      <w:r w:rsidRPr="00CD286C">
        <w:rPr>
          <w:rFonts w:ascii="Verdana" w:hAnsi="Verdana"/>
          <w:spacing w:val="-3"/>
        </w:rPr>
        <w:t xml:space="preserve"> de les obres, </w:t>
      </w:r>
      <w:proofErr w:type="spellStart"/>
      <w:r w:rsidRPr="00CD286C">
        <w:rPr>
          <w:rFonts w:ascii="Verdana" w:hAnsi="Verdana"/>
          <w:spacing w:val="-3"/>
        </w:rPr>
        <w:t>quedi</w:t>
      </w:r>
      <w:proofErr w:type="spellEnd"/>
      <w:r w:rsidRPr="00CD286C">
        <w:rPr>
          <w:rFonts w:ascii="Verdana" w:hAnsi="Verdana"/>
          <w:spacing w:val="-3"/>
        </w:rPr>
        <w:t xml:space="preserve"> </w:t>
      </w:r>
      <w:proofErr w:type="spellStart"/>
      <w:r w:rsidRPr="00CD286C">
        <w:rPr>
          <w:rFonts w:ascii="Verdana" w:hAnsi="Verdana"/>
          <w:spacing w:val="-3"/>
        </w:rPr>
        <w:t>totalment</w:t>
      </w:r>
      <w:proofErr w:type="spellEnd"/>
      <w:r w:rsidRPr="00CD286C">
        <w:rPr>
          <w:rFonts w:ascii="Verdana" w:hAnsi="Verdana"/>
          <w:spacing w:val="-3"/>
        </w:rPr>
        <w:t xml:space="preserve"> </w:t>
      </w:r>
      <w:proofErr w:type="spellStart"/>
      <w:r w:rsidRPr="00CD286C">
        <w:rPr>
          <w:rFonts w:ascii="Verdana" w:hAnsi="Verdana"/>
          <w:spacing w:val="-3"/>
        </w:rPr>
        <w:t>pla</w:t>
      </w:r>
      <w:proofErr w:type="spellEnd"/>
      <w:r w:rsidRPr="00CD286C">
        <w:rPr>
          <w:rFonts w:ascii="Verdana" w:hAnsi="Verdana"/>
          <w:spacing w:val="-3"/>
        </w:rPr>
        <w:t xml:space="preserve">, </w:t>
      </w:r>
      <w:proofErr w:type="spellStart"/>
      <w:r w:rsidRPr="00CD286C">
        <w:rPr>
          <w:rFonts w:ascii="Verdana" w:hAnsi="Verdana"/>
          <w:spacing w:val="-3"/>
        </w:rPr>
        <w:t>amb</w:t>
      </w:r>
      <w:proofErr w:type="spellEnd"/>
      <w:r w:rsidRPr="00CD286C">
        <w:rPr>
          <w:rFonts w:ascii="Verdana" w:hAnsi="Verdana"/>
          <w:spacing w:val="-3"/>
        </w:rPr>
        <w:t xml:space="preserve"> </w:t>
      </w:r>
      <w:proofErr w:type="spellStart"/>
      <w:r w:rsidRPr="00CD286C">
        <w:rPr>
          <w:rFonts w:ascii="Verdana" w:hAnsi="Verdana"/>
          <w:spacing w:val="-3"/>
        </w:rPr>
        <w:t>pendent</w:t>
      </w:r>
      <w:proofErr w:type="spellEnd"/>
      <w:r w:rsidRPr="00CD286C">
        <w:rPr>
          <w:rFonts w:ascii="Verdana" w:hAnsi="Verdana"/>
          <w:spacing w:val="-3"/>
        </w:rPr>
        <w:t xml:space="preserve"> lateral per </w:t>
      </w:r>
      <w:proofErr w:type="spellStart"/>
      <w:r w:rsidRPr="00CD286C">
        <w:rPr>
          <w:rFonts w:ascii="Verdana" w:hAnsi="Verdana"/>
          <w:spacing w:val="-3"/>
        </w:rPr>
        <w:t>treure</w:t>
      </w:r>
      <w:proofErr w:type="spellEnd"/>
      <w:r w:rsidRPr="00CD286C">
        <w:rPr>
          <w:rFonts w:ascii="Verdana" w:hAnsi="Verdana"/>
          <w:spacing w:val="-3"/>
        </w:rPr>
        <w:t xml:space="preserve"> </w:t>
      </w:r>
      <w:proofErr w:type="spellStart"/>
      <w:r w:rsidRPr="00CD286C">
        <w:rPr>
          <w:rFonts w:ascii="Verdana" w:hAnsi="Verdana"/>
          <w:spacing w:val="-3"/>
        </w:rPr>
        <w:t>l’aigua</w:t>
      </w:r>
      <w:proofErr w:type="spellEnd"/>
      <w:r w:rsidRPr="00CD286C">
        <w:rPr>
          <w:rFonts w:ascii="Verdana" w:hAnsi="Verdana"/>
          <w:spacing w:val="-3"/>
        </w:rPr>
        <w:t xml:space="preserve">, i que </w:t>
      </w:r>
      <w:proofErr w:type="spellStart"/>
      <w:r w:rsidRPr="00CD286C">
        <w:rPr>
          <w:rFonts w:ascii="Verdana" w:hAnsi="Verdana"/>
          <w:spacing w:val="-3"/>
        </w:rPr>
        <w:t>s’acabi</w:t>
      </w:r>
      <w:proofErr w:type="spellEnd"/>
      <w:r w:rsidRPr="00CD286C">
        <w:rPr>
          <w:rFonts w:ascii="Verdana" w:hAnsi="Verdana"/>
          <w:spacing w:val="-3"/>
        </w:rPr>
        <w:t xml:space="preserve"> </w:t>
      </w:r>
      <w:proofErr w:type="spellStart"/>
      <w:r w:rsidRPr="00CD286C">
        <w:rPr>
          <w:rFonts w:ascii="Verdana" w:hAnsi="Verdana"/>
          <w:spacing w:val="-3"/>
        </w:rPr>
        <w:t>amb</w:t>
      </w:r>
      <w:proofErr w:type="spellEnd"/>
      <w:r w:rsidRPr="00CD286C">
        <w:rPr>
          <w:rFonts w:ascii="Verdana" w:hAnsi="Verdana"/>
          <w:spacing w:val="-3"/>
        </w:rPr>
        <w:t xml:space="preserve"> una capa de </w:t>
      </w:r>
      <w:proofErr w:type="spellStart"/>
      <w:r w:rsidRPr="00CD286C">
        <w:rPr>
          <w:rFonts w:ascii="Verdana" w:hAnsi="Verdana"/>
          <w:spacing w:val="-3"/>
        </w:rPr>
        <w:t>tot</w:t>
      </w:r>
      <w:proofErr w:type="spellEnd"/>
      <w:r w:rsidRPr="00CD286C">
        <w:rPr>
          <w:rFonts w:ascii="Verdana" w:hAnsi="Verdana"/>
          <w:spacing w:val="-3"/>
        </w:rPr>
        <w:t>-</w:t>
      </w:r>
      <w:proofErr w:type="spellStart"/>
      <w:r w:rsidRPr="00CD286C">
        <w:rPr>
          <w:rFonts w:ascii="Verdana" w:hAnsi="Verdana"/>
          <w:spacing w:val="-3"/>
        </w:rPr>
        <w:t>ú</w:t>
      </w:r>
      <w:proofErr w:type="spellEnd"/>
      <w:r w:rsidRPr="00CD286C">
        <w:rPr>
          <w:rFonts w:ascii="Verdana" w:hAnsi="Verdana"/>
          <w:spacing w:val="-3"/>
        </w:rPr>
        <w:t xml:space="preserve"> artificial </w:t>
      </w:r>
      <w:proofErr w:type="spellStart"/>
      <w:r w:rsidRPr="00CD286C">
        <w:rPr>
          <w:rFonts w:ascii="Verdana" w:hAnsi="Verdana"/>
          <w:spacing w:val="-3"/>
        </w:rPr>
        <w:t>compactat</w:t>
      </w:r>
      <w:proofErr w:type="spellEnd"/>
      <w:r w:rsidRPr="00CD286C">
        <w:rPr>
          <w:rFonts w:ascii="Verdana" w:hAnsi="Verdana"/>
          <w:spacing w:val="-3"/>
        </w:rPr>
        <w:t xml:space="preserve">, de </w:t>
      </w:r>
      <w:smartTag w:uri="urn:schemas-microsoft-com:office:smarttags" w:element="metricconverter">
        <w:smartTagPr>
          <w:attr w:name="ProductID" w:val="10 cm"/>
        </w:smartTagPr>
        <w:r w:rsidRPr="00CD286C">
          <w:rPr>
            <w:rFonts w:ascii="Verdana" w:hAnsi="Verdana"/>
            <w:spacing w:val="-3"/>
          </w:rPr>
          <w:t>10 cm</w:t>
        </w:r>
      </w:smartTag>
      <w:r w:rsidRPr="00CD286C">
        <w:rPr>
          <w:rFonts w:ascii="Verdana" w:hAnsi="Verdana"/>
          <w:spacing w:val="-3"/>
        </w:rPr>
        <w:t xml:space="preserve">. de </w:t>
      </w:r>
      <w:proofErr w:type="spellStart"/>
      <w:r w:rsidRPr="00CD286C">
        <w:rPr>
          <w:rFonts w:ascii="Verdana" w:hAnsi="Verdana"/>
          <w:spacing w:val="-3"/>
        </w:rPr>
        <w:t>gruix</w:t>
      </w:r>
      <w:proofErr w:type="spellEnd"/>
      <w:r w:rsidRPr="00CD286C">
        <w:rPr>
          <w:rFonts w:ascii="Verdana" w:hAnsi="Verdana"/>
          <w:spacing w:val="-3"/>
        </w:rPr>
        <w:t xml:space="preserve"> </w:t>
      </w:r>
      <w:proofErr w:type="spellStart"/>
      <w:r w:rsidRPr="00CD286C">
        <w:rPr>
          <w:rFonts w:ascii="Verdana" w:hAnsi="Verdana"/>
          <w:spacing w:val="-3"/>
        </w:rPr>
        <w:t>mínim</w:t>
      </w:r>
      <w:proofErr w:type="spellEnd"/>
      <w:r w:rsidRPr="00CD286C">
        <w:rPr>
          <w:rFonts w:ascii="Verdana" w:hAnsi="Verdana"/>
          <w:spacing w:val="-3"/>
        </w:rPr>
        <w:t>.</w:t>
      </w:r>
    </w:p>
    <w:p w:rsidR="008E58B6" w:rsidRPr="00CD286C" w:rsidRDefault="008E58B6" w:rsidP="00CD286C">
      <w:pPr>
        <w:tabs>
          <w:tab w:val="left" w:pos="-720"/>
        </w:tabs>
        <w:suppressAutoHyphens/>
        <w:spacing w:line="240" w:lineRule="auto"/>
        <w:jc w:val="both"/>
        <w:rPr>
          <w:rFonts w:ascii="Verdana" w:hAnsi="Verdana"/>
          <w:spacing w:val="-3"/>
        </w:rPr>
      </w:pPr>
      <w:r w:rsidRPr="00CD286C">
        <w:rPr>
          <w:rFonts w:ascii="Verdana" w:hAnsi="Verdana"/>
          <w:spacing w:val="-3"/>
        </w:rPr>
        <w:t xml:space="preserve">Comunicar a CASSA </w:t>
      </w:r>
      <w:proofErr w:type="spellStart"/>
      <w:r w:rsidRPr="00CD286C">
        <w:rPr>
          <w:rFonts w:ascii="Verdana" w:hAnsi="Verdana"/>
          <w:spacing w:val="-3"/>
        </w:rPr>
        <w:t>aquest</w:t>
      </w:r>
      <w:proofErr w:type="spellEnd"/>
      <w:r w:rsidRPr="00CD286C">
        <w:rPr>
          <w:rFonts w:ascii="Verdana" w:hAnsi="Verdana"/>
          <w:spacing w:val="-3"/>
        </w:rPr>
        <w:t xml:space="preserve"> </w:t>
      </w:r>
      <w:proofErr w:type="spellStart"/>
      <w:r w:rsidRPr="00CD286C">
        <w:rPr>
          <w:rFonts w:ascii="Verdana" w:hAnsi="Verdana"/>
          <w:spacing w:val="-3"/>
        </w:rPr>
        <w:t>projecte</w:t>
      </w:r>
      <w:proofErr w:type="spellEnd"/>
      <w:r w:rsidRPr="00CD286C">
        <w:rPr>
          <w:rFonts w:ascii="Verdana" w:hAnsi="Verdana"/>
          <w:spacing w:val="-3"/>
        </w:rPr>
        <w:t xml:space="preserve">, i </w:t>
      </w:r>
      <w:proofErr w:type="spellStart"/>
      <w:r w:rsidRPr="00CD286C">
        <w:rPr>
          <w:rFonts w:ascii="Verdana" w:hAnsi="Verdana"/>
          <w:spacing w:val="-3"/>
        </w:rPr>
        <w:t>demanar</w:t>
      </w:r>
      <w:proofErr w:type="spellEnd"/>
      <w:r w:rsidRPr="00CD286C">
        <w:rPr>
          <w:rFonts w:ascii="Verdana" w:hAnsi="Verdana"/>
          <w:spacing w:val="-3"/>
        </w:rPr>
        <w:t xml:space="preserve">-los que </w:t>
      </w:r>
      <w:proofErr w:type="spellStart"/>
      <w:r w:rsidRPr="00CD286C">
        <w:rPr>
          <w:rFonts w:ascii="Verdana" w:hAnsi="Verdana"/>
          <w:spacing w:val="-3"/>
        </w:rPr>
        <w:t>aportin</w:t>
      </w:r>
      <w:proofErr w:type="spellEnd"/>
      <w:r w:rsidRPr="00CD286C">
        <w:rPr>
          <w:rFonts w:ascii="Verdana" w:hAnsi="Verdana"/>
          <w:spacing w:val="-3"/>
        </w:rPr>
        <w:t xml:space="preserve"> </w:t>
      </w:r>
      <w:proofErr w:type="spellStart"/>
      <w:r w:rsidRPr="00CD286C">
        <w:rPr>
          <w:rFonts w:ascii="Verdana" w:hAnsi="Verdana"/>
          <w:spacing w:val="-3"/>
        </w:rPr>
        <w:t>els</w:t>
      </w:r>
      <w:proofErr w:type="spellEnd"/>
      <w:r w:rsidRPr="00CD286C">
        <w:rPr>
          <w:rFonts w:ascii="Verdana" w:hAnsi="Verdana"/>
          <w:spacing w:val="-3"/>
        </w:rPr>
        <w:t xml:space="preserve"> </w:t>
      </w:r>
      <w:proofErr w:type="spellStart"/>
      <w:r w:rsidRPr="00CD286C">
        <w:rPr>
          <w:rFonts w:ascii="Verdana" w:hAnsi="Verdana"/>
          <w:spacing w:val="-3"/>
        </w:rPr>
        <w:t>plànols</w:t>
      </w:r>
      <w:proofErr w:type="spellEnd"/>
      <w:r w:rsidRPr="00CD286C">
        <w:rPr>
          <w:rFonts w:ascii="Verdana" w:hAnsi="Verdana"/>
          <w:spacing w:val="-3"/>
        </w:rPr>
        <w:t xml:space="preserve"> de </w:t>
      </w:r>
      <w:proofErr w:type="spellStart"/>
      <w:r w:rsidRPr="00CD286C">
        <w:rPr>
          <w:rFonts w:ascii="Verdana" w:hAnsi="Verdana"/>
          <w:spacing w:val="-3"/>
        </w:rPr>
        <w:t>l’estat</w:t>
      </w:r>
      <w:proofErr w:type="spellEnd"/>
      <w:r w:rsidRPr="00CD286C">
        <w:rPr>
          <w:rFonts w:ascii="Verdana" w:hAnsi="Verdana"/>
          <w:spacing w:val="-3"/>
        </w:rPr>
        <w:t xml:space="preserve"> actual de les </w:t>
      </w:r>
      <w:proofErr w:type="spellStart"/>
      <w:r w:rsidRPr="00CD286C">
        <w:rPr>
          <w:rFonts w:ascii="Verdana" w:hAnsi="Verdana"/>
          <w:spacing w:val="-3"/>
        </w:rPr>
        <w:t>canonades</w:t>
      </w:r>
      <w:proofErr w:type="spellEnd"/>
      <w:r w:rsidRPr="00CD286C">
        <w:rPr>
          <w:rFonts w:ascii="Verdana" w:hAnsi="Verdana"/>
          <w:spacing w:val="-3"/>
        </w:rPr>
        <w:t xml:space="preserve"> de la </w:t>
      </w:r>
      <w:proofErr w:type="spellStart"/>
      <w:r w:rsidRPr="00CD286C">
        <w:rPr>
          <w:rFonts w:ascii="Verdana" w:hAnsi="Verdana"/>
          <w:spacing w:val="-3"/>
        </w:rPr>
        <w:t>xarxa</w:t>
      </w:r>
      <w:proofErr w:type="spellEnd"/>
      <w:r w:rsidRPr="00CD286C">
        <w:rPr>
          <w:rFonts w:ascii="Verdana" w:hAnsi="Verdana"/>
          <w:spacing w:val="-3"/>
        </w:rPr>
        <w:t xml:space="preserve"> municipal </w:t>
      </w:r>
      <w:proofErr w:type="spellStart"/>
      <w:r w:rsidRPr="00CD286C">
        <w:rPr>
          <w:rFonts w:ascii="Verdana" w:hAnsi="Verdana"/>
          <w:spacing w:val="-3"/>
        </w:rPr>
        <w:t>d’aigua</w:t>
      </w:r>
      <w:proofErr w:type="spellEnd"/>
      <w:r w:rsidRPr="00CD286C">
        <w:rPr>
          <w:rFonts w:ascii="Verdana" w:hAnsi="Verdana"/>
          <w:spacing w:val="-3"/>
        </w:rPr>
        <w:t xml:space="preserve"> </w:t>
      </w:r>
      <w:proofErr w:type="spellStart"/>
      <w:r w:rsidRPr="00CD286C">
        <w:rPr>
          <w:rFonts w:ascii="Verdana" w:hAnsi="Verdana"/>
          <w:spacing w:val="-3"/>
        </w:rPr>
        <w:t>existents</w:t>
      </w:r>
      <w:proofErr w:type="spellEnd"/>
      <w:r w:rsidRPr="00CD286C">
        <w:rPr>
          <w:rFonts w:ascii="Verdana" w:hAnsi="Verdana"/>
          <w:spacing w:val="-3"/>
        </w:rPr>
        <w:t xml:space="preserve"> a la zona.</w:t>
      </w:r>
    </w:p>
    <w:p w:rsidR="008E58B6" w:rsidRPr="00CD286C" w:rsidRDefault="008E58B6" w:rsidP="00CD286C">
      <w:pPr>
        <w:spacing w:after="0" w:line="240" w:lineRule="auto"/>
        <w:jc w:val="both"/>
        <w:rPr>
          <w:rFonts w:ascii="Verdana" w:hAnsi="Verdana"/>
          <w:spacing w:val="-3"/>
        </w:rPr>
      </w:pPr>
      <w:proofErr w:type="spellStart"/>
      <w:r w:rsidRPr="00CD286C">
        <w:rPr>
          <w:rFonts w:ascii="Verdana" w:hAnsi="Verdana"/>
          <w:b/>
          <w:spacing w:val="-3"/>
        </w:rPr>
        <w:t>Segon</w:t>
      </w:r>
      <w:proofErr w:type="spellEnd"/>
      <w:r w:rsidRPr="00CD286C">
        <w:rPr>
          <w:rFonts w:ascii="Verdana" w:hAnsi="Verdana"/>
          <w:b/>
          <w:spacing w:val="-3"/>
        </w:rPr>
        <w:t xml:space="preserve">.- </w:t>
      </w:r>
      <w:proofErr w:type="spellStart"/>
      <w:r w:rsidRPr="00CD286C">
        <w:rPr>
          <w:rFonts w:ascii="Verdana" w:hAnsi="Verdana"/>
          <w:spacing w:val="-3"/>
        </w:rPr>
        <w:t>Concedir</w:t>
      </w:r>
      <w:proofErr w:type="spellEnd"/>
      <w:r w:rsidRPr="00CD286C">
        <w:rPr>
          <w:rFonts w:ascii="Verdana" w:hAnsi="Verdana"/>
          <w:spacing w:val="-3"/>
        </w:rPr>
        <w:t xml:space="preserve"> una </w:t>
      </w:r>
      <w:proofErr w:type="spellStart"/>
      <w:r w:rsidRPr="00CD286C">
        <w:rPr>
          <w:rFonts w:ascii="Verdana" w:hAnsi="Verdana"/>
          <w:spacing w:val="-3"/>
        </w:rPr>
        <w:t>bonificació</w:t>
      </w:r>
      <w:proofErr w:type="spellEnd"/>
      <w:r w:rsidRPr="00CD286C">
        <w:rPr>
          <w:rFonts w:ascii="Verdana" w:hAnsi="Verdana"/>
          <w:spacing w:val="-3"/>
        </w:rPr>
        <w:t xml:space="preserve"> del 95% del </w:t>
      </w:r>
      <w:proofErr w:type="spellStart"/>
      <w:r w:rsidRPr="00CD286C">
        <w:rPr>
          <w:rFonts w:ascii="Verdana" w:hAnsi="Verdana"/>
          <w:spacing w:val="-3"/>
        </w:rPr>
        <w:t>import</w:t>
      </w:r>
      <w:proofErr w:type="spellEnd"/>
      <w:r w:rsidRPr="00CD286C">
        <w:rPr>
          <w:rFonts w:ascii="Verdana" w:hAnsi="Verdana"/>
          <w:spacing w:val="-3"/>
        </w:rPr>
        <w:t xml:space="preserve"> del </w:t>
      </w:r>
      <w:proofErr w:type="spellStart"/>
      <w:r w:rsidRPr="00CD286C">
        <w:rPr>
          <w:rFonts w:ascii="Verdana" w:hAnsi="Verdana"/>
          <w:spacing w:val="-3"/>
        </w:rPr>
        <w:t>Impost</w:t>
      </w:r>
      <w:proofErr w:type="spellEnd"/>
      <w:r w:rsidRPr="00CD286C">
        <w:rPr>
          <w:rFonts w:ascii="Verdana" w:hAnsi="Verdana"/>
          <w:spacing w:val="-3"/>
        </w:rPr>
        <w:t xml:space="preserve"> de </w:t>
      </w:r>
      <w:proofErr w:type="spellStart"/>
      <w:r w:rsidRPr="00CD286C">
        <w:rPr>
          <w:rFonts w:ascii="Verdana" w:hAnsi="Verdana"/>
          <w:spacing w:val="-3"/>
        </w:rPr>
        <w:t>construccions</w:t>
      </w:r>
      <w:proofErr w:type="spellEnd"/>
      <w:r w:rsidRPr="00CD286C">
        <w:rPr>
          <w:rFonts w:ascii="Verdana" w:hAnsi="Verdana"/>
          <w:spacing w:val="-3"/>
        </w:rPr>
        <w:t xml:space="preserve"> i obres a la </w:t>
      </w:r>
      <w:proofErr w:type="spellStart"/>
      <w:r w:rsidRPr="00CD286C">
        <w:rPr>
          <w:rFonts w:ascii="Verdana" w:hAnsi="Verdana"/>
          <w:spacing w:val="-3"/>
        </w:rPr>
        <w:t>llicència</w:t>
      </w:r>
      <w:proofErr w:type="spellEnd"/>
      <w:r w:rsidRPr="00CD286C">
        <w:rPr>
          <w:rFonts w:ascii="Verdana" w:hAnsi="Verdana"/>
          <w:spacing w:val="-3"/>
        </w:rPr>
        <w:t xml:space="preserve"> </w:t>
      </w:r>
      <w:proofErr w:type="spellStart"/>
      <w:r w:rsidRPr="00CD286C">
        <w:rPr>
          <w:rFonts w:ascii="Verdana" w:hAnsi="Verdana"/>
          <w:spacing w:val="-3"/>
        </w:rPr>
        <w:t>esmentada</w:t>
      </w:r>
      <w:proofErr w:type="spellEnd"/>
      <w:r w:rsidRPr="00CD286C">
        <w:rPr>
          <w:rFonts w:ascii="Verdana" w:hAnsi="Verdana"/>
          <w:spacing w:val="-3"/>
        </w:rPr>
        <w:t xml:space="preserve"> al </w:t>
      </w:r>
      <w:proofErr w:type="spellStart"/>
      <w:r w:rsidRPr="00CD286C">
        <w:rPr>
          <w:rFonts w:ascii="Verdana" w:hAnsi="Verdana"/>
          <w:spacing w:val="-3"/>
        </w:rPr>
        <w:t>punt</w:t>
      </w:r>
      <w:proofErr w:type="spellEnd"/>
      <w:r w:rsidRPr="00CD286C">
        <w:rPr>
          <w:rFonts w:ascii="Verdana" w:hAnsi="Verdana"/>
          <w:spacing w:val="-3"/>
        </w:rPr>
        <w:t xml:space="preserve"> anterior, </w:t>
      </w:r>
      <w:proofErr w:type="spellStart"/>
      <w:r w:rsidRPr="00CD286C">
        <w:rPr>
          <w:rFonts w:ascii="Verdana" w:hAnsi="Verdana"/>
          <w:spacing w:val="-3"/>
        </w:rPr>
        <w:t>d’acord</w:t>
      </w:r>
      <w:proofErr w:type="spellEnd"/>
      <w:r w:rsidRPr="00CD286C">
        <w:rPr>
          <w:rFonts w:ascii="Verdana" w:hAnsi="Verdana"/>
          <w:spacing w:val="-3"/>
        </w:rPr>
        <w:t xml:space="preserve"> </w:t>
      </w:r>
      <w:proofErr w:type="spellStart"/>
      <w:r w:rsidRPr="00CD286C">
        <w:rPr>
          <w:rFonts w:ascii="Verdana" w:hAnsi="Verdana"/>
          <w:spacing w:val="-3"/>
        </w:rPr>
        <w:t>amb</w:t>
      </w:r>
      <w:proofErr w:type="spellEnd"/>
      <w:r w:rsidRPr="00CD286C">
        <w:rPr>
          <w:rFonts w:ascii="Verdana" w:hAnsi="Verdana"/>
          <w:spacing w:val="-3"/>
        </w:rPr>
        <w:t xml:space="preserve"> la </w:t>
      </w:r>
      <w:proofErr w:type="spellStart"/>
      <w:r w:rsidRPr="00CD286C">
        <w:rPr>
          <w:rFonts w:ascii="Verdana" w:hAnsi="Verdana"/>
          <w:spacing w:val="-3"/>
        </w:rPr>
        <w:t>potestat</w:t>
      </w:r>
      <w:proofErr w:type="spellEnd"/>
      <w:r w:rsidRPr="00CD286C">
        <w:rPr>
          <w:rFonts w:ascii="Verdana" w:hAnsi="Verdana"/>
          <w:spacing w:val="-3"/>
        </w:rPr>
        <w:t xml:space="preserve"> </w:t>
      </w:r>
      <w:proofErr w:type="spellStart"/>
      <w:r w:rsidRPr="00CD286C">
        <w:rPr>
          <w:rFonts w:ascii="Verdana" w:hAnsi="Verdana"/>
          <w:spacing w:val="-3"/>
        </w:rPr>
        <w:t>atorgada</w:t>
      </w:r>
      <w:proofErr w:type="spellEnd"/>
      <w:r w:rsidRPr="00CD286C">
        <w:rPr>
          <w:rFonts w:ascii="Verdana" w:hAnsi="Verdana"/>
          <w:spacing w:val="-3"/>
        </w:rPr>
        <w:t xml:space="preserve"> al Ple municipal </w:t>
      </w:r>
      <w:proofErr w:type="spellStart"/>
      <w:r w:rsidRPr="00CD286C">
        <w:rPr>
          <w:rFonts w:ascii="Verdana" w:hAnsi="Verdana"/>
          <w:spacing w:val="-3"/>
        </w:rPr>
        <w:t>recollida</w:t>
      </w:r>
      <w:proofErr w:type="spellEnd"/>
      <w:r w:rsidRPr="00CD286C">
        <w:rPr>
          <w:rFonts w:ascii="Verdana" w:hAnsi="Verdana"/>
          <w:spacing w:val="-3"/>
        </w:rPr>
        <w:t xml:space="preserve"> al </w:t>
      </w:r>
      <w:proofErr w:type="spellStart"/>
      <w:r w:rsidRPr="00CD286C">
        <w:rPr>
          <w:rFonts w:ascii="Verdana" w:hAnsi="Verdana"/>
          <w:spacing w:val="-3"/>
        </w:rPr>
        <w:t>punt</w:t>
      </w:r>
      <w:proofErr w:type="spellEnd"/>
      <w:r w:rsidRPr="00CD286C">
        <w:rPr>
          <w:rFonts w:ascii="Verdana" w:hAnsi="Verdana"/>
          <w:spacing w:val="-3"/>
        </w:rPr>
        <w:t xml:space="preserve"> primer de </w:t>
      </w:r>
      <w:proofErr w:type="spellStart"/>
      <w:r w:rsidRPr="00CD286C">
        <w:rPr>
          <w:rFonts w:ascii="Verdana" w:hAnsi="Verdana"/>
          <w:spacing w:val="-3"/>
        </w:rPr>
        <w:t>article</w:t>
      </w:r>
      <w:proofErr w:type="spellEnd"/>
      <w:r w:rsidRPr="00CD286C">
        <w:rPr>
          <w:rFonts w:ascii="Verdana" w:hAnsi="Verdana"/>
          <w:spacing w:val="-3"/>
        </w:rPr>
        <w:t xml:space="preserve"> 6 de </w:t>
      </w:r>
      <w:proofErr w:type="spellStart"/>
      <w:r w:rsidRPr="00CD286C">
        <w:rPr>
          <w:rFonts w:ascii="Verdana" w:hAnsi="Verdana"/>
          <w:spacing w:val="-3"/>
        </w:rPr>
        <w:t>l’Ordenança</w:t>
      </w:r>
      <w:proofErr w:type="spellEnd"/>
      <w:r w:rsidRPr="00CD286C">
        <w:rPr>
          <w:rFonts w:ascii="Verdana" w:hAnsi="Verdana"/>
          <w:spacing w:val="-3"/>
        </w:rPr>
        <w:t xml:space="preserve"> Fiscal número 6, </w:t>
      </w:r>
      <w:proofErr w:type="spellStart"/>
      <w:r w:rsidRPr="00CD286C">
        <w:rPr>
          <w:rFonts w:ascii="Verdana" w:hAnsi="Verdana"/>
          <w:spacing w:val="-3"/>
        </w:rPr>
        <w:t>ja</w:t>
      </w:r>
      <w:proofErr w:type="spellEnd"/>
      <w:r w:rsidRPr="00CD286C">
        <w:rPr>
          <w:rFonts w:ascii="Verdana" w:hAnsi="Verdana"/>
          <w:spacing w:val="-3"/>
        </w:rPr>
        <w:t xml:space="preserve"> </w:t>
      </w:r>
      <w:r w:rsidRPr="00CD286C">
        <w:rPr>
          <w:rFonts w:ascii="Verdana" w:hAnsi="Verdana"/>
          <w:spacing w:val="-3"/>
        </w:rPr>
        <w:lastRenderedPageBreak/>
        <w:t xml:space="preserve">que la </w:t>
      </w:r>
      <w:proofErr w:type="spellStart"/>
      <w:r w:rsidRPr="00CD286C">
        <w:rPr>
          <w:rFonts w:ascii="Verdana" w:hAnsi="Verdana"/>
          <w:spacing w:val="-3"/>
        </w:rPr>
        <w:t>intervenció</w:t>
      </w:r>
      <w:proofErr w:type="spellEnd"/>
      <w:r w:rsidRPr="00CD286C">
        <w:rPr>
          <w:rFonts w:ascii="Verdana" w:hAnsi="Verdana"/>
          <w:spacing w:val="-3"/>
        </w:rPr>
        <w:t xml:space="preserve"> </w:t>
      </w:r>
      <w:proofErr w:type="spellStart"/>
      <w:r w:rsidRPr="00CD286C">
        <w:rPr>
          <w:rFonts w:ascii="Verdana" w:hAnsi="Verdana"/>
          <w:spacing w:val="-3"/>
        </w:rPr>
        <w:t>suposa</w:t>
      </w:r>
      <w:proofErr w:type="spellEnd"/>
      <w:r w:rsidRPr="00CD286C">
        <w:rPr>
          <w:rFonts w:ascii="Verdana" w:hAnsi="Verdana"/>
          <w:spacing w:val="-3"/>
        </w:rPr>
        <w:t xml:space="preserve"> una </w:t>
      </w:r>
      <w:proofErr w:type="spellStart"/>
      <w:r w:rsidRPr="00CD286C">
        <w:rPr>
          <w:rFonts w:ascii="Verdana" w:hAnsi="Verdana"/>
          <w:spacing w:val="-3"/>
        </w:rPr>
        <w:t>millora</w:t>
      </w:r>
      <w:proofErr w:type="spellEnd"/>
      <w:r w:rsidRPr="00CD286C">
        <w:rPr>
          <w:rFonts w:ascii="Verdana" w:hAnsi="Verdana"/>
          <w:spacing w:val="-3"/>
        </w:rPr>
        <w:t xml:space="preserve"> </w:t>
      </w:r>
      <w:proofErr w:type="spellStart"/>
      <w:r w:rsidRPr="00CD286C">
        <w:rPr>
          <w:rFonts w:ascii="Verdana" w:hAnsi="Verdana"/>
          <w:spacing w:val="-3"/>
        </w:rPr>
        <w:t>molt</w:t>
      </w:r>
      <w:proofErr w:type="spellEnd"/>
      <w:r w:rsidRPr="00CD286C">
        <w:rPr>
          <w:rFonts w:ascii="Verdana" w:hAnsi="Verdana"/>
          <w:spacing w:val="-3"/>
        </w:rPr>
        <w:t xml:space="preserve"> substancial en un </w:t>
      </w:r>
      <w:proofErr w:type="spellStart"/>
      <w:r w:rsidRPr="00CD286C">
        <w:rPr>
          <w:rFonts w:ascii="Verdana" w:hAnsi="Verdana"/>
          <w:spacing w:val="-3"/>
        </w:rPr>
        <w:t>indret</w:t>
      </w:r>
      <w:proofErr w:type="spellEnd"/>
      <w:r w:rsidRPr="00CD286C">
        <w:rPr>
          <w:rFonts w:ascii="Verdana" w:hAnsi="Verdana"/>
          <w:spacing w:val="-3"/>
        </w:rPr>
        <w:t xml:space="preserve"> de </w:t>
      </w:r>
      <w:proofErr w:type="spellStart"/>
      <w:r w:rsidRPr="00CD286C">
        <w:rPr>
          <w:rFonts w:ascii="Verdana" w:hAnsi="Verdana"/>
          <w:spacing w:val="-3"/>
        </w:rPr>
        <w:t>molta</w:t>
      </w:r>
      <w:proofErr w:type="spellEnd"/>
      <w:r w:rsidRPr="00CD286C">
        <w:rPr>
          <w:rFonts w:ascii="Verdana" w:hAnsi="Verdana"/>
          <w:spacing w:val="-3"/>
        </w:rPr>
        <w:t xml:space="preserve"> </w:t>
      </w:r>
      <w:proofErr w:type="spellStart"/>
      <w:r w:rsidRPr="00CD286C">
        <w:rPr>
          <w:rFonts w:ascii="Verdana" w:hAnsi="Verdana"/>
          <w:spacing w:val="-3"/>
        </w:rPr>
        <w:t>vinya</w:t>
      </w:r>
      <w:proofErr w:type="spellEnd"/>
      <w:r w:rsidRPr="00CD286C">
        <w:rPr>
          <w:rFonts w:ascii="Verdana" w:hAnsi="Verdana"/>
          <w:spacing w:val="-3"/>
        </w:rPr>
        <w:t xml:space="preserve"> i </w:t>
      </w:r>
      <w:proofErr w:type="spellStart"/>
      <w:r w:rsidRPr="00CD286C">
        <w:rPr>
          <w:rFonts w:ascii="Verdana" w:hAnsi="Verdana"/>
          <w:spacing w:val="-3"/>
        </w:rPr>
        <w:t>molt</w:t>
      </w:r>
      <w:proofErr w:type="spellEnd"/>
      <w:r w:rsidRPr="00CD286C">
        <w:rPr>
          <w:rFonts w:ascii="Verdana" w:hAnsi="Verdana"/>
          <w:spacing w:val="-3"/>
        </w:rPr>
        <w:t xml:space="preserve"> </w:t>
      </w:r>
      <w:proofErr w:type="spellStart"/>
      <w:r w:rsidRPr="00CD286C">
        <w:rPr>
          <w:rFonts w:ascii="Verdana" w:hAnsi="Verdana"/>
          <w:spacing w:val="-3"/>
        </w:rPr>
        <w:t>bones</w:t>
      </w:r>
      <w:proofErr w:type="spellEnd"/>
      <w:r w:rsidRPr="00CD286C">
        <w:rPr>
          <w:rFonts w:ascii="Verdana" w:hAnsi="Verdana"/>
          <w:spacing w:val="-3"/>
        </w:rPr>
        <w:t xml:space="preserve"> </w:t>
      </w:r>
      <w:proofErr w:type="spellStart"/>
      <w:r w:rsidRPr="00CD286C">
        <w:rPr>
          <w:rFonts w:ascii="Verdana" w:hAnsi="Verdana"/>
          <w:spacing w:val="-3"/>
        </w:rPr>
        <w:t>visuals</w:t>
      </w:r>
      <w:proofErr w:type="spellEnd"/>
      <w:r w:rsidRPr="00CD286C">
        <w:rPr>
          <w:rFonts w:ascii="Verdana" w:hAnsi="Verdana"/>
          <w:spacing w:val="-3"/>
        </w:rPr>
        <w:t xml:space="preserve">, que </w:t>
      </w:r>
      <w:proofErr w:type="spellStart"/>
      <w:r w:rsidRPr="00CD286C">
        <w:rPr>
          <w:rFonts w:ascii="Verdana" w:hAnsi="Verdana"/>
          <w:spacing w:val="-3"/>
        </w:rPr>
        <w:t>contribuirà</w:t>
      </w:r>
      <w:proofErr w:type="spellEnd"/>
      <w:r w:rsidRPr="00CD286C">
        <w:rPr>
          <w:rFonts w:ascii="Verdana" w:hAnsi="Verdana"/>
          <w:spacing w:val="-3"/>
        </w:rPr>
        <w:t xml:space="preserve"> a incrementar el valor </w:t>
      </w:r>
      <w:proofErr w:type="spellStart"/>
      <w:r w:rsidRPr="00CD286C">
        <w:rPr>
          <w:rFonts w:ascii="Verdana" w:hAnsi="Verdana"/>
          <w:spacing w:val="-3"/>
        </w:rPr>
        <w:t>enoturístic</w:t>
      </w:r>
      <w:proofErr w:type="spellEnd"/>
      <w:r w:rsidRPr="00CD286C">
        <w:rPr>
          <w:rFonts w:ascii="Verdana" w:hAnsi="Verdana"/>
          <w:spacing w:val="-3"/>
        </w:rPr>
        <w:t xml:space="preserve"> del </w:t>
      </w:r>
      <w:proofErr w:type="spellStart"/>
      <w:r w:rsidRPr="00CD286C">
        <w:rPr>
          <w:rFonts w:ascii="Verdana" w:hAnsi="Verdana"/>
          <w:spacing w:val="-3"/>
        </w:rPr>
        <w:t>municipi</w:t>
      </w:r>
      <w:proofErr w:type="spellEnd"/>
      <w:r w:rsidRPr="00CD286C">
        <w:rPr>
          <w:rFonts w:ascii="Verdana" w:hAnsi="Verdana"/>
          <w:spacing w:val="-3"/>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b/>
        </w:rPr>
      </w:pPr>
      <w:r w:rsidRPr="00CD286C">
        <w:rPr>
          <w:rFonts w:ascii="Verdana" w:hAnsi="Verdana"/>
          <w:b/>
        </w:rPr>
        <w:t xml:space="preserve">Tercer.-  </w:t>
      </w:r>
      <w:proofErr w:type="spellStart"/>
      <w:r w:rsidRPr="00CD286C">
        <w:rPr>
          <w:rFonts w:ascii="Verdana" w:hAnsi="Verdana"/>
        </w:rPr>
        <w:t>Aprovar</w:t>
      </w:r>
      <w:proofErr w:type="spellEnd"/>
      <w:r w:rsidRPr="00CD286C">
        <w:rPr>
          <w:rFonts w:ascii="Verdana" w:hAnsi="Verdana"/>
        </w:rPr>
        <w:t xml:space="preserve"> </w:t>
      </w:r>
      <w:r w:rsidRPr="00CD286C">
        <w:rPr>
          <w:rFonts w:ascii="Verdana" w:hAnsi="Verdana"/>
          <w:spacing w:val="-3"/>
        </w:rPr>
        <w:t xml:space="preserve">la </w:t>
      </w:r>
      <w:proofErr w:type="spellStart"/>
      <w:r w:rsidRPr="00CD286C">
        <w:rPr>
          <w:rFonts w:ascii="Verdana" w:hAnsi="Verdana"/>
          <w:spacing w:val="-3"/>
        </w:rPr>
        <w:t>següent</w:t>
      </w:r>
      <w:proofErr w:type="spellEnd"/>
      <w:r w:rsidRPr="00CD286C">
        <w:rPr>
          <w:rFonts w:ascii="Verdana" w:hAnsi="Verdana"/>
          <w:spacing w:val="-3"/>
        </w:rPr>
        <w:t xml:space="preserve"> </w:t>
      </w:r>
      <w:proofErr w:type="spellStart"/>
      <w:r w:rsidRPr="00CD286C">
        <w:rPr>
          <w:rFonts w:ascii="Verdana" w:hAnsi="Verdana"/>
          <w:spacing w:val="-3"/>
        </w:rPr>
        <w:t>liquidació</w:t>
      </w:r>
      <w:proofErr w:type="spellEnd"/>
      <w:r w:rsidRPr="00CD286C">
        <w:rPr>
          <w:rFonts w:ascii="Verdana" w:hAnsi="Verdana"/>
          <w:spacing w:val="-3"/>
        </w:rPr>
        <w:t xml:space="preserve"> de </w:t>
      </w:r>
      <w:proofErr w:type="spellStart"/>
      <w:r w:rsidRPr="00CD286C">
        <w:rPr>
          <w:rFonts w:ascii="Verdana" w:hAnsi="Verdana"/>
          <w:spacing w:val="-3"/>
        </w:rPr>
        <w:t>taxes</w:t>
      </w:r>
      <w:proofErr w:type="spellEnd"/>
      <w:r w:rsidRPr="00CD286C">
        <w:rPr>
          <w:rFonts w:ascii="Verdana" w:hAnsi="Verdana"/>
          <w:spacing w:val="-3"/>
        </w:rPr>
        <w:t xml:space="preserve"> e </w:t>
      </w:r>
      <w:proofErr w:type="spellStart"/>
      <w:r w:rsidRPr="00CD286C">
        <w:rPr>
          <w:rFonts w:ascii="Verdana" w:hAnsi="Verdana"/>
          <w:spacing w:val="-3"/>
        </w:rPr>
        <w:t>impostos</w:t>
      </w:r>
      <w:proofErr w:type="spellEnd"/>
      <w:r w:rsidRPr="00CD286C">
        <w:rPr>
          <w:rFonts w:ascii="Verdana" w:hAnsi="Verdana"/>
          <w:spacing w:val="-3"/>
        </w:rPr>
        <w:t xml:space="preserve"> per la </w:t>
      </w:r>
      <w:proofErr w:type="spellStart"/>
      <w:r w:rsidRPr="00CD286C">
        <w:rPr>
          <w:rFonts w:ascii="Verdana" w:hAnsi="Verdana"/>
          <w:spacing w:val="-3"/>
        </w:rPr>
        <w:t>llicència</w:t>
      </w:r>
      <w:proofErr w:type="spellEnd"/>
      <w:r w:rsidRPr="00CD286C">
        <w:rPr>
          <w:rFonts w:ascii="Verdana" w:hAnsi="Verdana"/>
          <w:spacing w:val="-3"/>
        </w:rPr>
        <w:t xml:space="preserve"> de </w:t>
      </w:r>
      <w:proofErr w:type="spellStart"/>
      <w:r w:rsidRPr="00CD286C">
        <w:rPr>
          <w:rFonts w:ascii="Verdana" w:hAnsi="Verdana"/>
          <w:spacing w:val="-3"/>
        </w:rPr>
        <w:t>referència</w:t>
      </w:r>
      <w:proofErr w:type="spellEnd"/>
      <w:r w:rsidRPr="00CD286C">
        <w:rPr>
          <w:rFonts w:ascii="Verdana" w:hAnsi="Verdana"/>
          <w:spacing w:val="-3"/>
        </w:rPr>
        <w:t>:</w:t>
      </w:r>
      <w:r w:rsidRPr="00CD286C">
        <w:rPr>
          <w:rFonts w:ascii="Verdana" w:hAnsi="Verdana"/>
          <w:spacing w:val="-3"/>
        </w:rPr>
        <w:tab/>
      </w:r>
    </w:p>
    <w:p w:rsidR="00CD286C" w:rsidRDefault="008E58B6" w:rsidP="00CD286C">
      <w:pPr>
        <w:tabs>
          <w:tab w:val="left" w:pos="-720"/>
        </w:tabs>
        <w:suppressAutoHyphens/>
        <w:spacing w:line="240" w:lineRule="auto"/>
        <w:jc w:val="both"/>
        <w:rPr>
          <w:rFonts w:ascii="Verdana" w:hAnsi="Verdana"/>
          <w:spacing w:val="-3"/>
        </w:rPr>
      </w:pPr>
      <w:r w:rsidRPr="00CD286C">
        <w:rPr>
          <w:rFonts w:ascii="Verdana" w:hAnsi="Verdana"/>
          <w:spacing w:val="-3"/>
        </w:rPr>
        <w:t xml:space="preserve">- </w:t>
      </w:r>
      <w:proofErr w:type="spellStart"/>
      <w:r w:rsidRPr="00CD286C">
        <w:rPr>
          <w:rFonts w:ascii="Verdana" w:hAnsi="Verdana"/>
          <w:spacing w:val="-3"/>
        </w:rPr>
        <w:t>Pressupost</w:t>
      </w:r>
      <w:proofErr w:type="spellEnd"/>
      <w:r w:rsidRPr="00CD286C">
        <w:rPr>
          <w:rFonts w:ascii="Verdana" w:hAnsi="Verdana"/>
          <w:spacing w:val="-3"/>
        </w:rPr>
        <w:t xml:space="preserve"> de </w:t>
      </w:r>
      <w:proofErr w:type="spellStart"/>
      <w:r w:rsidRPr="00CD286C">
        <w:rPr>
          <w:rFonts w:ascii="Verdana" w:hAnsi="Verdana"/>
          <w:spacing w:val="-3"/>
        </w:rPr>
        <w:t>l’obra</w:t>
      </w:r>
      <w:proofErr w:type="spellEnd"/>
      <w:r w:rsidRPr="00CD286C">
        <w:rPr>
          <w:rFonts w:ascii="Verdana" w:hAnsi="Verdana"/>
          <w:spacing w:val="-3"/>
        </w:rPr>
        <w:t>:</w:t>
      </w:r>
      <w:r w:rsidRPr="00CD286C">
        <w:rPr>
          <w:rFonts w:ascii="Verdana" w:hAnsi="Verdana"/>
          <w:spacing w:val="-3"/>
        </w:rPr>
        <w:tab/>
        <w:t xml:space="preserve">114.110 (MT) + 46.640 (BT) + 15.440 (TESA)   =  176.190 euros  </w:t>
      </w:r>
    </w:p>
    <w:p w:rsidR="008E58B6" w:rsidRPr="00CD286C" w:rsidRDefault="008E58B6" w:rsidP="00CD286C">
      <w:pPr>
        <w:tabs>
          <w:tab w:val="left" w:pos="-720"/>
        </w:tabs>
        <w:suppressAutoHyphens/>
        <w:spacing w:line="240" w:lineRule="auto"/>
        <w:jc w:val="both"/>
        <w:rPr>
          <w:rFonts w:ascii="Verdana" w:hAnsi="Verdana"/>
          <w:spacing w:val="-3"/>
        </w:rPr>
      </w:pPr>
      <w:r w:rsidRPr="00CD286C">
        <w:rPr>
          <w:rFonts w:ascii="Verdana" w:hAnsi="Verdana"/>
          <w:spacing w:val="-3"/>
        </w:rPr>
        <w:t xml:space="preserve">- </w:t>
      </w:r>
      <w:proofErr w:type="spellStart"/>
      <w:r w:rsidRPr="00CD286C">
        <w:rPr>
          <w:rFonts w:ascii="Verdana" w:hAnsi="Verdana"/>
          <w:spacing w:val="-3"/>
        </w:rPr>
        <w:t>Impost</w:t>
      </w:r>
      <w:proofErr w:type="spellEnd"/>
      <w:r w:rsidRPr="00CD286C">
        <w:rPr>
          <w:rFonts w:ascii="Verdana" w:hAnsi="Verdana"/>
          <w:spacing w:val="-3"/>
        </w:rPr>
        <w:t xml:space="preserve"> sobre </w:t>
      </w:r>
      <w:proofErr w:type="spellStart"/>
      <w:r w:rsidRPr="00CD286C">
        <w:rPr>
          <w:rFonts w:ascii="Verdana" w:hAnsi="Verdana"/>
          <w:spacing w:val="-3"/>
        </w:rPr>
        <w:t>construccions</w:t>
      </w:r>
      <w:proofErr w:type="spellEnd"/>
      <w:r w:rsidRPr="00CD286C">
        <w:rPr>
          <w:rFonts w:ascii="Verdana" w:hAnsi="Verdana"/>
          <w:spacing w:val="-3"/>
        </w:rPr>
        <w:t xml:space="preserve"> i obres (OF 6):</w:t>
      </w:r>
      <w:r w:rsidRPr="00CD286C">
        <w:rPr>
          <w:rFonts w:ascii="Verdana" w:hAnsi="Verdana"/>
          <w:spacing w:val="-3"/>
        </w:rPr>
        <w:tab/>
        <w:t xml:space="preserve">(0,0302 x 176.190 ) -95% = 266,05 €  - </w:t>
      </w:r>
      <w:proofErr w:type="spellStart"/>
      <w:r w:rsidRPr="00CD286C">
        <w:rPr>
          <w:rFonts w:ascii="Verdana" w:hAnsi="Verdana"/>
          <w:spacing w:val="-3"/>
        </w:rPr>
        <w:t>Taxa</w:t>
      </w:r>
      <w:proofErr w:type="spellEnd"/>
      <w:r w:rsidRPr="00CD286C">
        <w:rPr>
          <w:rFonts w:ascii="Verdana" w:hAnsi="Verdana"/>
          <w:spacing w:val="-3"/>
        </w:rPr>
        <w:t xml:space="preserve"> per </w:t>
      </w:r>
      <w:proofErr w:type="spellStart"/>
      <w:r w:rsidRPr="00CD286C">
        <w:rPr>
          <w:rFonts w:ascii="Verdana" w:hAnsi="Verdana"/>
          <w:spacing w:val="-3"/>
        </w:rPr>
        <w:t>llicències</w:t>
      </w:r>
      <w:proofErr w:type="spellEnd"/>
      <w:r w:rsidRPr="00CD286C">
        <w:rPr>
          <w:rFonts w:ascii="Verdana" w:hAnsi="Verdana"/>
          <w:spacing w:val="-3"/>
        </w:rPr>
        <w:t xml:space="preserve"> </w:t>
      </w:r>
      <w:proofErr w:type="spellStart"/>
      <w:r w:rsidRPr="00CD286C">
        <w:rPr>
          <w:rFonts w:ascii="Verdana" w:hAnsi="Verdana"/>
          <w:spacing w:val="-3"/>
        </w:rPr>
        <w:t>urbanístiques</w:t>
      </w:r>
      <w:proofErr w:type="spellEnd"/>
      <w:r w:rsidRPr="00CD286C">
        <w:rPr>
          <w:rFonts w:ascii="Verdana" w:hAnsi="Verdana"/>
          <w:spacing w:val="-3"/>
        </w:rPr>
        <w:t xml:space="preserve"> (OF 7):</w:t>
      </w:r>
      <w:r w:rsidRPr="00CD286C">
        <w:rPr>
          <w:rFonts w:ascii="Verdana" w:hAnsi="Verdana"/>
          <w:spacing w:val="-3"/>
        </w:rPr>
        <w:tab/>
        <w:t>0,0147 x 176.190 =</w:t>
      </w:r>
      <w:r w:rsidRPr="00CD286C">
        <w:rPr>
          <w:rFonts w:ascii="Verdana" w:hAnsi="Verdana"/>
          <w:spacing w:val="-3"/>
        </w:rPr>
        <w:tab/>
        <w:t>2.589,99 euros</w:t>
      </w:r>
      <w:r w:rsidRPr="00CD286C">
        <w:rPr>
          <w:rFonts w:ascii="Verdana" w:hAnsi="Verdana"/>
          <w:spacing w:val="-3"/>
        </w:rPr>
        <w:tab/>
      </w:r>
    </w:p>
    <w:p w:rsidR="008E58B6" w:rsidRPr="00CD286C" w:rsidRDefault="008E58B6" w:rsidP="00CD286C">
      <w:pPr>
        <w:spacing w:after="0" w:line="240" w:lineRule="auto"/>
        <w:jc w:val="both"/>
        <w:rPr>
          <w:rFonts w:ascii="Verdana" w:hAnsi="Verdana"/>
          <w:spacing w:val="-3"/>
        </w:rPr>
      </w:pPr>
      <w:r w:rsidRPr="00CD286C">
        <w:rPr>
          <w:rFonts w:ascii="Verdana" w:hAnsi="Verdana"/>
          <w:spacing w:val="-3"/>
        </w:rPr>
        <w:t>- Total:</w:t>
      </w:r>
      <w:r w:rsidRPr="00CD286C">
        <w:rPr>
          <w:rFonts w:ascii="Verdana" w:hAnsi="Verdana"/>
          <w:spacing w:val="-3"/>
        </w:rPr>
        <w:tab/>
      </w:r>
      <w:r w:rsidRPr="00CD286C">
        <w:rPr>
          <w:rFonts w:ascii="Verdana" w:hAnsi="Verdana"/>
          <w:spacing w:val="-3"/>
        </w:rPr>
        <w:tab/>
        <w:t>2.856,04  euros</w:t>
      </w:r>
      <w:r w:rsidRPr="00CD286C">
        <w:rPr>
          <w:rFonts w:ascii="Verdana" w:hAnsi="Verdana"/>
          <w:spacing w:val="-3"/>
        </w:rPr>
        <w:tab/>
      </w:r>
    </w:p>
    <w:p w:rsidR="008E58B6" w:rsidRPr="00CD286C" w:rsidRDefault="008E58B6" w:rsidP="00CD286C">
      <w:pPr>
        <w:spacing w:after="0" w:line="240" w:lineRule="auto"/>
        <w:jc w:val="both"/>
        <w:rPr>
          <w:rFonts w:ascii="Verdana" w:hAnsi="Verdana"/>
          <w:spacing w:val="-3"/>
        </w:rPr>
      </w:pPr>
      <w:r w:rsidRPr="00CD286C">
        <w:rPr>
          <w:rFonts w:ascii="Verdana" w:hAnsi="Verdana"/>
          <w:spacing w:val="-3"/>
        </w:rPr>
        <w:t xml:space="preserve">                  </w:t>
      </w:r>
    </w:p>
    <w:p w:rsidR="008E58B6" w:rsidRPr="00CD286C" w:rsidRDefault="008E58B6" w:rsidP="00CD286C">
      <w:pPr>
        <w:spacing w:after="0" w:line="240" w:lineRule="auto"/>
        <w:jc w:val="both"/>
        <w:rPr>
          <w:rFonts w:ascii="Verdana" w:hAnsi="Verdana"/>
        </w:rPr>
      </w:pPr>
      <w:proofErr w:type="spellStart"/>
      <w:r w:rsidRPr="00CD286C">
        <w:rPr>
          <w:rFonts w:ascii="Verdana" w:hAnsi="Verdana"/>
          <w:b/>
          <w:spacing w:val="-3"/>
        </w:rPr>
        <w:t>Quart</w:t>
      </w:r>
      <w:proofErr w:type="spellEnd"/>
      <w:r w:rsidRPr="00CD286C">
        <w:rPr>
          <w:rFonts w:ascii="Verdana" w:hAnsi="Verdana"/>
          <w:spacing w:val="-3"/>
        </w:rPr>
        <w:t xml:space="preserve">.- </w:t>
      </w:r>
      <w:proofErr w:type="spellStart"/>
      <w:r w:rsidRPr="00CD286C">
        <w:rPr>
          <w:rFonts w:ascii="Verdana" w:hAnsi="Verdana"/>
          <w:spacing w:val="-3"/>
        </w:rPr>
        <w:t>Aprovar</w:t>
      </w:r>
      <w:proofErr w:type="spellEnd"/>
      <w:r w:rsidRPr="00CD286C">
        <w:rPr>
          <w:rFonts w:ascii="Verdana" w:hAnsi="Verdana"/>
          <w:spacing w:val="-3"/>
        </w:rPr>
        <w:t xml:space="preserve"> </w:t>
      </w:r>
      <w:smartTag w:uri="urn:schemas-microsoft-com:office:smarttags" w:element="PersonName">
        <w:smartTagPr>
          <w:attr w:name="ProductID" w:val="la Memòria Valorada"/>
        </w:smartTagPr>
        <w:r w:rsidRPr="00CD286C">
          <w:rPr>
            <w:rFonts w:ascii="Verdana" w:hAnsi="Verdana"/>
            <w:spacing w:val="-3"/>
          </w:rPr>
          <w:t xml:space="preserve">la </w:t>
        </w:r>
        <w:proofErr w:type="spellStart"/>
        <w:r w:rsidRPr="00CD286C">
          <w:rPr>
            <w:rFonts w:ascii="Verdana" w:hAnsi="Verdana"/>
            <w:spacing w:val="-3"/>
          </w:rPr>
          <w:t>Memòria</w:t>
        </w:r>
        <w:proofErr w:type="spellEnd"/>
        <w:r w:rsidRPr="00CD286C">
          <w:rPr>
            <w:rFonts w:ascii="Verdana" w:hAnsi="Verdana"/>
            <w:spacing w:val="-3"/>
          </w:rPr>
          <w:t xml:space="preserve"> Valorada</w:t>
        </w:r>
      </w:smartTag>
      <w:r w:rsidRPr="00CD286C">
        <w:rPr>
          <w:rFonts w:ascii="Verdana" w:hAnsi="Verdana"/>
          <w:spacing w:val="-3"/>
        </w:rPr>
        <w:t xml:space="preserve"> </w:t>
      </w:r>
      <w:r w:rsidRPr="00CD286C">
        <w:rPr>
          <w:rFonts w:ascii="Verdana" w:hAnsi="Verdana"/>
        </w:rPr>
        <w:t>per a les obres de “</w:t>
      </w:r>
      <w:proofErr w:type="spellStart"/>
      <w:r w:rsidRPr="00CD286C">
        <w:rPr>
          <w:rFonts w:ascii="Verdana" w:hAnsi="Verdana"/>
        </w:rPr>
        <w:t>Arranjament</w:t>
      </w:r>
      <w:proofErr w:type="spellEnd"/>
      <w:r w:rsidRPr="00CD286C">
        <w:rPr>
          <w:rFonts w:ascii="Verdana" w:hAnsi="Verdana"/>
        </w:rPr>
        <w:t xml:space="preserve"> del </w:t>
      </w:r>
      <w:proofErr w:type="spellStart"/>
      <w:r w:rsidRPr="00CD286C">
        <w:rPr>
          <w:rFonts w:ascii="Verdana" w:hAnsi="Verdana"/>
        </w:rPr>
        <w:t>Camí</w:t>
      </w:r>
      <w:proofErr w:type="spellEnd"/>
      <w:r w:rsidRPr="00CD286C">
        <w:rPr>
          <w:rFonts w:ascii="Verdana" w:hAnsi="Verdana"/>
        </w:rPr>
        <w:t xml:space="preserve"> </w:t>
      </w:r>
      <w:proofErr w:type="spellStart"/>
      <w:r w:rsidRPr="00CD286C">
        <w:rPr>
          <w:rFonts w:ascii="Verdana" w:hAnsi="Verdana"/>
        </w:rPr>
        <w:t>públic</w:t>
      </w:r>
      <w:proofErr w:type="spellEnd"/>
      <w:r w:rsidRPr="00CD286C">
        <w:rPr>
          <w:rFonts w:ascii="Verdana" w:hAnsi="Verdana"/>
        </w:rPr>
        <w:t xml:space="preserve"> de Can Bas a la Carretera de Ca </w:t>
      </w:r>
      <w:proofErr w:type="spellStart"/>
      <w:r w:rsidRPr="00CD286C">
        <w:rPr>
          <w:rFonts w:ascii="Verdana" w:hAnsi="Verdana"/>
        </w:rPr>
        <w:t>l’Avi</w:t>
      </w:r>
      <w:proofErr w:type="spellEnd"/>
      <w:r w:rsidRPr="00CD286C">
        <w:rPr>
          <w:rFonts w:ascii="Verdana" w:hAnsi="Verdana"/>
        </w:rPr>
        <w:t xml:space="preserve">” per un </w:t>
      </w:r>
      <w:proofErr w:type="spellStart"/>
      <w:r w:rsidRPr="00CD286C">
        <w:rPr>
          <w:rFonts w:ascii="Verdana" w:hAnsi="Verdana"/>
        </w:rPr>
        <w:t>import</w:t>
      </w:r>
      <w:proofErr w:type="spellEnd"/>
      <w:r w:rsidRPr="00CD286C">
        <w:rPr>
          <w:rFonts w:ascii="Verdana" w:hAnsi="Verdana"/>
        </w:rPr>
        <w:t xml:space="preserve"> de 17.356,72 € (IVA </w:t>
      </w:r>
      <w:proofErr w:type="spellStart"/>
      <w:r w:rsidRPr="00CD286C">
        <w:rPr>
          <w:rFonts w:ascii="Verdana" w:hAnsi="Verdana"/>
        </w:rPr>
        <w:t>inclòs</w:t>
      </w:r>
      <w:proofErr w:type="spellEnd"/>
      <w:r w:rsidRPr="00CD286C">
        <w:rPr>
          <w:rFonts w:ascii="Verdana" w:hAnsi="Verdana"/>
        </w:rPr>
        <w:t xml:space="preserve">) </w:t>
      </w:r>
      <w:proofErr w:type="spellStart"/>
      <w:r w:rsidRPr="00CD286C">
        <w:rPr>
          <w:rFonts w:ascii="Verdana" w:hAnsi="Verdana"/>
        </w:rPr>
        <w:t>així</w:t>
      </w:r>
      <w:proofErr w:type="spellEnd"/>
      <w:r w:rsidRPr="00CD286C">
        <w:rPr>
          <w:rFonts w:ascii="Verdana" w:hAnsi="Verdana"/>
        </w:rPr>
        <w:t xml:space="preserve"> </w:t>
      </w:r>
      <w:proofErr w:type="spellStart"/>
      <w:r w:rsidRPr="00CD286C">
        <w:rPr>
          <w:rFonts w:ascii="Verdana" w:hAnsi="Verdana"/>
        </w:rPr>
        <w:t>com</w:t>
      </w:r>
      <w:proofErr w:type="spellEnd"/>
      <w:r w:rsidRPr="00CD286C">
        <w:rPr>
          <w:rFonts w:ascii="Verdana" w:hAnsi="Verdana"/>
        </w:rPr>
        <w:t xml:space="preserve"> les </w:t>
      </w:r>
      <w:proofErr w:type="spellStart"/>
      <w:r w:rsidRPr="00CD286C">
        <w:rPr>
          <w:rFonts w:ascii="Verdana" w:hAnsi="Verdana"/>
        </w:rPr>
        <w:t>quotes</w:t>
      </w:r>
      <w:proofErr w:type="spellEnd"/>
      <w:r w:rsidRPr="00CD286C">
        <w:rPr>
          <w:rFonts w:ascii="Verdana" w:hAnsi="Verdana"/>
        </w:rPr>
        <w:t xml:space="preserve"> </w:t>
      </w:r>
      <w:proofErr w:type="spellStart"/>
      <w:r w:rsidRPr="00CD286C">
        <w:rPr>
          <w:rFonts w:ascii="Verdana" w:hAnsi="Verdana"/>
        </w:rPr>
        <w:t>resultants</w:t>
      </w:r>
      <w:proofErr w:type="spellEnd"/>
      <w:r w:rsidRPr="00CD286C">
        <w:rPr>
          <w:rFonts w:ascii="Verdana" w:hAnsi="Verdana"/>
        </w:rPr>
        <w:t xml:space="preserve"> a </w:t>
      </w:r>
      <w:proofErr w:type="spellStart"/>
      <w:r w:rsidRPr="00CD286C">
        <w:rPr>
          <w:rFonts w:ascii="Verdana" w:hAnsi="Verdana"/>
        </w:rPr>
        <w:t>satisfer</w:t>
      </w:r>
      <w:proofErr w:type="spellEnd"/>
      <w:r w:rsidRPr="00CD286C">
        <w:rPr>
          <w:rFonts w:ascii="Verdana" w:hAnsi="Verdana"/>
        </w:rPr>
        <w:t xml:space="preserve"> per </w:t>
      </w:r>
      <w:proofErr w:type="spellStart"/>
      <w:r w:rsidRPr="00CD286C">
        <w:rPr>
          <w:rFonts w:ascii="Verdana" w:hAnsi="Verdana"/>
        </w:rPr>
        <w:t>l’Ajuntament</w:t>
      </w:r>
      <w:proofErr w:type="spellEnd"/>
      <w:r w:rsidRPr="00CD286C">
        <w:rPr>
          <w:rFonts w:ascii="Verdana" w:hAnsi="Verdana"/>
        </w:rPr>
        <w:t xml:space="preserve"> i </w:t>
      </w:r>
      <w:proofErr w:type="spellStart"/>
      <w:r w:rsidRPr="00CD286C">
        <w:rPr>
          <w:rFonts w:ascii="Verdana" w:hAnsi="Verdana"/>
        </w:rPr>
        <w:t>els</w:t>
      </w:r>
      <w:proofErr w:type="spellEnd"/>
      <w:r w:rsidRPr="00CD286C">
        <w:rPr>
          <w:rFonts w:ascii="Verdana" w:hAnsi="Verdana"/>
        </w:rPr>
        <w:t xml:space="preserve"> </w:t>
      </w:r>
      <w:proofErr w:type="spellStart"/>
      <w:r w:rsidRPr="00CD286C">
        <w:rPr>
          <w:rFonts w:ascii="Verdana" w:hAnsi="Verdana"/>
        </w:rPr>
        <w:t>veïns</w:t>
      </w:r>
      <w:proofErr w:type="spellEnd"/>
      <w:r w:rsidRPr="00CD286C">
        <w:rPr>
          <w:rFonts w:ascii="Verdana" w:hAnsi="Verdana"/>
        </w:rPr>
        <w:t xml:space="preserve"> que son les </w:t>
      </w:r>
      <w:proofErr w:type="spellStart"/>
      <w:r w:rsidRPr="00CD286C">
        <w:rPr>
          <w:rFonts w:ascii="Verdana" w:hAnsi="Verdana"/>
        </w:rPr>
        <w:t>següents</w:t>
      </w:r>
      <w:proofErr w:type="spellEnd"/>
      <w:r w:rsidRPr="00CD286C">
        <w:rPr>
          <w:rFonts w:ascii="Verdana" w:hAnsi="Verdana"/>
        </w:rPr>
        <w:t>:</w:t>
      </w:r>
    </w:p>
    <w:p w:rsidR="008E58B6" w:rsidRPr="00CD286C" w:rsidRDefault="008E58B6" w:rsidP="00CD286C">
      <w:pPr>
        <w:spacing w:after="0" w:line="240" w:lineRule="auto"/>
        <w:jc w:val="both"/>
        <w:rPr>
          <w:rFonts w:ascii="Verdana" w:hAnsi="Verdana"/>
        </w:rPr>
      </w:pPr>
    </w:p>
    <w:p w:rsidR="008E58B6" w:rsidRPr="00CD286C" w:rsidRDefault="008E58B6" w:rsidP="00CD286C">
      <w:pPr>
        <w:spacing w:after="0" w:line="240" w:lineRule="auto"/>
        <w:jc w:val="both"/>
        <w:rPr>
          <w:rFonts w:ascii="Verdana" w:hAnsi="Verdana"/>
        </w:rPr>
      </w:pPr>
      <w:r w:rsidRPr="00CD286C">
        <w:rPr>
          <w:rFonts w:ascii="Verdana" w:hAnsi="Verdana"/>
        </w:rPr>
        <w:t xml:space="preserve">Ajuntament (10% del </w:t>
      </w:r>
      <w:proofErr w:type="spellStart"/>
      <w:r w:rsidRPr="00CD286C">
        <w:rPr>
          <w:rFonts w:ascii="Verdana" w:hAnsi="Verdana"/>
        </w:rPr>
        <w:t>cost</w:t>
      </w:r>
      <w:proofErr w:type="spellEnd"/>
      <w:r w:rsidRPr="00CD286C">
        <w:rPr>
          <w:rFonts w:ascii="Verdana" w:hAnsi="Verdana"/>
        </w:rPr>
        <w:t xml:space="preserve"> total)</w:t>
      </w:r>
      <w:r w:rsidRPr="00CD286C">
        <w:rPr>
          <w:rFonts w:ascii="Verdana" w:hAnsi="Verdana"/>
        </w:rPr>
        <w:tab/>
      </w:r>
      <w:r w:rsidRPr="00CD286C">
        <w:rPr>
          <w:rFonts w:ascii="Verdana" w:hAnsi="Verdana"/>
        </w:rPr>
        <w:tab/>
      </w:r>
      <w:r w:rsidRPr="00CD286C">
        <w:rPr>
          <w:rFonts w:ascii="Verdana" w:hAnsi="Verdana"/>
        </w:rPr>
        <w:tab/>
      </w:r>
      <w:r w:rsidRPr="00CD286C">
        <w:rPr>
          <w:rFonts w:ascii="Verdana" w:hAnsi="Verdana"/>
        </w:rPr>
        <w:tab/>
        <w:t>1.735,67 €</w:t>
      </w:r>
    </w:p>
    <w:p w:rsidR="008E58B6" w:rsidRPr="00CD286C" w:rsidRDefault="008E58B6" w:rsidP="00CD286C">
      <w:pPr>
        <w:spacing w:after="0" w:line="240" w:lineRule="auto"/>
        <w:jc w:val="both"/>
        <w:rPr>
          <w:rFonts w:ascii="Verdana" w:hAnsi="Verdana"/>
        </w:rPr>
      </w:pPr>
      <w:smartTag w:uri="urn:schemas-microsoft-com:office:smarttags" w:element="PersonName">
        <w:smartTagPr>
          <w:attr w:name="ProductID" w:val="Pere Ventura"/>
        </w:smartTagPr>
        <w:r w:rsidRPr="00CD286C">
          <w:rPr>
            <w:rFonts w:ascii="Verdana" w:hAnsi="Verdana"/>
          </w:rPr>
          <w:t>Pere Ventura</w:t>
        </w:r>
      </w:smartTag>
      <w:r w:rsidRPr="00CD286C">
        <w:rPr>
          <w:rFonts w:ascii="Verdana" w:hAnsi="Verdana"/>
        </w:rPr>
        <w:t xml:space="preserve"> i </w:t>
      </w:r>
      <w:proofErr w:type="spellStart"/>
      <w:r w:rsidRPr="00CD286C">
        <w:rPr>
          <w:rFonts w:ascii="Verdana" w:hAnsi="Verdana"/>
        </w:rPr>
        <w:t>Família</w:t>
      </w:r>
      <w:proofErr w:type="spellEnd"/>
      <w:r w:rsidRPr="00CD286C">
        <w:rPr>
          <w:rFonts w:ascii="Verdana" w:hAnsi="Verdana"/>
        </w:rPr>
        <w:t xml:space="preserve"> S.L. (</w:t>
      </w:r>
      <w:proofErr w:type="spellStart"/>
      <w:r w:rsidRPr="00CD286C">
        <w:rPr>
          <w:rFonts w:ascii="Verdana" w:hAnsi="Verdana"/>
        </w:rPr>
        <w:t>reinversió</w:t>
      </w:r>
      <w:proofErr w:type="spellEnd"/>
      <w:r w:rsidRPr="00CD286C">
        <w:rPr>
          <w:rFonts w:ascii="Verdana" w:hAnsi="Verdana"/>
        </w:rPr>
        <w:t xml:space="preserve"> </w:t>
      </w:r>
      <w:proofErr w:type="spellStart"/>
      <w:r w:rsidRPr="00CD286C">
        <w:rPr>
          <w:rFonts w:ascii="Verdana" w:hAnsi="Verdana"/>
        </w:rPr>
        <w:t>bonificació</w:t>
      </w:r>
      <w:proofErr w:type="spellEnd"/>
      <w:r w:rsidRPr="00CD286C">
        <w:rPr>
          <w:rFonts w:ascii="Verdana" w:hAnsi="Verdana"/>
        </w:rPr>
        <w:t xml:space="preserve"> 95%)</w:t>
      </w:r>
      <w:r w:rsidRPr="00CD286C">
        <w:rPr>
          <w:rFonts w:ascii="Verdana" w:hAnsi="Verdana"/>
        </w:rPr>
        <w:tab/>
      </w:r>
      <w:r w:rsidRPr="00CD286C">
        <w:rPr>
          <w:rFonts w:ascii="Verdana" w:hAnsi="Verdana"/>
        </w:rPr>
        <w:tab/>
        <w:t>5.054,89 €</w:t>
      </w:r>
    </w:p>
    <w:p w:rsidR="008E58B6" w:rsidRPr="00CD286C" w:rsidRDefault="008E58B6" w:rsidP="00CD286C">
      <w:pPr>
        <w:spacing w:after="0" w:line="240" w:lineRule="auto"/>
        <w:jc w:val="both"/>
        <w:rPr>
          <w:rFonts w:ascii="Verdana" w:hAnsi="Verdana"/>
        </w:rPr>
      </w:pPr>
      <w:smartTag w:uri="urn:schemas-microsoft-com:office:smarttags" w:element="PersonName">
        <w:smartTagPr>
          <w:attr w:name="ProductID" w:val="Pere Ventura"/>
        </w:smartTagPr>
        <w:r w:rsidRPr="00CD286C">
          <w:rPr>
            <w:rFonts w:ascii="Verdana" w:hAnsi="Verdana"/>
          </w:rPr>
          <w:t>Pere Ventura</w:t>
        </w:r>
      </w:smartTag>
      <w:r w:rsidRPr="00CD286C">
        <w:rPr>
          <w:rFonts w:ascii="Verdana" w:hAnsi="Verdana"/>
        </w:rPr>
        <w:t xml:space="preserve"> y </w:t>
      </w:r>
      <w:proofErr w:type="spellStart"/>
      <w:r w:rsidRPr="00CD286C">
        <w:rPr>
          <w:rFonts w:ascii="Verdana" w:hAnsi="Verdana"/>
        </w:rPr>
        <w:t>Família</w:t>
      </w:r>
      <w:proofErr w:type="spellEnd"/>
      <w:r w:rsidRPr="00CD286C">
        <w:rPr>
          <w:rFonts w:ascii="Verdana" w:hAnsi="Verdana"/>
        </w:rPr>
        <w:t xml:space="preserve"> S.L. (per longitud de </w:t>
      </w:r>
      <w:proofErr w:type="spellStart"/>
      <w:r w:rsidRPr="00CD286C">
        <w:rPr>
          <w:rFonts w:ascii="Verdana" w:hAnsi="Verdana"/>
        </w:rPr>
        <w:t>façana</w:t>
      </w:r>
      <w:proofErr w:type="spellEnd"/>
      <w:r w:rsidRPr="00CD286C">
        <w:rPr>
          <w:rFonts w:ascii="Verdana" w:hAnsi="Verdana"/>
        </w:rPr>
        <w:t>)</w:t>
      </w:r>
      <w:r w:rsidRPr="00CD286C">
        <w:rPr>
          <w:rFonts w:ascii="Verdana" w:hAnsi="Verdana"/>
        </w:rPr>
        <w:tab/>
      </w:r>
      <w:r w:rsidRPr="00CD286C">
        <w:rPr>
          <w:rFonts w:ascii="Verdana" w:hAnsi="Verdana"/>
        </w:rPr>
        <w:tab/>
        <w:t>6.037,81 €</w:t>
      </w:r>
    </w:p>
    <w:p w:rsidR="008E58B6" w:rsidRPr="00CD286C" w:rsidRDefault="008E58B6" w:rsidP="00CD286C">
      <w:pPr>
        <w:spacing w:after="0" w:line="240" w:lineRule="auto"/>
        <w:jc w:val="both"/>
        <w:rPr>
          <w:rFonts w:ascii="Verdana" w:hAnsi="Verdana"/>
        </w:rPr>
      </w:pPr>
      <w:smartTag w:uri="urn:schemas-microsoft-com:office:smarttags" w:element="PersonName">
        <w:smartTagPr>
          <w:attr w:name="ProductID" w:val="Xavier Ventura"/>
        </w:smartTagPr>
        <w:r w:rsidRPr="00CD286C">
          <w:rPr>
            <w:rFonts w:ascii="Verdana" w:hAnsi="Verdana"/>
          </w:rPr>
          <w:t>Xavier Ventura</w:t>
        </w:r>
      </w:smartTag>
      <w:r w:rsidRPr="00CD286C">
        <w:rPr>
          <w:rFonts w:ascii="Verdana" w:hAnsi="Verdana"/>
        </w:rPr>
        <w:t xml:space="preserve"> (per longitud de </w:t>
      </w:r>
      <w:proofErr w:type="spellStart"/>
      <w:r w:rsidRPr="00CD286C">
        <w:rPr>
          <w:rFonts w:ascii="Verdana" w:hAnsi="Verdana"/>
        </w:rPr>
        <w:t>façana</w:t>
      </w:r>
      <w:proofErr w:type="spellEnd"/>
      <w:r w:rsidRPr="00CD286C">
        <w:rPr>
          <w:rFonts w:ascii="Verdana" w:hAnsi="Verdana"/>
        </w:rPr>
        <w:t>)</w:t>
      </w:r>
      <w:r w:rsidRPr="00CD286C">
        <w:rPr>
          <w:rFonts w:ascii="Verdana" w:hAnsi="Verdana"/>
        </w:rPr>
        <w:tab/>
      </w:r>
      <w:r w:rsidRPr="00CD286C">
        <w:rPr>
          <w:rFonts w:ascii="Verdana" w:hAnsi="Verdana"/>
        </w:rPr>
        <w:tab/>
      </w:r>
      <w:r w:rsidRPr="00CD286C">
        <w:rPr>
          <w:rFonts w:ascii="Verdana" w:hAnsi="Verdana"/>
        </w:rPr>
        <w:tab/>
        <w:t>4.528,35 €</w:t>
      </w:r>
      <w:r w:rsidRPr="00CD286C">
        <w:rPr>
          <w:rFonts w:ascii="Verdana" w:hAnsi="Verdana"/>
        </w:rPr>
        <w:tab/>
      </w:r>
      <w:r w:rsidRPr="00CD286C">
        <w:rPr>
          <w:rFonts w:ascii="Verdana" w:hAnsi="Verdana"/>
        </w:rPr>
        <w:tab/>
      </w:r>
      <w:r w:rsidRPr="00CD286C">
        <w:rPr>
          <w:rFonts w:ascii="Verdana" w:hAnsi="Verdana"/>
        </w:rPr>
        <w:tab/>
      </w:r>
    </w:p>
    <w:p w:rsidR="008E58B6" w:rsidRPr="00CD286C" w:rsidRDefault="008E58B6" w:rsidP="00CD286C">
      <w:pPr>
        <w:spacing w:after="0" w:line="240" w:lineRule="auto"/>
        <w:jc w:val="both"/>
        <w:rPr>
          <w:rFonts w:ascii="Verdana" w:hAnsi="Verdana"/>
        </w:rPr>
      </w:pPr>
      <w:r w:rsidRPr="00CD286C">
        <w:rPr>
          <w:rFonts w:ascii="Verdana" w:hAnsi="Verdana"/>
        </w:rPr>
        <w:tab/>
      </w:r>
      <w:r w:rsidRPr="00CD286C">
        <w:rPr>
          <w:rFonts w:ascii="Verdana" w:hAnsi="Verdana"/>
        </w:rPr>
        <w:tab/>
      </w:r>
      <w:r w:rsidRPr="00CD286C">
        <w:rPr>
          <w:rFonts w:ascii="Verdana" w:hAnsi="Verdana"/>
        </w:rPr>
        <w:tab/>
      </w:r>
      <w:r w:rsidRPr="00CD286C">
        <w:rPr>
          <w:rFonts w:ascii="Verdana" w:hAnsi="Verdana"/>
        </w:rPr>
        <w:tab/>
      </w:r>
      <w:r w:rsidRPr="00CD286C">
        <w:rPr>
          <w:rFonts w:ascii="Verdana" w:hAnsi="Verdana"/>
        </w:rPr>
        <w:tab/>
      </w:r>
      <w:r w:rsidRPr="00CD286C">
        <w:rPr>
          <w:rFonts w:ascii="Verdana" w:hAnsi="Verdana"/>
        </w:rPr>
        <w:tab/>
        <w:t>Sumen               17.356,72 €</w:t>
      </w:r>
    </w:p>
    <w:p w:rsidR="008E58B6" w:rsidRPr="00CD286C" w:rsidRDefault="008E58B6" w:rsidP="00CD286C">
      <w:pPr>
        <w:spacing w:after="0" w:line="240" w:lineRule="auto"/>
        <w:jc w:val="both"/>
        <w:rPr>
          <w:rFonts w:ascii="Verdana" w:hAnsi="Verdana"/>
          <w:b/>
        </w:rPr>
      </w:pPr>
    </w:p>
    <w:p w:rsidR="008E58B6" w:rsidRDefault="008E58B6" w:rsidP="00CD286C">
      <w:pPr>
        <w:spacing w:after="0" w:line="240" w:lineRule="auto"/>
        <w:jc w:val="both"/>
        <w:rPr>
          <w:rFonts w:ascii="Verdana" w:hAnsi="Verdana"/>
        </w:rPr>
      </w:pPr>
      <w:proofErr w:type="spellStart"/>
      <w:r w:rsidRPr="00CD286C">
        <w:rPr>
          <w:rFonts w:ascii="Verdana" w:hAnsi="Verdana"/>
          <w:b/>
        </w:rPr>
        <w:t>Cinquè</w:t>
      </w:r>
      <w:proofErr w:type="spellEnd"/>
      <w:r w:rsidRPr="00CD286C">
        <w:rPr>
          <w:rFonts w:ascii="Verdana" w:hAnsi="Verdana"/>
          <w:b/>
        </w:rPr>
        <w:t>.-</w:t>
      </w:r>
      <w:r w:rsidRPr="00CD286C">
        <w:rPr>
          <w:rFonts w:ascii="Verdana" w:hAnsi="Verdana"/>
        </w:rPr>
        <w:t xml:space="preserve"> Notificar a Per Ventura i Familia S.L., al Sr. </w:t>
      </w:r>
      <w:smartTag w:uri="urn:schemas-microsoft-com:office:smarttags" w:element="PersonName">
        <w:smartTagPr>
          <w:attr w:name="ProductID" w:val="Xavier Ventura"/>
        </w:smartTagPr>
        <w:r w:rsidRPr="00CD286C">
          <w:rPr>
            <w:rFonts w:ascii="Verdana" w:hAnsi="Verdana"/>
          </w:rPr>
          <w:t>Xavier Ventura</w:t>
        </w:r>
      </w:smartTag>
      <w:r w:rsidRPr="00CD286C">
        <w:rPr>
          <w:rFonts w:ascii="Verdana" w:hAnsi="Verdana"/>
        </w:rPr>
        <w:t xml:space="preserve">, a CASSA, i a la </w:t>
      </w:r>
      <w:proofErr w:type="spellStart"/>
      <w:r w:rsidRPr="00CD286C">
        <w:rPr>
          <w:rFonts w:ascii="Verdana" w:hAnsi="Verdana"/>
        </w:rPr>
        <w:t>Intervenció</w:t>
      </w:r>
      <w:proofErr w:type="spellEnd"/>
      <w:r w:rsidRPr="00CD286C">
        <w:rPr>
          <w:rFonts w:ascii="Verdana" w:hAnsi="Verdana"/>
        </w:rPr>
        <w:t xml:space="preserve"> municipal el </w:t>
      </w:r>
      <w:proofErr w:type="spellStart"/>
      <w:r w:rsidRPr="00CD286C">
        <w:rPr>
          <w:rFonts w:ascii="Verdana" w:hAnsi="Verdana"/>
        </w:rPr>
        <w:t>contingut</w:t>
      </w:r>
      <w:proofErr w:type="spellEnd"/>
      <w:r w:rsidRPr="00CD286C">
        <w:rPr>
          <w:rFonts w:ascii="Verdana" w:hAnsi="Verdana"/>
        </w:rPr>
        <w:t xml:space="preserve"> </w:t>
      </w:r>
      <w:proofErr w:type="spellStart"/>
      <w:r w:rsidRPr="00CD286C">
        <w:rPr>
          <w:rFonts w:ascii="Verdana" w:hAnsi="Verdana"/>
        </w:rPr>
        <w:t>dels</w:t>
      </w:r>
      <w:proofErr w:type="spellEnd"/>
      <w:r w:rsidRPr="00CD286C">
        <w:rPr>
          <w:rFonts w:ascii="Verdana" w:hAnsi="Verdana"/>
        </w:rPr>
        <w:t xml:space="preserve"> </w:t>
      </w:r>
      <w:proofErr w:type="spellStart"/>
      <w:r w:rsidRPr="00CD286C">
        <w:rPr>
          <w:rFonts w:ascii="Verdana" w:hAnsi="Verdana"/>
        </w:rPr>
        <w:t>acords</w:t>
      </w:r>
      <w:proofErr w:type="spellEnd"/>
      <w:r w:rsidRPr="00CD286C">
        <w:rPr>
          <w:rFonts w:ascii="Verdana" w:hAnsi="Verdana"/>
        </w:rPr>
        <w:t xml:space="preserve"> </w:t>
      </w:r>
      <w:proofErr w:type="spellStart"/>
      <w:r w:rsidRPr="00CD286C">
        <w:rPr>
          <w:rFonts w:ascii="Verdana" w:hAnsi="Verdana"/>
        </w:rPr>
        <w:t>precedents</w:t>
      </w:r>
      <w:proofErr w:type="spellEnd"/>
      <w:r w:rsidRPr="00CD286C">
        <w:rPr>
          <w:rFonts w:ascii="Verdana" w:hAnsi="Verdana"/>
        </w:rPr>
        <w:t>.</w:t>
      </w:r>
    </w:p>
    <w:p w:rsidR="00CD23E3" w:rsidRPr="00CD286C" w:rsidRDefault="00CD23E3" w:rsidP="00CD286C">
      <w:pPr>
        <w:spacing w:after="0" w:line="240" w:lineRule="auto"/>
        <w:jc w:val="both"/>
        <w:rPr>
          <w:rFonts w:ascii="Verdana" w:hAnsi="Verdana"/>
        </w:rPr>
      </w:pPr>
    </w:p>
    <w:p w:rsidR="008819D5" w:rsidRPr="00CD286C" w:rsidRDefault="008819D5" w:rsidP="008819D5">
      <w:pPr>
        <w:spacing w:line="360" w:lineRule="auto"/>
        <w:jc w:val="both"/>
        <w:rPr>
          <w:rFonts w:ascii="Verdana" w:hAnsi="Verdana" w:cs="Verdana"/>
          <w:lang w:val="ca-ES"/>
        </w:rPr>
      </w:pPr>
      <w:r w:rsidRPr="00AF0D28">
        <w:rPr>
          <w:rFonts w:ascii="Verdana" w:hAnsi="Verdana"/>
          <w:lang w:val="ca-ES"/>
        </w:rPr>
        <w:t>El ple,</w:t>
      </w:r>
      <w:r w:rsidR="00AF0D28">
        <w:rPr>
          <w:rFonts w:ascii="Verdana" w:hAnsi="Verdana"/>
          <w:lang w:val="ca-ES"/>
        </w:rPr>
        <w:t xml:space="preserve"> per unanimitat dels regidors presents, </w:t>
      </w:r>
      <w:r w:rsidRPr="00AF0D28">
        <w:rPr>
          <w:rFonts w:ascii="Verdana" w:hAnsi="Verdana" w:cs="Verdana"/>
          <w:lang w:val="ca-ES"/>
        </w:rPr>
        <w:t xml:space="preserve">acorda </w:t>
      </w:r>
      <w:r w:rsidR="00157C5C" w:rsidRPr="00AF0D28">
        <w:rPr>
          <w:rFonts w:ascii="Verdana" w:hAnsi="Verdana" w:cs="Verdana"/>
          <w:lang w:val="ca-ES"/>
        </w:rPr>
        <w:t>aprovar la proposta expressada.</w:t>
      </w:r>
    </w:p>
    <w:p w:rsidR="00CD286C" w:rsidRPr="006639BF" w:rsidRDefault="00CD286C" w:rsidP="00CD286C">
      <w:pPr>
        <w:spacing w:after="0" w:line="360" w:lineRule="auto"/>
        <w:ind w:right="-1"/>
        <w:jc w:val="both"/>
        <w:rPr>
          <w:rFonts w:ascii="Verdana" w:hAnsi="Verdana"/>
          <w:lang w:val="ca-ES"/>
        </w:rPr>
      </w:pPr>
      <w:r w:rsidRPr="006639BF">
        <w:rPr>
          <w:rFonts w:ascii="Verdana" w:hAnsi="Verdana"/>
          <w:lang w:val="ca-ES"/>
        </w:rPr>
        <w:t>En el torn d’intervencions es produïren les que, en síntesi, es transcriuen a continuació:</w:t>
      </w:r>
    </w:p>
    <w:p w:rsidR="00FB3425" w:rsidRPr="00BB2B97" w:rsidRDefault="00FB3425" w:rsidP="00BB2B97">
      <w:pPr>
        <w:spacing w:after="0" w:line="360" w:lineRule="auto"/>
        <w:ind w:right="-1"/>
        <w:jc w:val="both"/>
        <w:rPr>
          <w:rFonts w:ascii="Verdana" w:hAnsi="Verdana"/>
          <w:lang w:val="ca-ES"/>
        </w:rPr>
      </w:pPr>
    </w:p>
    <w:p w:rsidR="00BB2B97" w:rsidRPr="00BB2B97" w:rsidRDefault="00BB2B97" w:rsidP="00BB2B97">
      <w:pPr>
        <w:spacing w:after="0" w:line="360" w:lineRule="auto"/>
        <w:ind w:right="-1"/>
        <w:jc w:val="both"/>
        <w:rPr>
          <w:rFonts w:ascii="Verdana" w:hAnsi="Verdana"/>
          <w:lang w:val="ca-ES"/>
        </w:rPr>
      </w:pPr>
      <w:r w:rsidRPr="00BB2B97">
        <w:rPr>
          <w:rFonts w:ascii="Verdana" w:hAnsi="Verdana"/>
          <w:lang w:val="ca-ES"/>
        </w:rPr>
        <w:t>El regidor Lluís Ràfols explica amb detall l’origen de l’expedient, la necessitat de comptar amb el peritatge extern d’un especialista per mirar d’esbrinar la titularitat del camí  d’entrada a la finca i l’oferta de la família Ventura per asfaltar el tros de camí públic entre Can Bas i la carretera de ca l’Avi i soterrar les línies elèctriques,  que és el motiu de proposar la bonificació suara assenyalada.</w:t>
      </w:r>
    </w:p>
    <w:p w:rsidR="00BB2B97" w:rsidRDefault="00BB2B97" w:rsidP="001A52A8">
      <w:pPr>
        <w:pStyle w:val="Textoindependiente"/>
        <w:spacing w:after="0" w:line="360" w:lineRule="auto"/>
        <w:ind w:right="-1"/>
        <w:jc w:val="both"/>
        <w:rPr>
          <w:rFonts w:ascii="Verdana" w:hAnsi="Verdana"/>
          <w:spacing w:val="-3"/>
          <w:lang w:val="ca-ES"/>
        </w:rPr>
      </w:pPr>
    </w:p>
    <w:p w:rsidR="00AF0D28" w:rsidRDefault="00AF0D28" w:rsidP="001A52A8">
      <w:pPr>
        <w:pStyle w:val="Textoindependiente"/>
        <w:spacing w:after="0" w:line="360" w:lineRule="auto"/>
        <w:ind w:right="-1"/>
        <w:jc w:val="both"/>
        <w:rPr>
          <w:rFonts w:ascii="Verdana" w:hAnsi="Verdana"/>
          <w:spacing w:val="-3"/>
          <w:lang w:val="ca-ES"/>
        </w:rPr>
      </w:pPr>
      <w:bookmarkStart w:id="0" w:name="_GoBack"/>
      <w:bookmarkEnd w:id="0"/>
      <w:r>
        <w:rPr>
          <w:rFonts w:ascii="Verdana" w:hAnsi="Verdana"/>
          <w:spacing w:val="-3"/>
          <w:lang w:val="ca-ES"/>
        </w:rPr>
        <w:lastRenderedPageBreak/>
        <w:t xml:space="preserve">La </w:t>
      </w:r>
      <w:proofErr w:type="spellStart"/>
      <w:r>
        <w:rPr>
          <w:rFonts w:ascii="Verdana" w:hAnsi="Verdana"/>
          <w:spacing w:val="-3"/>
          <w:lang w:val="ca-ES"/>
        </w:rPr>
        <w:t>sra.</w:t>
      </w:r>
      <w:proofErr w:type="spellEnd"/>
      <w:r>
        <w:rPr>
          <w:rFonts w:ascii="Verdana" w:hAnsi="Verdana"/>
          <w:spacing w:val="-3"/>
          <w:lang w:val="ca-ES"/>
        </w:rPr>
        <w:t xml:space="preserve"> Dolors Morera vol lloar l’actitud del veí </w:t>
      </w:r>
      <w:proofErr w:type="spellStart"/>
      <w:r>
        <w:rPr>
          <w:rFonts w:ascii="Verdana" w:hAnsi="Verdana"/>
          <w:spacing w:val="-3"/>
          <w:lang w:val="ca-ES"/>
        </w:rPr>
        <w:t>sr.</w:t>
      </w:r>
      <w:proofErr w:type="spellEnd"/>
      <w:r>
        <w:rPr>
          <w:rFonts w:ascii="Verdana" w:hAnsi="Verdana"/>
          <w:spacing w:val="-3"/>
          <w:lang w:val="ca-ES"/>
        </w:rPr>
        <w:t xml:space="preserve"> Pere Ventura en relació a les obres a fer que considera d’excepcional i de la qual ens en podem sentir com a veïns i regidors de Subirats molt orgullosos, recordant que l’ajuntament no va donar en el seu moment el permís </w:t>
      </w:r>
      <w:proofErr w:type="spellStart"/>
      <w:r>
        <w:rPr>
          <w:rFonts w:ascii="Verdana" w:hAnsi="Verdana"/>
          <w:spacing w:val="-3"/>
          <w:lang w:val="ca-ES"/>
        </w:rPr>
        <w:t>al.legant</w:t>
      </w:r>
      <w:proofErr w:type="spellEnd"/>
      <w:r>
        <w:rPr>
          <w:rFonts w:ascii="Verdana" w:hAnsi="Verdana"/>
          <w:spacing w:val="-3"/>
          <w:lang w:val="ca-ES"/>
        </w:rPr>
        <w:t xml:space="preserve"> que no tocava, quan ara veiem que sí que toca i, a més a més, a l’ajuntament li ha costa uns 1000 euros el treball del perit.</w:t>
      </w:r>
    </w:p>
    <w:p w:rsidR="00AF0D28" w:rsidRDefault="00AF0D28" w:rsidP="001A52A8">
      <w:pPr>
        <w:pStyle w:val="Textoindependiente"/>
        <w:spacing w:after="0" w:line="360" w:lineRule="auto"/>
        <w:ind w:right="-1"/>
        <w:jc w:val="both"/>
        <w:rPr>
          <w:rFonts w:ascii="Verdana" w:hAnsi="Verdana"/>
          <w:spacing w:val="-3"/>
          <w:lang w:val="ca-ES"/>
        </w:rPr>
      </w:pPr>
    </w:p>
    <w:p w:rsidR="00AF0D28" w:rsidRDefault="00AF0D28" w:rsidP="001A52A8">
      <w:pPr>
        <w:pStyle w:val="Textoindependiente"/>
        <w:spacing w:after="0" w:line="360" w:lineRule="auto"/>
        <w:ind w:right="-1"/>
        <w:jc w:val="both"/>
        <w:rPr>
          <w:rFonts w:ascii="Verdana" w:hAnsi="Verdana"/>
          <w:spacing w:val="-3"/>
          <w:lang w:val="ca-ES"/>
        </w:rPr>
      </w:pPr>
      <w:r>
        <w:rPr>
          <w:rFonts w:ascii="Verdana" w:hAnsi="Verdana"/>
          <w:spacing w:val="-3"/>
          <w:lang w:val="ca-ES"/>
        </w:rPr>
        <w:t xml:space="preserve">El </w:t>
      </w:r>
      <w:proofErr w:type="spellStart"/>
      <w:r>
        <w:rPr>
          <w:rFonts w:ascii="Verdana" w:hAnsi="Verdana"/>
          <w:spacing w:val="-3"/>
          <w:lang w:val="ca-ES"/>
        </w:rPr>
        <w:t>sr.</w:t>
      </w:r>
      <w:proofErr w:type="spellEnd"/>
      <w:r>
        <w:rPr>
          <w:rFonts w:ascii="Verdana" w:hAnsi="Verdana"/>
          <w:spacing w:val="-3"/>
          <w:lang w:val="ca-ES"/>
        </w:rPr>
        <w:t xml:space="preserve"> Ràfols manifesta que els tècnics municipals no estaven gaire segurs de la titularitat del camí i per això es va haver de contractar un perit extern, recordant a la </w:t>
      </w:r>
      <w:proofErr w:type="spellStart"/>
      <w:r>
        <w:rPr>
          <w:rFonts w:ascii="Verdana" w:hAnsi="Verdana"/>
          <w:spacing w:val="-3"/>
          <w:lang w:val="ca-ES"/>
        </w:rPr>
        <w:t>sra</w:t>
      </w:r>
      <w:proofErr w:type="spellEnd"/>
      <w:r>
        <w:rPr>
          <w:rFonts w:ascii="Verdana" w:hAnsi="Verdana"/>
          <w:spacing w:val="-3"/>
          <w:lang w:val="ca-ES"/>
        </w:rPr>
        <w:t xml:space="preserve"> Morera que la bonificació que avui es proposa atorgar al </w:t>
      </w:r>
      <w:proofErr w:type="spellStart"/>
      <w:r>
        <w:rPr>
          <w:rFonts w:ascii="Verdana" w:hAnsi="Verdana"/>
          <w:spacing w:val="-3"/>
          <w:lang w:val="ca-ES"/>
        </w:rPr>
        <w:t>sr.</w:t>
      </w:r>
      <w:proofErr w:type="spellEnd"/>
      <w:r>
        <w:rPr>
          <w:rFonts w:ascii="Verdana" w:hAnsi="Verdana"/>
          <w:spacing w:val="-3"/>
          <w:lang w:val="ca-ES"/>
        </w:rPr>
        <w:t xml:space="preserve"> Ventura és potestativa de l’ajuntament.</w:t>
      </w:r>
    </w:p>
    <w:p w:rsidR="00AF0D28" w:rsidRDefault="00AF0D28" w:rsidP="001A52A8">
      <w:pPr>
        <w:pStyle w:val="Textoindependiente"/>
        <w:spacing w:after="0" w:line="360" w:lineRule="auto"/>
        <w:ind w:right="-1"/>
        <w:jc w:val="both"/>
        <w:rPr>
          <w:rFonts w:ascii="Verdana" w:hAnsi="Verdana"/>
          <w:spacing w:val="-3"/>
          <w:lang w:val="ca-ES"/>
        </w:rPr>
      </w:pPr>
    </w:p>
    <w:p w:rsidR="00AF0D28" w:rsidRDefault="00AF0D28" w:rsidP="001A52A8">
      <w:pPr>
        <w:pStyle w:val="Textoindependiente"/>
        <w:spacing w:after="0" w:line="360" w:lineRule="auto"/>
        <w:ind w:right="-1"/>
        <w:jc w:val="both"/>
        <w:rPr>
          <w:rFonts w:ascii="Verdana" w:hAnsi="Verdana"/>
          <w:spacing w:val="-3"/>
          <w:lang w:val="ca-ES"/>
        </w:rPr>
      </w:pPr>
      <w:r>
        <w:rPr>
          <w:rFonts w:ascii="Verdana" w:hAnsi="Verdana"/>
          <w:spacing w:val="-3"/>
          <w:lang w:val="ca-ES"/>
        </w:rPr>
        <w:t xml:space="preserve">El </w:t>
      </w:r>
      <w:proofErr w:type="spellStart"/>
      <w:r>
        <w:rPr>
          <w:rFonts w:ascii="Verdana" w:hAnsi="Verdana"/>
          <w:spacing w:val="-3"/>
          <w:lang w:val="ca-ES"/>
        </w:rPr>
        <w:t>sr.</w:t>
      </w:r>
      <w:proofErr w:type="spellEnd"/>
      <w:r>
        <w:rPr>
          <w:rFonts w:ascii="Verdana" w:hAnsi="Verdana"/>
          <w:spacing w:val="-3"/>
          <w:lang w:val="ca-ES"/>
        </w:rPr>
        <w:t xml:space="preserve"> Ramon Carbonell considera que és una bona oportunitat que l’ajuntament ha d’aprofitar</w:t>
      </w:r>
      <w:r w:rsidR="00146438">
        <w:rPr>
          <w:rFonts w:ascii="Verdana" w:hAnsi="Verdana"/>
          <w:spacing w:val="-3"/>
          <w:lang w:val="ca-ES"/>
        </w:rPr>
        <w:t>.</w:t>
      </w:r>
    </w:p>
    <w:p w:rsidR="00146438" w:rsidRDefault="00146438" w:rsidP="001A52A8">
      <w:pPr>
        <w:pStyle w:val="Textoindependiente"/>
        <w:spacing w:after="0" w:line="360" w:lineRule="auto"/>
        <w:ind w:right="-1"/>
        <w:jc w:val="both"/>
        <w:rPr>
          <w:rFonts w:ascii="Verdana" w:hAnsi="Verdana"/>
          <w:spacing w:val="-3"/>
          <w:lang w:val="ca-ES"/>
        </w:rPr>
      </w:pPr>
    </w:p>
    <w:p w:rsidR="00146438" w:rsidRDefault="00146438" w:rsidP="001A52A8">
      <w:pPr>
        <w:pStyle w:val="Textoindependiente"/>
        <w:spacing w:after="0" w:line="360" w:lineRule="auto"/>
        <w:ind w:right="-1"/>
        <w:jc w:val="both"/>
        <w:rPr>
          <w:rFonts w:ascii="Verdana" w:hAnsi="Verdana"/>
          <w:spacing w:val="-3"/>
          <w:lang w:val="ca-ES"/>
        </w:rPr>
      </w:pPr>
      <w:r>
        <w:rPr>
          <w:rFonts w:ascii="Verdana" w:hAnsi="Verdana"/>
          <w:spacing w:val="-3"/>
          <w:lang w:val="ca-ES"/>
        </w:rPr>
        <w:t xml:space="preserve">La </w:t>
      </w:r>
      <w:proofErr w:type="spellStart"/>
      <w:r>
        <w:rPr>
          <w:rFonts w:ascii="Verdana" w:hAnsi="Verdana"/>
          <w:spacing w:val="-3"/>
          <w:lang w:val="ca-ES"/>
        </w:rPr>
        <w:t>sra.</w:t>
      </w:r>
      <w:proofErr w:type="spellEnd"/>
      <w:r>
        <w:rPr>
          <w:rFonts w:ascii="Verdana" w:hAnsi="Verdana"/>
          <w:spacing w:val="-3"/>
          <w:lang w:val="ca-ES"/>
        </w:rPr>
        <w:t xml:space="preserve"> Carme Riba també considera que és una feina bona la que la proposta contempla.</w:t>
      </w:r>
    </w:p>
    <w:p w:rsidR="00146438" w:rsidRDefault="00146438" w:rsidP="001A52A8">
      <w:pPr>
        <w:pStyle w:val="Textoindependiente"/>
        <w:spacing w:after="0" w:line="360" w:lineRule="auto"/>
        <w:ind w:right="-1"/>
        <w:jc w:val="both"/>
        <w:rPr>
          <w:rFonts w:ascii="Verdana" w:hAnsi="Verdana"/>
          <w:spacing w:val="-3"/>
          <w:lang w:val="ca-ES"/>
        </w:rPr>
      </w:pPr>
    </w:p>
    <w:p w:rsidR="00AF0D28" w:rsidRPr="00AF0D28" w:rsidRDefault="00146438" w:rsidP="001A52A8">
      <w:pPr>
        <w:pStyle w:val="Textoindependiente"/>
        <w:spacing w:after="0" w:line="360" w:lineRule="auto"/>
        <w:ind w:right="-1"/>
        <w:jc w:val="both"/>
        <w:rPr>
          <w:rFonts w:ascii="Verdana" w:hAnsi="Verdana"/>
          <w:spacing w:val="-3"/>
          <w:lang w:val="ca-ES"/>
        </w:rPr>
      </w:pPr>
      <w:r>
        <w:rPr>
          <w:rFonts w:ascii="Verdana" w:hAnsi="Verdana"/>
          <w:spacing w:val="-3"/>
          <w:lang w:val="ca-ES"/>
        </w:rPr>
        <w:t xml:space="preserve">El </w:t>
      </w:r>
      <w:proofErr w:type="spellStart"/>
      <w:r>
        <w:rPr>
          <w:rFonts w:ascii="Verdana" w:hAnsi="Verdana"/>
          <w:spacing w:val="-3"/>
          <w:lang w:val="ca-ES"/>
        </w:rPr>
        <w:t>sr.</w:t>
      </w:r>
      <w:proofErr w:type="spellEnd"/>
      <w:r>
        <w:rPr>
          <w:rFonts w:ascii="Verdana" w:hAnsi="Verdana"/>
          <w:spacing w:val="-3"/>
          <w:lang w:val="ca-ES"/>
        </w:rPr>
        <w:t xml:space="preserve"> Alcalde diu que el peritatge vindrà molt bé per altres casos a l’hora d’interpretar les titularitats dominicals dels camins i no considera que el seu cost siguin diners llençats.</w:t>
      </w:r>
    </w:p>
    <w:p w:rsidR="00AF0D28" w:rsidRPr="00AF0D28" w:rsidRDefault="00AF0D28" w:rsidP="001A52A8">
      <w:pPr>
        <w:pStyle w:val="Textoindependiente"/>
        <w:spacing w:after="0" w:line="360" w:lineRule="auto"/>
        <w:ind w:right="-1"/>
        <w:jc w:val="both"/>
        <w:rPr>
          <w:rFonts w:ascii="Verdana" w:hAnsi="Verdana"/>
          <w:spacing w:val="-3"/>
          <w:lang w:val="ca-ES"/>
        </w:rPr>
      </w:pPr>
    </w:p>
    <w:p w:rsidR="00AF0D28" w:rsidRPr="00AF0D28" w:rsidRDefault="00AF0D28" w:rsidP="001A52A8">
      <w:pPr>
        <w:pStyle w:val="Textoindependiente"/>
        <w:spacing w:after="0" w:line="360" w:lineRule="auto"/>
        <w:ind w:right="-1"/>
        <w:jc w:val="both"/>
        <w:rPr>
          <w:rFonts w:ascii="Verdana" w:hAnsi="Verdana"/>
          <w:spacing w:val="-3"/>
          <w:lang w:val="ca-ES"/>
        </w:rPr>
      </w:pPr>
    </w:p>
    <w:p w:rsidR="002B6343" w:rsidRDefault="002B6343" w:rsidP="002B6343">
      <w:pPr>
        <w:pStyle w:val="Textoindependiente"/>
        <w:spacing w:after="0" w:line="360" w:lineRule="auto"/>
        <w:ind w:right="-1"/>
        <w:jc w:val="both"/>
        <w:rPr>
          <w:rFonts w:ascii="Verdana" w:hAnsi="Verdana"/>
          <w:b/>
          <w:spacing w:val="-3"/>
          <w:lang w:val="ca-ES"/>
        </w:rPr>
      </w:pPr>
      <w:r>
        <w:rPr>
          <w:rFonts w:ascii="Verdana" w:hAnsi="Verdana"/>
          <w:b/>
          <w:spacing w:val="-3"/>
          <w:lang w:val="ca-ES"/>
        </w:rPr>
        <w:t>5</w:t>
      </w:r>
      <w:r w:rsidR="00FC002A">
        <w:rPr>
          <w:rFonts w:ascii="Verdana" w:hAnsi="Verdana"/>
          <w:b/>
          <w:spacing w:val="-3"/>
          <w:lang w:val="ca-ES"/>
        </w:rPr>
        <w:t xml:space="preserve">.- </w:t>
      </w:r>
      <w:r w:rsidRPr="002B6343">
        <w:rPr>
          <w:rFonts w:ascii="Verdana" w:hAnsi="Verdana"/>
          <w:b/>
          <w:spacing w:val="-3"/>
          <w:lang w:val="ca-ES"/>
        </w:rPr>
        <w:t xml:space="preserve">Aprovar, si escau, l’Operació Jurídica Complementària del projecte de </w:t>
      </w:r>
      <w:proofErr w:type="spellStart"/>
      <w:r w:rsidRPr="002B6343">
        <w:rPr>
          <w:rFonts w:ascii="Verdana" w:hAnsi="Verdana"/>
          <w:b/>
          <w:spacing w:val="-3"/>
          <w:lang w:val="ca-ES"/>
        </w:rPr>
        <w:t>reparcel.lació</w:t>
      </w:r>
      <w:proofErr w:type="spellEnd"/>
      <w:r w:rsidRPr="002B6343">
        <w:rPr>
          <w:rFonts w:ascii="Verdana" w:hAnsi="Verdana"/>
          <w:b/>
          <w:spacing w:val="-3"/>
          <w:lang w:val="ca-ES"/>
        </w:rPr>
        <w:t xml:space="preserve"> de la Urbanització Muntanya Rodona.</w:t>
      </w:r>
    </w:p>
    <w:p w:rsidR="00CD23E3" w:rsidRDefault="00CD23E3" w:rsidP="002B6343">
      <w:pPr>
        <w:pStyle w:val="Textoindependiente"/>
        <w:spacing w:after="0" w:line="360" w:lineRule="auto"/>
        <w:ind w:right="-1"/>
        <w:jc w:val="both"/>
        <w:rPr>
          <w:rFonts w:ascii="Verdana" w:hAnsi="Verdana"/>
          <w:lang w:val="ca-ES"/>
        </w:rPr>
      </w:pPr>
    </w:p>
    <w:p w:rsidR="00D07D20" w:rsidRPr="0060504F" w:rsidRDefault="00D07D20" w:rsidP="002B6343">
      <w:pPr>
        <w:pStyle w:val="Textoindependiente"/>
        <w:spacing w:after="0" w:line="360" w:lineRule="auto"/>
        <w:ind w:right="-1"/>
        <w:jc w:val="both"/>
        <w:rPr>
          <w:rFonts w:ascii="Verdana" w:hAnsi="Verdana"/>
          <w:lang w:val="ca-ES"/>
        </w:rPr>
      </w:pPr>
      <w:r w:rsidRPr="0060504F">
        <w:rPr>
          <w:rFonts w:ascii="Verdana" w:hAnsi="Verdana"/>
          <w:lang w:val="ca-ES"/>
        </w:rPr>
        <w:t>El senyor Isidre Martí Sardà, en nom i representació de la Junta de Compensació del Polígon d’actuació III “La Muntanya Rodona”, ha presentat un expedient d’Operació jurídica complementària del projecte de reparcel</w:t>
      </w:r>
      <w:r>
        <w:rPr>
          <w:rFonts w:ascii="Verdana" w:hAnsi="Verdana"/>
          <w:lang w:val="ca-ES"/>
        </w:rPr>
        <w:t>·</w:t>
      </w:r>
      <w:r w:rsidRPr="0060504F">
        <w:rPr>
          <w:rFonts w:ascii="Verdana" w:hAnsi="Verdana"/>
          <w:lang w:val="ca-ES"/>
        </w:rPr>
        <w:t>lació “La Muntanya Rodona”, i demana s’acordi la tramitació i aprovació d’aquesta fins a la seva inscripció al registre de la propietat.</w:t>
      </w:r>
    </w:p>
    <w:p w:rsidR="00D07D20" w:rsidRPr="0060504F" w:rsidRDefault="00D07D20" w:rsidP="00D07D20">
      <w:pPr>
        <w:jc w:val="both"/>
        <w:rPr>
          <w:rFonts w:ascii="Verdana" w:hAnsi="Verdana"/>
          <w:lang w:val="ca-ES"/>
        </w:rPr>
      </w:pPr>
      <w:r w:rsidRPr="0060504F">
        <w:rPr>
          <w:rFonts w:ascii="Verdana" w:hAnsi="Verdana"/>
          <w:lang w:val="ca-ES"/>
        </w:rPr>
        <w:lastRenderedPageBreak/>
        <w:t>Aquesta operació s’ha redactat per dar compliment a la sentència núm. 354/2008 de 2 de maig de 2008 del Tribunal Superior de Justícia de Catalunya, la qual obliga a modificar les servituds de pas de la xarxa de clavegueram per l’interior d’algunes parcel</w:t>
      </w:r>
      <w:r>
        <w:rPr>
          <w:rFonts w:ascii="Verdana" w:hAnsi="Verdana"/>
          <w:lang w:val="ca-ES"/>
        </w:rPr>
        <w:t>·</w:t>
      </w:r>
      <w:r w:rsidRPr="0060504F">
        <w:rPr>
          <w:rFonts w:ascii="Verdana" w:hAnsi="Verdana"/>
          <w:lang w:val="ca-ES"/>
        </w:rPr>
        <w:t xml:space="preserve">les de la urbanització. Les </w:t>
      </w:r>
      <w:proofErr w:type="spellStart"/>
      <w:r w:rsidRPr="0060504F">
        <w:rPr>
          <w:rFonts w:ascii="Verdana" w:hAnsi="Verdana"/>
          <w:lang w:val="ca-ES"/>
        </w:rPr>
        <w:t>parcel.les</w:t>
      </w:r>
      <w:proofErr w:type="spellEnd"/>
      <w:r w:rsidRPr="0060504F">
        <w:rPr>
          <w:rFonts w:ascii="Verdana" w:hAnsi="Verdana"/>
          <w:lang w:val="ca-ES"/>
        </w:rPr>
        <w:t xml:space="preserve"> que deixen de tenir una servitud de pas de clavegueram són les núm. 7, 8, 17 i 19; mentre que les que tenen una nova servitud són les núm. 9 i 14. La parcel.la 20 modifica la servitud que ja tenia.</w:t>
      </w:r>
    </w:p>
    <w:p w:rsidR="00D07D20" w:rsidRPr="0060504F" w:rsidRDefault="00D07D20" w:rsidP="00D07D20">
      <w:pPr>
        <w:jc w:val="both"/>
        <w:rPr>
          <w:rFonts w:ascii="Verdana" w:hAnsi="Verdana"/>
          <w:lang w:val="ca-ES"/>
        </w:rPr>
      </w:pPr>
      <w:r w:rsidRPr="0060504F">
        <w:rPr>
          <w:rFonts w:ascii="Verdana" w:hAnsi="Verdana"/>
          <w:lang w:val="ca-ES"/>
        </w:rPr>
        <w:t>Aquesta operació jurídica complementària es considera que es troba en el supòsit esmentat a l’article 168.1.b del Reglament de la Llei d’Urbanisme de Catalunya, que diu:</w:t>
      </w:r>
    </w:p>
    <w:p w:rsidR="00D07D20" w:rsidRPr="0060504F" w:rsidRDefault="00D07D20" w:rsidP="00D07D20">
      <w:pPr>
        <w:ind w:left="567"/>
        <w:jc w:val="both"/>
        <w:rPr>
          <w:rFonts w:ascii="Verdana" w:hAnsi="Verdana"/>
          <w:i/>
          <w:sz w:val="20"/>
          <w:szCs w:val="20"/>
          <w:lang w:val="ca-ES"/>
        </w:rPr>
      </w:pPr>
      <w:r w:rsidRPr="0060504F">
        <w:rPr>
          <w:rFonts w:ascii="Verdana" w:hAnsi="Verdana"/>
          <w:i/>
          <w:sz w:val="20"/>
          <w:szCs w:val="20"/>
          <w:lang w:val="ca-ES"/>
        </w:rPr>
        <w:t xml:space="preserve">b) Quan la rectificació tingui per objecte les circumstàncies descriptives de les finques aportades o resultants, sempre que no afectin la participació de les persones titulars de finques aportades en la comunitat </w:t>
      </w:r>
      <w:proofErr w:type="spellStart"/>
      <w:r w:rsidRPr="0060504F">
        <w:rPr>
          <w:rFonts w:ascii="Verdana" w:hAnsi="Verdana"/>
          <w:i/>
          <w:sz w:val="20"/>
          <w:szCs w:val="20"/>
          <w:lang w:val="ca-ES"/>
        </w:rPr>
        <w:t>reparcel</w:t>
      </w:r>
      <w:r>
        <w:rPr>
          <w:rFonts w:ascii="Verdana" w:hAnsi="Verdana"/>
          <w:i/>
          <w:sz w:val="20"/>
          <w:szCs w:val="20"/>
          <w:lang w:val="ca-ES"/>
        </w:rPr>
        <w:t>·</w:t>
      </w:r>
      <w:r w:rsidRPr="0060504F">
        <w:rPr>
          <w:rFonts w:ascii="Verdana" w:hAnsi="Verdana"/>
          <w:i/>
          <w:sz w:val="20"/>
          <w:szCs w:val="20"/>
          <w:lang w:val="ca-ES"/>
        </w:rPr>
        <w:t>latòria</w:t>
      </w:r>
      <w:proofErr w:type="spellEnd"/>
      <w:r w:rsidRPr="0060504F">
        <w:rPr>
          <w:rFonts w:ascii="Verdana" w:hAnsi="Verdana"/>
          <w:i/>
          <w:sz w:val="20"/>
          <w:szCs w:val="20"/>
          <w:lang w:val="ca-ES"/>
        </w:rPr>
        <w:t xml:space="preserve"> o la quantificació de l'aprofitament urbanístic atribuït a les finques resultants, la tramitació de l'expedient es limita a l'aprovació de l'òrgan actuant, prèvia compareixença de les persones titulars interessades o, altrament, prèvia notificació a les persones interessades del contingut de la rectificació, amb fixació d'un termini de vint dies per a presentar les al</w:t>
      </w:r>
      <w:r>
        <w:rPr>
          <w:rFonts w:ascii="Verdana" w:hAnsi="Verdana"/>
          <w:i/>
          <w:sz w:val="20"/>
          <w:szCs w:val="20"/>
          <w:lang w:val="ca-ES"/>
        </w:rPr>
        <w:t>·</w:t>
      </w:r>
      <w:r w:rsidRPr="0060504F">
        <w:rPr>
          <w:rFonts w:ascii="Verdana" w:hAnsi="Verdana"/>
          <w:i/>
          <w:sz w:val="20"/>
          <w:szCs w:val="20"/>
          <w:lang w:val="ca-ES"/>
        </w:rPr>
        <w:t>legacions que estimin oportunes.</w:t>
      </w:r>
    </w:p>
    <w:p w:rsidR="00D07D20" w:rsidRPr="0060504F" w:rsidRDefault="00D07D20" w:rsidP="00D07D20">
      <w:pPr>
        <w:jc w:val="both"/>
        <w:rPr>
          <w:rFonts w:ascii="Verdana" w:hAnsi="Verdana"/>
          <w:lang w:val="ca-ES"/>
        </w:rPr>
      </w:pPr>
      <w:r w:rsidRPr="0060504F">
        <w:rPr>
          <w:rFonts w:ascii="Verdana" w:hAnsi="Verdana"/>
          <w:lang w:val="ca-ES"/>
        </w:rPr>
        <w:t>En aquest cas afecta a la descripció de les finques en l’aspecte de servituds, però no a la participació de les persones (són les mateixes i en els mateixos percentatges), ni l’aprofitament urbanístic (no varia, al no variar la superfície de finques ni els percentatges atribuïts ni les quotes de la liquidació provisional).</w:t>
      </w:r>
    </w:p>
    <w:p w:rsidR="00D07D20" w:rsidRPr="0060504F" w:rsidRDefault="00D07D20" w:rsidP="00D07D20">
      <w:pPr>
        <w:jc w:val="both"/>
        <w:rPr>
          <w:rFonts w:ascii="Verdana" w:hAnsi="Verdana"/>
          <w:i/>
          <w:lang w:val="ca-ES"/>
        </w:rPr>
      </w:pPr>
      <w:r w:rsidRPr="0060504F">
        <w:rPr>
          <w:rFonts w:ascii="Verdana" w:hAnsi="Verdana"/>
          <w:lang w:val="ca-ES"/>
        </w:rPr>
        <w:t xml:space="preserve">La Junta de Govern Local de data 6 de juliol de 2011 va prendre dos acords respecte al projecte d’urbanització de La Muntanya Rodona. El segon acord esmenta que </w:t>
      </w:r>
      <w:r w:rsidRPr="0060504F">
        <w:rPr>
          <w:rFonts w:ascii="Verdana" w:hAnsi="Verdana"/>
          <w:i/>
          <w:lang w:val="ca-ES"/>
        </w:rPr>
        <w:t xml:space="preserve">“Caldrà portar un document annex al projecte que inclogui un apartat en el que s’especifiqui que els pous de bombament i el tram d’impulsió de les parcel·les 19 i 20 (instal·lacions dins de terreny privat) tindran la consideració de xarxa privada a efectes de manteniment i altres despeses, i no seran </w:t>
      </w:r>
      <w:proofErr w:type="spellStart"/>
      <w:r w:rsidRPr="0060504F">
        <w:rPr>
          <w:rFonts w:ascii="Verdana" w:hAnsi="Verdana"/>
          <w:i/>
          <w:lang w:val="ca-ES"/>
        </w:rPr>
        <w:t>recepcionats</w:t>
      </w:r>
      <w:proofErr w:type="spellEnd"/>
      <w:r w:rsidRPr="0060504F">
        <w:rPr>
          <w:rFonts w:ascii="Verdana" w:hAnsi="Verdana"/>
          <w:i/>
          <w:lang w:val="ca-ES"/>
        </w:rPr>
        <w:t xml:space="preserve"> per l’Ajuntament.”  </w:t>
      </w:r>
    </w:p>
    <w:p w:rsidR="00D07D20" w:rsidRPr="0060504F" w:rsidRDefault="00D07D20" w:rsidP="00D07D20">
      <w:pPr>
        <w:jc w:val="both"/>
        <w:rPr>
          <w:rFonts w:ascii="Verdana" w:hAnsi="Verdana"/>
          <w:lang w:val="ca-ES"/>
        </w:rPr>
      </w:pPr>
      <w:r w:rsidRPr="0060504F">
        <w:rPr>
          <w:rFonts w:ascii="Verdana" w:hAnsi="Verdana"/>
          <w:lang w:val="ca-ES"/>
        </w:rPr>
        <w:t>El dia 27 de juliol de 2011 el senyor Joan Espín Martínez, redactor del projecte d’urbanització, presenta un escrit en el que exposa que “El projecte annex modificat de l’any 2011 proposa el desguàs de les parcel</w:t>
      </w:r>
      <w:r>
        <w:rPr>
          <w:rFonts w:ascii="Verdana" w:hAnsi="Verdana"/>
          <w:lang w:val="ca-ES"/>
        </w:rPr>
        <w:t>·</w:t>
      </w:r>
      <w:r w:rsidRPr="0060504F">
        <w:rPr>
          <w:rFonts w:ascii="Verdana" w:hAnsi="Verdana"/>
          <w:lang w:val="ca-ES"/>
        </w:rPr>
        <w:t>les 19 i 20 amb un col</w:t>
      </w:r>
      <w:r>
        <w:rPr>
          <w:rFonts w:ascii="Verdana" w:hAnsi="Verdana"/>
          <w:lang w:val="ca-ES"/>
        </w:rPr>
        <w:t>·</w:t>
      </w:r>
      <w:r w:rsidRPr="0060504F">
        <w:rPr>
          <w:rFonts w:ascii="Verdana" w:hAnsi="Verdana"/>
          <w:lang w:val="ca-ES"/>
        </w:rPr>
        <w:t>lector per gravetat que comença a la part posterior i inferior de la parcel.la 20 (128,00), passa pel costat lateral esquerra de la par</w:t>
      </w:r>
      <w:r>
        <w:rPr>
          <w:rFonts w:ascii="Verdana" w:hAnsi="Verdana"/>
          <w:lang w:val="ca-ES"/>
        </w:rPr>
        <w:t>cel.la 14 i connecta amb el col·</w:t>
      </w:r>
      <w:r w:rsidRPr="0060504F">
        <w:rPr>
          <w:rFonts w:ascii="Verdana" w:hAnsi="Verdana"/>
          <w:lang w:val="ca-ES"/>
        </w:rPr>
        <w:t>lector del carrer de la Ginesta  (122,50m)”.</w:t>
      </w:r>
    </w:p>
    <w:p w:rsidR="00D07D20" w:rsidRPr="0060504F" w:rsidRDefault="00D07D20" w:rsidP="00D07D20">
      <w:pPr>
        <w:jc w:val="both"/>
        <w:rPr>
          <w:rFonts w:ascii="Verdana" w:hAnsi="Verdana"/>
          <w:i/>
          <w:lang w:val="ca-ES"/>
        </w:rPr>
      </w:pPr>
      <w:r w:rsidRPr="0060504F">
        <w:rPr>
          <w:rFonts w:ascii="Verdana" w:hAnsi="Verdana"/>
          <w:lang w:val="ca-ES"/>
        </w:rPr>
        <w:t xml:space="preserve">La Junta de Govern Local, en sessió del dia 21 de setembre de 2011 va acordar de </w:t>
      </w:r>
      <w:r w:rsidRPr="0060504F">
        <w:rPr>
          <w:rFonts w:ascii="Verdana" w:hAnsi="Verdana"/>
          <w:i/>
          <w:lang w:val="ca-ES"/>
        </w:rPr>
        <w:t xml:space="preserve">“Acceptar l’al·legació del senyor Joan </w:t>
      </w:r>
      <w:proofErr w:type="spellStart"/>
      <w:r w:rsidRPr="0060504F">
        <w:rPr>
          <w:rFonts w:ascii="Verdana" w:hAnsi="Verdana"/>
          <w:i/>
          <w:lang w:val="ca-ES"/>
        </w:rPr>
        <w:t>Espin</w:t>
      </w:r>
      <w:proofErr w:type="spellEnd"/>
      <w:r w:rsidRPr="0060504F">
        <w:rPr>
          <w:rFonts w:ascii="Verdana" w:hAnsi="Verdana"/>
          <w:i/>
          <w:lang w:val="ca-ES"/>
        </w:rPr>
        <w:t xml:space="preserve"> a la resolució de la Junta de Govern Local del dia 6 de juliol de 2011, proposant d’anular l’apartat segon de l’acord, de </w:t>
      </w:r>
      <w:r w:rsidRPr="0060504F">
        <w:rPr>
          <w:rFonts w:ascii="Verdana" w:hAnsi="Verdana"/>
          <w:i/>
          <w:lang w:val="ca-ES"/>
        </w:rPr>
        <w:lastRenderedPageBreak/>
        <w:t>manera que no caldrà portar el document que es demana perquè no es preveu la construcció de cap pou de bombament en el nou tram de canalització”.</w:t>
      </w:r>
    </w:p>
    <w:p w:rsidR="00D07D20" w:rsidRPr="0060504F" w:rsidRDefault="00D07D20" w:rsidP="00D07D20">
      <w:pPr>
        <w:jc w:val="both"/>
        <w:rPr>
          <w:rFonts w:ascii="Verdana" w:hAnsi="Verdana"/>
          <w:lang w:val="ca-ES"/>
        </w:rPr>
      </w:pPr>
      <w:r w:rsidRPr="0060504F">
        <w:rPr>
          <w:rFonts w:ascii="Verdana" w:hAnsi="Verdana"/>
          <w:lang w:val="ca-ES"/>
        </w:rPr>
        <w:t>Examinats els documents es verifica que:</w:t>
      </w:r>
    </w:p>
    <w:p w:rsidR="00D07D20" w:rsidRPr="0060504F" w:rsidRDefault="00D07D20" w:rsidP="00D07D20">
      <w:pPr>
        <w:jc w:val="both"/>
        <w:rPr>
          <w:rFonts w:ascii="Verdana" w:hAnsi="Verdana"/>
          <w:lang w:val="ca-ES"/>
        </w:rPr>
      </w:pPr>
      <w:r w:rsidRPr="0060504F">
        <w:rPr>
          <w:rFonts w:ascii="Verdana" w:hAnsi="Verdana"/>
          <w:lang w:val="ca-ES"/>
        </w:rPr>
        <w:t xml:space="preserve">-  Les servituds establertes corresponen amb les del nou traçat del clavegueram projectat per l’arquitecte autor del projecte d’urbanització i que </w:t>
      </w:r>
      <w:r w:rsidRPr="0060504F">
        <w:rPr>
          <w:rFonts w:ascii="Verdana" w:hAnsi="Verdana"/>
          <w:u w:val="single"/>
          <w:lang w:val="ca-ES"/>
        </w:rPr>
        <w:t>donen compliment a la sentència del Tribunal Superior de Justícia de Catalunya d’alliberar les finques 17 i 8 de la servitud de pas de clavegueram.</w:t>
      </w:r>
    </w:p>
    <w:p w:rsidR="00D07D20" w:rsidRPr="0060504F" w:rsidRDefault="00D07D20" w:rsidP="00D07D20">
      <w:pPr>
        <w:jc w:val="both"/>
        <w:rPr>
          <w:rFonts w:ascii="Verdana" w:hAnsi="Verdana"/>
          <w:lang w:val="ca-ES"/>
        </w:rPr>
      </w:pPr>
      <w:r w:rsidRPr="0060504F">
        <w:rPr>
          <w:rFonts w:ascii="Verdana" w:hAnsi="Verdana"/>
          <w:lang w:val="ca-ES"/>
        </w:rPr>
        <w:t xml:space="preserve">- Aquesta operació jurídica complementària es considera que </w:t>
      </w:r>
      <w:r w:rsidRPr="0060504F">
        <w:rPr>
          <w:rFonts w:ascii="Verdana" w:hAnsi="Verdana"/>
          <w:u w:val="single"/>
          <w:lang w:val="ca-ES"/>
        </w:rPr>
        <w:t>es troba en el supòsit esmentat a l’article 168.1.b del Reglament de la Llei d’Urbanisme de Catalunya</w:t>
      </w:r>
      <w:r w:rsidRPr="0060504F">
        <w:rPr>
          <w:rFonts w:ascii="Verdana" w:hAnsi="Verdana"/>
          <w:lang w:val="ca-ES"/>
        </w:rPr>
        <w:t>, segons la qual la tramitació es limita a l’aprovació de l’òrgan actuant, prèvia compareixença de les persones titulars interessades o, altrament, prèvia notificació a les persones interessades del contingut de la rectificació, amb fixació d'un termini de v</w:t>
      </w:r>
      <w:r>
        <w:rPr>
          <w:rFonts w:ascii="Verdana" w:hAnsi="Verdana"/>
          <w:lang w:val="ca-ES"/>
        </w:rPr>
        <w:t>int dies per a presentar les al·</w:t>
      </w:r>
      <w:r w:rsidRPr="0060504F">
        <w:rPr>
          <w:rFonts w:ascii="Verdana" w:hAnsi="Verdana"/>
          <w:lang w:val="ca-ES"/>
        </w:rPr>
        <w:t>legacions que estimin oportunes.</w:t>
      </w:r>
    </w:p>
    <w:p w:rsidR="00D07D20" w:rsidRDefault="00D07D20" w:rsidP="00D07D20">
      <w:pPr>
        <w:jc w:val="both"/>
        <w:rPr>
          <w:rFonts w:ascii="Verdana" w:hAnsi="Verdana"/>
          <w:lang w:val="ca-ES"/>
        </w:rPr>
      </w:pPr>
      <w:r w:rsidRPr="0060504F">
        <w:rPr>
          <w:rFonts w:ascii="Verdana" w:hAnsi="Verdana"/>
          <w:lang w:val="ca-ES"/>
        </w:rPr>
        <w:t xml:space="preserve">- Que </w:t>
      </w:r>
      <w:r w:rsidRPr="0060504F">
        <w:rPr>
          <w:rFonts w:ascii="Verdana" w:hAnsi="Verdana"/>
          <w:u w:val="single"/>
          <w:lang w:val="ca-ES"/>
        </w:rPr>
        <w:t>aquesta operació jurídica no està obligada al compliment de l’acord segon de la Junta de Govern Local del dia 6 de juliol de 2011</w:t>
      </w:r>
      <w:r>
        <w:rPr>
          <w:rFonts w:ascii="Verdana" w:hAnsi="Verdana"/>
          <w:lang w:val="ca-ES"/>
        </w:rPr>
        <w:t>, a</w:t>
      </w:r>
      <w:r w:rsidRPr="0060504F">
        <w:rPr>
          <w:rFonts w:ascii="Verdana" w:hAnsi="Verdana"/>
          <w:lang w:val="ca-ES"/>
        </w:rPr>
        <w:t xml:space="preserve">nul·lat per l’acord de la Junta de Govern Local del dia 21 de setembre de 2011.  </w:t>
      </w:r>
    </w:p>
    <w:p w:rsidR="00D07D20" w:rsidRDefault="00D07D20" w:rsidP="00D07D20">
      <w:pPr>
        <w:jc w:val="both"/>
        <w:rPr>
          <w:rFonts w:ascii="Verdana" w:hAnsi="Verdana" w:cs="Verdana"/>
          <w:lang w:val="ca-ES"/>
        </w:rPr>
      </w:pPr>
      <w:r>
        <w:rPr>
          <w:rFonts w:ascii="Verdana" w:hAnsi="Verdana" w:cs="Verdana"/>
          <w:lang w:val="ca-ES"/>
        </w:rPr>
        <w:t xml:space="preserve">El dia 4 de maig de 2012, mitjançant notificació personalitzada, es dóna audiència als titulars de les parcel·les 7, 8, 9, 14, 17, 19 i 20, com a afectades per l’operació, i s’estableix un termini de 20 dies perquè presentin les al·legacions que considerin oportunes. </w:t>
      </w:r>
    </w:p>
    <w:p w:rsidR="00D07D20" w:rsidRDefault="00D07D20" w:rsidP="00D07D20">
      <w:pPr>
        <w:jc w:val="both"/>
        <w:rPr>
          <w:rFonts w:ascii="Verdana" w:hAnsi="Verdana" w:cs="Verdana"/>
          <w:lang w:val="ca-ES"/>
        </w:rPr>
      </w:pPr>
      <w:r>
        <w:rPr>
          <w:rFonts w:ascii="Verdana" w:hAnsi="Verdana" w:cs="Verdana"/>
          <w:lang w:val="ca-ES"/>
        </w:rPr>
        <w:t>Esgotat el termini d’audiència i no havent rebut cap al·legació, es proposa al Ple de la Corporació l’adopció dels següents acords:</w:t>
      </w:r>
    </w:p>
    <w:p w:rsidR="00D07D20" w:rsidRDefault="00D07D20" w:rsidP="00D07D20">
      <w:pPr>
        <w:jc w:val="both"/>
        <w:rPr>
          <w:rFonts w:ascii="Verdana" w:hAnsi="Verdana"/>
          <w:lang w:val="ca-ES"/>
        </w:rPr>
      </w:pPr>
      <w:r w:rsidRPr="00A6146D">
        <w:rPr>
          <w:rFonts w:ascii="Verdana" w:hAnsi="Verdana" w:cs="Verdana"/>
          <w:lang w:val="ca-ES"/>
        </w:rPr>
        <w:t>1-</w:t>
      </w:r>
      <w:r>
        <w:rPr>
          <w:rFonts w:ascii="Verdana" w:hAnsi="Verdana" w:cs="Verdana"/>
          <w:lang w:val="ca-ES"/>
        </w:rPr>
        <w:t xml:space="preserve"> </w:t>
      </w:r>
      <w:r w:rsidRPr="00A6146D">
        <w:rPr>
          <w:rFonts w:ascii="Verdana" w:hAnsi="Verdana" w:cs="Verdana"/>
          <w:lang w:val="ca-ES"/>
        </w:rPr>
        <w:t xml:space="preserve">Aprovar l’operació jurídica complementaria del projecte de reparcel·lació de </w:t>
      </w:r>
      <w:r w:rsidRPr="00A6146D">
        <w:rPr>
          <w:rFonts w:ascii="Verdana" w:hAnsi="Verdana"/>
          <w:lang w:val="ca-ES"/>
        </w:rPr>
        <w:t>Polígon d’actuació III “La Muntanya Rodona”.</w:t>
      </w:r>
    </w:p>
    <w:p w:rsidR="00D07D20" w:rsidRDefault="00D07D20" w:rsidP="00D07D20">
      <w:pPr>
        <w:jc w:val="both"/>
        <w:rPr>
          <w:rFonts w:ascii="Verdana" w:hAnsi="Verdana" w:cs="Verdana"/>
          <w:lang w:val="ca-ES"/>
        </w:rPr>
      </w:pPr>
      <w:r>
        <w:rPr>
          <w:rFonts w:ascii="Verdana" w:hAnsi="Verdana" w:cs="Verdana"/>
          <w:lang w:val="ca-ES"/>
        </w:rPr>
        <w:t>2</w:t>
      </w:r>
      <w:r w:rsidRPr="00A6146D">
        <w:rPr>
          <w:rFonts w:ascii="Verdana" w:hAnsi="Verdana" w:cs="Verdana"/>
          <w:lang w:val="ca-ES"/>
        </w:rPr>
        <w:t>-</w:t>
      </w:r>
      <w:r>
        <w:rPr>
          <w:rFonts w:ascii="Verdana" w:hAnsi="Verdana" w:cs="Verdana"/>
          <w:lang w:val="ca-ES"/>
        </w:rPr>
        <w:t xml:space="preserve"> Traslladar el present acord al Registre de la Propietat de Vilafranca del Penedès a fi efecte de la seva inscripció.</w:t>
      </w:r>
    </w:p>
    <w:p w:rsidR="00D07D20" w:rsidRDefault="00D07D20" w:rsidP="00D07D20">
      <w:pPr>
        <w:jc w:val="both"/>
        <w:rPr>
          <w:rFonts w:ascii="Verdana" w:hAnsi="Verdana" w:cs="Verdana"/>
          <w:lang w:val="ca-ES"/>
        </w:rPr>
      </w:pPr>
      <w:r>
        <w:rPr>
          <w:rFonts w:ascii="Verdana" w:hAnsi="Verdana" w:cs="Verdana"/>
          <w:lang w:val="ca-ES"/>
        </w:rPr>
        <w:t xml:space="preserve">3- Traslladar el present acord als titulars de les parcel·les 7, 8, 9, 14, 17, 19 i 20, com a afectades per l’operació. </w:t>
      </w:r>
    </w:p>
    <w:p w:rsidR="00245879" w:rsidRPr="006639BF" w:rsidRDefault="00245879" w:rsidP="00293895">
      <w:pPr>
        <w:jc w:val="both"/>
        <w:rPr>
          <w:rFonts w:ascii="Verdana" w:hAnsi="Verdana" w:cs="Verdana"/>
          <w:b/>
          <w:bCs/>
          <w:u w:val="single"/>
          <w:lang w:val="ca-ES"/>
        </w:rPr>
      </w:pPr>
      <w:r w:rsidRPr="006F16BE">
        <w:rPr>
          <w:rFonts w:ascii="Verdana" w:hAnsi="Verdana" w:cs="Verdana"/>
          <w:lang w:val="ca-ES"/>
        </w:rPr>
        <w:t>El Ple, per unanimitat dels regidors presents, acorda aprovar la proposta presentada.</w:t>
      </w:r>
    </w:p>
    <w:p w:rsidR="002B6343" w:rsidRDefault="00002EFE" w:rsidP="00CD23E3">
      <w:pPr>
        <w:pStyle w:val="Textoindependiente"/>
        <w:spacing w:after="0" w:line="360" w:lineRule="auto"/>
        <w:ind w:right="-1"/>
        <w:jc w:val="both"/>
        <w:rPr>
          <w:rFonts w:ascii="Verdana" w:hAnsi="Verdana" w:cs="Arial"/>
          <w:b/>
          <w:bCs/>
          <w:lang w:val="ca-ES"/>
        </w:rPr>
      </w:pPr>
      <w:r w:rsidRPr="006639BF">
        <w:rPr>
          <w:rFonts w:ascii="Verdana" w:hAnsi="Verdana"/>
          <w:b/>
          <w:spacing w:val="-3"/>
          <w:lang w:val="ca-ES"/>
        </w:rPr>
        <w:t xml:space="preserve"> </w:t>
      </w:r>
    </w:p>
    <w:p w:rsidR="00245879" w:rsidRPr="006639BF" w:rsidRDefault="002B6343" w:rsidP="001A52A8">
      <w:pPr>
        <w:spacing w:line="360" w:lineRule="auto"/>
        <w:jc w:val="both"/>
        <w:rPr>
          <w:rFonts w:ascii="Verdana" w:hAnsi="Verdana" w:cs="Arial"/>
          <w:b/>
          <w:bCs/>
          <w:lang w:val="ca-ES"/>
        </w:rPr>
      </w:pPr>
      <w:r>
        <w:rPr>
          <w:rFonts w:ascii="Verdana" w:hAnsi="Verdana" w:cs="Arial"/>
          <w:b/>
          <w:bCs/>
          <w:lang w:val="ca-ES"/>
        </w:rPr>
        <w:t>6</w:t>
      </w:r>
      <w:r w:rsidR="00245879" w:rsidRPr="006639BF">
        <w:rPr>
          <w:rFonts w:ascii="Verdana" w:hAnsi="Verdana" w:cs="Arial"/>
          <w:b/>
          <w:bCs/>
          <w:lang w:val="ca-ES"/>
        </w:rPr>
        <w:t xml:space="preserve">.- </w:t>
      </w:r>
      <w:proofErr w:type="spellStart"/>
      <w:r w:rsidR="00D07D20">
        <w:rPr>
          <w:rFonts w:ascii="Verdana" w:hAnsi="Verdana" w:cs="Arial"/>
          <w:b/>
          <w:bCs/>
          <w:lang w:val="ca-ES"/>
        </w:rPr>
        <w:t>Aprovar,si</w:t>
      </w:r>
      <w:proofErr w:type="spellEnd"/>
      <w:r w:rsidR="00D07D20">
        <w:rPr>
          <w:rFonts w:ascii="Verdana" w:hAnsi="Verdana" w:cs="Arial"/>
          <w:b/>
          <w:bCs/>
          <w:lang w:val="ca-ES"/>
        </w:rPr>
        <w:t xml:space="preserve"> escau, el Pla Local de Joventut de Subirats</w:t>
      </w:r>
    </w:p>
    <w:p w:rsidR="00A076D3" w:rsidRDefault="00A076D3" w:rsidP="00A076D3">
      <w:pPr>
        <w:jc w:val="both"/>
        <w:rPr>
          <w:rFonts w:ascii="Verdana" w:hAnsi="Verdana" w:cs="Arial"/>
          <w:bCs/>
          <w:lang w:val="ca-ES"/>
        </w:rPr>
      </w:pPr>
      <w:r>
        <w:rPr>
          <w:rFonts w:ascii="Verdana" w:hAnsi="Verdana" w:cs="Arial"/>
          <w:bCs/>
          <w:lang w:val="ca-ES"/>
        </w:rPr>
        <w:lastRenderedPageBreak/>
        <w:t>La Junta de Govern local, en sessió celebrada el passat dia 11 de juliol, aprovà el que tot seguit s’exposa:</w:t>
      </w:r>
    </w:p>
    <w:p w:rsidR="00A076D3" w:rsidRPr="00A076D3" w:rsidRDefault="00A076D3" w:rsidP="00A076D3">
      <w:pPr>
        <w:jc w:val="both"/>
        <w:rPr>
          <w:rFonts w:ascii="Verdana" w:hAnsi="Verdana" w:cs="Arial"/>
          <w:bCs/>
          <w:lang w:val="ca-ES"/>
        </w:rPr>
      </w:pPr>
      <w:r>
        <w:rPr>
          <w:rFonts w:ascii="Verdana" w:hAnsi="Verdana"/>
        </w:rPr>
        <w:t>“</w:t>
      </w:r>
      <w:r w:rsidRPr="00A076D3">
        <w:rPr>
          <w:rFonts w:ascii="Verdana" w:hAnsi="Verdana"/>
        </w:rPr>
        <w:t xml:space="preserve">Des de </w:t>
      </w:r>
      <w:proofErr w:type="spellStart"/>
      <w:r w:rsidRPr="00A076D3">
        <w:rPr>
          <w:rFonts w:ascii="Verdana" w:hAnsi="Verdana"/>
        </w:rPr>
        <w:t>l’Àrea</w:t>
      </w:r>
      <w:proofErr w:type="spellEnd"/>
      <w:r w:rsidRPr="00A076D3">
        <w:rPr>
          <w:rFonts w:ascii="Verdana" w:hAnsi="Verdana"/>
        </w:rPr>
        <w:t xml:space="preserve"> de </w:t>
      </w:r>
      <w:proofErr w:type="spellStart"/>
      <w:r w:rsidRPr="00A076D3">
        <w:rPr>
          <w:rFonts w:ascii="Verdana" w:hAnsi="Verdana"/>
        </w:rPr>
        <w:t>Joventut</w:t>
      </w:r>
      <w:proofErr w:type="spellEnd"/>
      <w:r w:rsidRPr="00A076D3">
        <w:rPr>
          <w:rFonts w:ascii="Verdana" w:hAnsi="Verdana"/>
        </w:rPr>
        <w:t xml:space="preserve"> </w:t>
      </w:r>
      <w:proofErr w:type="spellStart"/>
      <w:r w:rsidRPr="00A076D3">
        <w:rPr>
          <w:rFonts w:ascii="Verdana" w:hAnsi="Verdana"/>
        </w:rPr>
        <w:t>s’ha</w:t>
      </w:r>
      <w:proofErr w:type="spellEnd"/>
      <w:r w:rsidRPr="00A076D3">
        <w:rPr>
          <w:rFonts w:ascii="Verdana" w:hAnsi="Verdana"/>
        </w:rPr>
        <w:t xml:space="preserve"> </w:t>
      </w:r>
      <w:proofErr w:type="spellStart"/>
      <w:r w:rsidRPr="00A076D3">
        <w:rPr>
          <w:rFonts w:ascii="Verdana" w:hAnsi="Verdana"/>
        </w:rPr>
        <w:t>presentat</w:t>
      </w:r>
      <w:proofErr w:type="spellEnd"/>
      <w:r w:rsidRPr="00A076D3">
        <w:rPr>
          <w:rFonts w:ascii="Verdana" w:hAnsi="Verdana"/>
        </w:rPr>
        <w:t xml:space="preserve"> i </w:t>
      </w:r>
      <w:proofErr w:type="spellStart"/>
      <w:r w:rsidRPr="00A076D3">
        <w:rPr>
          <w:rFonts w:ascii="Verdana" w:hAnsi="Verdana"/>
        </w:rPr>
        <w:t>redactat</w:t>
      </w:r>
      <w:proofErr w:type="spellEnd"/>
      <w:r w:rsidRPr="00A076D3">
        <w:rPr>
          <w:rFonts w:ascii="Verdana" w:hAnsi="Verdana"/>
        </w:rPr>
        <w:t xml:space="preserve"> el Pla local de </w:t>
      </w:r>
      <w:proofErr w:type="spellStart"/>
      <w:r w:rsidRPr="00A076D3">
        <w:rPr>
          <w:rFonts w:ascii="Verdana" w:hAnsi="Verdana"/>
        </w:rPr>
        <w:t>Joventut</w:t>
      </w:r>
      <w:proofErr w:type="spellEnd"/>
      <w:r w:rsidRPr="00A076D3">
        <w:rPr>
          <w:rFonts w:ascii="Verdana" w:hAnsi="Verdana"/>
        </w:rPr>
        <w:t xml:space="preserve"> </w:t>
      </w:r>
      <w:proofErr w:type="spellStart"/>
      <w:r w:rsidRPr="00A076D3">
        <w:rPr>
          <w:rFonts w:ascii="Verdana" w:hAnsi="Verdana"/>
        </w:rPr>
        <w:t>pels</w:t>
      </w:r>
      <w:proofErr w:type="spellEnd"/>
      <w:r w:rsidRPr="00A076D3">
        <w:rPr>
          <w:rFonts w:ascii="Verdana" w:hAnsi="Verdana"/>
        </w:rPr>
        <w:t xml:space="preserve"> </w:t>
      </w:r>
      <w:proofErr w:type="spellStart"/>
      <w:r w:rsidRPr="00A076D3">
        <w:rPr>
          <w:rFonts w:ascii="Verdana" w:hAnsi="Verdana"/>
        </w:rPr>
        <w:t>anys</w:t>
      </w:r>
      <w:proofErr w:type="spellEnd"/>
      <w:r w:rsidRPr="00A076D3">
        <w:rPr>
          <w:rFonts w:ascii="Verdana" w:hAnsi="Verdana"/>
        </w:rPr>
        <w:t xml:space="preserve"> 2012-2015.</w:t>
      </w:r>
    </w:p>
    <w:p w:rsidR="00A076D3" w:rsidRPr="00A076D3" w:rsidRDefault="00A076D3" w:rsidP="00A076D3">
      <w:pPr>
        <w:jc w:val="both"/>
        <w:rPr>
          <w:rFonts w:ascii="Verdana" w:hAnsi="Verdana"/>
        </w:rPr>
      </w:pPr>
      <w:proofErr w:type="spellStart"/>
      <w:r w:rsidRPr="00A076D3">
        <w:rPr>
          <w:rFonts w:ascii="Verdana" w:hAnsi="Verdana"/>
        </w:rPr>
        <w:t>Aquest</w:t>
      </w:r>
      <w:proofErr w:type="spellEnd"/>
      <w:r w:rsidRPr="00A076D3">
        <w:rPr>
          <w:rFonts w:ascii="Verdana" w:hAnsi="Verdana"/>
        </w:rPr>
        <w:t xml:space="preserve"> Pla de </w:t>
      </w:r>
      <w:proofErr w:type="spellStart"/>
      <w:r w:rsidRPr="00A076D3">
        <w:rPr>
          <w:rFonts w:ascii="Verdana" w:hAnsi="Verdana"/>
        </w:rPr>
        <w:t>Joventut</w:t>
      </w:r>
      <w:proofErr w:type="spellEnd"/>
      <w:r w:rsidRPr="00A076D3">
        <w:rPr>
          <w:rFonts w:ascii="Verdana" w:hAnsi="Verdana"/>
        </w:rPr>
        <w:t xml:space="preserve"> té </w:t>
      </w:r>
      <w:proofErr w:type="spellStart"/>
      <w:r w:rsidRPr="00A076D3">
        <w:rPr>
          <w:rFonts w:ascii="Verdana" w:hAnsi="Verdana"/>
        </w:rPr>
        <w:t>fonamentalment</w:t>
      </w:r>
      <w:proofErr w:type="spellEnd"/>
      <w:r w:rsidRPr="00A076D3">
        <w:rPr>
          <w:rFonts w:ascii="Verdana" w:hAnsi="Verdana"/>
        </w:rPr>
        <w:t xml:space="preserve"> </w:t>
      </w:r>
      <w:proofErr w:type="spellStart"/>
      <w:r w:rsidRPr="00A076D3">
        <w:rPr>
          <w:rFonts w:ascii="Verdana" w:hAnsi="Verdana"/>
        </w:rPr>
        <w:t>dues</w:t>
      </w:r>
      <w:proofErr w:type="spellEnd"/>
      <w:r w:rsidRPr="00A076D3">
        <w:rPr>
          <w:rFonts w:ascii="Verdana" w:hAnsi="Verdana"/>
        </w:rPr>
        <w:t xml:space="preserve"> </w:t>
      </w:r>
      <w:proofErr w:type="spellStart"/>
      <w:r w:rsidRPr="00A076D3">
        <w:rPr>
          <w:rFonts w:ascii="Verdana" w:hAnsi="Verdana"/>
        </w:rPr>
        <w:t>línees</w:t>
      </w:r>
      <w:proofErr w:type="spellEnd"/>
      <w:r w:rsidRPr="00A076D3">
        <w:rPr>
          <w:rFonts w:ascii="Verdana" w:hAnsi="Verdana"/>
        </w:rPr>
        <w:t xml:space="preserve"> </w:t>
      </w:r>
      <w:proofErr w:type="spellStart"/>
      <w:r w:rsidRPr="00A076D3">
        <w:rPr>
          <w:rFonts w:ascii="Verdana" w:hAnsi="Verdana"/>
        </w:rPr>
        <w:t>d’actuació</w:t>
      </w:r>
      <w:proofErr w:type="spellEnd"/>
      <w:r w:rsidRPr="00A076D3">
        <w:rPr>
          <w:rFonts w:ascii="Verdana" w:hAnsi="Verdana"/>
        </w:rPr>
        <w:t>:</w:t>
      </w:r>
    </w:p>
    <w:p w:rsidR="00A076D3" w:rsidRPr="00A076D3" w:rsidRDefault="00A076D3" w:rsidP="00A076D3">
      <w:pPr>
        <w:numPr>
          <w:ilvl w:val="0"/>
          <w:numId w:val="19"/>
        </w:numPr>
        <w:spacing w:after="0" w:line="240" w:lineRule="auto"/>
        <w:jc w:val="both"/>
        <w:rPr>
          <w:rFonts w:ascii="Verdana" w:hAnsi="Verdana"/>
        </w:rPr>
      </w:pPr>
      <w:proofErr w:type="spellStart"/>
      <w:r w:rsidRPr="00A076D3">
        <w:rPr>
          <w:rFonts w:ascii="Verdana" w:hAnsi="Verdana"/>
        </w:rPr>
        <w:t>Promoció</w:t>
      </w:r>
      <w:proofErr w:type="spellEnd"/>
      <w:r w:rsidRPr="00A076D3">
        <w:rPr>
          <w:rFonts w:ascii="Verdana" w:hAnsi="Verdana"/>
        </w:rPr>
        <w:t xml:space="preserve">, </w:t>
      </w:r>
      <w:proofErr w:type="spellStart"/>
      <w:r w:rsidRPr="00A076D3">
        <w:rPr>
          <w:rFonts w:ascii="Verdana" w:hAnsi="Verdana"/>
        </w:rPr>
        <w:t>ampliació</w:t>
      </w:r>
      <w:proofErr w:type="spellEnd"/>
      <w:r w:rsidRPr="00A076D3">
        <w:rPr>
          <w:rFonts w:ascii="Verdana" w:hAnsi="Verdana"/>
        </w:rPr>
        <w:t xml:space="preserve"> i </w:t>
      </w:r>
      <w:proofErr w:type="spellStart"/>
      <w:r w:rsidRPr="00A076D3">
        <w:rPr>
          <w:rFonts w:ascii="Verdana" w:hAnsi="Verdana"/>
        </w:rPr>
        <w:t>consolidació</w:t>
      </w:r>
      <w:proofErr w:type="spellEnd"/>
      <w:r w:rsidRPr="00A076D3">
        <w:rPr>
          <w:rFonts w:ascii="Verdana" w:hAnsi="Verdana"/>
        </w:rPr>
        <w:t xml:space="preserve"> de les </w:t>
      </w:r>
      <w:proofErr w:type="spellStart"/>
      <w:r w:rsidRPr="00A076D3">
        <w:rPr>
          <w:rFonts w:ascii="Verdana" w:hAnsi="Verdana"/>
        </w:rPr>
        <w:t>polítiques</w:t>
      </w:r>
      <w:proofErr w:type="spellEnd"/>
      <w:r w:rsidRPr="00A076D3">
        <w:rPr>
          <w:rFonts w:ascii="Verdana" w:hAnsi="Verdana"/>
        </w:rPr>
        <w:t xml:space="preserve"> </w:t>
      </w:r>
      <w:proofErr w:type="spellStart"/>
      <w:r w:rsidRPr="00A076D3">
        <w:rPr>
          <w:rFonts w:ascii="Verdana" w:hAnsi="Verdana"/>
        </w:rPr>
        <w:t>integrals</w:t>
      </w:r>
      <w:proofErr w:type="spellEnd"/>
      <w:r w:rsidRPr="00A076D3">
        <w:rPr>
          <w:rFonts w:ascii="Verdana" w:hAnsi="Verdana"/>
        </w:rPr>
        <w:t xml:space="preserve">. </w:t>
      </w:r>
      <w:proofErr w:type="spellStart"/>
      <w:r w:rsidRPr="00A076D3">
        <w:rPr>
          <w:rFonts w:ascii="Verdana" w:hAnsi="Verdana"/>
        </w:rPr>
        <w:t>Desenvolupar</w:t>
      </w:r>
      <w:proofErr w:type="spellEnd"/>
      <w:r w:rsidRPr="00A076D3">
        <w:rPr>
          <w:rFonts w:ascii="Verdana" w:hAnsi="Verdana"/>
        </w:rPr>
        <w:t xml:space="preserve"> </w:t>
      </w:r>
      <w:proofErr w:type="spellStart"/>
      <w:r w:rsidRPr="00A076D3">
        <w:rPr>
          <w:rFonts w:ascii="Verdana" w:hAnsi="Verdana"/>
        </w:rPr>
        <w:t>els</w:t>
      </w:r>
      <w:proofErr w:type="spellEnd"/>
      <w:r w:rsidRPr="00A076D3">
        <w:rPr>
          <w:rFonts w:ascii="Verdana" w:hAnsi="Verdana"/>
        </w:rPr>
        <w:t xml:space="preserve"> </w:t>
      </w:r>
      <w:proofErr w:type="spellStart"/>
      <w:r w:rsidRPr="00A076D3">
        <w:rPr>
          <w:rFonts w:ascii="Verdana" w:hAnsi="Verdana"/>
        </w:rPr>
        <w:t>mecanismes</w:t>
      </w:r>
      <w:proofErr w:type="spellEnd"/>
      <w:r w:rsidRPr="00A076D3">
        <w:rPr>
          <w:rFonts w:ascii="Verdana" w:hAnsi="Verdana"/>
        </w:rPr>
        <w:t xml:space="preserve"> </w:t>
      </w:r>
      <w:proofErr w:type="spellStart"/>
      <w:r w:rsidRPr="00A076D3">
        <w:rPr>
          <w:rFonts w:ascii="Verdana" w:hAnsi="Verdana"/>
        </w:rPr>
        <w:t>necessaris</w:t>
      </w:r>
      <w:proofErr w:type="spellEnd"/>
      <w:r w:rsidRPr="00A076D3">
        <w:rPr>
          <w:rFonts w:ascii="Verdana" w:hAnsi="Verdana"/>
        </w:rPr>
        <w:t xml:space="preserve"> per a la </w:t>
      </w:r>
      <w:proofErr w:type="spellStart"/>
      <w:r w:rsidRPr="00A076D3">
        <w:rPr>
          <w:rFonts w:ascii="Verdana" w:hAnsi="Verdana"/>
        </w:rPr>
        <w:t>coordinació</w:t>
      </w:r>
      <w:proofErr w:type="spellEnd"/>
      <w:r w:rsidRPr="00A076D3">
        <w:rPr>
          <w:rFonts w:ascii="Verdana" w:hAnsi="Verdana"/>
        </w:rPr>
        <w:t xml:space="preserve"> interdepartamental i interinstitucional, </w:t>
      </w:r>
      <w:proofErr w:type="spellStart"/>
      <w:r w:rsidRPr="00A076D3">
        <w:rPr>
          <w:rFonts w:ascii="Verdana" w:hAnsi="Verdana"/>
        </w:rPr>
        <w:t>afavorint</w:t>
      </w:r>
      <w:proofErr w:type="spellEnd"/>
      <w:r w:rsidRPr="00A076D3">
        <w:rPr>
          <w:rFonts w:ascii="Verdana" w:hAnsi="Verdana"/>
        </w:rPr>
        <w:t xml:space="preserve"> una </w:t>
      </w:r>
      <w:proofErr w:type="spellStart"/>
      <w:r w:rsidRPr="00A076D3">
        <w:rPr>
          <w:rFonts w:ascii="Verdana" w:hAnsi="Verdana"/>
        </w:rPr>
        <w:t>atenció</w:t>
      </w:r>
      <w:proofErr w:type="spellEnd"/>
      <w:r w:rsidRPr="00A076D3">
        <w:rPr>
          <w:rFonts w:ascii="Verdana" w:hAnsi="Verdana"/>
        </w:rPr>
        <w:t xml:space="preserve"> integral </w:t>
      </w:r>
      <w:proofErr w:type="spellStart"/>
      <w:r w:rsidRPr="00A076D3">
        <w:rPr>
          <w:rFonts w:ascii="Verdana" w:hAnsi="Verdana"/>
        </w:rPr>
        <w:t>facilitant</w:t>
      </w:r>
      <w:proofErr w:type="spellEnd"/>
      <w:r w:rsidRPr="00A076D3">
        <w:rPr>
          <w:rFonts w:ascii="Verdana" w:hAnsi="Verdana"/>
        </w:rPr>
        <w:t xml:space="preserve"> </w:t>
      </w:r>
      <w:proofErr w:type="spellStart"/>
      <w:r w:rsidRPr="00A076D3">
        <w:rPr>
          <w:rFonts w:ascii="Verdana" w:hAnsi="Verdana"/>
        </w:rPr>
        <w:t>l’emancipació</w:t>
      </w:r>
      <w:proofErr w:type="spellEnd"/>
      <w:r w:rsidRPr="00A076D3">
        <w:rPr>
          <w:rFonts w:ascii="Verdana" w:hAnsi="Verdana"/>
        </w:rPr>
        <w:t xml:space="preserve">, </w:t>
      </w:r>
      <w:proofErr w:type="spellStart"/>
      <w:r w:rsidRPr="00A076D3">
        <w:rPr>
          <w:rFonts w:ascii="Verdana" w:hAnsi="Verdana"/>
        </w:rPr>
        <w:t>ajudant</w:t>
      </w:r>
      <w:proofErr w:type="spellEnd"/>
      <w:r w:rsidRPr="00A076D3">
        <w:rPr>
          <w:rFonts w:ascii="Verdana" w:hAnsi="Verdana"/>
        </w:rPr>
        <w:t xml:space="preserve"> a construir </w:t>
      </w:r>
      <w:proofErr w:type="spellStart"/>
      <w:r w:rsidRPr="00A076D3">
        <w:rPr>
          <w:rFonts w:ascii="Verdana" w:hAnsi="Verdana"/>
        </w:rPr>
        <w:t>els</w:t>
      </w:r>
      <w:proofErr w:type="spellEnd"/>
      <w:r w:rsidRPr="00A076D3">
        <w:rPr>
          <w:rFonts w:ascii="Verdana" w:hAnsi="Verdana"/>
        </w:rPr>
        <w:t xml:space="preserve"> </w:t>
      </w:r>
      <w:proofErr w:type="spellStart"/>
      <w:r w:rsidRPr="00A076D3">
        <w:rPr>
          <w:rFonts w:ascii="Verdana" w:hAnsi="Verdana"/>
        </w:rPr>
        <w:t>projectes</w:t>
      </w:r>
      <w:proofErr w:type="spellEnd"/>
      <w:r w:rsidRPr="00A076D3">
        <w:rPr>
          <w:rFonts w:ascii="Verdana" w:hAnsi="Verdana"/>
        </w:rPr>
        <w:t xml:space="preserve"> de vida de les persones </w:t>
      </w:r>
      <w:proofErr w:type="spellStart"/>
      <w:r w:rsidRPr="00A076D3">
        <w:rPr>
          <w:rFonts w:ascii="Verdana" w:hAnsi="Verdana"/>
        </w:rPr>
        <w:t>joves</w:t>
      </w:r>
      <w:proofErr w:type="spellEnd"/>
      <w:r w:rsidRPr="00A076D3">
        <w:rPr>
          <w:rFonts w:ascii="Verdana" w:hAnsi="Verdana"/>
        </w:rPr>
        <w:t>.</w:t>
      </w:r>
    </w:p>
    <w:p w:rsidR="00A076D3" w:rsidRPr="00A076D3" w:rsidRDefault="00A076D3" w:rsidP="00A076D3">
      <w:pPr>
        <w:numPr>
          <w:ilvl w:val="0"/>
          <w:numId w:val="19"/>
        </w:numPr>
        <w:spacing w:after="0" w:line="240" w:lineRule="auto"/>
        <w:jc w:val="both"/>
        <w:rPr>
          <w:rFonts w:ascii="Verdana" w:hAnsi="Verdana"/>
        </w:rPr>
      </w:pPr>
      <w:proofErr w:type="spellStart"/>
      <w:r w:rsidRPr="00A076D3">
        <w:rPr>
          <w:rFonts w:ascii="Verdana" w:hAnsi="Verdana"/>
        </w:rPr>
        <w:t>Dinamització</w:t>
      </w:r>
      <w:proofErr w:type="spellEnd"/>
      <w:r w:rsidRPr="00A076D3">
        <w:rPr>
          <w:rFonts w:ascii="Verdana" w:hAnsi="Verdana"/>
        </w:rPr>
        <w:t xml:space="preserve"> sociocultural, </w:t>
      </w:r>
      <w:proofErr w:type="spellStart"/>
      <w:r w:rsidRPr="00A076D3">
        <w:rPr>
          <w:rFonts w:ascii="Verdana" w:hAnsi="Verdana"/>
        </w:rPr>
        <w:t>aprenentatge</w:t>
      </w:r>
      <w:proofErr w:type="spellEnd"/>
      <w:r w:rsidRPr="00A076D3">
        <w:rPr>
          <w:rFonts w:ascii="Verdana" w:hAnsi="Verdana"/>
        </w:rPr>
        <w:t xml:space="preserve"> social i </w:t>
      </w:r>
      <w:proofErr w:type="spellStart"/>
      <w:r w:rsidRPr="00A076D3">
        <w:rPr>
          <w:rFonts w:ascii="Verdana" w:hAnsi="Verdana"/>
        </w:rPr>
        <w:t>promoció</w:t>
      </w:r>
      <w:proofErr w:type="spellEnd"/>
      <w:r w:rsidRPr="00A076D3">
        <w:rPr>
          <w:rFonts w:ascii="Verdana" w:hAnsi="Verdana"/>
        </w:rPr>
        <w:t xml:space="preserve"> de la </w:t>
      </w:r>
      <w:proofErr w:type="spellStart"/>
      <w:r w:rsidRPr="00A076D3">
        <w:rPr>
          <w:rFonts w:ascii="Verdana" w:hAnsi="Verdana"/>
        </w:rPr>
        <w:t>participació</w:t>
      </w:r>
      <w:proofErr w:type="spellEnd"/>
      <w:r w:rsidRPr="00A076D3">
        <w:rPr>
          <w:rFonts w:ascii="Verdana" w:hAnsi="Verdana"/>
        </w:rPr>
        <w:t xml:space="preserve">. </w:t>
      </w:r>
      <w:proofErr w:type="spellStart"/>
      <w:r w:rsidRPr="00A076D3">
        <w:rPr>
          <w:rFonts w:ascii="Verdana" w:hAnsi="Verdana"/>
        </w:rPr>
        <w:t>Desenvolupar</w:t>
      </w:r>
      <w:proofErr w:type="spellEnd"/>
      <w:r w:rsidRPr="00A076D3">
        <w:rPr>
          <w:rFonts w:ascii="Verdana" w:hAnsi="Verdana"/>
        </w:rPr>
        <w:t xml:space="preserve"> les </w:t>
      </w:r>
      <w:proofErr w:type="spellStart"/>
      <w:r w:rsidRPr="00A076D3">
        <w:rPr>
          <w:rFonts w:ascii="Verdana" w:hAnsi="Verdana"/>
        </w:rPr>
        <w:t>eines</w:t>
      </w:r>
      <w:proofErr w:type="spellEnd"/>
      <w:r w:rsidRPr="00A076D3">
        <w:rPr>
          <w:rFonts w:ascii="Verdana" w:hAnsi="Verdana"/>
        </w:rPr>
        <w:t xml:space="preserve"> per a la </w:t>
      </w:r>
      <w:proofErr w:type="spellStart"/>
      <w:r w:rsidRPr="00A076D3">
        <w:rPr>
          <w:rFonts w:ascii="Verdana" w:hAnsi="Verdana"/>
        </w:rPr>
        <w:t>creació</w:t>
      </w:r>
      <w:proofErr w:type="spellEnd"/>
      <w:r w:rsidRPr="00A076D3">
        <w:rPr>
          <w:rFonts w:ascii="Verdana" w:hAnsi="Verdana"/>
        </w:rPr>
        <w:t xml:space="preserve">, el </w:t>
      </w:r>
      <w:proofErr w:type="spellStart"/>
      <w:r w:rsidRPr="00A076D3">
        <w:rPr>
          <w:rFonts w:ascii="Verdana" w:hAnsi="Verdana"/>
        </w:rPr>
        <w:t>desenvolupament</w:t>
      </w:r>
      <w:proofErr w:type="spellEnd"/>
      <w:r w:rsidRPr="00A076D3">
        <w:rPr>
          <w:rFonts w:ascii="Verdana" w:hAnsi="Verdana"/>
        </w:rPr>
        <w:t xml:space="preserve"> i la </w:t>
      </w:r>
      <w:proofErr w:type="spellStart"/>
      <w:r w:rsidRPr="00A076D3">
        <w:rPr>
          <w:rFonts w:ascii="Verdana" w:hAnsi="Verdana"/>
        </w:rPr>
        <w:t>millora</w:t>
      </w:r>
      <w:proofErr w:type="spellEnd"/>
      <w:r w:rsidRPr="00A076D3">
        <w:rPr>
          <w:rFonts w:ascii="Verdana" w:hAnsi="Verdana"/>
        </w:rPr>
        <w:t xml:space="preserve"> de les </w:t>
      </w:r>
      <w:proofErr w:type="spellStart"/>
      <w:r w:rsidRPr="00A076D3">
        <w:rPr>
          <w:rFonts w:ascii="Verdana" w:hAnsi="Verdana"/>
        </w:rPr>
        <w:t>infraestructures</w:t>
      </w:r>
      <w:proofErr w:type="spellEnd"/>
      <w:r w:rsidRPr="00A076D3">
        <w:rPr>
          <w:rFonts w:ascii="Verdana" w:hAnsi="Verdana"/>
        </w:rPr>
        <w:t xml:space="preserve"> </w:t>
      </w:r>
      <w:proofErr w:type="spellStart"/>
      <w:r w:rsidRPr="00A076D3">
        <w:rPr>
          <w:rFonts w:ascii="Verdana" w:hAnsi="Verdana"/>
        </w:rPr>
        <w:t>destinades</w:t>
      </w:r>
      <w:proofErr w:type="spellEnd"/>
      <w:r w:rsidRPr="00A076D3">
        <w:rPr>
          <w:rFonts w:ascii="Verdana" w:hAnsi="Verdana"/>
        </w:rPr>
        <w:t xml:space="preserve"> a </w:t>
      </w:r>
      <w:proofErr w:type="spellStart"/>
      <w:r w:rsidRPr="00A076D3">
        <w:rPr>
          <w:rFonts w:ascii="Verdana" w:hAnsi="Verdana"/>
        </w:rPr>
        <w:t>joves</w:t>
      </w:r>
      <w:proofErr w:type="spellEnd"/>
      <w:r w:rsidRPr="00A076D3">
        <w:rPr>
          <w:rFonts w:ascii="Verdana" w:hAnsi="Verdana"/>
        </w:rPr>
        <w:t xml:space="preserve"> i a </w:t>
      </w:r>
      <w:proofErr w:type="spellStart"/>
      <w:r w:rsidRPr="00A076D3">
        <w:rPr>
          <w:rFonts w:ascii="Verdana" w:hAnsi="Verdana"/>
        </w:rPr>
        <w:t>entitats</w:t>
      </w:r>
      <w:proofErr w:type="spellEnd"/>
      <w:r w:rsidRPr="00A076D3">
        <w:rPr>
          <w:rFonts w:ascii="Verdana" w:hAnsi="Verdana"/>
        </w:rPr>
        <w:t xml:space="preserve">. Per al </w:t>
      </w:r>
      <w:proofErr w:type="spellStart"/>
      <w:r w:rsidRPr="00A076D3">
        <w:rPr>
          <w:rFonts w:ascii="Verdana" w:hAnsi="Verdana"/>
        </w:rPr>
        <w:t>desenvolupament</w:t>
      </w:r>
      <w:proofErr w:type="spellEnd"/>
      <w:r w:rsidRPr="00A076D3">
        <w:rPr>
          <w:rFonts w:ascii="Verdana" w:hAnsi="Verdana"/>
        </w:rPr>
        <w:t xml:space="preserve"> de la </w:t>
      </w:r>
      <w:proofErr w:type="spellStart"/>
      <w:r w:rsidRPr="00A076D3">
        <w:rPr>
          <w:rFonts w:ascii="Verdana" w:hAnsi="Verdana"/>
        </w:rPr>
        <w:t>participació</w:t>
      </w:r>
      <w:proofErr w:type="spellEnd"/>
      <w:r w:rsidRPr="00A076D3">
        <w:rPr>
          <w:rFonts w:ascii="Verdana" w:hAnsi="Verdana"/>
        </w:rPr>
        <w:t xml:space="preserve"> juvenil i </w:t>
      </w:r>
      <w:proofErr w:type="spellStart"/>
      <w:r w:rsidRPr="00A076D3">
        <w:rPr>
          <w:rFonts w:ascii="Verdana" w:hAnsi="Verdana"/>
        </w:rPr>
        <w:t>suport</w:t>
      </w:r>
      <w:proofErr w:type="spellEnd"/>
      <w:r w:rsidRPr="00A076D3">
        <w:rPr>
          <w:rFonts w:ascii="Verdana" w:hAnsi="Verdana"/>
        </w:rPr>
        <w:t xml:space="preserve"> i </w:t>
      </w:r>
      <w:proofErr w:type="spellStart"/>
      <w:r w:rsidRPr="00A076D3">
        <w:rPr>
          <w:rFonts w:ascii="Verdana" w:hAnsi="Verdana"/>
        </w:rPr>
        <w:t>assessorament</w:t>
      </w:r>
      <w:proofErr w:type="spellEnd"/>
      <w:r w:rsidRPr="00A076D3">
        <w:rPr>
          <w:rFonts w:ascii="Verdana" w:hAnsi="Verdana"/>
        </w:rPr>
        <w:t xml:space="preserve"> individual i </w:t>
      </w:r>
      <w:proofErr w:type="spellStart"/>
      <w:r w:rsidRPr="00A076D3">
        <w:rPr>
          <w:rFonts w:ascii="Verdana" w:hAnsi="Verdana"/>
        </w:rPr>
        <w:t>col·lectiu</w:t>
      </w:r>
      <w:proofErr w:type="spellEnd"/>
      <w:r w:rsidRPr="00A076D3">
        <w:rPr>
          <w:rFonts w:ascii="Verdana" w:hAnsi="Verdana"/>
        </w:rPr>
        <w:t xml:space="preserve">. I per a la </w:t>
      </w:r>
      <w:proofErr w:type="spellStart"/>
      <w:r w:rsidRPr="00A076D3">
        <w:rPr>
          <w:rFonts w:ascii="Verdana" w:hAnsi="Verdana"/>
        </w:rPr>
        <w:t>creació</w:t>
      </w:r>
      <w:proofErr w:type="spellEnd"/>
      <w:r w:rsidRPr="00A076D3">
        <w:rPr>
          <w:rFonts w:ascii="Verdana" w:hAnsi="Verdana"/>
        </w:rPr>
        <w:t xml:space="preserve"> i el </w:t>
      </w:r>
      <w:proofErr w:type="spellStart"/>
      <w:r w:rsidRPr="00A076D3">
        <w:rPr>
          <w:rFonts w:ascii="Verdana" w:hAnsi="Verdana"/>
        </w:rPr>
        <w:t>desenvolupament</w:t>
      </w:r>
      <w:proofErr w:type="spellEnd"/>
      <w:r w:rsidRPr="00A076D3">
        <w:rPr>
          <w:rFonts w:ascii="Verdana" w:hAnsi="Verdana"/>
        </w:rPr>
        <w:t xml:space="preserve"> de </w:t>
      </w:r>
      <w:proofErr w:type="spellStart"/>
      <w:r w:rsidRPr="00A076D3">
        <w:rPr>
          <w:rFonts w:ascii="Verdana" w:hAnsi="Verdana"/>
        </w:rPr>
        <w:t>serveis</w:t>
      </w:r>
      <w:proofErr w:type="spellEnd"/>
      <w:r w:rsidRPr="00A076D3">
        <w:rPr>
          <w:rFonts w:ascii="Verdana" w:hAnsi="Verdana"/>
        </w:rPr>
        <w:t xml:space="preserve"> </w:t>
      </w:r>
      <w:proofErr w:type="spellStart"/>
      <w:r w:rsidRPr="00A076D3">
        <w:rPr>
          <w:rFonts w:ascii="Verdana" w:hAnsi="Verdana"/>
        </w:rPr>
        <w:t>públics</w:t>
      </w:r>
      <w:proofErr w:type="spellEnd"/>
      <w:r w:rsidRPr="00A076D3">
        <w:rPr>
          <w:rFonts w:ascii="Verdana" w:hAnsi="Verdana"/>
        </w:rPr>
        <w:t xml:space="preserve"> de </w:t>
      </w:r>
      <w:proofErr w:type="spellStart"/>
      <w:r w:rsidRPr="00A076D3">
        <w:rPr>
          <w:rFonts w:ascii="Verdana" w:hAnsi="Verdana"/>
        </w:rPr>
        <w:t>qualitat</w:t>
      </w:r>
      <w:proofErr w:type="spellEnd"/>
      <w:r w:rsidRPr="00A076D3">
        <w:rPr>
          <w:rFonts w:ascii="Verdana" w:hAnsi="Verdana"/>
        </w:rPr>
        <w:t xml:space="preserve"> </w:t>
      </w:r>
      <w:proofErr w:type="spellStart"/>
      <w:r w:rsidRPr="00A076D3">
        <w:rPr>
          <w:rFonts w:ascii="Verdana" w:hAnsi="Verdana"/>
        </w:rPr>
        <w:t>adreçats</w:t>
      </w:r>
      <w:proofErr w:type="spellEnd"/>
      <w:r w:rsidRPr="00A076D3">
        <w:rPr>
          <w:rFonts w:ascii="Verdana" w:hAnsi="Verdana"/>
        </w:rPr>
        <w:t xml:space="preserve"> a la </w:t>
      </w:r>
      <w:proofErr w:type="spellStart"/>
      <w:r w:rsidRPr="00A076D3">
        <w:rPr>
          <w:rFonts w:ascii="Verdana" w:hAnsi="Verdana"/>
        </w:rPr>
        <w:t>població</w:t>
      </w:r>
      <w:proofErr w:type="spellEnd"/>
      <w:r w:rsidRPr="00A076D3">
        <w:rPr>
          <w:rFonts w:ascii="Verdana" w:hAnsi="Verdana"/>
        </w:rPr>
        <w:t xml:space="preserve"> </w:t>
      </w:r>
      <w:proofErr w:type="spellStart"/>
      <w:r w:rsidRPr="00A076D3">
        <w:rPr>
          <w:rFonts w:ascii="Verdana" w:hAnsi="Verdana"/>
        </w:rPr>
        <w:t>jove</w:t>
      </w:r>
      <w:proofErr w:type="spellEnd"/>
      <w:r w:rsidRPr="00A076D3">
        <w:rPr>
          <w:rFonts w:ascii="Verdana" w:hAnsi="Verdana"/>
        </w:rPr>
        <w:t>.</w:t>
      </w:r>
    </w:p>
    <w:p w:rsidR="00A076D3" w:rsidRPr="00A076D3" w:rsidRDefault="00A076D3" w:rsidP="00A076D3">
      <w:pPr>
        <w:ind w:left="360"/>
        <w:jc w:val="both"/>
        <w:rPr>
          <w:rFonts w:ascii="Verdana" w:hAnsi="Verdana"/>
        </w:rPr>
      </w:pPr>
    </w:p>
    <w:p w:rsidR="00A076D3" w:rsidRPr="00A076D3" w:rsidRDefault="00A076D3" w:rsidP="00A076D3">
      <w:pPr>
        <w:jc w:val="both"/>
        <w:rPr>
          <w:rFonts w:ascii="Verdana" w:hAnsi="Verdana"/>
        </w:rPr>
      </w:pPr>
      <w:r w:rsidRPr="00A076D3">
        <w:rPr>
          <w:rFonts w:ascii="Verdana" w:hAnsi="Verdana"/>
        </w:rPr>
        <w:t xml:space="preserve">El </w:t>
      </w:r>
      <w:proofErr w:type="spellStart"/>
      <w:r w:rsidRPr="00A076D3">
        <w:rPr>
          <w:rFonts w:ascii="Verdana" w:hAnsi="Verdana"/>
        </w:rPr>
        <w:t>cost</w:t>
      </w:r>
      <w:proofErr w:type="spellEnd"/>
      <w:r w:rsidRPr="00A076D3">
        <w:rPr>
          <w:rFonts w:ascii="Verdana" w:hAnsi="Verdana"/>
        </w:rPr>
        <w:t xml:space="preserve"> total, </w:t>
      </w:r>
      <w:proofErr w:type="spellStart"/>
      <w:r w:rsidRPr="00A076D3">
        <w:rPr>
          <w:rFonts w:ascii="Verdana" w:hAnsi="Verdana"/>
        </w:rPr>
        <w:t>aproximat</w:t>
      </w:r>
      <w:proofErr w:type="spellEnd"/>
      <w:r w:rsidRPr="00A076D3">
        <w:rPr>
          <w:rFonts w:ascii="Verdana" w:hAnsi="Verdana"/>
        </w:rPr>
        <w:t xml:space="preserve">, </w:t>
      </w:r>
      <w:proofErr w:type="spellStart"/>
      <w:r w:rsidRPr="00A076D3">
        <w:rPr>
          <w:rFonts w:ascii="Verdana" w:hAnsi="Verdana"/>
        </w:rPr>
        <w:t>d’aquest</w:t>
      </w:r>
      <w:proofErr w:type="spellEnd"/>
      <w:r w:rsidRPr="00A076D3">
        <w:rPr>
          <w:rFonts w:ascii="Verdana" w:hAnsi="Verdana"/>
        </w:rPr>
        <w:t xml:space="preserve"> </w:t>
      </w:r>
      <w:proofErr w:type="spellStart"/>
      <w:r w:rsidRPr="00A076D3">
        <w:rPr>
          <w:rFonts w:ascii="Verdana" w:hAnsi="Verdana"/>
        </w:rPr>
        <w:t>pla</w:t>
      </w:r>
      <w:proofErr w:type="spellEnd"/>
      <w:r w:rsidRPr="00A076D3">
        <w:rPr>
          <w:rFonts w:ascii="Verdana" w:hAnsi="Verdana"/>
        </w:rPr>
        <w:t xml:space="preserve"> local </w:t>
      </w:r>
      <w:proofErr w:type="spellStart"/>
      <w:r w:rsidRPr="00A076D3">
        <w:rPr>
          <w:rFonts w:ascii="Verdana" w:hAnsi="Verdana"/>
        </w:rPr>
        <w:t>és</w:t>
      </w:r>
      <w:proofErr w:type="spellEnd"/>
      <w:r w:rsidRPr="00A076D3">
        <w:rPr>
          <w:rFonts w:ascii="Verdana" w:hAnsi="Verdana"/>
        </w:rPr>
        <w:t xml:space="preserve"> de 45.200.-€, i  </w:t>
      </w:r>
      <w:proofErr w:type="spellStart"/>
      <w:r w:rsidRPr="00A076D3">
        <w:rPr>
          <w:rFonts w:ascii="Verdana" w:hAnsi="Verdana"/>
        </w:rPr>
        <w:t>s’ha</w:t>
      </w:r>
      <w:proofErr w:type="spellEnd"/>
      <w:r w:rsidRPr="00A076D3">
        <w:rPr>
          <w:rFonts w:ascii="Verdana" w:hAnsi="Verdana"/>
        </w:rPr>
        <w:t xml:space="preserve"> </w:t>
      </w:r>
      <w:proofErr w:type="spellStart"/>
      <w:r w:rsidRPr="00A076D3">
        <w:rPr>
          <w:rFonts w:ascii="Verdana" w:hAnsi="Verdana"/>
        </w:rPr>
        <w:t>redactat</w:t>
      </w:r>
      <w:proofErr w:type="spellEnd"/>
      <w:r w:rsidRPr="00A076D3">
        <w:rPr>
          <w:rFonts w:ascii="Verdana" w:hAnsi="Verdana"/>
        </w:rPr>
        <w:t xml:space="preserve"> </w:t>
      </w:r>
      <w:proofErr w:type="spellStart"/>
      <w:r w:rsidRPr="00A076D3">
        <w:rPr>
          <w:rFonts w:ascii="Verdana" w:hAnsi="Verdana"/>
        </w:rPr>
        <w:t>ajustant</w:t>
      </w:r>
      <w:proofErr w:type="spellEnd"/>
      <w:r w:rsidRPr="00A076D3">
        <w:rPr>
          <w:rFonts w:ascii="Verdana" w:hAnsi="Verdana"/>
        </w:rPr>
        <w:t xml:space="preserve">-se a les </w:t>
      </w:r>
      <w:proofErr w:type="spellStart"/>
      <w:r w:rsidRPr="00A076D3">
        <w:rPr>
          <w:rFonts w:ascii="Verdana" w:hAnsi="Verdana"/>
        </w:rPr>
        <w:t>directrius</w:t>
      </w:r>
      <w:proofErr w:type="spellEnd"/>
      <w:r w:rsidRPr="00A076D3">
        <w:rPr>
          <w:rFonts w:ascii="Verdana" w:hAnsi="Verdana"/>
        </w:rPr>
        <w:t xml:space="preserve"> del Pla Nacional de </w:t>
      </w:r>
      <w:proofErr w:type="spellStart"/>
      <w:r w:rsidRPr="00A076D3">
        <w:rPr>
          <w:rFonts w:ascii="Verdana" w:hAnsi="Verdana"/>
        </w:rPr>
        <w:t>Joventut</w:t>
      </w:r>
      <w:proofErr w:type="spellEnd"/>
      <w:r w:rsidRPr="00A076D3">
        <w:rPr>
          <w:rFonts w:ascii="Verdana" w:hAnsi="Verdana"/>
        </w:rPr>
        <w:t xml:space="preserve"> de Catalunya.</w:t>
      </w:r>
    </w:p>
    <w:p w:rsidR="00A076D3" w:rsidRPr="00A076D3" w:rsidRDefault="00A076D3" w:rsidP="00A076D3">
      <w:pPr>
        <w:jc w:val="both"/>
        <w:rPr>
          <w:rFonts w:ascii="Verdana" w:hAnsi="Verdana"/>
          <w:b/>
        </w:rPr>
      </w:pPr>
      <w:r w:rsidRPr="00A076D3">
        <w:rPr>
          <w:rFonts w:ascii="Verdana" w:hAnsi="Verdana"/>
        </w:rPr>
        <w:t xml:space="preserve">Es </w:t>
      </w:r>
      <w:proofErr w:type="spellStart"/>
      <w:r w:rsidRPr="00A076D3">
        <w:rPr>
          <w:rFonts w:ascii="Verdana" w:hAnsi="Verdana"/>
        </w:rPr>
        <w:t>proposa</w:t>
      </w:r>
      <w:proofErr w:type="spellEnd"/>
      <w:r w:rsidRPr="00A076D3">
        <w:rPr>
          <w:rFonts w:ascii="Verdana" w:hAnsi="Verdana"/>
        </w:rPr>
        <w:t xml:space="preserve"> a la Junta de </w:t>
      </w:r>
      <w:proofErr w:type="spellStart"/>
      <w:r w:rsidRPr="00A076D3">
        <w:rPr>
          <w:rFonts w:ascii="Verdana" w:hAnsi="Verdana"/>
        </w:rPr>
        <w:t>Govern</w:t>
      </w:r>
      <w:proofErr w:type="spellEnd"/>
      <w:r w:rsidRPr="00A076D3">
        <w:rPr>
          <w:rFonts w:ascii="Verdana" w:hAnsi="Verdana"/>
        </w:rPr>
        <w:t xml:space="preserve"> Local </w:t>
      </w:r>
      <w:proofErr w:type="spellStart"/>
      <w:r w:rsidRPr="00A076D3">
        <w:rPr>
          <w:rFonts w:ascii="Verdana" w:hAnsi="Verdana"/>
        </w:rPr>
        <w:t>l’adopció</w:t>
      </w:r>
      <w:proofErr w:type="spellEnd"/>
      <w:r w:rsidRPr="00A076D3">
        <w:rPr>
          <w:rFonts w:ascii="Verdana" w:hAnsi="Verdana"/>
        </w:rPr>
        <w:t xml:space="preserve"> </w:t>
      </w:r>
      <w:proofErr w:type="spellStart"/>
      <w:r w:rsidRPr="00A076D3">
        <w:rPr>
          <w:rFonts w:ascii="Verdana" w:hAnsi="Verdana"/>
        </w:rPr>
        <w:t>dels</w:t>
      </w:r>
      <w:proofErr w:type="spellEnd"/>
      <w:r w:rsidRPr="00A076D3">
        <w:rPr>
          <w:rFonts w:ascii="Verdana" w:hAnsi="Verdana"/>
        </w:rPr>
        <w:t xml:space="preserve"> </w:t>
      </w:r>
      <w:proofErr w:type="spellStart"/>
      <w:r w:rsidRPr="00A076D3">
        <w:rPr>
          <w:rFonts w:ascii="Verdana" w:hAnsi="Verdana"/>
        </w:rPr>
        <w:t>següents</w:t>
      </w:r>
      <w:proofErr w:type="spellEnd"/>
      <w:r w:rsidRPr="00A076D3">
        <w:rPr>
          <w:rFonts w:ascii="Verdana" w:hAnsi="Verdana"/>
        </w:rPr>
        <w:t xml:space="preserve"> </w:t>
      </w:r>
      <w:r w:rsidRPr="00A076D3">
        <w:rPr>
          <w:rFonts w:ascii="Verdana" w:hAnsi="Verdana"/>
          <w:b/>
        </w:rPr>
        <w:t>ACORDS:</w:t>
      </w:r>
    </w:p>
    <w:p w:rsidR="00A076D3" w:rsidRPr="00A076D3" w:rsidRDefault="00A076D3" w:rsidP="00A076D3">
      <w:pPr>
        <w:jc w:val="both"/>
        <w:rPr>
          <w:rFonts w:ascii="Verdana" w:hAnsi="Verdana"/>
        </w:rPr>
      </w:pPr>
      <w:r w:rsidRPr="00A076D3">
        <w:rPr>
          <w:rFonts w:ascii="Verdana" w:hAnsi="Verdana"/>
        </w:rPr>
        <w:t xml:space="preserve">1.- </w:t>
      </w:r>
      <w:proofErr w:type="spellStart"/>
      <w:r w:rsidRPr="00A076D3">
        <w:rPr>
          <w:rFonts w:ascii="Verdana" w:hAnsi="Verdana"/>
        </w:rPr>
        <w:t>Aprovar</w:t>
      </w:r>
      <w:proofErr w:type="spellEnd"/>
      <w:r w:rsidRPr="00A076D3">
        <w:rPr>
          <w:rFonts w:ascii="Verdana" w:hAnsi="Verdana"/>
        </w:rPr>
        <w:t xml:space="preserve"> el Pla Local de </w:t>
      </w:r>
      <w:proofErr w:type="spellStart"/>
      <w:r w:rsidRPr="00A076D3">
        <w:rPr>
          <w:rFonts w:ascii="Verdana" w:hAnsi="Verdana"/>
        </w:rPr>
        <w:t>Joventut</w:t>
      </w:r>
      <w:proofErr w:type="spellEnd"/>
      <w:r w:rsidRPr="00A076D3">
        <w:rPr>
          <w:rFonts w:ascii="Verdana" w:hAnsi="Verdana"/>
        </w:rPr>
        <w:t xml:space="preserve">  2012 -2015 de Subirats, </w:t>
      </w:r>
      <w:proofErr w:type="spellStart"/>
      <w:r w:rsidRPr="00A076D3">
        <w:rPr>
          <w:rFonts w:ascii="Verdana" w:hAnsi="Verdana"/>
        </w:rPr>
        <w:t>redactat</w:t>
      </w:r>
      <w:proofErr w:type="spellEnd"/>
      <w:r w:rsidRPr="00A076D3">
        <w:rPr>
          <w:rFonts w:ascii="Verdana" w:hAnsi="Verdana"/>
        </w:rPr>
        <w:t xml:space="preserve"> </w:t>
      </w:r>
      <w:proofErr w:type="spellStart"/>
      <w:r w:rsidRPr="00A076D3">
        <w:rPr>
          <w:rFonts w:ascii="Verdana" w:hAnsi="Verdana"/>
        </w:rPr>
        <w:t>pels</w:t>
      </w:r>
      <w:proofErr w:type="spellEnd"/>
      <w:r w:rsidRPr="00A076D3">
        <w:rPr>
          <w:rFonts w:ascii="Verdana" w:hAnsi="Verdana"/>
        </w:rPr>
        <w:t xml:space="preserve"> </w:t>
      </w:r>
      <w:proofErr w:type="spellStart"/>
      <w:r w:rsidRPr="00A076D3">
        <w:rPr>
          <w:rFonts w:ascii="Verdana" w:hAnsi="Verdana"/>
        </w:rPr>
        <w:t>tècnics</w:t>
      </w:r>
      <w:proofErr w:type="spellEnd"/>
      <w:r w:rsidRPr="00A076D3">
        <w:rPr>
          <w:rFonts w:ascii="Verdana" w:hAnsi="Verdana"/>
        </w:rPr>
        <w:t xml:space="preserve"> de </w:t>
      </w:r>
      <w:proofErr w:type="spellStart"/>
      <w:r w:rsidRPr="00A076D3">
        <w:rPr>
          <w:rFonts w:ascii="Verdana" w:hAnsi="Verdana"/>
        </w:rPr>
        <w:t>joventut</w:t>
      </w:r>
      <w:proofErr w:type="spellEnd"/>
      <w:r w:rsidRPr="00A076D3">
        <w:rPr>
          <w:rFonts w:ascii="Verdana" w:hAnsi="Verdana"/>
        </w:rPr>
        <w:t xml:space="preserve"> del </w:t>
      </w:r>
      <w:proofErr w:type="spellStart"/>
      <w:r w:rsidRPr="00A076D3">
        <w:rPr>
          <w:rFonts w:ascii="Verdana" w:hAnsi="Verdana"/>
        </w:rPr>
        <w:t>Consell</w:t>
      </w:r>
      <w:proofErr w:type="spellEnd"/>
      <w:r w:rsidRPr="00A076D3">
        <w:rPr>
          <w:rFonts w:ascii="Verdana" w:hAnsi="Verdana"/>
        </w:rPr>
        <w:t xml:space="preserve"> Comarcal de </w:t>
      </w:r>
      <w:proofErr w:type="spellStart"/>
      <w:r w:rsidRPr="00A076D3">
        <w:rPr>
          <w:rFonts w:ascii="Verdana" w:hAnsi="Verdana"/>
        </w:rPr>
        <w:t>l’Alt</w:t>
      </w:r>
      <w:proofErr w:type="spellEnd"/>
      <w:r w:rsidRPr="00A076D3">
        <w:rPr>
          <w:rFonts w:ascii="Verdana" w:hAnsi="Verdana"/>
        </w:rPr>
        <w:t xml:space="preserve"> </w:t>
      </w:r>
      <w:proofErr w:type="spellStart"/>
      <w:r w:rsidRPr="00A076D3">
        <w:rPr>
          <w:rFonts w:ascii="Verdana" w:hAnsi="Verdana"/>
        </w:rPr>
        <w:t>Penedès</w:t>
      </w:r>
      <w:proofErr w:type="spellEnd"/>
      <w:r w:rsidRPr="00A076D3">
        <w:rPr>
          <w:rFonts w:ascii="Verdana" w:hAnsi="Verdana"/>
        </w:rPr>
        <w:t xml:space="preserve">, </w:t>
      </w:r>
      <w:proofErr w:type="spellStart"/>
      <w:r w:rsidRPr="00A076D3">
        <w:rPr>
          <w:rFonts w:ascii="Verdana" w:hAnsi="Verdana"/>
        </w:rPr>
        <w:t>amb</w:t>
      </w:r>
      <w:proofErr w:type="spellEnd"/>
      <w:r w:rsidRPr="00A076D3">
        <w:rPr>
          <w:rFonts w:ascii="Verdana" w:hAnsi="Verdana"/>
        </w:rPr>
        <w:t xml:space="preserve"> un </w:t>
      </w:r>
      <w:proofErr w:type="spellStart"/>
      <w:r w:rsidRPr="00A076D3">
        <w:rPr>
          <w:rFonts w:ascii="Verdana" w:hAnsi="Verdana"/>
        </w:rPr>
        <w:t>import</w:t>
      </w:r>
      <w:proofErr w:type="spellEnd"/>
      <w:r w:rsidRPr="00A076D3">
        <w:rPr>
          <w:rFonts w:ascii="Verdana" w:hAnsi="Verdana"/>
        </w:rPr>
        <w:t xml:space="preserve"> total de 45.200 €.</w:t>
      </w:r>
    </w:p>
    <w:p w:rsidR="00A076D3" w:rsidRDefault="00A076D3" w:rsidP="00A076D3">
      <w:pPr>
        <w:jc w:val="both"/>
        <w:rPr>
          <w:rFonts w:ascii="Verdana" w:hAnsi="Verdana"/>
        </w:rPr>
      </w:pPr>
      <w:r w:rsidRPr="00A076D3">
        <w:rPr>
          <w:rFonts w:ascii="Verdana" w:hAnsi="Verdana"/>
        </w:rPr>
        <w:t xml:space="preserve">2.- Presentar </w:t>
      </w:r>
      <w:proofErr w:type="spellStart"/>
      <w:r w:rsidRPr="00A076D3">
        <w:rPr>
          <w:rFonts w:ascii="Verdana" w:hAnsi="Verdana"/>
        </w:rPr>
        <w:t>sol.licitud</w:t>
      </w:r>
      <w:proofErr w:type="spellEnd"/>
      <w:r w:rsidRPr="00A076D3">
        <w:rPr>
          <w:rFonts w:ascii="Verdana" w:hAnsi="Verdana"/>
        </w:rPr>
        <w:t xml:space="preserve"> de </w:t>
      </w:r>
      <w:proofErr w:type="spellStart"/>
      <w:r w:rsidRPr="00A076D3">
        <w:rPr>
          <w:rFonts w:ascii="Verdana" w:hAnsi="Verdana"/>
        </w:rPr>
        <w:t>subvenció</w:t>
      </w:r>
      <w:proofErr w:type="spellEnd"/>
      <w:r w:rsidRPr="00A076D3">
        <w:rPr>
          <w:rFonts w:ascii="Verdana" w:hAnsi="Verdana"/>
        </w:rPr>
        <w:t xml:space="preserve"> al </w:t>
      </w:r>
      <w:proofErr w:type="spellStart"/>
      <w:r w:rsidRPr="00A076D3">
        <w:rPr>
          <w:rFonts w:ascii="Verdana" w:hAnsi="Verdana"/>
        </w:rPr>
        <w:t>Departament</w:t>
      </w:r>
      <w:proofErr w:type="spellEnd"/>
      <w:r w:rsidRPr="00A076D3">
        <w:rPr>
          <w:rFonts w:ascii="Verdana" w:hAnsi="Verdana"/>
        </w:rPr>
        <w:t xml:space="preserve"> de </w:t>
      </w:r>
      <w:proofErr w:type="spellStart"/>
      <w:r w:rsidRPr="00A076D3">
        <w:rPr>
          <w:rFonts w:ascii="Verdana" w:hAnsi="Verdana"/>
        </w:rPr>
        <w:t>Benestar</w:t>
      </w:r>
      <w:proofErr w:type="spellEnd"/>
      <w:r w:rsidRPr="00A076D3">
        <w:rPr>
          <w:rFonts w:ascii="Verdana" w:hAnsi="Verdana"/>
        </w:rPr>
        <w:t xml:space="preserve"> Social i </w:t>
      </w:r>
      <w:proofErr w:type="spellStart"/>
      <w:r w:rsidRPr="00A076D3">
        <w:rPr>
          <w:rFonts w:ascii="Verdana" w:hAnsi="Verdana"/>
        </w:rPr>
        <w:t>Família</w:t>
      </w:r>
      <w:proofErr w:type="spellEnd"/>
      <w:r w:rsidRPr="00A076D3">
        <w:rPr>
          <w:rFonts w:ascii="Verdana" w:hAnsi="Verdana"/>
        </w:rPr>
        <w:t xml:space="preserve">, </w:t>
      </w:r>
      <w:proofErr w:type="spellStart"/>
      <w:r w:rsidRPr="00A076D3">
        <w:rPr>
          <w:rFonts w:ascii="Verdana" w:hAnsi="Verdana"/>
        </w:rPr>
        <w:t>atès</w:t>
      </w:r>
      <w:proofErr w:type="spellEnd"/>
      <w:r w:rsidRPr="00A076D3">
        <w:rPr>
          <w:rFonts w:ascii="Verdana" w:hAnsi="Verdana"/>
        </w:rPr>
        <w:t xml:space="preserve"> </w:t>
      </w:r>
      <w:proofErr w:type="spellStart"/>
      <w:r w:rsidRPr="00A076D3">
        <w:rPr>
          <w:rFonts w:ascii="Verdana" w:hAnsi="Verdana"/>
        </w:rPr>
        <w:t>l’Ordre</w:t>
      </w:r>
      <w:proofErr w:type="spellEnd"/>
      <w:r w:rsidRPr="00A076D3">
        <w:rPr>
          <w:rFonts w:ascii="Verdana" w:hAnsi="Verdana"/>
        </w:rPr>
        <w:t xml:space="preserve"> BSF/204/2012, de 2 de </w:t>
      </w:r>
      <w:proofErr w:type="spellStart"/>
      <w:r w:rsidRPr="00A076D3">
        <w:rPr>
          <w:rFonts w:ascii="Verdana" w:hAnsi="Verdana"/>
        </w:rPr>
        <w:t>juliol</w:t>
      </w:r>
      <w:proofErr w:type="spellEnd"/>
      <w:r w:rsidRPr="00A076D3">
        <w:rPr>
          <w:rFonts w:ascii="Verdana" w:hAnsi="Verdana"/>
        </w:rPr>
        <w:t xml:space="preserve">, per la </w:t>
      </w:r>
      <w:proofErr w:type="spellStart"/>
      <w:r w:rsidRPr="00A076D3">
        <w:rPr>
          <w:rFonts w:ascii="Verdana" w:hAnsi="Verdana"/>
        </w:rPr>
        <w:t>qual</w:t>
      </w:r>
      <w:proofErr w:type="spellEnd"/>
      <w:r w:rsidRPr="00A076D3">
        <w:rPr>
          <w:rFonts w:ascii="Verdana" w:hAnsi="Verdana"/>
        </w:rPr>
        <w:t xml:space="preserve"> </w:t>
      </w:r>
      <w:proofErr w:type="spellStart"/>
      <w:r w:rsidRPr="00A076D3">
        <w:rPr>
          <w:rFonts w:ascii="Verdana" w:hAnsi="Verdana"/>
        </w:rPr>
        <w:t>s’aproven</w:t>
      </w:r>
      <w:proofErr w:type="spellEnd"/>
      <w:r w:rsidRPr="00A076D3">
        <w:rPr>
          <w:rFonts w:ascii="Verdana" w:hAnsi="Verdana"/>
        </w:rPr>
        <w:t xml:space="preserve"> les bases reguladores per a la </w:t>
      </w:r>
      <w:proofErr w:type="spellStart"/>
      <w:r w:rsidRPr="00A076D3">
        <w:rPr>
          <w:rFonts w:ascii="Verdana" w:hAnsi="Verdana"/>
        </w:rPr>
        <w:t>concessió</w:t>
      </w:r>
      <w:proofErr w:type="spellEnd"/>
      <w:r w:rsidRPr="00A076D3">
        <w:rPr>
          <w:rFonts w:ascii="Verdana" w:hAnsi="Verdana"/>
        </w:rPr>
        <w:t xml:space="preserve"> de </w:t>
      </w:r>
      <w:proofErr w:type="spellStart"/>
      <w:r w:rsidRPr="00A076D3">
        <w:rPr>
          <w:rFonts w:ascii="Verdana" w:hAnsi="Verdana"/>
        </w:rPr>
        <w:t>subvencions</w:t>
      </w:r>
      <w:proofErr w:type="spellEnd"/>
      <w:r w:rsidRPr="00A076D3">
        <w:rPr>
          <w:rFonts w:ascii="Verdana" w:hAnsi="Verdana"/>
        </w:rPr>
        <w:t xml:space="preserve"> </w:t>
      </w:r>
      <w:proofErr w:type="spellStart"/>
      <w:r w:rsidRPr="00A076D3">
        <w:rPr>
          <w:rFonts w:ascii="Verdana" w:hAnsi="Verdana"/>
        </w:rPr>
        <w:t>als</w:t>
      </w:r>
      <w:proofErr w:type="spellEnd"/>
      <w:r w:rsidRPr="00A076D3">
        <w:rPr>
          <w:rFonts w:ascii="Verdana" w:hAnsi="Verdana"/>
        </w:rPr>
        <w:t xml:space="preserve"> </w:t>
      </w:r>
      <w:proofErr w:type="spellStart"/>
      <w:r w:rsidRPr="00A076D3">
        <w:rPr>
          <w:rFonts w:ascii="Verdana" w:hAnsi="Verdana"/>
        </w:rPr>
        <w:t>projectes</w:t>
      </w:r>
      <w:proofErr w:type="spellEnd"/>
      <w:r w:rsidRPr="00A076D3">
        <w:rPr>
          <w:rFonts w:ascii="Verdana" w:hAnsi="Verdana"/>
        </w:rPr>
        <w:t xml:space="preserve"> </w:t>
      </w:r>
      <w:proofErr w:type="spellStart"/>
      <w:r w:rsidRPr="00A076D3">
        <w:rPr>
          <w:rFonts w:ascii="Verdana" w:hAnsi="Verdana"/>
        </w:rPr>
        <w:t>d’activitats</w:t>
      </w:r>
      <w:proofErr w:type="spellEnd"/>
      <w:r w:rsidRPr="00A076D3">
        <w:rPr>
          <w:rFonts w:ascii="Verdana" w:hAnsi="Verdana"/>
        </w:rPr>
        <w:t xml:space="preserve"> en </w:t>
      </w:r>
      <w:proofErr w:type="spellStart"/>
      <w:r w:rsidRPr="00A076D3">
        <w:rPr>
          <w:rFonts w:ascii="Verdana" w:hAnsi="Verdana"/>
        </w:rPr>
        <w:t>l’àmbit</w:t>
      </w:r>
      <w:proofErr w:type="spellEnd"/>
      <w:r w:rsidRPr="00A076D3">
        <w:rPr>
          <w:rFonts w:ascii="Verdana" w:hAnsi="Verdana"/>
        </w:rPr>
        <w:t xml:space="preserve"> de la </w:t>
      </w:r>
      <w:proofErr w:type="spellStart"/>
      <w:r w:rsidRPr="00A076D3">
        <w:rPr>
          <w:rFonts w:ascii="Verdana" w:hAnsi="Verdana"/>
        </w:rPr>
        <w:t>joventut</w:t>
      </w:r>
      <w:proofErr w:type="spellEnd"/>
      <w:r w:rsidRPr="00A076D3">
        <w:rPr>
          <w:rFonts w:ascii="Verdana" w:hAnsi="Verdana"/>
        </w:rPr>
        <w:t xml:space="preserve"> i sobre la </w:t>
      </w:r>
      <w:proofErr w:type="spellStart"/>
      <w:r w:rsidRPr="00A076D3">
        <w:rPr>
          <w:rFonts w:ascii="Verdana" w:hAnsi="Verdana"/>
        </w:rPr>
        <w:t>convocatòria</w:t>
      </w:r>
      <w:proofErr w:type="spellEnd"/>
      <w:r w:rsidRPr="00A076D3">
        <w:rPr>
          <w:rFonts w:ascii="Verdana" w:hAnsi="Verdana"/>
        </w:rPr>
        <w:t xml:space="preserve"> per a </w:t>
      </w:r>
      <w:proofErr w:type="spellStart"/>
      <w:r w:rsidRPr="00A076D3">
        <w:rPr>
          <w:rFonts w:ascii="Verdana" w:hAnsi="Verdana"/>
        </w:rPr>
        <w:t>l’any</w:t>
      </w:r>
      <w:proofErr w:type="spellEnd"/>
      <w:r w:rsidRPr="00A076D3">
        <w:rPr>
          <w:rFonts w:ascii="Verdana" w:hAnsi="Verdana"/>
        </w:rPr>
        <w:t xml:space="preserve"> 2012.</w:t>
      </w:r>
      <w:r>
        <w:rPr>
          <w:rFonts w:ascii="Verdana" w:hAnsi="Verdana"/>
        </w:rPr>
        <w:t>”</w:t>
      </w:r>
    </w:p>
    <w:p w:rsidR="006F16BE" w:rsidRPr="006639BF" w:rsidRDefault="00A076D3" w:rsidP="006F16BE">
      <w:pPr>
        <w:jc w:val="both"/>
        <w:rPr>
          <w:rFonts w:ascii="Verdana" w:hAnsi="Verdana" w:cs="Verdana"/>
          <w:b/>
          <w:bCs/>
          <w:u w:val="single"/>
          <w:lang w:val="ca-ES"/>
        </w:rPr>
      </w:pPr>
      <w:proofErr w:type="spellStart"/>
      <w:r w:rsidRPr="006F16BE">
        <w:rPr>
          <w:rFonts w:ascii="Verdana" w:hAnsi="Verdana"/>
        </w:rPr>
        <w:t>Atès</w:t>
      </w:r>
      <w:proofErr w:type="spellEnd"/>
      <w:r w:rsidRPr="006F16BE">
        <w:rPr>
          <w:rFonts w:ascii="Verdana" w:hAnsi="Verdana"/>
        </w:rPr>
        <w:t xml:space="preserve"> que, </w:t>
      </w:r>
      <w:proofErr w:type="spellStart"/>
      <w:r w:rsidRPr="006F16BE">
        <w:rPr>
          <w:rFonts w:ascii="Verdana" w:hAnsi="Verdana"/>
        </w:rPr>
        <w:t>segons</w:t>
      </w:r>
      <w:proofErr w:type="spellEnd"/>
      <w:r w:rsidRPr="006F16BE">
        <w:rPr>
          <w:rFonts w:ascii="Verdana" w:hAnsi="Verdana"/>
        </w:rPr>
        <w:t xml:space="preserve"> </w:t>
      </w:r>
      <w:proofErr w:type="spellStart"/>
      <w:r w:rsidRPr="006F16BE">
        <w:rPr>
          <w:rFonts w:ascii="Verdana" w:hAnsi="Verdana"/>
        </w:rPr>
        <w:t>ens</w:t>
      </w:r>
      <w:proofErr w:type="spellEnd"/>
      <w:r w:rsidRPr="006F16BE">
        <w:rPr>
          <w:rFonts w:ascii="Verdana" w:hAnsi="Verdana"/>
        </w:rPr>
        <w:t xml:space="preserve"> </w:t>
      </w:r>
      <w:proofErr w:type="spellStart"/>
      <w:r w:rsidRPr="006F16BE">
        <w:rPr>
          <w:rFonts w:ascii="Verdana" w:hAnsi="Verdana"/>
        </w:rPr>
        <w:t>demana</w:t>
      </w:r>
      <w:proofErr w:type="spellEnd"/>
      <w:r w:rsidRPr="006F16BE">
        <w:rPr>
          <w:rFonts w:ascii="Verdana" w:hAnsi="Verdana"/>
        </w:rPr>
        <w:t xml:space="preserve"> </w:t>
      </w:r>
      <w:proofErr w:type="spellStart"/>
      <w:r w:rsidRPr="006F16BE">
        <w:rPr>
          <w:rFonts w:ascii="Verdana" w:hAnsi="Verdana"/>
        </w:rPr>
        <w:t>l’org</w:t>
      </w:r>
      <w:r w:rsidR="008211BB" w:rsidRPr="006F16BE">
        <w:rPr>
          <w:rFonts w:ascii="Verdana" w:hAnsi="Verdana"/>
        </w:rPr>
        <w:t>anisme</w:t>
      </w:r>
      <w:proofErr w:type="spellEnd"/>
      <w:r w:rsidR="008211BB" w:rsidRPr="006F16BE">
        <w:rPr>
          <w:rFonts w:ascii="Verdana" w:hAnsi="Verdana"/>
        </w:rPr>
        <w:t xml:space="preserve"> </w:t>
      </w:r>
      <w:proofErr w:type="spellStart"/>
      <w:r w:rsidR="008211BB" w:rsidRPr="006F16BE">
        <w:rPr>
          <w:rFonts w:ascii="Verdana" w:hAnsi="Verdana"/>
        </w:rPr>
        <w:t>atorgant</w:t>
      </w:r>
      <w:proofErr w:type="spellEnd"/>
      <w:r w:rsidR="008211BB" w:rsidRPr="006F16BE">
        <w:rPr>
          <w:rFonts w:ascii="Verdana" w:hAnsi="Verdana"/>
        </w:rPr>
        <w:t xml:space="preserve"> de </w:t>
      </w:r>
      <w:proofErr w:type="spellStart"/>
      <w:r w:rsidR="008211BB" w:rsidRPr="006F16BE">
        <w:rPr>
          <w:rFonts w:ascii="Verdana" w:hAnsi="Verdana"/>
        </w:rPr>
        <w:t>l’ajut</w:t>
      </w:r>
      <w:proofErr w:type="spellEnd"/>
      <w:r w:rsidR="008211BB" w:rsidRPr="006F16BE">
        <w:rPr>
          <w:rFonts w:ascii="Verdana" w:hAnsi="Verdana"/>
        </w:rPr>
        <w:t xml:space="preserve">, </w:t>
      </w:r>
      <w:proofErr w:type="spellStart"/>
      <w:r w:rsidR="008211BB" w:rsidRPr="006F16BE">
        <w:rPr>
          <w:rFonts w:ascii="Verdana" w:hAnsi="Verdana"/>
        </w:rPr>
        <w:t>és</w:t>
      </w:r>
      <w:proofErr w:type="spellEnd"/>
      <w:r w:rsidR="008211BB" w:rsidRPr="006F16BE">
        <w:rPr>
          <w:rFonts w:ascii="Verdana" w:hAnsi="Verdana"/>
        </w:rPr>
        <w:t xml:space="preserve"> </w:t>
      </w:r>
      <w:proofErr w:type="spellStart"/>
      <w:r w:rsidR="008211BB" w:rsidRPr="006F16BE">
        <w:rPr>
          <w:rFonts w:ascii="Verdana" w:hAnsi="Verdana"/>
        </w:rPr>
        <w:t>competència</w:t>
      </w:r>
      <w:proofErr w:type="spellEnd"/>
      <w:r w:rsidR="008211BB" w:rsidRPr="006F16BE">
        <w:rPr>
          <w:rFonts w:ascii="Verdana" w:hAnsi="Verdana"/>
        </w:rPr>
        <w:t xml:space="preserve"> del ple </w:t>
      </w:r>
      <w:proofErr w:type="spellStart"/>
      <w:r w:rsidR="008211BB" w:rsidRPr="006F16BE">
        <w:rPr>
          <w:rFonts w:ascii="Verdana" w:hAnsi="Verdana"/>
        </w:rPr>
        <w:t>l’aprovació</w:t>
      </w:r>
      <w:proofErr w:type="spellEnd"/>
      <w:r w:rsidR="008211BB" w:rsidRPr="006F16BE">
        <w:rPr>
          <w:rFonts w:ascii="Verdana" w:hAnsi="Verdana"/>
        </w:rPr>
        <w:t xml:space="preserve"> del </w:t>
      </w:r>
      <w:proofErr w:type="spellStart"/>
      <w:r w:rsidR="008211BB" w:rsidRPr="006F16BE">
        <w:rPr>
          <w:rFonts w:ascii="Verdana" w:hAnsi="Verdana"/>
        </w:rPr>
        <w:t>pla</w:t>
      </w:r>
      <w:proofErr w:type="spellEnd"/>
      <w:r w:rsidR="008211BB" w:rsidRPr="006F16BE">
        <w:rPr>
          <w:rFonts w:ascii="Verdana" w:hAnsi="Verdana"/>
        </w:rPr>
        <w:t xml:space="preserve"> </w:t>
      </w:r>
      <w:proofErr w:type="spellStart"/>
      <w:r w:rsidR="008211BB" w:rsidRPr="006F16BE">
        <w:rPr>
          <w:rFonts w:ascii="Verdana" w:hAnsi="Verdana"/>
        </w:rPr>
        <w:t>objecte</w:t>
      </w:r>
      <w:proofErr w:type="spellEnd"/>
      <w:r w:rsidR="008211BB" w:rsidRPr="006F16BE">
        <w:rPr>
          <w:rFonts w:ascii="Verdana" w:hAnsi="Verdana"/>
        </w:rPr>
        <w:t xml:space="preserve"> del </w:t>
      </w:r>
      <w:proofErr w:type="spellStart"/>
      <w:r w:rsidR="008211BB" w:rsidRPr="006F16BE">
        <w:rPr>
          <w:rFonts w:ascii="Verdana" w:hAnsi="Verdana"/>
        </w:rPr>
        <w:t>present</w:t>
      </w:r>
      <w:proofErr w:type="spellEnd"/>
      <w:r w:rsidR="008211BB" w:rsidRPr="006F16BE">
        <w:rPr>
          <w:rFonts w:ascii="Verdana" w:hAnsi="Verdana"/>
        </w:rPr>
        <w:t xml:space="preserve"> </w:t>
      </w:r>
      <w:proofErr w:type="spellStart"/>
      <w:r w:rsidR="008211BB" w:rsidRPr="006F16BE">
        <w:rPr>
          <w:rFonts w:ascii="Verdana" w:hAnsi="Verdana"/>
        </w:rPr>
        <w:t>punt</w:t>
      </w:r>
      <w:proofErr w:type="spellEnd"/>
      <w:r w:rsidR="008211BB" w:rsidRPr="006F16BE">
        <w:rPr>
          <w:rFonts w:ascii="Verdana" w:hAnsi="Verdana"/>
        </w:rPr>
        <w:t xml:space="preserve"> de </w:t>
      </w:r>
      <w:proofErr w:type="spellStart"/>
      <w:r w:rsidR="008211BB" w:rsidRPr="006F16BE">
        <w:rPr>
          <w:rFonts w:ascii="Verdana" w:hAnsi="Verdana"/>
        </w:rPr>
        <w:t>l’ordre</w:t>
      </w:r>
      <w:proofErr w:type="spellEnd"/>
      <w:r w:rsidR="008211BB" w:rsidRPr="006F16BE">
        <w:rPr>
          <w:rFonts w:ascii="Verdana" w:hAnsi="Verdana"/>
        </w:rPr>
        <w:t xml:space="preserve"> del </w:t>
      </w:r>
      <w:proofErr w:type="spellStart"/>
      <w:r w:rsidR="008211BB" w:rsidRPr="006F16BE">
        <w:rPr>
          <w:rFonts w:ascii="Verdana" w:hAnsi="Verdana"/>
        </w:rPr>
        <w:t>dia</w:t>
      </w:r>
      <w:proofErr w:type="spellEnd"/>
      <w:r w:rsidR="007B705D" w:rsidRPr="006F16BE">
        <w:rPr>
          <w:rFonts w:ascii="Verdana" w:hAnsi="Verdana"/>
        </w:rPr>
        <w:t>, e</w:t>
      </w:r>
      <w:r w:rsidR="007B705D" w:rsidRPr="006F16BE">
        <w:rPr>
          <w:rFonts w:ascii="Verdana" w:hAnsi="Verdana" w:cs="Verdana"/>
          <w:lang w:val="ca-ES"/>
        </w:rPr>
        <w:t>l p</w:t>
      </w:r>
      <w:r w:rsidR="00D07D20" w:rsidRPr="006F16BE">
        <w:rPr>
          <w:rFonts w:ascii="Verdana" w:hAnsi="Verdana" w:cs="Verdana"/>
          <w:lang w:val="ca-ES"/>
        </w:rPr>
        <w:t>le</w:t>
      </w:r>
      <w:r w:rsidR="007B705D" w:rsidRPr="006F16BE">
        <w:rPr>
          <w:rFonts w:ascii="Verdana" w:hAnsi="Verdana" w:cs="Verdana"/>
          <w:lang w:val="ca-ES"/>
        </w:rPr>
        <w:t xml:space="preserve"> de l’ajuntament de Subirats</w:t>
      </w:r>
      <w:r w:rsidR="00D07D20" w:rsidRPr="006F16BE">
        <w:rPr>
          <w:rFonts w:ascii="Verdana" w:hAnsi="Verdana" w:cs="Verdana"/>
          <w:lang w:val="ca-ES"/>
        </w:rPr>
        <w:t xml:space="preserve">, </w:t>
      </w:r>
      <w:r w:rsidR="006F16BE" w:rsidRPr="001D6F6C">
        <w:rPr>
          <w:rFonts w:ascii="Verdana" w:hAnsi="Verdana" w:cs="Verdana"/>
          <w:lang w:val="ca-ES"/>
        </w:rPr>
        <w:t xml:space="preserve">per </w:t>
      </w:r>
      <w:r w:rsidR="006F16BE">
        <w:rPr>
          <w:rFonts w:ascii="Verdana" w:hAnsi="Verdana" w:cs="Verdana"/>
          <w:lang w:val="ca-ES"/>
        </w:rPr>
        <w:t>vuit</w:t>
      </w:r>
      <w:r w:rsidR="006F16BE" w:rsidRPr="001D6F6C">
        <w:rPr>
          <w:rFonts w:ascii="Verdana" w:hAnsi="Verdana" w:cs="Verdana"/>
          <w:lang w:val="ca-ES"/>
        </w:rPr>
        <w:t xml:space="preserve"> vots a favor (CiU, PSC i </w:t>
      </w:r>
      <w:r w:rsidR="006F16BE">
        <w:rPr>
          <w:rFonts w:ascii="Verdana" w:hAnsi="Verdana" w:cs="Verdana"/>
          <w:lang w:val="ca-ES"/>
        </w:rPr>
        <w:t>ERC</w:t>
      </w:r>
      <w:r w:rsidR="006F16BE" w:rsidRPr="001D6F6C">
        <w:rPr>
          <w:rFonts w:ascii="Verdana" w:hAnsi="Verdana" w:cs="Verdana"/>
          <w:lang w:val="ca-ES"/>
        </w:rPr>
        <w:t>)</w:t>
      </w:r>
      <w:r w:rsidR="006F16BE">
        <w:rPr>
          <w:rFonts w:ascii="Verdana" w:hAnsi="Verdana" w:cs="Verdana"/>
          <w:lang w:val="ca-ES"/>
        </w:rPr>
        <w:t>, una ab</w:t>
      </w:r>
      <w:r w:rsidR="006F16BE" w:rsidRPr="001D6F6C">
        <w:rPr>
          <w:rFonts w:ascii="Verdana" w:hAnsi="Verdana" w:cs="Verdana"/>
          <w:lang w:val="ca-ES"/>
        </w:rPr>
        <w:t>stenci</w:t>
      </w:r>
      <w:r w:rsidR="006F16BE">
        <w:rPr>
          <w:rFonts w:ascii="Verdana" w:hAnsi="Verdana" w:cs="Verdana"/>
          <w:lang w:val="ca-ES"/>
        </w:rPr>
        <w:t xml:space="preserve">ó (PP) </w:t>
      </w:r>
      <w:r w:rsidR="006F16BE" w:rsidRPr="001D6F6C">
        <w:rPr>
          <w:rFonts w:ascii="Verdana" w:hAnsi="Verdana" w:cs="Verdana"/>
          <w:lang w:val="ca-ES"/>
        </w:rPr>
        <w:t xml:space="preserve"> </w:t>
      </w:r>
      <w:r w:rsidR="006F16BE">
        <w:rPr>
          <w:rFonts w:ascii="Verdana" w:hAnsi="Verdana" w:cs="Verdana"/>
          <w:lang w:val="ca-ES"/>
        </w:rPr>
        <w:t xml:space="preserve">i dos vots en contra </w:t>
      </w:r>
      <w:r w:rsidR="006F16BE" w:rsidRPr="001D6F6C">
        <w:rPr>
          <w:rFonts w:ascii="Verdana" w:hAnsi="Verdana" w:cs="Verdana"/>
          <w:lang w:val="ca-ES"/>
        </w:rPr>
        <w:t>(APS-CUP</w:t>
      </w:r>
      <w:r w:rsidR="006F16BE">
        <w:rPr>
          <w:rFonts w:ascii="Verdana" w:hAnsi="Verdana" w:cs="Verdana"/>
          <w:lang w:val="ca-ES"/>
        </w:rPr>
        <w:t>)</w:t>
      </w:r>
      <w:r w:rsidR="006F16BE" w:rsidRPr="001D6F6C">
        <w:rPr>
          <w:rFonts w:ascii="Verdana" w:hAnsi="Verdana" w:cs="Verdana"/>
          <w:lang w:val="ca-ES"/>
        </w:rPr>
        <w:t>, acorda aprovar la proposta presentada.</w:t>
      </w:r>
    </w:p>
    <w:p w:rsidR="006F16BE" w:rsidRPr="006639BF" w:rsidRDefault="006F16BE" w:rsidP="006F16BE">
      <w:pPr>
        <w:spacing w:after="0" w:line="360" w:lineRule="auto"/>
        <w:ind w:right="-1"/>
        <w:jc w:val="both"/>
        <w:rPr>
          <w:rFonts w:ascii="Verdana" w:hAnsi="Verdana"/>
          <w:lang w:val="ca-ES"/>
        </w:rPr>
      </w:pPr>
      <w:r w:rsidRPr="006639BF">
        <w:rPr>
          <w:rFonts w:ascii="Verdana" w:hAnsi="Verdana"/>
          <w:lang w:val="ca-ES"/>
        </w:rPr>
        <w:t>En el torn d’intervencions es produïren les que, en síntesi, es transcriuen a continuació:</w:t>
      </w:r>
    </w:p>
    <w:p w:rsidR="006943BE" w:rsidRDefault="006943BE" w:rsidP="00D07D20">
      <w:pPr>
        <w:jc w:val="both"/>
        <w:rPr>
          <w:rFonts w:ascii="Verdana" w:hAnsi="Verdana" w:cs="Verdana"/>
          <w:lang w:val="ca-ES"/>
        </w:rPr>
      </w:pPr>
      <w:r>
        <w:rPr>
          <w:rFonts w:ascii="Verdana" w:hAnsi="Verdana" w:cs="Verdana"/>
          <w:lang w:val="ca-ES"/>
        </w:rPr>
        <w:t>La regidora Isabel Esteve explica la proposta com a eina tècnica que marcarà el full de ruta del jovent de Subirats en aquests propers quatre anys.</w:t>
      </w:r>
    </w:p>
    <w:p w:rsidR="006943BE" w:rsidRDefault="006943BE" w:rsidP="00D07D20">
      <w:pPr>
        <w:jc w:val="both"/>
        <w:rPr>
          <w:rFonts w:ascii="Verdana" w:hAnsi="Verdana" w:cs="Verdana"/>
          <w:lang w:val="ca-ES"/>
        </w:rPr>
      </w:pPr>
      <w:r>
        <w:rPr>
          <w:rFonts w:ascii="Verdana" w:hAnsi="Verdana" w:cs="Verdana"/>
          <w:lang w:val="ca-ES"/>
        </w:rPr>
        <w:lastRenderedPageBreak/>
        <w:t xml:space="preserve">La </w:t>
      </w:r>
      <w:proofErr w:type="spellStart"/>
      <w:r>
        <w:rPr>
          <w:rFonts w:ascii="Verdana" w:hAnsi="Verdana" w:cs="Verdana"/>
          <w:lang w:val="ca-ES"/>
        </w:rPr>
        <w:t>sra</w:t>
      </w:r>
      <w:proofErr w:type="spellEnd"/>
      <w:r>
        <w:rPr>
          <w:rFonts w:ascii="Verdana" w:hAnsi="Verdana" w:cs="Verdana"/>
          <w:lang w:val="ca-ES"/>
        </w:rPr>
        <w:t xml:space="preserve"> Dolors Morera pregunta pel cost del pla i qui ho assumirà.</w:t>
      </w:r>
    </w:p>
    <w:p w:rsidR="006943BE" w:rsidRDefault="006943BE" w:rsidP="00D07D20">
      <w:pPr>
        <w:jc w:val="both"/>
        <w:rPr>
          <w:rFonts w:ascii="Verdana" w:hAnsi="Verdana" w:cs="Verdana"/>
          <w:lang w:val="ca-ES"/>
        </w:rPr>
      </w:pPr>
      <w:r>
        <w:rPr>
          <w:rFonts w:ascii="Verdana" w:hAnsi="Verdana" w:cs="Verdana"/>
          <w:lang w:val="ca-ES"/>
        </w:rPr>
        <w:t xml:space="preserve">La </w:t>
      </w:r>
      <w:proofErr w:type="spellStart"/>
      <w:r>
        <w:rPr>
          <w:rFonts w:ascii="Verdana" w:hAnsi="Verdana" w:cs="Verdana"/>
          <w:lang w:val="ca-ES"/>
        </w:rPr>
        <w:t>sra.</w:t>
      </w:r>
      <w:proofErr w:type="spellEnd"/>
      <w:r>
        <w:rPr>
          <w:rFonts w:ascii="Verdana" w:hAnsi="Verdana" w:cs="Verdana"/>
          <w:lang w:val="ca-ES"/>
        </w:rPr>
        <w:t xml:space="preserve"> Esteve contesta que comporta el co</w:t>
      </w:r>
      <w:r w:rsidR="00A84007">
        <w:rPr>
          <w:rFonts w:ascii="Verdana" w:hAnsi="Verdana" w:cs="Verdana"/>
          <w:lang w:val="ca-ES"/>
        </w:rPr>
        <w:t>s</w:t>
      </w:r>
      <w:r>
        <w:rPr>
          <w:rFonts w:ascii="Verdana" w:hAnsi="Verdana" w:cs="Verdana"/>
          <w:lang w:val="ca-ES"/>
        </w:rPr>
        <w:t>t de la dinamitzadora i de les activitats a dur a terme.</w:t>
      </w:r>
    </w:p>
    <w:p w:rsidR="006943BE" w:rsidRDefault="006943BE" w:rsidP="00D07D20">
      <w:pPr>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Ramon Carbonell considera que és un pla de la Generalitat i no del municipi de Subirats; no és un pla local perquè les propostes ja ens venen donades</w:t>
      </w:r>
      <w:r w:rsidR="005D0529">
        <w:rPr>
          <w:rFonts w:ascii="Verdana" w:hAnsi="Verdana" w:cs="Verdana"/>
          <w:lang w:val="ca-ES"/>
        </w:rPr>
        <w:t>. Des de l’APS-CUP ens agradaria tenir</w:t>
      </w:r>
      <w:r w:rsidR="0023688F">
        <w:rPr>
          <w:rFonts w:ascii="Verdana" w:hAnsi="Verdana" w:cs="Verdana"/>
          <w:lang w:val="ca-ES"/>
        </w:rPr>
        <w:t xml:space="preserve"> </w:t>
      </w:r>
      <w:r w:rsidR="006360AF">
        <w:rPr>
          <w:rFonts w:ascii="Verdana" w:hAnsi="Verdana" w:cs="Verdana"/>
          <w:lang w:val="ca-ES"/>
        </w:rPr>
        <w:t>una memòria explicativa del funcionament del servei Dinamo des de 2001 per comprovar el que s’ha</w:t>
      </w:r>
      <w:r w:rsidR="0084471C">
        <w:rPr>
          <w:rFonts w:ascii="Verdana" w:hAnsi="Verdana" w:cs="Verdana"/>
          <w:lang w:val="ca-ES"/>
        </w:rPr>
        <w:t xml:space="preserve"> fet durant els seus anys de funcionament </w:t>
      </w:r>
      <w:r w:rsidR="006360AF">
        <w:rPr>
          <w:rFonts w:ascii="Verdana" w:hAnsi="Verdana" w:cs="Verdana"/>
          <w:lang w:val="ca-ES"/>
        </w:rPr>
        <w:t>i les coses que es poden millorar de cara al futur</w:t>
      </w:r>
      <w:r w:rsidR="0084471C">
        <w:rPr>
          <w:rFonts w:ascii="Verdana" w:hAnsi="Verdana" w:cs="Verdana"/>
          <w:lang w:val="ca-ES"/>
        </w:rPr>
        <w:t xml:space="preserve">. Hi afegeix que el pla presentat només parla de Subirats en 4 o 5 apartats i davant la problemàtica que planteja, per exemple, l’atur juvenil, el qual arriba a un 50% de la població activa d’aquesta franja d’edat, es fa necessari proposar un pla seriosament estudiat, amb una anàlisi profunda del sector juvenil del nostre municipi, i a on es parli d’habitatge, de les entitats que donen suport als joves de Subirats, de les possibilitats laborals que els hi ofereixen les empreses del nostre poble, del transport per als estudiants o dels espais autogestionats pels joves, de serveis propers com </w:t>
      </w:r>
      <w:proofErr w:type="spellStart"/>
      <w:r w:rsidR="0084471C">
        <w:rPr>
          <w:rFonts w:ascii="Verdana" w:hAnsi="Verdana" w:cs="Verdana"/>
          <w:lang w:val="ca-ES"/>
        </w:rPr>
        <w:t>l’Index</w:t>
      </w:r>
      <w:proofErr w:type="spellEnd"/>
      <w:r w:rsidR="0084471C">
        <w:rPr>
          <w:rFonts w:ascii="Verdana" w:hAnsi="Verdana" w:cs="Verdana"/>
          <w:lang w:val="ca-ES"/>
        </w:rPr>
        <w:t xml:space="preserve"> o l’escola de l’Inter, de practicar activitats que no tenen per què ser costoses però sí </w:t>
      </w:r>
      <w:proofErr w:type="spellStart"/>
      <w:r w:rsidR="0084471C">
        <w:rPr>
          <w:rFonts w:ascii="Verdana" w:hAnsi="Verdana" w:cs="Verdana"/>
          <w:lang w:val="ca-ES"/>
        </w:rPr>
        <w:t>il.lusionants</w:t>
      </w:r>
      <w:proofErr w:type="spellEnd"/>
      <w:r w:rsidR="0084471C">
        <w:rPr>
          <w:rFonts w:ascii="Verdana" w:hAnsi="Verdana" w:cs="Verdana"/>
          <w:lang w:val="ca-ES"/>
        </w:rPr>
        <w:t>. És per tot això que el vot del grup d’APS-CUP serà</w:t>
      </w:r>
      <w:r w:rsidR="005A2BD9">
        <w:rPr>
          <w:rFonts w:ascii="Verdana" w:hAnsi="Verdana" w:cs="Verdana"/>
          <w:lang w:val="ca-ES"/>
        </w:rPr>
        <w:t>, des de la reflexió expressada, crític i negatiu a la proposta de pla presentada.</w:t>
      </w:r>
    </w:p>
    <w:p w:rsidR="005A2BD9" w:rsidRDefault="005A2BD9" w:rsidP="00D07D20">
      <w:pPr>
        <w:jc w:val="both"/>
        <w:rPr>
          <w:rFonts w:ascii="Verdana" w:hAnsi="Verdana" w:cs="Verdana"/>
          <w:lang w:val="ca-ES"/>
        </w:rPr>
      </w:pPr>
    </w:p>
    <w:p w:rsidR="005A2BD9" w:rsidRDefault="005A2BD9" w:rsidP="00D07D20">
      <w:pPr>
        <w:jc w:val="both"/>
        <w:rPr>
          <w:rFonts w:ascii="Verdana" w:hAnsi="Verdana" w:cs="Verdana"/>
          <w:lang w:val="ca-ES"/>
        </w:rPr>
      </w:pPr>
      <w:r>
        <w:rPr>
          <w:rFonts w:ascii="Verdana" w:hAnsi="Verdana" w:cs="Verdana"/>
          <w:lang w:val="ca-ES"/>
        </w:rPr>
        <w:t xml:space="preserve">La </w:t>
      </w:r>
      <w:proofErr w:type="spellStart"/>
      <w:r>
        <w:rPr>
          <w:rFonts w:ascii="Verdana" w:hAnsi="Verdana" w:cs="Verdana"/>
          <w:lang w:val="ca-ES"/>
        </w:rPr>
        <w:t>sra.</w:t>
      </w:r>
      <w:proofErr w:type="spellEnd"/>
      <w:r>
        <w:rPr>
          <w:rFonts w:ascii="Verdana" w:hAnsi="Verdana" w:cs="Verdana"/>
          <w:lang w:val="ca-ES"/>
        </w:rPr>
        <w:t xml:space="preserve"> Isabel Esteve contesta la intervenció del </w:t>
      </w:r>
      <w:proofErr w:type="spellStart"/>
      <w:r>
        <w:rPr>
          <w:rFonts w:ascii="Verdana" w:hAnsi="Verdana" w:cs="Verdana"/>
          <w:lang w:val="ca-ES"/>
        </w:rPr>
        <w:t>sr.</w:t>
      </w:r>
      <w:proofErr w:type="spellEnd"/>
      <w:r>
        <w:rPr>
          <w:rFonts w:ascii="Verdana" w:hAnsi="Verdana" w:cs="Verdana"/>
          <w:lang w:val="ca-ES"/>
        </w:rPr>
        <w:t xml:space="preserve"> Carbonell manifestant que les entitats juvenils, malgrat les enquestes formulades a través de la revista municipal no han mostrat gaire ànim participatiu i que sí s’han fet activitats per a joves, mitjançant el treball dut a terme per Dinamo, o pel que fa a la recerca de feina i ocupació a les empreses hi ha establert un servei d’informació, però s’ha pogut constatar una baixa participació dels joves en general, faltant per part d’ells propostes o suggeriments per tirar endavant.</w:t>
      </w:r>
    </w:p>
    <w:p w:rsidR="00A91ACD" w:rsidRDefault="00003DBF" w:rsidP="00D07D20">
      <w:pPr>
        <w:jc w:val="both"/>
        <w:rPr>
          <w:rFonts w:ascii="Verdana" w:hAnsi="Verdana" w:cs="Verdana"/>
          <w:lang w:val="ca-ES"/>
        </w:rPr>
      </w:pPr>
      <w:r>
        <w:rPr>
          <w:rFonts w:ascii="Verdana" w:hAnsi="Verdana" w:cs="Verdana"/>
          <w:lang w:val="ca-ES"/>
        </w:rPr>
        <w:t xml:space="preserve">La </w:t>
      </w:r>
      <w:proofErr w:type="spellStart"/>
      <w:r>
        <w:rPr>
          <w:rFonts w:ascii="Verdana" w:hAnsi="Verdana" w:cs="Verdana"/>
          <w:lang w:val="ca-ES"/>
        </w:rPr>
        <w:t>sra.</w:t>
      </w:r>
      <w:proofErr w:type="spellEnd"/>
      <w:r>
        <w:rPr>
          <w:rFonts w:ascii="Verdana" w:hAnsi="Verdana" w:cs="Verdana"/>
          <w:lang w:val="ca-ES"/>
        </w:rPr>
        <w:t xml:space="preserve"> Montserrat García considera que sí s’ha d’aprovar la proposta presentada per poder rebre la subvenció que se’ns atorga, que el pla s’ha d’adaptar a les característiques de Subirats i a la demanda dels joves del n</w:t>
      </w:r>
      <w:r w:rsidR="00350137">
        <w:rPr>
          <w:rFonts w:ascii="Verdana" w:hAnsi="Verdana" w:cs="Verdana"/>
          <w:lang w:val="ca-ES"/>
        </w:rPr>
        <w:t>o</w:t>
      </w:r>
      <w:r>
        <w:rPr>
          <w:rFonts w:ascii="Verdana" w:hAnsi="Verdana" w:cs="Verdana"/>
          <w:lang w:val="ca-ES"/>
        </w:rPr>
        <w:t>stre municipi</w:t>
      </w:r>
      <w:r w:rsidR="00350137">
        <w:rPr>
          <w:rFonts w:ascii="Verdana" w:hAnsi="Verdana" w:cs="Verdana"/>
          <w:lang w:val="ca-ES"/>
        </w:rPr>
        <w:t xml:space="preserve"> i que el que planteja el regidor </w:t>
      </w:r>
      <w:proofErr w:type="spellStart"/>
      <w:r w:rsidR="00350137">
        <w:rPr>
          <w:rFonts w:ascii="Verdana" w:hAnsi="Verdana" w:cs="Verdana"/>
          <w:lang w:val="ca-ES"/>
        </w:rPr>
        <w:t>sr.</w:t>
      </w:r>
      <w:proofErr w:type="spellEnd"/>
      <w:r w:rsidR="00350137">
        <w:rPr>
          <w:rFonts w:ascii="Verdana" w:hAnsi="Verdana" w:cs="Verdana"/>
          <w:lang w:val="ca-ES"/>
        </w:rPr>
        <w:t xml:space="preserve"> Carbonell no deixa de ser una proposta </w:t>
      </w:r>
      <w:proofErr w:type="spellStart"/>
      <w:r w:rsidR="00350137">
        <w:rPr>
          <w:rFonts w:ascii="Verdana" w:hAnsi="Verdana" w:cs="Verdana"/>
          <w:lang w:val="ca-ES"/>
        </w:rPr>
        <w:t>idíl.lica</w:t>
      </w:r>
      <w:proofErr w:type="spellEnd"/>
      <w:r w:rsidR="00350137">
        <w:rPr>
          <w:rFonts w:ascii="Verdana" w:hAnsi="Verdana" w:cs="Verdana"/>
          <w:lang w:val="ca-ES"/>
        </w:rPr>
        <w:t xml:space="preserve"> però poc real perquè el món perfecte no existeix.</w:t>
      </w:r>
    </w:p>
    <w:p w:rsidR="00350137" w:rsidRDefault="00350137" w:rsidP="00D07D20">
      <w:pPr>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Alcalde agraeix les intervencions del representant d’APS-CUP i de la representant d’ERC, per les idees aportades per part del primer i pel pragmatisme que resulta d’haver estat al govern municipal per part de la segona, i manifesta alhora que el sentit del pla local de joventut és introduir nous plantejaments per mirar de millorar el que ja tenim.</w:t>
      </w:r>
    </w:p>
    <w:p w:rsidR="00350137" w:rsidRDefault="00350137" w:rsidP="00D07D20">
      <w:pPr>
        <w:jc w:val="both"/>
        <w:rPr>
          <w:rFonts w:ascii="Verdana" w:hAnsi="Verdana" w:cs="Verdana"/>
          <w:lang w:val="ca-ES"/>
        </w:rPr>
      </w:pPr>
      <w:r>
        <w:rPr>
          <w:rFonts w:ascii="Verdana" w:hAnsi="Verdana" w:cs="Verdana"/>
          <w:lang w:val="ca-ES"/>
        </w:rPr>
        <w:lastRenderedPageBreak/>
        <w:t xml:space="preserve">El </w:t>
      </w:r>
      <w:proofErr w:type="spellStart"/>
      <w:r>
        <w:rPr>
          <w:rFonts w:ascii="Verdana" w:hAnsi="Verdana" w:cs="Verdana"/>
          <w:lang w:val="ca-ES"/>
        </w:rPr>
        <w:t>sr.</w:t>
      </w:r>
      <w:proofErr w:type="spellEnd"/>
      <w:r>
        <w:rPr>
          <w:rFonts w:ascii="Verdana" w:hAnsi="Verdana" w:cs="Verdana"/>
          <w:lang w:val="ca-ES"/>
        </w:rPr>
        <w:t xml:space="preserve"> Carbonell contesta a la </w:t>
      </w:r>
      <w:proofErr w:type="spellStart"/>
      <w:r>
        <w:rPr>
          <w:rFonts w:ascii="Verdana" w:hAnsi="Verdana" w:cs="Verdana"/>
          <w:lang w:val="ca-ES"/>
        </w:rPr>
        <w:t>sra.</w:t>
      </w:r>
      <w:proofErr w:type="spellEnd"/>
      <w:r>
        <w:rPr>
          <w:rFonts w:ascii="Verdana" w:hAnsi="Verdana" w:cs="Verdana"/>
          <w:lang w:val="ca-ES"/>
        </w:rPr>
        <w:t xml:space="preserve"> García i afirma que </w:t>
      </w:r>
      <w:proofErr w:type="spellStart"/>
      <w:r>
        <w:rPr>
          <w:rFonts w:ascii="Verdana" w:hAnsi="Verdana" w:cs="Verdana"/>
          <w:lang w:val="ca-ES"/>
        </w:rPr>
        <w:t>idíl.lic</w:t>
      </w:r>
      <w:proofErr w:type="spellEnd"/>
      <w:r>
        <w:rPr>
          <w:rFonts w:ascii="Verdana" w:hAnsi="Verdana" w:cs="Verdana"/>
          <w:lang w:val="ca-ES"/>
        </w:rPr>
        <w:t xml:space="preserve"> és el que conté el pla presentat i no el que ell ha manifestat anteriorment, afegint que no han de ser els dos mil euros de subvenció el motiu per aprovar-lo.</w:t>
      </w:r>
    </w:p>
    <w:p w:rsidR="00F5353D" w:rsidRPr="006639BF" w:rsidRDefault="00F5353D" w:rsidP="001A52A8">
      <w:pPr>
        <w:spacing w:line="360" w:lineRule="auto"/>
        <w:jc w:val="both"/>
        <w:rPr>
          <w:rFonts w:ascii="Verdana" w:hAnsi="Verdana" w:cs="Arial"/>
          <w:bCs/>
          <w:lang w:val="ca-ES"/>
        </w:rPr>
      </w:pPr>
    </w:p>
    <w:p w:rsidR="00245879" w:rsidRPr="006639BF" w:rsidRDefault="002B6343" w:rsidP="001A52A8">
      <w:pPr>
        <w:pStyle w:val="Textoindependiente"/>
        <w:spacing w:after="0" w:line="360" w:lineRule="auto"/>
        <w:ind w:right="-1"/>
        <w:jc w:val="both"/>
        <w:rPr>
          <w:rFonts w:ascii="Verdana" w:hAnsi="Verdana"/>
          <w:b/>
          <w:spacing w:val="-3"/>
          <w:lang w:val="ca-ES"/>
        </w:rPr>
      </w:pPr>
      <w:r>
        <w:rPr>
          <w:rFonts w:ascii="Verdana" w:hAnsi="Verdana"/>
          <w:b/>
          <w:spacing w:val="-3"/>
          <w:lang w:val="ca-ES"/>
        </w:rPr>
        <w:t>7</w:t>
      </w:r>
      <w:r w:rsidR="00245879" w:rsidRPr="006639BF">
        <w:rPr>
          <w:rFonts w:ascii="Verdana" w:hAnsi="Verdana"/>
          <w:b/>
          <w:spacing w:val="-3"/>
          <w:lang w:val="ca-ES"/>
        </w:rPr>
        <w:t>.- Aprovar , si escau, l’</w:t>
      </w:r>
      <w:r w:rsidR="00D07D20">
        <w:rPr>
          <w:rFonts w:ascii="Verdana" w:hAnsi="Verdana"/>
          <w:b/>
          <w:spacing w:val="-3"/>
          <w:lang w:val="ca-ES"/>
        </w:rPr>
        <w:t xml:space="preserve">ordenança reguladora de la creació i supressió de fitxers de dades de caràcter personal </w:t>
      </w:r>
    </w:p>
    <w:p w:rsidR="00F21D68" w:rsidRPr="0051792D" w:rsidRDefault="00F21D68" w:rsidP="00F21D68">
      <w:pPr>
        <w:autoSpaceDE w:val="0"/>
        <w:autoSpaceDN w:val="0"/>
        <w:adjustRightInd w:val="0"/>
        <w:spacing w:before="120" w:after="0" w:line="240" w:lineRule="auto"/>
        <w:jc w:val="both"/>
        <w:rPr>
          <w:rFonts w:ascii="Verdana" w:hAnsi="Verdana"/>
          <w:color w:val="000000"/>
          <w:lang w:val="ca-ES"/>
        </w:rPr>
      </w:pPr>
      <w:r w:rsidRPr="0051792D">
        <w:rPr>
          <w:rFonts w:ascii="Verdana" w:hAnsi="Verdana"/>
          <w:color w:val="000000"/>
          <w:lang w:val="ca-ES"/>
        </w:rPr>
        <w:t>L'existència de fitxers de caràcter personal i els avenços tecnològics, especialment en el camp de la informàtica, suposen possibilitats d'intromissió en l'àmbit de la privacitat i intimitat. És per això que l'ordenació jurídica reconeix drets en aquest camp i estableix mecanismes per la seva garantia. La Constitució Espanyola, al seu article 18 reconeix com a dret fonamental el dret a l'honor, a la intimitat personal i familiar i a la pròpia imatge i estableix que la Llei limitarà l'ús de la informàtica per garantir l'honor i la intimitat personal i familiar dels ciutadans i el ple exercici dels seus drets</w:t>
      </w:r>
      <w:r w:rsidRPr="0051792D">
        <w:rPr>
          <w:rFonts w:ascii="Verdana" w:hAnsi="Verdana"/>
          <w:lang w:val="ca-ES"/>
        </w:rPr>
        <w:t>. El Tribunal Constitucional</w:t>
      </w:r>
      <w:r w:rsidRPr="0051792D">
        <w:rPr>
          <w:rFonts w:ascii="Verdana" w:hAnsi="Verdana"/>
          <w:color w:val="000000"/>
          <w:lang w:val="ca-ES"/>
        </w:rPr>
        <w:t>, interpretant aquest article, ha declarat en la seva jurisprudència que el mateix protegeix el dret fonamental a la protecció de dades de caràcter personal, atorgant-li una substantivitat pròpia. Aquest dret ha estat denominat per la doctrina com "dret a l'autodeterminació informativa" o "dret a l’auto disposició de les informacions personals, i que, quan es refereix al tractament automatitzat de dades, s'inclou en el concepte més ampli de llibertat informativa.</w:t>
      </w:r>
    </w:p>
    <w:p w:rsidR="00F21D68" w:rsidRPr="0051792D" w:rsidRDefault="00F21D68" w:rsidP="00F21D68">
      <w:pPr>
        <w:autoSpaceDE w:val="0"/>
        <w:autoSpaceDN w:val="0"/>
        <w:adjustRightInd w:val="0"/>
        <w:spacing w:before="120" w:after="0" w:line="240" w:lineRule="auto"/>
        <w:jc w:val="both"/>
        <w:rPr>
          <w:rFonts w:ascii="Verdana" w:hAnsi="Verdana"/>
          <w:color w:val="000000"/>
          <w:lang w:val="ca-ES"/>
        </w:rPr>
      </w:pPr>
      <w:r w:rsidRPr="0051792D">
        <w:rPr>
          <w:rFonts w:ascii="Verdana" w:hAnsi="Verdana"/>
          <w:color w:val="000000"/>
          <w:lang w:val="ca-ES"/>
        </w:rPr>
        <w:t>La Llei orgànica 15/1999, de 13 de desembre, de protecció de dades de caràcter personal (LOPD) estableix un conjunt de mesures per garantir i protegir aquest dret fonamental.</w:t>
      </w:r>
    </w:p>
    <w:p w:rsidR="00F21D68" w:rsidRPr="0051792D" w:rsidRDefault="00F21D68" w:rsidP="00F21D68">
      <w:pPr>
        <w:autoSpaceDE w:val="0"/>
        <w:autoSpaceDN w:val="0"/>
        <w:adjustRightInd w:val="0"/>
        <w:spacing w:before="120" w:after="0" w:line="240" w:lineRule="auto"/>
        <w:jc w:val="both"/>
        <w:rPr>
          <w:rFonts w:ascii="Verdana" w:hAnsi="Verdana"/>
          <w:color w:val="000000"/>
          <w:lang w:val="ca-ES"/>
        </w:rPr>
      </w:pPr>
      <w:r w:rsidRPr="0051792D">
        <w:rPr>
          <w:rFonts w:ascii="Verdana" w:hAnsi="Verdana"/>
          <w:color w:val="000000"/>
          <w:lang w:val="ca-ES"/>
        </w:rPr>
        <w:t>És responsabilitat de les administracions locals el relatiu a la creació, modificació o supressió de fitxers de dades de caràcter personal.</w:t>
      </w:r>
    </w:p>
    <w:p w:rsidR="00F21D68" w:rsidRPr="0051792D" w:rsidRDefault="00F21D68" w:rsidP="00F21D68">
      <w:pPr>
        <w:autoSpaceDE w:val="0"/>
        <w:autoSpaceDN w:val="0"/>
        <w:adjustRightInd w:val="0"/>
        <w:spacing w:before="120" w:after="0" w:line="240" w:lineRule="auto"/>
        <w:jc w:val="both"/>
        <w:rPr>
          <w:rFonts w:ascii="Verdana" w:hAnsi="Verdana"/>
          <w:color w:val="000000"/>
          <w:lang w:val="ca-ES"/>
        </w:rPr>
      </w:pPr>
      <w:r w:rsidRPr="0051792D">
        <w:rPr>
          <w:rFonts w:ascii="Verdana" w:hAnsi="Verdana"/>
          <w:color w:val="000000"/>
          <w:lang w:val="ca-ES"/>
        </w:rPr>
        <w:t>L'article 20 de la LOPD estableix que la creació, modificació o supressió de fitxers de les administracions públiques només pot fer-se per mitjà de disposició de caràcter general publicada al Butlletí Oficial de l'Estat o al Diari Oficial que correspongui.</w:t>
      </w:r>
    </w:p>
    <w:p w:rsidR="00F21D68" w:rsidRPr="0051792D" w:rsidRDefault="00F21D68" w:rsidP="00F21D68">
      <w:pPr>
        <w:autoSpaceDE w:val="0"/>
        <w:autoSpaceDN w:val="0"/>
        <w:adjustRightInd w:val="0"/>
        <w:spacing w:before="120" w:after="0" w:line="240" w:lineRule="auto"/>
        <w:jc w:val="both"/>
        <w:rPr>
          <w:rFonts w:ascii="Verdana" w:hAnsi="Verdana"/>
          <w:color w:val="000000"/>
          <w:lang w:val="ca-ES"/>
        </w:rPr>
      </w:pPr>
      <w:r w:rsidRPr="0051792D">
        <w:rPr>
          <w:rFonts w:ascii="Verdana" w:hAnsi="Verdana"/>
          <w:color w:val="000000"/>
          <w:lang w:val="ca-ES"/>
        </w:rPr>
        <w:t>De conformitat amb l'article 41.1 de la LOPD i de l'article 3 de la Llei 5/2002, de l'Agència Catalana de Protecció de Dades, la corporació local en matèria de Protecció de Dades queda sota l'àmbit de l'Agència Catalana de Protecció de Dades. En aquests termes, les corporacions Locals que crearan, modificaran i  suprimiran els seus fitxers mitjançant la corresponent ordenança municipal o qualsevol altra disposició de caràcter general. En els termes previstos a la Llei 7/1985, de 2 d'abril, reguladora de les bases de règim local i, en el seu cas, en la legislació autonòmica.</w:t>
      </w:r>
    </w:p>
    <w:p w:rsidR="00F21D68" w:rsidRPr="0051792D" w:rsidRDefault="00F21D68" w:rsidP="00F21D68">
      <w:pPr>
        <w:autoSpaceDE w:val="0"/>
        <w:autoSpaceDN w:val="0"/>
        <w:adjustRightInd w:val="0"/>
        <w:spacing w:before="120" w:after="0" w:line="240" w:lineRule="auto"/>
        <w:jc w:val="both"/>
        <w:rPr>
          <w:rFonts w:ascii="Verdana" w:hAnsi="Verdana"/>
          <w:color w:val="000000"/>
          <w:lang w:val="ca-ES"/>
        </w:rPr>
      </w:pPr>
      <w:r w:rsidRPr="0051792D">
        <w:rPr>
          <w:rFonts w:ascii="Verdana" w:hAnsi="Verdana"/>
          <w:color w:val="000000"/>
          <w:lang w:val="ca-ES"/>
        </w:rPr>
        <w:t xml:space="preserve">Per això, es proposa al Ple de la Corporació l’adopció dels següents </w:t>
      </w:r>
      <w:r w:rsidRPr="0051792D">
        <w:rPr>
          <w:rFonts w:ascii="Verdana" w:hAnsi="Verdana"/>
          <w:b/>
          <w:color w:val="000000"/>
          <w:lang w:val="ca-ES"/>
        </w:rPr>
        <w:t>ACORDS</w:t>
      </w:r>
      <w:r w:rsidRPr="0051792D">
        <w:rPr>
          <w:rFonts w:ascii="Verdana" w:hAnsi="Verdana"/>
          <w:color w:val="000000"/>
          <w:lang w:val="ca-ES"/>
        </w:rPr>
        <w:t>:</w:t>
      </w:r>
    </w:p>
    <w:p w:rsidR="00F21D68" w:rsidRPr="0051792D" w:rsidRDefault="00F21D68" w:rsidP="00F21D68">
      <w:pPr>
        <w:spacing w:before="120" w:after="0" w:line="240" w:lineRule="auto"/>
        <w:jc w:val="both"/>
        <w:rPr>
          <w:rFonts w:ascii="Verdana" w:hAnsi="Verdana"/>
          <w:color w:val="000000"/>
          <w:lang w:val="ca-ES"/>
        </w:rPr>
      </w:pPr>
      <w:r w:rsidRPr="0051792D">
        <w:rPr>
          <w:rFonts w:ascii="Verdana" w:hAnsi="Verdana"/>
          <w:b/>
          <w:color w:val="000000"/>
          <w:u w:val="single"/>
          <w:lang w:val="ca-ES"/>
        </w:rPr>
        <w:t>Primer.-</w:t>
      </w:r>
      <w:r w:rsidRPr="0051792D">
        <w:rPr>
          <w:rFonts w:ascii="Verdana" w:hAnsi="Verdana"/>
          <w:color w:val="000000"/>
          <w:lang w:val="ca-ES"/>
        </w:rPr>
        <w:t xml:space="preserve"> Aprovar provisionalment l’Ordenança reguladora de la creació i supressió de fitxers de dades de caràcter personal de l’Ajuntament de Subirats.</w:t>
      </w:r>
    </w:p>
    <w:p w:rsidR="00F21D68" w:rsidRPr="0051792D" w:rsidRDefault="00F21D68" w:rsidP="00F21D68">
      <w:pPr>
        <w:spacing w:before="120" w:after="0" w:line="240" w:lineRule="auto"/>
        <w:jc w:val="both"/>
        <w:rPr>
          <w:rFonts w:ascii="Verdana" w:hAnsi="Verdana"/>
          <w:color w:val="000000"/>
          <w:lang w:val="ca-ES"/>
        </w:rPr>
      </w:pPr>
      <w:r w:rsidRPr="0051792D">
        <w:rPr>
          <w:rFonts w:ascii="Verdana" w:hAnsi="Verdana"/>
          <w:b/>
          <w:color w:val="000000"/>
          <w:u w:val="single"/>
          <w:lang w:val="ca-ES"/>
        </w:rPr>
        <w:lastRenderedPageBreak/>
        <w:t>Segon.-</w:t>
      </w:r>
      <w:r w:rsidRPr="0051792D">
        <w:rPr>
          <w:rFonts w:ascii="Verdana" w:hAnsi="Verdana"/>
          <w:color w:val="000000"/>
          <w:lang w:val="ca-ES"/>
        </w:rPr>
        <w:t xml:space="preserve"> Exposar al públic en el tauler d’anuncis de l’Ajuntament l’anterior acord provisional, així com el text complet de l’Ordenança durant el termini de </w:t>
      </w:r>
      <w:r>
        <w:rPr>
          <w:rFonts w:ascii="Verdana" w:hAnsi="Verdana"/>
          <w:color w:val="000000"/>
          <w:lang w:val="ca-ES"/>
        </w:rPr>
        <w:t>quinze</w:t>
      </w:r>
      <w:r w:rsidRPr="0051792D">
        <w:rPr>
          <w:rFonts w:ascii="Verdana" w:hAnsi="Verdana"/>
          <w:color w:val="000000"/>
          <w:lang w:val="ca-ES"/>
        </w:rPr>
        <w:t xml:space="preserve"> dies hàbils, comptats des del dia següent al de la publicació de l’anunci d’exposició en el Butlletí Oficial de la Província.</w:t>
      </w:r>
    </w:p>
    <w:p w:rsidR="00F21D68" w:rsidRPr="0051792D" w:rsidRDefault="00F21D68" w:rsidP="00F21D68">
      <w:pPr>
        <w:spacing w:before="120" w:after="0" w:line="240" w:lineRule="auto"/>
        <w:jc w:val="both"/>
        <w:rPr>
          <w:rFonts w:ascii="Verdana" w:hAnsi="Verdana"/>
          <w:color w:val="000000"/>
          <w:lang w:val="ca-ES"/>
        </w:rPr>
      </w:pPr>
      <w:r w:rsidRPr="0051792D">
        <w:rPr>
          <w:rFonts w:ascii="Verdana" w:hAnsi="Verdana"/>
          <w:b/>
          <w:color w:val="000000"/>
          <w:u w:val="single"/>
          <w:lang w:val="ca-ES"/>
        </w:rPr>
        <w:t>Tercer.-</w:t>
      </w:r>
      <w:r w:rsidRPr="0051792D">
        <w:rPr>
          <w:rFonts w:ascii="Verdana" w:hAnsi="Verdana"/>
          <w:color w:val="000000"/>
          <w:lang w:val="ca-ES"/>
        </w:rPr>
        <w:t>Transcorregut el període d’exposició pública sense haver-se presentat reclamacions, els acords adoptats restaran definitivament aprovats.</w:t>
      </w:r>
    </w:p>
    <w:p w:rsidR="00D07D20" w:rsidRDefault="00D07D20" w:rsidP="00D07D20">
      <w:pPr>
        <w:jc w:val="both"/>
        <w:rPr>
          <w:rFonts w:ascii="Verdana" w:hAnsi="Verdana" w:cs="Verdana"/>
          <w:lang w:val="ca-ES"/>
        </w:rPr>
      </w:pPr>
    </w:p>
    <w:p w:rsidR="00D07D20" w:rsidRPr="006639BF" w:rsidRDefault="00D07D20" w:rsidP="00D07D20">
      <w:pPr>
        <w:jc w:val="both"/>
        <w:rPr>
          <w:rFonts w:ascii="Verdana" w:hAnsi="Verdana" w:cs="Verdana"/>
          <w:b/>
          <w:bCs/>
          <w:u w:val="single"/>
          <w:lang w:val="ca-ES"/>
        </w:rPr>
      </w:pPr>
      <w:r w:rsidRPr="005D0529">
        <w:rPr>
          <w:rFonts w:ascii="Verdana" w:hAnsi="Verdana" w:cs="Verdana"/>
          <w:lang w:val="ca-ES"/>
        </w:rPr>
        <w:t>El Ple, per unanimitat dels regidors presents, acorda aprovar la proposta presentada.</w:t>
      </w:r>
    </w:p>
    <w:p w:rsidR="00183434" w:rsidRPr="006639BF" w:rsidRDefault="009E100B" w:rsidP="001A52A8">
      <w:pPr>
        <w:spacing w:after="0" w:line="360" w:lineRule="auto"/>
        <w:ind w:right="-1"/>
        <w:jc w:val="both"/>
        <w:rPr>
          <w:rFonts w:ascii="Verdana" w:hAnsi="Verdana"/>
          <w:bCs/>
          <w:lang w:val="ca-ES"/>
        </w:rPr>
      </w:pPr>
      <w:r>
        <w:rPr>
          <w:rFonts w:ascii="Verdana" w:hAnsi="Verdana"/>
          <w:b/>
          <w:bCs/>
          <w:lang w:val="ca-ES"/>
        </w:rPr>
        <w:t xml:space="preserve"> </w:t>
      </w:r>
    </w:p>
    <w:p w:rsidR="000B4655" w:rsidRDefault="000B4655" w:rsidP="000B4655">
      <w:pPr>
        <w:jc w:val="both"/>
        <w:rPr>
          <w:rFonts w:ascii="Verdana" w:hAnsi="Verdana" w:cs="Verdana"/>
          <w:b/>
          <w:lang w:val="ca-ES"/>
        </w:rPr>
      </w:pPr>
      <w:r>
        <w:rPr>
          <w:rFonts w:ascii="Verdana" w:hAnsi="Verdana" w:cs="Verdana"/>
          <w:b/>
          <w:lang w:val="ca-ES"/>
        </w:rPr>
        <w:t xml:space="preserve">8.1. </w:t>
      </w:r>
      <w:r w:rsidRPr="000B4655">
        <w:rPr>
          <w:rFonts w:ascii="Verdana" w:hAnsi="Verdana" w:cs="Verdana"/>
          <w:b/>
          <w:lang w:val="ca-ES"/>
        </w:rPr>
        <w:t>MOCIÓ SUPORT CORRELLENGUA 2012</w:t>
      </w:r>
    </w:p>
    <w:p w:rsidR="00C10752" w:rsidRDefault="00C10752" w:rsidP="000B4655">
      <w:pPr>
        <w:jc w:val="both"/>
        <w:rPr>
          <w:rFonts w:ascii="Verdana" w:hAnsi="Verdana" w:cs="Verdana"/>
          <w:lang w:val="ca-ES"/>
        </w:rPr>
      </w:pPr>
    </w:p>
    <w:p w:rsidR="00C10752" w:rsidRDefault="00C10752" w:rsidP="000B4655">
      <w:pPr>
        <w:jc w:val="both"/>
        <w:rPr>
          <w:rFonts w:ascii="Verdana" w:hAnsi="Verdana" w:cs="Verdana"/>
          <w:lang w:val="ca-ES"/>
        </w:rPr>
      </w:pPr>
      <w:r>
        <w:rPr>
          <w:rFonts w:ascii="Verdana" w:hAnsi="Verdana" w:cs="Verdana"/>
          <w:lang w:val="ca-ES"/>
        </w:rPr>
        <w:t xml:space="preserve">Abans d’entrar en el debat d’aquest punt de l’ordre del dia, i a partir d’una pregunta feta pel </w:t>
      </w:r>
      <w:proofErr w:type="spellStart"/>
      <w:r>
        <w:rPr>
          <w:rFonts w:ascii="Verdana" w:hAnsi="Verdana" w:cs="Verdana"/>
          <w:lang w:val="ca-ES"/>
        </w:rPr>
        <w:t>sr.</w:t>
      </w:r>
      <w:proofErr w:type="spellEnd"/>
      <w:r>
        <w:rPr>
          <w:rFonts w:ascii="Verdana" w:hAnsi="Verdana" w:cs="Verdana"/>
          <w:lang w:val="ca-ES"/>
        </w:rPr>
        <w:t xml:space="preserve"> Pep Bertran sobre el redactat de les mocions que es presenten al ple de l’ajuntament, els grups municipals consensuen que aquestes hauran de seguir un procediment que asseguri i concreti sempre el grup o regidor que les presenta i  l’adaptació, si escau, del seu contingut a les característiques del municipi de Subirats.</w:t>
      </w:r>
    </w:p>
    <w:p w:rsidR="00C10752" w:rsidRDefault="00C10752" w:rsidP="000B4655">
      <w:pPr>
        <w:jc w:val="both"/>
        <w:rPr>
          <w:rFonts w:ascii="Verdana" w:hAnsi="Verdana" w:cs="Verdana"/>
          <w:lang w:val="ca-ES"/>
        </w:rPr>
      </w:pPr>
    </w:p>
    <w:p w:rsidR="00C10752" w:rsidRDefault="00C10752" w:rsidP="000B4655">
      <w:pPr>
        <w:jc w:val="both"/>
        <w:rPr>
          <w:rFonts w:ascii="Verdana" w:hAnsi="Verdana" w:cs="Verdana"/>
          <w:lang w:val="ca-ES"/>
        </w:rPr>
      </w:pPr>
    </w:p>
    <w:p w:rsidR="00C945E3" w:rsidRPr="00C945E3" w:rsidRDefault="00C945E3" w:rsidP="000B4655">
      <w:pPr>
        <w:jc w:val="both"/>
        <w:rPr>
          <w:rFonts w:ascii="Verdana" w:hAnsi="Verdana" w:cs="Verdana"/>
          <w:lang w:val="ca-ES"/>
        </w:rPr>
      </w:pPr>
      <w:r>
        <w:rPr>
          <w:rFonts w:ascii="Verdana" w:hAnsi="Verdana" w:cs="Verdana"/>
          <w:lang w:val="ca-ES"/>
        </w:rPr>
        <w:t>El</w:t>
      </w:r>
      <w:r w:rsidR="00C10752">
        <w:rPr>
          <w:rFonts w:ascii="Verdana" w:hAnsi="Verdana" w:cs="Verdana"/>
          <w:lang w:val="ca-ES"/>
        </w:rPr>
        <w:t xml:space="preserve">s </w:t>
      </w:r>
      <w:r>
        <w:rPr>
          <w:rFonts w:ascii="Verdana" w:hAnsi="Verdana" w:cs="Verdana"/>
          <w:lang w:val="ca-ES"/>
        </w:rPr>
        <w:t>grup</w:t>
      </w:r>
      <w:r w:rsidR="00C10752">
        <w:rPr>
          <w:rFonts w:ascii="Verdana" w:hAnsi="Verdana" w:cs="Verdana"/>
          <w:lang w:val="ca-ES"/>
        </w:rPr>
        <w:t>s</w:t>
      </w:r>
      <w:r>
        <w:rPr>
          <w:rFonts w:ascii="Verdana" w:hAnsi="Verdana" w:cs="Verdana"/>
          <w:lang w:val="ca-ES"/>
        </w:rPr>
        <w:t xml:space="preserve"> municipal</w:t>
      </w:r>
      <w:r w:rsidR="00C10752">
        <w:rPr>
          <w:rFonts w:ascii="Verdana" w:hAnsi="Verdana" w:cs="Verdana"/>
          <w:lang w:val="ca-ES"/>
        </w:rPr>
        <w:t xml:space="preserve">s de CiU, ERC, PSC i APS-CUP </w:t>
      </w:r>
      <w:r>
        <w:rPr>
          <w:rFonts w:ascii="Verdana" w:hAnsi="Verdana" w:cs="Verdana"/>
          <w:lang w:val="ca-ES"/>
        </w:rPr>
        <w:t>present</w:t>
      </w:r>
      <w:r w:rsidR="00C10752">
        <w:rPr>
          <w:rFonts w:ascii="Verdana" w:hAnsi="Verdana" w:cs="Verdana"/>
          <w:lang w:val="ca-ES"/>
        </w:rPr>
        <w:t>en</w:t>
      </w:r>
      <w:r>
        <w:rPr>
          <w:rFonts w:ascii="Verdana" w:hAnsi="Verdana" w:cs="Verdana"/>
          <w:lang w:val="ca-ES"/>
        </w:rPr>
        <w:t xml:space="preserve"> per a la seva aprovació la moció tramesa per la </w:t>
      </w:r>
      <w:r w:rsidRPr="00C945E3">
        <w:rPr>
          <w:rFonts w:ascii="Verdana" w:hAnsi="Verdana" w:cs="Verdana"/>
          <w:i/>
          <w:lang w:val="ca-ES"/>
        </w:rPr>
        <w:t>Coordinadora d’Asso</w:t>
      </w:r>
      <w:r>
        <w:rPr>
          <w:rFonts w:ascii="Verdana" w:hAnsi="Verdana" w:cs="Verdana"/>
          <w:i/>
          <w:lang w:val="ca-ES"/>
        </w:rPr>
        <w:t>ciacions per la llengua catalan</w:t>
      </w:r>
      <w:r w:rsidR="00735E49">
        <w:rPr>
          <w:rFonts w:ascii="Verdana" w:hAnsi="Verdana" w:cs="Verdana"/>
          <w:i/>
          <w:lang w:val="ca-ES"/>
        </w:rPr>
        <w:t>a</w:t>
      </w:r>
      <w:r>
        <w:rPr>
          <w:rFonts w:ascii="Verdana" w:hAnsi="Verdana" w:cs="Verdana"/>
          <w:i/>
          <w:lang w:val="ca-ES"/>
        </w:rPr>
        <w:t xml:space="preserve">, </w:t>
      </w:r>
      <w:r>
        <w:rPr>
          <w:rFonts w:ascii="Verdana" w:hAnsi="Verdana" w:cs="Verdana"/>
          <w:lang w:val="ca-ES"/>
        </w:rPr>
        <w:t xml:space="preserve"> que tot seguit es transcriu:</w:t>
      </w:r>
    </w:p>
    <w:p w:rsidR="000B4655" w:rsidRPr="00C945E3" w:rsidRDefault="000B4655" w:rsidP="000B4655">
      <w:pPr>
        <w:jc w:val="both"/>
        <w:rPr>
          <w:rFonts w:ascii="Verdana" w:hAnsi="Verdana" w:cs="Verdana"/>
          <w:i/>
          <w:sz w:val="20"/>
          <w:szCs w:val="20"/>
          <w:lang w:val="ca-ES"/>
        </w:rPr>
      </w:pPr>
      <w:r w:rsidRPr="000B4655">
        <w:rPr>
          <w:rFonts w:ascii="Verdana" w:hAnsi="Verdana" w:cs="Verdana"/>
          <w:lang w:val="ca-ES"/>
        </w:rPr>
        <w:t xml:space="preserve"> </w:t>
      </w:r>
      <w:r w:rsidR="00EF1145" w:rsidRPr="00C945E3">
        <w:rPr>
          <w:rFonts w:ascii="Verdana" w:hAnsi="Verdana" w:cs="Verdana"/>
          <w:i/>
          <w:sz w:val="20"/>
          <w:szCs w:val="20"/>
          <w:lang w:val="ca-ES"/>
        </w:rPr>
        <w:t>“</w:t>
      </w:r>
      <w:r w:rsidRPr="00C945E3">
        <w:rPr>
          <w:rFonts w:ascii="Verdana" w:hAnsi="Verdana" w:cs="Verdana"/>
          <w:i/>
          <w:sz w:val="20"/>
          <w:szCs w:val="20"/>
          <w:lang w:val="ca-ES"/>
        </w:rPr>
        <w:t xml:space="preserve">La normalització plena de la nostra llengua és una tasca que requereix l’esforç de tothom, ja que només d’aquesta manera podrem garantir que el català sigui una llengua viva i amb futur en un món cada cop més globalitzat. Per aquest motiu, des de la Coordinadora d’Associacions per la Llengua catalana (CAL) volem donar-hi un nou impuls per mitjà de la setzena edició del </w:t>
      </w:r>
      <w:proofErr w:type="spellStart"/>
      <w:r w:rsidRPr="00C945E3">
        <w:rPr>
          <w:rFonts w:ascii="Verdana" w:hAnsi="Verdana" w:cs="Verdana"/>
          <w:i/>
          <w:sz w:val="20"/>
          <w:szCs w:val="20"/>
          <w:lang w:val="ca-ES"/>
        </w:rPr>
        <w:t>Correllengua</w:t>
      </w:r>
      <w:proofErr w:type="spellEnd"/>
      <w:r w:rsidRPr="00C945E3">
        <w:rPr>
          <w:rFonts w:ascii="Verdana" w:hAnsi="Verdana" w:cs="Verdana"/>
          <w:i/>
          <w:sz w:val="20"/>
          <w:szCs w:val="20"/>
          <w:lang w:val="ca-ES"/>
        </w:rPr>
        <w:t xml:space="preserve">. Des de la CAL, considerem que seria molt important la presentació a tots els municipis de la moció que redactem a continuació i l’aprovació de la totalitat o d’una part dels acords proposats. </w:t>
      </w:r>
    </w:p>
    <w:p w:rsidR="000B4655" w:rsidRPr="00C945E3" w:rsidRDefault="000B4655" w:rsidP="00EF1145">
      <w:pPr>
        <w:ind w:left="4254" w:firstLine="709"/>
        <w:jc w:val="both"/>
        <w:rPr>
          <w:rFonts w:ascii="Verdana" w:hAnsi="Verdana" w:cs="Verdana"/>
          <w:i/>
          <w:sz w:val="20"/>
          <w:szCs w:val="20"/>
          <w:lang w:val="ca-ES"/>
        </w:rPr>
      </w:pPr>
      <w:r w:rsidRPr="00C945E3">
        <w:rPr>
          <w:rFonts w:ascii="Verdana" w:hAnsi="Verdana" w:cs="Verdana"/>
          <w:i/>
          <w:sz w:val="20"/>
          <w:szCs w:val="20"/>
          <w:lang w:val="ca-ES"/>
        </w:rPr>
        <w:t xml:space="preserve">CAL, Països Catalans, juny de 2012 </w:t>
      </w:r>
    </w:p>
    <w:p w:rsidR="00C945E3" w:rsidRDefault="000B4655" w:rsidP="000B4655">
      <w:pPr>
        <w:jc w:val="both"/>
        <w:rPr>
          <w:rFonts w:ascii="Verdana" w:hAnsi="Verdana" w:cs="Verdana"/>
          <w:i/>
          <w:sz w:val="20"/>
          <w:szCs w:val="20"/>
          <w:u w:val="single"/>
          <w:lang w:val="ca-ES"/>
        </w:rPr>
      </w:pPr>
      <w:r w:rsidRPr="00C945E3">
        <w:rPr>
          <w:rFonts w:ascii="Verdana" w:hAnsi="Verdana" w:cs="Verdana"/>
          <w:i/>
          <w:sz w:val="20"/>
          <w:szCs w:val="20"/>
          <w:u w:val="single"/>
          <w:lang w:val="ca-ES"/>
        </w:rPr>
        <w:t xml:space="preserve">Proposta d’acord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lastRenderedPageBreak/>
        <w:t xml:space="preserve">Atesa la necessitat d’assolir la plena normalització del català arreu del territori, convertint-la en la llengua vehicular i comuna de la nostra societat i en l’element d’integració de les persones nouvingudes,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Atesa la marginació que rep el català per part de les institucions estatals i comunitàries,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Atesa la consolidació que després de setze anys està assolint la iniciativa cívica del </w:t>
      </w:r>
      <w:proofErr w:type="spellStart"/>
      <w:r w:rsidRPr="00C945E3">
        <w:rPr>
          <w:rFonts w:ascii="Verdana" w:hAnsi="Verdana" w:cs="Verdana"/>
          <w:i/>
          <w:sz w:val="20"/>
          <w:szCs w:val="20"/>
          <w:lang w:val="ca-ES"/>
        </w:rPr>
        <w:t>Correllengua</w:t>
      </w:r>
      <w:proofErr w:type="spellEnd"/>
      <w:r w:rsidRPr="00C945E3">
        <w:rPr>
          <w:rFonts w:ascii="Verdana" w:hAnsi="Verdana" w:cs="Verdana"/>
          <w:i/>
          <w:sz w:val="20"/>
          <w:szCs w:val="20"/>
          <w:lang w:val="ca-ES"/>
        </w:rPr>
        <w:t xml:space="preserve"> gràcies al suport d’ajuntaments, consells comarcals, associacions i societat civil en general,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Atesa la voluntat de la Coordinadora d’Associacions per la Llengua catalana (CAL), organitzadora del </w:t>
      </w:r>
      <w:proofErr w:type="spellStart"/>
      <w:r w:rsidRPr="00C945E3">
        <w:rPr>
          <w:rFonts w:ascii="Verdana" w:hAnsi="Verdana" w:cs="Verdana"/>
          <w:i/>
          <w:sz w:val="20"/>
          <w:szCs w:val="20"/>
          <w:lang w:val="ca-ES"/>
        </w:rPr>
        <w:t>Correllengua</w:t>
      </w:r>
      <w:proofErr w:type="spellEnd"/>
      <w:r w:rsidRPr="00C945E3">
        <w:rPr>
          <w:rFonts w:ascii="Verdana" w:hAnsi="Verdana" w:cs="Verdana"/>
          <w:i/>
          <w:sz w:val="20"/>
          <w:szCs w:val="20"/>
          <w:lang w:val="ca-ES"/>
        </w:rPr>
        <w:t xml:space="preserve">, de ratificar i augmentar aquest suport i arribar a tots els municipis i comarques de parla catalana,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Atès el compromís amb la llengua catalana que sempre ha caracteritzat aquest municipi, </w:t>
      </w:r>
    </w:p>
    <w:p w:rsidR="000B4655" w:rsidRPr="00C945E3" w:rsidRDefault="00C10752" w:rsidP="000B4655">
      <w:pPr>
        <w:jc w:val="both"/>
        <w:rPr>
          <w:rFonts w:ascii="Verdana" w:hAnsi="Verdana" w:cs="Verdana"/>
          <w:b/>
          <w:i/>
          <w:sz w:val="20"/>
          <w:szCs w:val="20"/>
          <w:u w:val="single"/>
          <w:lang w:val="ca-ES"/>
        </w:rPr>
      </w:pPr>
      <w:r>
        <w:rPr>
          <w:rFonts w:ascii="Verdana" w:hAnsi="Verdana" w:cs="Verdana"/>
          <w:i/>
          <w:sz w:val="20"/>
          <w:szCs w:val="20"/>
          <w:lang w:val="ca-ES"/>
        </w:rPr>
        <w:t xml:space="preserve"> </w:t>
      </w:r>
      <w:r w:rsidR="000B4655" w:rsidRPr="00C945E3">
        <w:rPr>
          <w:rFonts w:ascii="Verdana" w:hAnsi="Verdana" w:cs="Verdana"/>
          <w:b/>
          <w:i/>
          <w:sz w:val="20"/>
          <w:szCs w:val="20"/>
          <w:u w:val="single"/>
          <w:lang w:val="ca-ES"/>
        </w:rPr>
        <w:t xml:space="preserve">ACORDA: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Donar suport al </w:t>
      </w:r>
      <w:proofErr w:type="spellStart"/>
      <w:r w:rsidRPr="00C945E3">
        <w:rPr>
          <w:rFonts w:ascii="Verdana" w:hAnsi="Verdana" w:cs="Verdana"/>
          <w:i/>
          <w:sz w:val="20"/>
          <w:szCs w:val="20"/>
          <w:lang w:val="ca-ES"/>
        </w:rPr>
        <w:t>Correllengua</w:t>
      </w:r>
      <w:proofErr w:type="spellEnd"/>
      <w:r w:rsidRPr="00C945E3">
        <w:rPr>
          <w:rFonts w:ascii="Verdana" w:hAnsi="Verdana" w:cs="Verdana"/>
          <w:i/>
          <w:sz w:val="20"/>
          <w:szCs w:val="20"/>
          <w:lang w:val="ca-ES"/>
        </w:rPr>
        <w:t xml:space="preserve"> 2012 com a instrument reivindicatiu de la societat a favor de la plena normalització en l’ús social de la llengua arreu dels territoris de parla catalana i a favor de la seva unitat.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Donar suport a les entitats i grups del municipi interessats en organitzar el </w:t>
      </w:r>
      <w:proofErr w:type="spellStart"/>
      <w:r w:rsidRPr="00C945E3">
        <w:rPr>
          <w:rFonts w:ascii="Verdana" w:hAnsi="Verdana" w:cs="Verdana"/>
          <w:i/>
          <w:sz w:val="20"/>
          <w:szCs w:val="20"/>
          <w:lang w:val="ca-ES"/>
        </w:rPr>
        <w:t>Correllengua</w:t>
      </w:r>
      <w:proofErr w:type="spellEnd"/>
      <w:r w:rsidRPr="00C945E3">
        <w:rPr>
          <w:rFonts w:ascii="Verdana" w:hAnsi="Verdana" w:cs="Verdana"/>
          <w:i/>
          <w:sz w:val="20"/>
          <w:szCs w:val="20"/>
          <w:lang w:val="ca-ES"/>
        </w:rPr>
        <w:t xml:space="preserve"> i aportar la infraestructura i l’ajuda necessària per al bon desenvolupament de les activitats programades.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Fer pública aquesta iniciativa i estendre-la a tots els àmbits que siguin propis d’aquesta corporació. </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Donar suport a les iniciatives de voluntariat promogudes per la CAL i encaminades a facilitar l’apropiació i l’ús del català oral entre persones i col•lectius, especialment entre la població nouvinguda. </w:t>
      </w:r>
    </w:p>
    <w:p w:rsidR="000B4655" w:rsidRPr="00295C65" w:rsidRDefault="000B4655" w:rsidP="000B4655">
      <w:pPr>
        <w:jc w:val="both"/>
        <w:rPr>
          <w:rFonts w:ascii="Verdana" w:hAnsi="Verdana" w:cs="Verdana"/>
          <w:i/>
          <w:sz w:val="20"/>
          <w:szCs w:val="20"/>
          <w:lang w:val="ca-ES"/>
        </w:rPr>
      </w:pPr>
      <w:r w:rsidRPr="00B2744A">
        <w:rPr>
          <w:rFonts w:ascii="Verdana" w:hAnsi="Verdana" w:cs="Verdana"/>
          <w:i/>
          <w:sz w:val="20"/>
          <w:szCs w:val="20"/>
          <w:lang w:val="ca-ES"/>
        </w:rPr>
        <w:t>Fer una aportació econòmica general per a l’organització dels actes i el bon fun</w:t>
      </w:r>
      <w:r w:rsidR="00C10752" w:rsidRPr="00B2744A">
        <w:rPr>
          <w:rFonts w:ascii="Verdana" w:hAnsi="Verdana" w:cs="Verdana"/>
          <w:i/>
          <w:sz w:val="20"/>
          <w:szCs w:val="20"/>
          <w:lang w:val="ca-ES"/>
        </w:rPr>
        <w:t xml:space="preserve">cionament del </w:t>
      </w:r>
      <w:proofErr w:type="spellStart"/>
      <w:r w:rsidR="00C10752" w:rsidRPr="00B2744A">
        <w:rPr>
          <w:rFonts w:ascii="Verdana" w:hAnsi="Verdana" w:cs="Verdana"/>
          <w:i/>
          <w:sz w:val="20"/>
          <w:szCs w:val="20"/>
          <w:lang w:val="ca-ES"/>
        </w:rPr>
        <w:t>Correllengua</w:t>
      </w:r>
      <w:proofErr w:type="spellEnd"/>
      <w:r w:rsidR="00C10752" w:rsidRPr="00B2744A">
        <w:rPr>
          <w:rFonts w:ascii="Verdana" w:hAnsi="Verdana" w:cs="Verdana"/>
          <w:i/>
          <w:sz w:val="20"/>
          <w:szCs w:val="20"/>
          <w:lang w:val="ca-ES"/>
        </w:rPr>
        <w:t xml:space="preserve"> 2012 de 300 euros.</w:t>
      </w:r>
    </w:p>
    <w:p w:rsidR="000B4655" w:rsidRPr="00C945E3" w:rsidRDefault="000B4655" w:rsidP="000B4655">
      <w:pPr>
        <w:jc w:val="both"/>
        <w:rPr>
          <w:rFonts w:ascii="Verdana" w:hAnsi="Verdana" w:cs="Verdana"/>
          <w:i/>
          <w:sz w:val="20"/>
          <w:szCs w:val="20"/>
          <w:lang w:val="ca-ES"/>
        </w:rPr>
      </w:pPr>
      <w:r w:rsidRPr="00C945E3">
        <w:rPr>
          <w:rFonts w:ascii="Verdana" w:hAnsi="Verdana" w:cs="Verdana"/>
          <w:i/>
          <w:sz w:val="20"/>
          <w:szCs w:val="20"/>
          <w:lang w:val="ca-ES"/>
        </w:rPr>
        <w:t xml:space="preserve">Fer arribar aquest acord a la seu nacional de la Coordinadora d’Associacions per la Llengua catalana (CAL), al carrer de </w:t>
      </w:r>
      <w:proofErr w:type="spellStart"/>
      <w:r w:rsidRPr="00C945E3">
        <w:rPr>
          <w:rFonts w:ascii="Verdana" w:hAnsi="Verdana" w:cs="Verdana"/>
          <w:i/>
          <w:sz w:val="20"/>
          <w:szCs w:val="20"/>
          <w:lang w:val="ca-ES"/>
        </w:rPr>
        <w:t>Muntadas</w:t>
      </w:r>
      <w:proofErr w:type="spellEnd"/>
      <w:r w:rsidRPr="00C945E3">
        <w:rPr>
          <w:rFonts w:ascii="Verdana" w:hAnsi="Verdana" w:cs="Verdana"/>
          <w:i/>
          <w:sz w:val="20"/>
          <w:szCs w:val="20"/>
          <w:lang w:val="ca-ES"/>
        </w:rPr>
        <w:t xml:space="preserve">, 24-26 baixos, 08014 de Barcelona, i al col•lectiu organitzador del pas del </w:t>
      </w:r>
      <w:proofErr w:type="spellStart"/>
      <w:r w:rsidRPr="00C945E3">
        <w:rPr>
          <w:rFonts w:ascii="Verdana" w:hAnsi="Verdana" w:cs="Verdana"/>
          <w:i/>
          <w:sz w:val="20"/>
          <w:szCs w:val="20"/>
          <w:lang w:val="ca-ES"/>
        </w:rPr>
        <w:t>Correllengua</w:t>
      </w:r>
      <w:proofErr w:type="spellEnd"/>
      <w:r w:rsidRPr="00C945E3">
        <w:rPr>
          <w:rFonts w:ascii="Verdana" w:hAnsi="Verdana" w:cs="Verdana"/>
          <w:i/>
          <w:sz w:val="20"/>
          <w:szCs w:val="20"/>
          <w:lang w:val="ca-ES"/>
        </w:rPr>
        <w:t xml:space="preserve"> pel municipi. </w:t>
      </w:r>
    </w:p>
    <w:p w:rsidR="00AD06B6" w:rsidRPr="00C945E3" w:rsidRDefault="000B4655" w:rsidP="00805F6E">
      <w:pPr>
        <w:jc w:val="both"/>
        <w:rPr>
          <w:rFonts w:ascii="Verdana" w:hAnsi="Verdana" w:cs="Verdana"/>
          <w:i/>
          <w:sz w:val="20"/>
          <w:szCs w:val="20"/>
          <w:lang w:val="ca-ES"/>
        </w:rPr>
      </w:pPr>
      <w:r w:rsidRPr="00C945E3">
        <w:rPr>
          <w:rFonts w:ascii="Verdana" w:hAnsi="Verdana" w:cs="Verdana"/>
          <w:i/>
          <w:sz w:val="20"/>
          <w:szCs w:val="20"/>
          <w:lang w:val="ca-ES"/>
        </w:rPr>
        <w:t>El número de compte corrent per a les aportacions és el 2100.4742.79.0200004867</w:t>
      </w:r>
      <w:r w:rsidR="00B2744A">
        <w:rPr>
          <w:rFonts w:ascii="Verdana" w:hAnsi="Verdana" w:cs="Verdana"/>
          <w:i/>
          <w:sz w:val="20"/>
          <w:szCs w:val="20"/>
          <w:lang w:val="ca-ES"/>
        </w:rPr>
        <w:t>”.</w:t>
      </w:r>
    </w:p>
    <w:p w:rsidR="00805F6E" w:rsidRPr="00B2744A" w:rsidRDefault="00805F6E" w:rsidP="00805F6E">
      <w:pPr>
        <w:jc w:val="both"/>
        <w:rPr>
          <w:rFonts w:ascii="Verdana" w:hAnsi="Verdana" w:cs="Verdana"/>
          <w:lang w:val="ca-ES"/>
        </w:rPr>
      </w:pPr>
      <w:r w:rsidRPr="00B2744A">
        <w:rPr>
          <w:rFonts w:ascii="Verdana" w:hAnsi="Verdana" w:cs="Verdana"/>
          <w:lang w:val="ca-ES"/>
        </w:rPr>
        <w:t xml:space="preserve">El Ple, per </w:t>
      </w:r>
      <w:r w:rsidR="00183434" w:rsidRPr="00B2744A">
        <w:rPr>
          <w:rFonts w:ascii="Verdana" w:hAnsi="Verdana" w:cs="Verdana"/>
          <w:lang w:val="ca-ES"/>
        </w:rPr>
        <w:t>deu</w:t>
      </w:r>
      <w:r w:rsidRPr="00B2744A">
        <w:rPr>
          <w:rFonts w:ascii="Verdana" w:hAnsi="Verdana" w:cs="Verdana"/>
          <w:lang w:val="ca-ES"/>
        </w:rPr>
        <w:t xml:space="preserve"> vots a favor (CiU, PSC</w:t>
      </w:r>
      <w:r w:rsidR="00183434" w:rsidRPr="00B2744A">
        <w:rPr>
          <w:rFonts w:ascii="Verdana" w:hAnsi="Verdana" w:cs="Verdana"/>
          <w:lang w:val="ca-ES"/>
        </w:rPr>
        <w:t>, ERC</w:t>
      </w:r>
      <w:r w:rsidRPr="00B2744A">
        <w:rPr>
          <w:rFonts w:ascii="Verdana" w:hAnsi="Verdana" w:cs="Verdana"/>
          <w:lang w:val="ca-ES"/>
        </w:rPr>
        <w:t xml:space="preserve"> i APS-CUP), </w:t>
      </w:r>
      <w:r w:rsidR="00183434" w:rsidRPr="00B2744A">
        <w:rPr>
          <w:rFonts w:ascii="Verdana" w:hAnsi="Verdana" w:cs="Verdana"/>
          <w:lang w:val="ca-ES"/>
        </w:rPr>
        <w:t xml:space="preserve">i </w:t>
      </w:r>
      <w:r w:rsidRPr="00B2744A">
        <w:rPr>
          <w:rFonts w:ascii="Verdana" w:hAnsi="Verdana" w:cs="Verdana"/>
          <w:lang w:val="ca-ES"/>
        </w:rPr>
        <w:t>un</w:t>
      </w:r>
      <w:r w:rsidR="00B2744A">
        <w:rPr>
          <w:rFonts w:ascii="Verdana" w:hAnsi="Verdana" w:cs="Verdana"/>
          <w:lang w:val="ca-ES"/>
        </w:rPr>
        <w:t>a abstenció (PP)</w:t>
      </w:r>
      <w:r w:rsidRPr="00B2744A">
        <w:rPr>
          <w:rFonts w:ascii="Verdana" w:hAnsi="Verdana" w:cs="Verdana"/>
          <w:lang w:val="ca-ES"/>
        </w:rPr>
        <w:t>, acorda aprovar la proposta presentada.</w:t>
      </w:r>
    </w:p>
    <w:p w:rsidR="00C945E3" w:rsidRPr="006639BF" w:rsidRDefault="00C945E3" w:rsidP="001A52A8">
      <w:pPr>
        <w:spacing w:after="0" w:line="360" w:lineRule="auto"/>
        <w:ind w:right="-1"/>
        <w:jc w:val="both"/>
        <w:rPr>
          <w:rFonts w:ascii="Verdana" w:hAnsi="Verdana"/>
          <w:bCs/>
          <w:lang w:val="ca-ES"/>
        </w:rPr>
      </w:pPr>
    </w:p>
    <w:p w:rsidR="000B4655" w:rsidRPr="00B127FE" w:rsidRDefault="000B4655" w:rsidP="000B4655">
      <w:pPr>
        <w:spacing w:line="360" w:lineRule="auto"/>
        <w:ind w:right="-1"/>
        <w:jc w:val="both"/>
        <w:rPr>
          <w:rFonts w:ascii="Verdana" w:hAnsi="Verdana"/>
          <w:b/>
          <w:bCs/>
          <w:lang w:val="ca-ES"/>
        </w:rPr>
      </w:pPr>
      <w:r w:rsidRPr="00B127FE">
        <w:rPr>
          <w:rFonts w:ascii="Verdana" w:hAnsi="Verdana"/>
          <w:b/>
          <w:bCs/>
          <w:lang w:val="ca-ES"/>
        </w:rPr>
        <w:t xml:space="preserve">8.2. </w:t>
      </w:r>
      <w:r w:rsidR="009A6CDD">
        <w:rPr>
          <w:rFonts w:ascii="Verdana" w:hAnsi="Verdana"/>
          <w:b/>
          <w:bCs/>
          <w:lang w:val="ca-ES"/>
        </w:rPr>
        <w:t xml:space="preserve">MOCIÓ SOBRE EL </w:t>
      </w:r>
      <w:r w:rsidRPr="00B127FE">
        <w:rPr>
          <w:rFonts w:ascii="Verdana" w:hAnsi="Verdana"/>
          <w:b/>
          <w:bCs/>
          <w:lang w:val="ca-ES"/>
        </w:rPr>
        <w:t>MÓN AGRARI</w:t>
      </w:r>
    </w:p>
    <w:p w:rsidR="00B2744A" w:rsidRDefault="00B2744A" w:rsidP="002E5B9F">
      <w:pPr>
        <w:spacing w:line="360" w:lineRule="auto"/>
        <w:ind w:right="-1"/>
        <w:jc w:val="both"/>
        <w:rPr>
          <w:rFonts w:ascii="Verdana" w:hAnsi="Verdana"/>
          <w:bCs/>
          <w:lang w:val="ca-ES"/>
        </w:rPr>
      </w:pPr>
      <w:r>
        <w:rPr>
          <w:rFonts w:ascii="Verdana" w:hAnsi="Verdana"/>
          <w:bCs/>
          <w:lang w:val="ca-ES"/>
        </w:rPr>
        <w:lastRenderedPageBreak/>
        <w:t>No es debat la proposta continguda en aquest punt de l’ordre del dia perquè ja es va tractar en un ple anterior.</w:t>
      </w:r>
    </w:p>
    <w:p w:rsidR="000B4655" w:rsidRDefault="000B4655" w:rsidP="000B4655">
      <w:pPr>
        <w:spacing w:line="360" w:lineRule="auto"/>
        <w:ind w:right="-1"/>
        <w:jc w:val="both"/>
        <w:rPr>
          <w:rFonts w:ascii="Verdana" w:hAnsi="Verdana"/>
          <w:b/>
          <w:bCs/>
          <w:lang w:val="ca-ES"/>
        </w:rPr>
      </w:pPr>
      <w:r w:rsidRPr="00D401C7">
        <w:rPr>
          <w:rFonts w:ascii="Verdana" w:hAnsi="Verdana"/>
          <w:b/>
          <w:bCs/>
          <w:lang w:val="ca-ES"/>
        </w:rPr>
        <w:t xml:space="preserve">8.3. </w:t>
      </w:r>
      <w:r w:rsidR="009A6CDD">
        <w:rPr>
          <w:rFonts w:ascii="Verdana" w:hAnsi="Verdana"/>
          <w:b/>
          <w:bCs/>
          <w:lang w:val="ca-ES"/>
        </w:rPr>
        <w:t xml:space="preserve">MOCIÓ REBUIG PUJADA </w:t>
      </w:r>
      <w:r w:rsidRPr="00D401C7">
        <w:rPr>
          <w:rFonts w:ascii="Verdana" w:hAnsi="Verdana"/>
          <w:b/>
          <w:bCs/>
          <w:lang w:val="ca-ES"/>
        </w:rPr>
        <w:t>TAXES UNIVERSITÀRIES</w:t>
      </w:r>
    </w:p>
    <w:p w:rsidR="00D401C7" w:rsidRPr="00D401C7" w:rsidRDefault="005D6CE6" w:rsidP="000B4655">
      <w:pPr>
        <w:spacing w:line="360" w:lineRule="auto"/>
        <w:ind w:right="-1"/>
        <w:jc w:val="both"/>
        <w:rPr>
          <w:rFonts w:ascii="Verdana" w:hAnsi="Verdana"/>
          <w:bCs/>
          <w:lang w:val="ca-ES"/>
        </w:rPr>
      </w:pPr>
      <w:r>
        <w:rPr>
          <w:rFonts w:ascii="Verdana" w:hAnsi="Verdana" w:cs="Verdana"/>
          <w:lang w:val="ca-ES"/>
        </w:rPr>
        <w:t xml:space="preserve">Els grups municipals de CiU, ERC, PSC i APS-CUP presenten per a la seva aprovació la moció </w:t>
      </w:r>
      <w:r w:rsidR="00D401C7" w:rsidRPr="00D401C7">
        <w:rPr>
          <w:rFonts w:ascii="Verdana" w:hAnsi="Verdana"/>
          <w:bCs/>
          <w:lang w:val="ca-ES"/>
        </w:rPr>
        <w:t>tramesa pel Consell Comarcal de l’Alt Penedès,  que tot seguit es transcriu:</w:t>
      </w:r>
    </w:p>
    <w:p w:rsidR="00B30F2B" w:rsidRPr="00D401C7" w:rsidRDefault="00304DD3" w:rsidP="00B30F2B">
      <w:pPr>
        <w:spacing w:line="360" w:lineRule="auto"/>
        <w:ind w:right="-1"/>
        <w:jc w:val="both"/>
        <w:rPr>
          <w:rFonts w:ascii="Verdana" w:hAnsi="Verdana"/>
          <w:bCs/>
          <w:i/>
          <w:sz w:val="20"/>
          <w:szCs w:val="20"/>
          <w:lang w:val="ca-ES"/>
        </w:rPr>
      </w:pPr>
      <w:r>
        <w:rPr>
          <w:rFonts w:ascii="Verdana" w:hAnsi="Verdana"/>
          <w:bCs/>
          <w:i/>
          <w:sz w:val="20"/>
          <w:szCs w:val="20"/>
          <w:lang w:val="ca-ES"/>
        </w:rPr>
        <w:t>“</w:t>
      </w:r>
      <w:r w:rsidR="007D608B">
        <w:rPr>
          <w:rFonts w:ascii="Verdana" w:hAnsi="Verdana"/>
          <w:bCs/>
          <w:i/>
          <w:sz w:val="20"/>
          <w:szCs w:val="20"/>
          <w:lang w:val="ca-ES"/>
        </w:rPr>
        <w:t xml:space="preserve"> </w:t>
      </w:r>
      <w:r w:rsidR="00B30F2B" w:rsidRPr="00D401C7">
        <w:rPr>
          <w:rFonts w:ascii="Verdana" w:hAnsi="Verdana"/>
          <w:bCs/>
          <w:i/>
          <w:sz w:val="20"/>
          <w:szCs w:val="20"/>
          <w:lang w:val="ca-ES"/>
        </w:rPr>
        <w:t xml:space="preserve">El passat dijous 19 d’abril, el ministre d’educació, José Ignacio </w:t>
      </w:r>
      <w:proofErr w:type="spellStart"/>
      <w:r w:rsidR="00B30F2B" w:rsidRPr="00D401C7">
        <w:rPr>
          <w:rFonts w:ascii="Verdana" w:hAnsi="Verdana"/>
          <w:bCs/>
          <w:i/>
          <w:sz w:val="20"/>
          <w:szCs w:val="20"/>
          <w:lang w:val="ca-ES"/>
        </w:rPr>
        <w:t>Wert</w:t>
      </w:r>
      <w:proofErr w:type="spellEnd"/>
      <w:r w:rsidR="00B30F2B" w:rsidRPr="00D401C7">
        <w:rPr>
          <w:rFonts w:ascii="Verdana" w:hAnsi="Verdana"/>
          <w:bCs/>
          <w:i/>
          <w:sz w:val="20"/>
          <w:szCs w:val="20"/>
          <w:lang w:val="ca-ES"/>
        </w:rPr>
        <w:t>, va proposar als consellers d’educació i universitats de les comunitats autònomes la possibilitat d’augmentar fins a un 66% les taxes universitàries pel curs 2012-2013. Mesura que ja va demanar Mas-Colell, qui parlava de la liberalització de les taxes. D’altra banda, el secretari d’universitats de la Generalitat, Antoni Castellà, ja fa mesos que es va mostrar favorable a aquesta mesura. Una mesura que suposarà, una pujada d’entre 500 i 700 euros en les primeres matrícules dels estudiants pel curs vinent. En el cas de les segones i terceres matrícules, l’increment serà molt superior, arribant a duplicar i triplicar els preus actuals. Passarà el mateix amb els màsters i postgraus, on també es preveu un augment similar.</w:t>
      </w:r>
    </w:p>
    <w:p w:rsidR="00B30F2B" w:rsidRPr="00D401C7" w:rsidRDefault="00B30F2B" w:rsidP="00B30F2B">
      <w:pPr>
        <w:spacing w:line="360" w:lineRule="auto"/>
        <w:ind w:right="-1"/>
        <w:jc w:val="both"/>
        <w:rPr>
          <w:rFonts w:ascii="Verdana" w:hAnsi="Verdana"/>
          <w:bCs/>
          <w:i/>
          <w:sz w:val="20"/>
          <w:szCs w:val="20"/>
          <w:lang w:val="ca-ES"/>
        </w:rPr>
      </w:pPr>
      <w:r w:rsidRPr="00D401C7">
        <w:rPr>
          <w:rFonts w:ascii="Verdana" w:hAnsi="Verdana"/>
          <w:bCs/>
          <w:i/>
          <w:sz w:val="20"/>
          <w:szCs w:val="20"/>
          <w:lang w:val="ca-ES"/>
        </w:rPr>
        <w:t>A tot això li hem de sumar que els joves de la comarca de l’Alt Penedès es veu doblement afectada ja que  també pateix l’increment de les tarifes de transport, per part del Govern de la Generalitat, per poder arribar fins a la universitat.</w:t>
      </w:r>
    </w:p>
    <w:p w:rsidR="00B30F2B" w:rsidRPr="00D401C7" w:rsidRDefault="00304DD3" w:rsidP="00B30F2B">
      <w:pPr>
        <w:spacing w:line="360" w:lineRule="auto"/>
        <w:ind w:right="-1"/>
        <w:jc w:val="both"/>
        <w:rPr>
          <w:rFonts w:ascii="Verdana" w:hAnsi="Verdana"/>
          <w:bCs/>
          <w:i/>
          <w:sz w:val="20"/>
          <w:szCs w:val="20"/>
          <w:lang w:val="ca-ES"/>
        </w:rPr>
      </w:pPr>
      <w:r>
        <w:rPr>
          <w:rFonts w:ascii="Verdana" w:hAnsi="Verdana"/>
          <w:bCs/>
          <w:i/>
          <w:sz w:val="20"/>
          <w:szCs w:val="20"/>
          <w:lang w:val="ca-ES"/>
        </w:rPr>
        <w:t xml:space="preserve"> Es proposa:</w:t>
      </w:r>
    </w:p>
    <w:p w:rsidR="00B30F2B" w:rsidRPr="00D401C7" w:rsidRDefault="00B30F2B" w:rsidP="00B30F2B">
      <w:pPr>
        <w:spacing w:line="360" w:lineRule="auto"/>
        <w:ind w:right="-1"/>
        <w:jc w:val="both"/>
        <w:rPr>
          <w:rFonts w:ascii="Verdana" w:hAnsi="Verdana"/>
          <w:bCs/>
          <w:i/>
          <w:sz w:val="20"/>
          <w:szCs w:val="20"/>
          <w:lang w:val="ca-ES"/>
        </w:rPr>
      </w:pPr>
      <w:r w:rsidRPr="00D401C7">
        <w:rPr>
          <w:rFonts w:ascii="Verdana" w:hAnsi="Verdana"/>
          <w:bCs/>
          <w:i/>
          <w:sz w:val="20"/>
          <w:szCs w:val="20"/>
          <w:lang w:val="ca-ES"/>
        </w:rPr>
        <w:t>1-</w:t>
      </w:r>
      <w:r w:rsidRPr="00D401C7">
        <w:rPr>
          <w:rFonts w:ascii="Verdana" w:hAnsi="Verdana"/>
          <w:bCs/>
          <w:i/>
          <w:sz w:val="20"/>
          <w:szCs w:val="20"/>
          <w:lang w:val="ca-ES"/>
        </w:rPr>
        <w:tab/>
        <w:t>Rebutjar l'augment del 66% de les taxes universitàries del Govern espanyol que suposarà l'exclusió de milers de joves de la universitat pública, l'endeutament massiu de les famílies en un intent de poder pagar la universitat pública i evitar que la universitat es transformi en una universitat excloent i injusta.</w:t>
      </w:r>
    </w:p>
    <w:p w:rsidR="00B30F2B" w:rsidRPr="00D401C7" w:rsidRDefault="00B30F2B" w:rsidP="00B30F2B">
      <w:pPr>
        <w:spacing w:line="360" w:lineRule="auto"/>
        <w:ind w:right="-1"/>
        <w:jc w:val="both"/>
        <w:rPr>
          <w:rFonts w:ascii="Verdana" w:hAnsi="Verdana"/>
          <w:bCs/>
          <w:i/>
          <w:sz w:val="20"/>
          <w:szCs w:val="20"/>
          <w:lang w:val="ca-ES"/>
        </w:rPr>
      </w:pPr>
      <w:r w:rsidRPr="00D401C7">
        <w:rPr>
          <w:rFonts w:ascii="Verdana" w:hAnsi="Verdana"/>
          <w:bCs/>
          <w:i/>
          <w:sz w:val="20"/>
          <w:szCs w:val="20"/>
          <w:lang w:val="ca-ES"/>
        </w:rPr>
        <w:t>2-</w:t>
      </w:r>
      <w:r w:rsidRPr="00D401C7">
        <w:rPr>
          <w:rFonts w:ascii="Verdana" w:hAnsi="Verdana"/>
          <w:bCs/>
          <w:i/>
          <w:sz w:val="20"/>
          <w:szCs w:val="20"/>
          <w:lang w:val="ca-ES"/>
        </w:rPr>
        <w:tab/>
        <w:t>Reclamar al Govern de la Generalitat que apliqui un sistema més proporcional i redistributiu en els preus de les taxes.</w:t>
      </w:r>
    </w:p>
    <w:p w:rsidR="00B30F2B" w:rsidRPr="00D401C7" w:rsidRDefault="00B30F2B" w:rsidP="00B30F2B">
      <w:pPr>
        <w:spacing w:line="360" w:lineRule="auto"/>
        <w:ind w:right="-1"/>
        <w:jc w:val="both"/>
        <w:rPr>
          <w:rFonts w:ascii="Verdana" w:hAnsi="Verdana"/>
          <w:bCs/>
          <w:i/>
          <w:sz w:val="20"/>
          <w:szCs w:val="20"/>
          <w:lang w:val="ca-ES"/>
        </w:rPr>
      </w:pPr>
      <w:r w:rsidRPr="00D401C7">
        <w:rPr>
          <w:rFonts w:ascii="Verdana" w:hAnsi="Verdana"/>
          <w:bCs/>
          <w:i/>
          <w:sz w:val="20"/>
          <w:szCs w:val="20"/>
          <w:lang w:val="ca-ES"/>
        </w:rPr>
        <w:t>3-</w:t>
      </w:r>
      <w:r w:rsidRPr="00D401C7">
        <w:rPr>
          <w:rFonts w:ascii="Verdana" w:hAnsi="Verdana"/>
          <w:bCs/>
          <w:i/>
          <w:sz w:val="20"/>
          <w:szCs w:val="20"/>
          <w:lang w:val="ca-ES"/>
        </w:rPr>
        <w:tab/>
        <w:t>Instar el Govern de la Generalitat a revisar el sistema de beques ja que l'actual és insuficient, instant també el Govern espanyol a traslladar les competències de beques a la Generalitat de Catalunya tal com exigeix el Tribunal Constitucional espanyol en diverses sentències.</w:t>
      </w:r>
    </w:p>
    <w:p w:rsidR="00B30F2B" w:rsidRPr="00D401C7" w:rsidRDefault="00B30F2B" w:rsidP="00B30F2B">
      <w:pPr>
        <w:spacing w:line="360" w:lineRule="auto"/>
        <w:ind w:right="-1"/>
        <w:jc w:val="both"/>
        <w:rPr>
          <w:rFonts w:ascii="Verdana" w:hAnsi="Verdana"/>
          <w:bCs/>
          <w:i/>
          <w:sz w:val="20"/>
          <w:szCs w:val="20"/>
          <w:lang w:val="ca-ES"/>
        </w:rPr>
      </w:pPr>
      <w:r w:rsidRPr="00D401C7">
        <w:rPr>
          <w:rFonts w:ascii="Verdana" w:hAnsi="Verdana"/>
          <w:bCs/>
          <w:i/>
          <w:sz w:val="20"/>
          <w:szCs w:val="20"/>
          <w:lang w:val="ca-ES"/>
        </w:rPr>
        <w:lastRenderedPageBreak/>
        <w:t>4-</w:t>
      </w:r>
      <w:r w:rsidRPr="00D401C7">
        <w:rPr>
          <w:rFonts w:ascii="Verdana" w:hAnsi="Verdana"/>
          <w:bCs/>
          <w:i/>
          <w:sz w:val="20"/>
          <w:szCs w:val="20"/>
          <w:lang w:val="ca-ES"/>
        </w:rPr>
        <w:tab/>
        <w:t>Denunciar la discriminació que pateixen els estudiants catalans que, essent el 18% del total dels universitaris de l'Estat tan sols reben el 8% de les beques.</w:t>
      </w:r>
    </w:p>
    <w:p w:rsidR="00B30F2B" w:rsidRPr="00D401C7" w:rsidRDefault="00B30F2B" w:rsidP="00B30F2B">
      <w:pPr>
        <w:spacing w:line="360" w:lineRule="auto"/>
        <w:ind w:right="-1"/>
        <w:jc w:val="both"/>
        <w:rPr>
          <w:rFonts w:ascii="Verdana" w:hAnsi="Verdana"/>
          <w:bCs/>
          <w:i/>
          <w:sz w:val="20"/>
          <w:szCs w:val="20"/>
          <w:lang w:val="ca-ES"/>
        </w:rPr>
      </w:pPr>
      <w:r w:rsidRPr="00D401C7">
        <w:rPr>
          <w:rFonts w:ascii="Verdana" w:hAnsi="Verdana"/>
          <w:bCs/>
          <w:i/>
          <w:sz w:val="20"/>
          <w:szCs w:val="20"/>
          <w:lang w:val="ca-ES"/>
        </w:rPr>
        <w:t>5-</w:t>
      </w:r>
      <w:r w:rsidRPr="00D401C7">
        <w:rPr>
          <w:rFonts w:ascii="Verdana" w:hAnsi="Verdana"/>
          <w:bCs/>
          <w:i/>
          <w:sz w:val="20"/>
          <w:szCs w:val="20"/>
          <w:lang w:val="ca-ES"/>
        </w:rPr>
        <w:tab/>
        <w:t xml:space="preserve">Traslladar aquest acord al Departament d'Ensenyament de la Generalitat de Catalunya i al </w:t>
      </w:r>
      <w:proofErr w:type="spellStart"/>
      <w:r w:rsidRPr="00D401C7">
        <w:rPr>
          <w:rFonts w:ascii="Verdana" w:hAnsi="Verdana"/>
          <w:bCs/>
          <w:i/>
          <w:sz w:val="20"/>
          <w:szCs w:val="20"/>
          <w:lang w:val="ca-ES"/>
        </w:rPr>
        <w:t>Ministerio</w:t>
      </w:r>
      <w:proofErr w:type="spellEnd"/>
      <w:r w:rsidRPr="00D401C7">
        <w:rPr>
          <w:rFonts w:ascii="Verdana" w:hAnsi="Verdana"/>
          <w:bCs/>
          <w:i/>
          <w:sz w:val="20"/>
          <w:szCs w:val="20"/>
          <w:lang w:val="ca-ES"/>
        </w:rPr>
        <w:t xml:space="preserve"> de </w:t>
      </w:r>
      <w:proofErr w:type="spellStart"/>
      <w:r w:rsidRPr="00D401C7">
        <w:rPr>
          <w:rFonts w:ascii="Verdana" w:hAnsi="Verdana"/>
          <w:bCs/>
          <w:i/>
          <w:sz w:val="20"/>
          <w:szCs w:val="20"/>
          <w:lang w:val="ca-ES"/>
        </w:rPr>
        <w:t>Educación</w:t>
      </w:r>
      <w:proofErr w:type="spellEnd"/>
      <w:r w:rsidRPr="00D401C7">
        <w:rPr>
          <w:rFonts w:ascii="Verdana" w:hAnsi="Verdana"/>
          <w:bCs/>
          <w:i/>
          <w:sz w:val="20"/>
          <w:szCs w:val="20"/>
          <w:lang w:val="ca-ES"/>
        </w:rPr>
        <w:t>, Cultura y Deportes.</w:t>
      </w:r>
      <w:r w:rsidR="009E100B">
        <w:rPr>
          <w:rFonts w:ascii="Verdana" w:hAnsi="Verdana"/>
          <w:bCs/>
          <w:i/>
          <w:sz w:val="20"/>
          <w:szCs w:val="20"/>
          <w:lang w:val="ca-ES"/>
        </w:rPr>
        <w:t>”</w:t>
      </w:r>
    </w:p>
    <w:p w:rsidR="00304DD3" w:rsidRPr="00B2744A" w:rsidRDefault="00304DD3" w:rsidP="00304DD3">
      <w:pPr>
        <w:jc w:val="both"/>
        <w:rPr>
          <w:rFonts w:ascii="Verdana" w:hAnsi="Verdana" w:cs="Verdana"/>
          <w:lang w:val="ca-ES"/>
        </w:rPr>
      </w:pPr>
      <w:r w:rsidRPr="00B2744A">
        <w:rPr>
          <w:rFonts w:ascii="Verdana" w:hAnsi="Verdana" w:cs="Verdana"/>
          <w:lang w:val="ca-ES"/>
        </w:rPr>
        <w:t>El Ple, per deu vots a favor (CiU, PSC, ERC i APS-CUP), i un</w:t>
      </w:r>
      <w:r>
        <w:rPr>
          <w:rFonts w:ascii="Verdana" w:hAnsi="Verdana" w:cs="Verdana"/>
          <w:lang w:val="ca-ES"/>
        </w:rPr>
        <w:t>a abstenció (PP)</w:t>
      </w:r>
      <w:r w:rsidRPr="00B2744A">
        <w:rPr>
          <w:rFonts w:ascii="Verdana" w:hAnsi="Verdana" w:cs="Verdana"/>
          <w:lang w:val="ca-ES"/>
        </w:rPr>
        <w:t>, acorda aprovar la proposta presentada.</w:t>
      </w:r>
    </w:p>
    <w:p w:rsidR="00304DD3" w:rsidRDefault="00304DD3" w:rsidP="00304DD3">
      <w:pPr>
        <w:spacing w:after="0" w:line="360" w:lineRule="auto"/>
        <w:ind w:right="-1"/>
        <w:jc w:val="both"/>
        <w:rPr>
          <w:rFonts w:ascii="Verdana" w:hAnsi="Verdana"/>
          <w:lang w:val="ca-ES"/>
        </w:rPr>
      </w:pPr>
      <w:r w:rsidRPr="006639BF">
        <w:rPr>
          <w:rFonts w:ascii="Verdana" w:hAnsi="Verdana"/>
          <w:lang w:val="ca-ES"/>
        </w:rPr>
        <w:t>En el torn d’intervencions es produïren les que, en síntesi, es transcriuen a continuació:</w:t>
      </w:r>
    </w:p>
    <w:p w:rsidR="00304DD3" w:rsidRDefault="00304DD3" w:rsidP="00304DD3">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Maite Catasús explica la proposta i la fonamenta en les dificultats de moltes famílies, en una </w:t>
      </w:r>
      <w:r w:rsidR="009665ED">
        <w:rPr>
          <w:rFonts w:ascii="Verdana" w:hAnsi="Verdana"/>
          <w:lang w:val="ca-ES"/>
        </w:rPr>
        <w:t>conjuntura</w:t>
      </w:r>
      <w:r>
        <w:rPr>
          <w:rFonts w:ascii="Verdana" w:hAnsi="Verdana"/>
          <w:lang w:val="ca-ES"/>
        </w:rPr>
        <w:t xml:space="preserve"> econòmica com la que a hores d’ara pateix el país, per poder fer front a un augment tan considerable de les taxes universitàries i, per tant, amb el risc de limitar o </w:t>
      </w:r>
      <w:r w:rsidR="009665ED">
        <w:rPr>
          <w:rFonts w:ascii="Verdana" w:hAnsi="Verdana"/>
          <w:lang w:val="ca-ES"/>
        </w:rPr>
        <w:t>anul·lar</w:t>
      </w:r>
      <w:r>
        <w:rPr>
          <w:rFonts w:ascii="Verdana" w:hAnsi="Verdana"/>
          <w:lang w:val="ca-ES"/>
        </w:rPr>
        <w:t xml:space="preserve"> el futur professional dels nostres joves.</w:t>
      </w:r>
    </w:p>
    <w:p w:rsidR="00304DD3" w:rsidRDefault="00304DD3" w:rsidP="00304DD3">
      <w:pPr>
        <w:spacing w:after="0" w:line="360" w:lineRule="auto"/>
        <w:ind w:right="-1"/>
        <w:jc w:val="both"/>
        <w:rPr>
          <w:rFonts w:ascii="Verdana" w:hAnsi="Verdana"/>
          <w:lang w:val="ca-ES"/>
        </w:rPr>
      </w:pPr>
    </w:p>
    <w:p w:rsidR="00304DD3" w:rsidRDefault="00304DD3" w:rsidP="00304DD3">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Dolors Morera </w:t>
      </w:r>
      <w:r w:rsidR="00DF3684">
        <w:rPr>
          <w:rFonts w:ascii="Verdana" w:hAnsi="Verdana"/>
          <w:lang w:val="ca-ES"/>
        </w:rPr>
        <w:t xml:space="preserve">considera que precisament en un moment com l’actual, amb les arques públiques tan necessitades de diners, és quan s’ha de fer un esforç </w:t>
      </w:r>
      <w:r w:rsidR="009665ED">
        <w:rPr>
          <w:rFonts w:ascii="Verdana" w:hAnsi="Verdana"/>
          <w:lang w:val="ca-ES"/>
        </w:rPr>
        <w:t>col·lectiu</w:t>
      </w:r>
      <w:r w:rsidR="00DF3684">
        <w:rPr>
          <w:rFonts w:ascii="Verdana" w:hAnsi="Verdana"/>
          <w:lang w:val="ca-ES"/>
        </w:rPr>
        <w:t xml:space="preserve"> per mirar d’ajudar a sortir de la crisi econòmica i això inclou el cost de les places universitàries, que augmenten d’un 8 a un 18 per cent del total del seu cost.</w:t>
      </w:r>
    </w:p>
    <w:p w:rsidR="00DF3684" w:rsidRDefault="00DF3684" w:rsidP="00304DD3">
      <w:pPr>
        <w:spacing w:after="0" w:line="360" w:lineRule="auto"/>
        <w:ind w:right="-1"/>
        <w:jc w:val="both"/>
        <w:rPr>
          <w:rFonts w:ascii="Verdana" w:hAnsi="Verdana"/>
          <w:lang w:val="ca-ES"/>
        </w:rPr>
      </w:pPr>
    </w:p>
    <w:p w:rsidR="00462821" w:rsidRDefault="00DF3684" w:rsidP="00304DD3">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Lluís Ràfols considera que l’augment proposat de les taxes universitàries per part del govern central ataca frontalment el dret a la igualtat d’oportunitats de tots els ciutadans del país, un dret que coadjuva a l’anivellament social de la població a través del dret a l’educació i que això significa un pas </w:t>
      </w:r>
      <w:r w:rsidR="009665ED">
        <w:rPr>
          <w:rFonts w:ascii="Verdana" w:hAnsi="Verdana"/>
          <w:lang w:val="ca-ES"/>
        </w:rPr>
        <w:t>enrere</w:t>
      </w:r>
      <w:r>
        <w:rPr>
          <w:rFonts w:ascii="Verdana" w:hAnsi="Verdana"/>
          <w:lang w:val="ca-ES"/>
        </w:rPr>
        <w:t xml:space="preserve"> molt important des de</w:t>
      </w:r>
      <w:r w:rsidR="00462821">
        <w:rPr>
          <w:rFonts w:ascii="Verdana" w:hAnsi="Verdana"/>
          <w:lang w:val="ca-ES"/>
        </w:rPr>
        <w:t>l punt de vista social, provocant una situació molt injusta per a molta gent i permetent que únicament la classe adinerada pugui tenir accés als estudis universitaris.</w:t>
      </w:r>
    </w:p>
    <w:p w:rsidR="00462821" w:rsidRDefault="00462821" w:rsidP="00304DD3">
      <w:pPr>
        <w:spacing w:after="0" w:line="360" w:lineRule="auto"/>
        <w:ind w:right="-1"/>
        <w:jc w:val="both"/>
        <w:rPr>
          <w:rFonts w:ascii="Verdana" w:hAnsi="Verdana"/>
          <w:lang w:val="ca-ES"/>
        </w:rPr>
      </w:pPr>
    </w:p>
    <w:p w:rsidR="00DF3684" w:rsidRDefault="00462821" w:rsidP="00304DD3">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Ramon Carbonell</w:t>
      </w:r>
      <w:r w:rsidR="00DF3684">
        <w:rPr>
          <w:rFonts w:ascii="Verdana" w:hAnsi="Verdana"/>
          <w:lang w:val="ca-ES"/>
        </w:rPr>
        <w:t xml:space="preserve"> </w:t>
      </w:r>
      <w:r>
        <w:rPr>
          <w:rFonts w:ascii="Verdana" w:hAnsi="Verdana"/>
          <w:lang w:val="ca-ES"/>
        </w:rPr>
        <w:t xml:space="preserve">mostra la seva </w:t>
      </w:r>
      <w:r w:rsidR="00433908">
        <w:rPr>
          <w:rFonts w:ascii="Verdana" w:hAnsi="Verdana"/>
          <w:lang w:val="ca-ES"/>
        </w:rPr>
        <w:t xml:space="preserve">conformitat amb les paraules expressades pel </w:t>
      </w:r>
      <w:proofErr w:type="spellStart"/>
      <w:r w:rsidR="00433908">
        <w:rPr>
          <w:rFonts w:ascii="Verdana" w:hAnsi="Verdana"/>
          <w:lang w:val="ca-ES"/>
        </w:rPr>
        <w:t>sr.</w:t>
      </w:r>
      <w:proofErr w:type="spellEnd"/>
      <w:r w:rsidR="00433908">
        <w:rPr>
          <w:rFonts w:ascii="Verdana" w:hAnsi="Verdana"/>
          <w:lang w:val="ca-ES"/>
        </w:rPr>
        <w:t xml:space="preserve"> Ràfols</w:t>
      </w:r>
      <w:r w:rsidR="00F444A0">
        <w:rPr>
          <w:rFonts w:ascii="Verdana" w:hAnsi="Verdana"/>
          <w:lang w:val="ca-ES"/>
        </w:rPr>
        <w:t xml:space="preserve"> i manifesta que l’augment de taxes és tornar, en l’àmbit educatiu, a reproduir la divisió d’una societat de classes.</w:t>
      </w:r>
    </w:p>
    <w:p w:rsidR="00F444A0" w:rsidRDefault="00F444A0" w:rsidP="00304DD3">
      <w:pPr>
        <w:spacing w:after="0" w:line="360" w:lineRule="auto"/>
        <w:ind w:right="-1"/>
        <w:jc w:val="both"/>
        <w:rPr>
          <w:rFonts w:ascii="Verdana" w:hAnsi="Verdana"/>
          <w:lang w:val="ca-ES"/>
        </w:rPr>
      </w:pPr>
    </w:p>
    <w:p w:rsidR="00F444A0" w:rsidRDefault="00F444A0" w:rsidP="00304DD3">
      <w:pPr>
        <w:spacing w:after="0" w:line="360" w:lineRule="auto"/>
        <w:ind w:right="-1"/>
        <w:jc w:val="both"/>
        <w:rPr>
          <w:rFonts w:ascii="Verdana" w:hAnsi="Verdana"/>
          <w:lang w:val="ca-ES"/>
        </w:rPr>
      </w:pPr>
      <w:r>
        <w:rPr>
          <w:rFonts w:ascii="Verdana" w:hAnsi="Verdana"/>
          <w:lang w:val="ca-ES"/>
        </w:rPr>
        <w:lastRenderedPageBreak/>
        <w:t xml:space="preserve">La </w:t>
      </w:r>
      <w:proofErr w:type="spellStart"/>
      <w:r>
        <w:rPr>
          <w:rFonts w:ascii="Verdana" w:hAnsi="Verdana"/>
          <w:lang w:val="ca-ES"/>
        </w:rPr>
        <w:t>sra.</w:t>
      </w:r>
      <w:proofErr w:type="spellEnd"/>
      <w:r>
        <w:rPr>
          <w:rFonts w:ascii="Verdana" w:hAnsi="Verdana"/>
          <w:lang w:val="ca-ES"/>
        </w:rPr>
        <w:t xml:space="preserve"> Morera considera que hi ha sempre la possibilitat per part dels alumnes d’accedir al sistema de beques, d’acord amb les capacitats econòmiques de les famílies i recorda que a Sant Sadurní d’Anoia hi ha dos empresaris  que han fet de l’atorgament de beques per a estudis una obra important d’ajuda per als seus treballadors.</w:t>
      </w:r>
    </w:p>
    <w:p w:rsidR="00F444A0" w:rsidRDefault="00F444A0" w:rsidP="00304DD3">
      <w:pPr>
        <w:spacing w:after="0" w:line="360" w:lineRule="auto"/>
        <w:ind w:right="-1"/>
        <w:jc w:val="both"/>
        <w:rPr>
          <w:rFonts w:ascii="Verdana" w:hAnsi="Verdana"/>
          <w:lang w:val="ca-ES"/>
        </w:rPr>
      </w:pPr>
    </w:p>
    <w:p w:rsidR="00F444A0" w:rsidRDefault="00F444A0" w:rsidP="00304DD3">
      <w:pPr>
        <w:spacing w:after="0" w:line="36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Carme Riba mosta el seu acord amb les intervencions dels </w:t>
      </w:r>
      <w:proofErr w:type="spellStart"/>
      <w:r>
        <w:rPr>
          <w:rFonts w:ascii="Verdana" w:hAnsi="Verdana"/>
          <w:lang w:val="ca-ES"/>
        </w:rPr>
        <w:t>srs.</w:t>
      </w:r>
      <w:proofErr w:type="spellEnd"/>
      <w:r>
        <w:rPr>
          <w:rFonts w:ascii="Verdana" w:hAnsi="Verdana"/>
          <w:lang w:val="ca-ES"/>
        </w:rPr>
        <w:t xml:space="preserve"> Ràfols i Carbonell.</w:t>
      </w:r>
    </w:p>
    <w:p w:rsidR="00F444A0" w:rsidRDefault="00F444A0" w:rsidP="00304DD3">
      <w:pPr>
        <w:spacing w:after="0" w:line="360" w:lineRule="auto"/>
        <w:ind w:right="-1"/>
        <w:jc w:val="both"/>
        <w:rPr>
          <w:rFonts w:ascii="Verdana" w:hAnsi="Verdana"/>
          <w:lang w:val="ca-ES"/>
        </w:rPr>
      </w:pPr>
    </w:p>
    <w:p w:rsidR="00F444A0" w:rsidRDefault="00F444A0" w:rsidP="00304DD3">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manifesta que la demagògia és practicar allò en el que no hi creus i considera que les intervencions de la </w:t>
      </w:r>
      <w:proofErr w:type="spellStart"/>
      <w:r>
        <w:rPr>
          <w:rFonts w:ascii="Verdana" w:hAnsi="Verdana"/>
          <w:lang w:val="ca-ES"/>
        </w:rPr>
        <w:t>sra.</w:t>
      </w:r>
      <w:proofErr w:type="spellEnd"/>
      <w:r>
        <w:rPr>
          <w:rFonts w:ascii="Verdana" w:hAnsi="Verdana"/>
          <w:lang w:val="ca-ES"/>
        </w:rPr>
        <w:t xml:space="preserve"> Morera, tant en aquest punt com en el tractat anteriorment sobre la taxa de la llar d’infants</w:t>
      </w:r>
      <w:r w:rsidR="005D6CE6">
        <w:rPr>
          <w:rFonts w:ascii="Verdana" w:hAnsi="Verdana"/>
          <w:lang w:val="ca-ES"/>
        </w:rPr>
        <w:t>,</w:t>
      </w:r>
      <w:r>
        <w:rPr>
          <w:rFonts w:ascii="Verdana" w:hAnsi="Verdana"/>
          <w:lang w:val="ca-ES"/>
        </w:rPr>
        <w:t xml:space="preserve"> ha</w:t>
      </w:r>
      <w:r w:rsidR="005D6CE6">
        <w:rPr>
          <w:rFonts w:ascii="Verdana" w:hAnsi="Verdana"/>
          <w:lang w:val="ca-ES"/>
        </w:rPr>
        <w:t>n</w:t>
      </w:r>
      <w:r>
        <w:rPr>
          <w:rFonts w:ascii="Verdana" w:hAnsi="Verdana"/>
          <w:lang w:val="ca-ES"/>
        </w:rPr>
        <w:t xml:space="preserve"> estat una mostra de demagògia i ha subratllat clarament que a la regidora del PP no li preocupa gens </w:t>
      </w:r>
      <w:r w:rsidR="005D6CE6">
        <w:rPr>
          <w:rFonts w:ascii="Verdana" w:hAnsi="Verdana"/>
          <w:lang w:val="ca-ES"/>
        </w:rPr>
        <w:t>cap proposta d</w:t>
      </w:r>
      <w:r>
        <w:rPr>
          <w:rFonts w:ascii="Verdana" w:hAnsi="Verdana"/>
          <w:lang w:val="ca-ES"/>
        </w:rPr>
        <w:t>’augment de les taxes</w:t>
      </w:r>
      <w:r w:rsidR="005D6CE6">
        <w:rPr>
          <w:rFonts w:ascii="Verdana" w:hAnsi="Verdana"/>
          <w:lang w:val="ca-ES"/>
        </w:rPr>
        <w:t xml:space="preserve"> respectives.</w:t>
      </w:r>
    </w:p>
    <w:p w:rsidR="00D401C7" w:rsidRPr="00D401C7" w:rsidRDefault="00304DD3" w:rsidP="00B30F2B">
      <w:pPr>
        <w:spacing w:line="360" w:lineRule="auto"/>
        <w:ind w:right="-1"/>
        <w:jc w:val="both"/>
        <w:rPr>
          <w:rFonts w:ascii="Verdana" w:hAnsi="Verdana"/>
          <w:bCs/>
          <w:lang w:val="ca-ES"/>
        </w:rPr>
      </w:pPr>
      <w:r>
        <w:rPr>
          <w:rFonts w:ascii="Verdana" w:hAnsi="Verdana"/>
          <w:bCs/>
          <w:lang w:val="ca-ES"/>
        </w:rPr>
        <w:t xml:space="preserve"> </w:t>
      </w:r>
    </w:p>
    <w:p w:rsidR="00C869A4" w:rsidRDefault="000B4655" w:rsidP="006D5D0A">
      <w:pPr>
        <w:spacing w:line="360" w:lineRule="auto"/>
        <w:ind w:right="-1"/>
        <w:jc w:val="both"/>
        <w:rPr>
          <w:rFonts w:ascii="Verdana" w:hAnsi="Verdana"/>
          <w:b/>
          <w:bCs/>
          <w:lang w:val="ca-ES"/>
        </w:rPr>
      </w:pPr>
      <w:r w:rsidRPr="00C869A4">
        <w:rPr>
          <w:rFonts w:ascii="Verdana" w:hAnsi="Verdana"/>
          <w:b/>
          <w:bCs/>
          <w:lang w:val="ca-ES"/>
        </w:rPr>
        <w:t>8.4.</w:t>
      </w:r>
      <w:r w:rsidRPr="002E5B9F">
        <w:rPr>
          <w:rFonts w:ascii="Verdana" w:hAnsi="Verdana"/>
          <w:bCs/>
          <w:lang w:val="ca-ES"/>
        </w:rPr>
        <w:t xml:space="preserve"> </w:t>
      </w:r>
      <w:r w:rsidR="009A6CDD" w:rsidRPr="009A6CDD">
        <w:rPr>
          <w:rFonts w:ascii="Verdana" w:hAnsi="Verdana"/>
          <w:b/>
          <w:bCs/>
          <w:lang w:val="ca-ES"/>
        </w:rPr>
        <w:t>MOCIÓ SOBRE</w:t>
      </w:r>
      <w:r w:rsidR="009A6CDD">
        <w:rPr>
          <w:rFonts w:ascii="Verdana" w:hAnsi="Verdana"/>
          <w:bCs/>
          <w:lang w:val="ca-ES"/>
        </w:rPr>
        <w:t xml:space="preserve"> </w:t>
      </w:r>
      <w:r w:rsidR="009A6CDD">
        <w:rPr>
          <w:rFonts w:ascii="Verdana" w:hAnsi="Verdana"/>
          <w:b/>
          <w:bCs/>
          <w:lang w:val="ca-ES"/>
        </w:rPr>
        <w:t>PARTICIPACIONS PREFERENTS I OBLIGACIONS SUBORDINADES</w:t>
      </w:r>
    </w:p>
    <w:p w:rsidR="00B2744A" w:rsidRDefault="00B2744A" w:rsidP="00B2744A">
      <w:pPr>
        <w:spacing w:line="360" w:lineRule="auto"/>
        <w:ind w:right="-1"/>
        <w:jc w:val="both"/>
        <w:rPr>
          <w:rFonts w:ascii="Verdana" w:hAnsi="Verdana"/>
          <w:bCs/>
          <w:lang w:val="ca-ES"/>
        </w:rPr>
      </w:pPr>
      <w:r>
        <w:rPr>
          <w:rFonts w:ascii="Verdana" w:hAnsi="Verdana"/>
          <w:bCs/>
          <w:lang w:val="ca-ES"/>
        </w:rPr>
        <w:t>No es debat la proposta continguda en aquest punt de l’ordre del dia perquè ja es va tractar en un ple anterior.</w:t>
      </w:r>
    </w:p>
    <w:p w:rsidR="009E100B" w:rsidRDefault="009E100B" w:rsidP="006D5D0A">
      <w:pPr>
        <w:spacing w:line="360" w:lineRule="auto"/>
        <w:ind w:right="-1"/>
        <w:jc w:val="both"/>
        <w:rPr>
          <w:rFonts w:ascii="Verdana" w:hAnsi="Verdana"/>
          <w:b/>
          <w:bCs/>
          <w:lang w:val="ca-ES"/>
        </w:rPr>
      </w:pPr>
    </w:p>
    <w:p w:rsidR="00E70A7C" w:rsidRPr="00CE5641" w:rsidRDefault="000B4655" w:rsidP="00DB28FE">
      <w:pPr>
        <w:spacing w:line="360" w:lineRule="auto"/>
        <w:ind w:right="-1"/>
        <w:jc w:val="both"/>
        <w:rPr>
          <w:rFonts w:ascii="Verdana" w:hAnsi="Verdana"/>
          <w:b/>
          <w:bCs/>
          <w:lang w:val="ca-ES"/>
        </w:rPr>
      </w:pPr>
      <w:r w:rsidRPr="00CE5641">
        <w:rPr>
          <w:rFonts w:ascii="Verdana" w:hAnsi="Verdana"/>
          <w:b/>
          <w:bCs/>
          <w:lang w:val="ca-ES"/>
        </w:rPr>
        <w:t>8.5</w:t>
      </w:r>
      <w:r w:rsidR="00E70A7C" w:rsidRPr="00CE5641">
        <w:rPr>
          <w:rFonts w:ascii="Verdana" w:hAnsi="Verdana"/>
          <w:b/>
          <w:bCs/>
          <w:lang w:val="ca-ES"/>
        </w:rPr>
        <w:t xml:space="preserve">. </w:t>
      </w:r>
      <w:r w:rsidR="007B7E9F">
        <w:rPr>
          <w:rFonts w:ascii="Verdana" w:hAnsi="Verdana"/>
          <w:b/>
          <w:bCs/>
          <w:lang w:val="ca-ES"/>
        </w:rPr>
        <w:t>MOCIÓ D’</w:t>
      </w:r>
      <w:r w:rsidR="007B7E9F" w:rsidRPr="007B7E9F">
        <w:rPr>
          <w:rFonts w:ascii="Verdana" w:hAnsi="Verdana"/>
          <w:b/>
        </w:rPr>
        <w:t>A</w:t>
      </w:r>
      <w:r w:rsidR="007B7E9F" w:rsidRPr="007B7E9F">
        <w:rPr>
          <w:rFonts w:ascii="Verdana" w:hAnsi="Verdana"/>
          <w:b/>
          <w:bCs/>
          <w:lang w:val="ca-ES"/>
        </w:rPr>
        <w:t>D</w:t>
      </w:r>
      <w:r w:rsidR="007B7E9F" w:rsidRPr="00CE5641">
        <w:rPr>
          <w:rFonts w:ascii="Verdana" w:hAnsi="Verdana"/>
          <w:b/>
          <w:bCs/>
          <w:lang w:val="ca-ES"/>
        </w:rPr>
        <w:t>HESIÓ AL FÒRUM ESTRATÈGIA CATALANA RESIDU ZERO.</w:t>
      </w:r>
    </w:p>
    <w:p w:rsidR="00E70A7C" w:rsidRPr="00CE5641" w:rsidRDefault="007D608B" w:rsidP="00DB28FE">
      <w:pPr>
        <w:spacing w:line="360" w:lineRule="auto"/>
        <w:ind w:right="-1"/>
        <w:jc w:val="both"/>
        <w:rPr>
          <w:rFonts w:ascii="Verdana" w:hAnsi="Verdana"/>
        </w:rPr>
      </w:pPr>
      <w:r>
        <w:rPr>
          <w:rFonts w:ascii="Verdana" w:hAnsi="Verdana" w:cs="Verdana"/>
          <w:lang w:val="ca-ES"/>
        </w:rPr>
        <w:t>Els grups municipals de CiU, ERC, PSC, APS-CUP i PP presenten per a la seva aprovació la moció</w:t>
      </w:r>
      <w:r w:rsidR="00DB28FE" w:rsidRPr="00CE5641">
        <w:rPr>
          <w:rFonts w:ascii="Verdana" w:hAnsi="Verdana"/>
        </w:rPr>
        <w:t xml:space="preserve"> </w:t>
      </w:r>
      <w:proofErr w:type="spellStart"/>
      <w:r w:rsidR="00E70A7C" w:rsidRPr="00CE5641">
        <w:rPr>
          <w:rFonts w:ascii="Verdana" w:hAnsi="Verdana"/>
        </w:rPr>
        <w:t>tramesa</w:t>
      </w:r>
      <w:proofErr w:type="spellEnd"/>
      <w:r w:rsidR="00E70A7C" w:rsidRPr="00CE5641">
        <w:rPr>
          <w:rFonts w:ascii="Verdana" w:hAnsi="Verdana"/>
        </w:rPr>
        <w:t xml:space="preserve"> </w:t>
      </w:r>
      <w:proofErr w:type="spellStart"/>
      <w:r w:rsidR="00E70A7C" w:rsidRPr="00CE5641">
        <w:rPr>
          <w:rFonts w:ascii="Verdana" w:hAnsi="Verdana"/>
        </w:rPr>
        <w:t>pel</w:t>
      </w:r>
      <w:proofErr w:type="spellEnd"/>
      <w:r w:rsidR="00E70A7C" w:rsidRPr="00CE5641">
        <w:rPr>
          <w:rFonts w:ascii="Verdana" w:hAnsi="Verdana"/>
        </w:rPr>
        <w:t xml:space="preserve"> </w:t>
      </w:r>
      <w:proofErr w:type="spellStart"/>
      <w:r w:rsidR="00E70A7C" w:rsidRPr="00CE5641">
        <w:rPr>
          <w:rFonts w:ascii="Verdana" w:hAnsi="Verdana"/>
        </w:rPr>
        <w:t>Consell</w:t>
      </w:r>
      <w:proofErr w:type="spellEnd"/>
      <w:r w:rsidR="00E70A7C" w:rsidRPr="00CE5641">
        <w:rPr>
          <w:rFonts w:ascii="Verdana" w:hAnsi="Verdana"/>
        </w:rPr>
        <w:t xml:space="preserve"> Comarcal de </w:t>
      </w:r>
      <w:proofErr w:type="spellStart"/>
      <w:r w:rsidR="00E70A7C" w:rsidRPr="00CE5641">
        <w:rPr>
          <w:rFonts w:ascii="Verdana" w:hAnsi="Verdana"/>
        </w:rPr>
        <w:t>l’Alt</w:t>
      </w:r>
      <w:proofErr w:type="spellEnd"/>
      <w:r w:rsidR="00E70A7C" w:rsidRPr="00CE5641">
        <w:rPr>
          <w:rFonts w:ascii="Verdana" w:hAnsi="Verdana"/>
        </w:rPr>
        <w:t xml:space="preserve"> </w:t>
      </w:r>
      <w:proofErr w:type="spellStart"/>
      <w:r w:rsidR="00E70A7C" w:rsidRPr="00CE5641">
        <w:rPr>
          <w:rFonts w:ascii="Verdana" w:hAnsi="Verdana"/>
        </w:rPr>
        <w:t>Penedès</w:t>
      </w:r>
      <w:proofErr w:type="spellEnd"/>
      <w:r w:rsidR="00E70A7C" w:rsidRPr="00CE5641">
        <w:rPr>
          <w:rFonts w:ascii="Verdana" w:hAnsi="Verdana"/>
        </w:rPr>
        <w:t xml:space="preserve">,  que </w:t>
      </w:r>
      <w:proofErr w:type="spellStart"/>
      <w:r w:rsidR="00E70A7C" w:rsidRPr="00CE5641">
        <w:rPr>
          <w:rFonts w:ascii="Verdana" w:hAnsi="Verdana"/>
        </w:rPr>
        <w:t>tot</w:t>
      </w:r>
      <w:proofErr w:type="spellEnd"/>
      <w:r w:rsidR="00E70A7C" w:rsidRPr="00CE5641">
        <w:rPr>
          <w:rFonts w:ascii="Verdana" w:hAnsi="Verdana"/>
        </w:rPr>
        <w:t xml:space="preserve"> </w:t>
      </w:r>
      <w:proofErr w:type="spellStart"/>
      <w:r w:rsidR="00E70A7C" w:rsidRPr="00CE5641">
        <w:rPr>
          <w:rFonts w:ascii="Verdana" w:hAnsi="Verdana"/>
        </w:rPr>
        <w:t>seguit</w:t>
      </w:r>
      <w:proofErr w:type="spellEnd"/>
      <w:r w:rsidR="00E70A7C" w:rsidRPr="00CE5641">
        <w:rPr>
          <w:rFonts w:ascii="Verdana" w:hAnsi="Verdana"/>
        </w:rPr>
        <w:t xml:space="preserve"> es </w:t>
      </w:r>
      <w:proofErr w:type="spellStart"/>
      <w:r w:rsidR="00E70A7C" w:rsidRPr="00CE5641">
        <w:rPr>
          <w:rFonts w:ascii="Verdana" w:hAnsi="Verdana"/>
        </w:rPr>
        <w:t>transcriu</w:t>
      </w:r>
      <w:proofErr w:type="spellEnd"/>
      <w:r w:rsidR="00E70A7C" w:rsidRPr="00CE5641">
        <w:rPr>
          <w:rFonts w:ascii="Verdana" w:hAnsi="Verdana"/>
        </w:rPr>
        <w:t>:</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w:t>
      </w:r>
      <w:r w:rsidR="007D608B">
        <w:rPr>
          <w:rFonts w:ascii="Verdana" w:hAnsi="Verdana"/>
          <w:bCs/>
          <w:i/>
          <w:sz w:val="20"/>
          <w:szCs w:val="20"/>
          <w:lang w:val="ca-ES"/>
        </w:rPr>
        <w:t xml:space="preserve"> </w:t>
      </w:r>
      <w:r w:rsidRPr="00CE5641">
        <w:rPr>
          <w:rFonts w:ascii="Verdana" w:hAnsi="Verdana"/>
          <w:bCs/>
          <w:i/>
          <w:sz w:val="20"/>
          <w:szCs w:val="20"/>
          <w:lang w:val="ca-ES"/>
        </w:rPr>
        <w:t xml:space="preserve">A Catalunya, a les darreres dècades, els residus municipals han augmentat en quantitat, diversitat i complexitat, degut a la cultura dels productes “d’un sol ús”, al sobre embalatge, a l’obsolescència programada i a l’heterogeneïtat de materials que es llencen i que fan augmentar el nombre creixent de residus de difícil recuperació i reutilització. </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lastRenderedPageBreak/>
        <w:t>En els darrers anys, les polítiques públiques sobre els residus municipals s’han centrat, a Catalunya, en l’ordenació de la gestió dels residus i en potenciar la recollida selectiva i la recuperació de les principals fraccions, però posant un excessiu èmfasi en els tractaments finalistes (abocadors i incineradores).</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Les decisions privades sobre productes i activitats no tenen prou en compte els perjudicis  que causen els residus que se'n deriven. Per tant, ens trobem davant d'una manca d’aplicació del principi comunitari de  “responsabilitat ampliada del productor”.</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La major responsabilitat en la gestió de residus municipals recau ara en l’administració i en els ciutadans, que són els que n’assumeixen els costos econòmics, socials i ambientals. Els productors i distribuïdors haurien d’assumir la seva part de responsabilitat, i els costos dels residus associats als seus productes, per tal d’endegar canvis en les formes de producció, distribució i consum que redueixin la generació de residus i la contaminació.</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 xml:space="preserve">En el moment actual de forta crisi, la implantació de mesures de prevenció de residus, tant a nivell públic com privat, representa avançar cap a una major eficiència en l’ús de materials i energia i contribueix a donar sortides a la crisi econòmica tenint en compte la necessària sostenibilitat ambiental. </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És en aquesta línia que diferents sectors de la societat catalana (municipis i associacions municipalistes, empreses, universitats i centres de recerca, entitats ecologistes i socials) van constituir el 4 de març de 2011 el Fòrum ESTRATÈGIA CATALANA RESIDU ZERO.</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 xml:space="preserve">Aquesta iniciativa s’emmarca dins un moviment internacional (Zero </w:t>
      </w:r>
      <w:proofErr w:type="spellStart"/>
      <w:r w:rsidRPr="00CE5641">
        <w:rPr>
          <w:rFonts w:ascii="Verdana" w:hAnsi="Verdana"/>
          <w:bCs/>
          <w:i/>
          <w:sz w:val="20"/>
          <w:szCs w:val="20"/>
          <w:lang w:val="ca-ES"/>
        </w:rPr>
        <w:t>Waste</w:t>
      </w:r>
      <w:proofErr w:type="spellEnd"/>
      <w:r w:rsidRPr="00CE5641">
        <w:rPr>
          <w:rFonts w:ascii="Verdana" w:hAnsi="Verdana"/>
          <w:bCs/>
          <w:i/>
          <w:sz w:val="20"/>
          <w:szCs w:val="20"/>
          <w:lang w:val="ca-ES"/>
        </w:rPr>
        <w:t xml:space="preserve"> International </w:t>
      </w:r>
      <w:proofErr w:type="spellStart"/>
      <w:r w:rsidRPr="00CE5641">
        <w:rPr>
          <w:rFonts w:ascii="Verdana" w:hAnsi="Verdana"/>
          <w:bCs/>
          <w:i/>
          <w:sz w:val="20"/>
          <w:szCs w:val="20"/>
          <w:lang w:val="ca-ES"/>
        </w:rPr>
        <w:t>Alliance</w:t>
      </w:r>
      <w:proofErr w:type="spellEnd"/>
      <w:r w:rsidRPr="00CE5641">
        <w:rPr>
          <w:rFonts w:ascii="Verdana" w:hAnsi="Verdana"/>
          <w:bCs/>
          <w:i/>
          <w:sz w:val="20"/>
          <w:szCs w:val="20"/>
          <w:lang w:val="ca-ES"/>
        </w:rPr>
        <w:t xml:space="preserve">, Zero </w:t>
      </w:r>
      <w:proofErr w:type="spellStart"/>
      <w:r w:rsidRPr="00CE5641">
        <w:rPr>
          <w:rFonts w:ascii="Verdana" w:hAnsi="Verdana"/>
          <w:bCs/>
          <w:i/>
          <w:sz w:val="20"/>
          <w:szCs w:val="20"/>
          <w:lang w:val="ca-ES"/>
        </w:rPr>
        <w:t>Waste</w:t>
      </w:r>
      <w:proofErr w:type="spellEnd"/>
      <w:r w:rsidRPr="00CE5641">
        <w:rPr>
          <w:rFonts w:ascii="Verdana" w:hAnsi="Verdana"/>
          <w:bCs/>
          <w:i/>
          <w:sz w:val="20"/>
          <w:szCs w:val="20"/>
          <w:lang w:val="ca-ES"/>
        </w:rPr>
        <w:t xml:space="preserve"> Europe) al qual ja s’hi han adherit nombroses administracions locals i regionals, empreses i organitzacions de diferents països. </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 xml:space="preserve">L’Estratègia Catalana Residu Zero implica avançar cap a la reducció i reaprofitament progressiu dels residus i, per això, planteja estratègies i objectius concrets que permetin: </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w:t>
      </w:r>
      <w:r w:rsidRPr="00CE5641">
        <w:rPr>
          <w:rFonts w:ascii="Verdana" w:hAnsi="Verdana"/>
          <w:bCs/>
          <w:i/>
          <w:sz w:val="20"/>
          <w:szCs w:val="20"/>
          <w:lang w:val="ca-ES"/>
        </w:rPr>
        <w:tab/>
        <w:t>tancar el cicle dels materials per tal que tot residu pugui ser transformat en matèria primera, tot procurant la sostenibilitat econòmica, social i ambiental.</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w:t>
      </w:r>
      <w:r w:rsidRPr="00CE5641">
        <w:rPr>
          <w:rFonts w:ascii="Verdana" w:hAnsi="Verdana"/>
          <w:bCs/>
          <w:i/>
          <w:sz w:val="20"/>
          <w:szCs w:val="20"/>
          <w:lang w:val="ca-ES"/>
        </w:rPr>
        <w:tab/>
        <w:t>aconseguir que, l’any 2020, la producció de residus sigui inferior a 1,20 Kg/habitant/dia.</w:t>
      </w:r>
    </w:p>
    <w:p w:rsid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lastRenderedPageBreak/>
        <w:t>•</w:t>
      </w:r>
      <w:r w:rsidRPr="00CE5641">
        <w:rPr>
          <w:rFonts w:ascii="Verdana" w:hAnsi="Verdana"/>
          <w:bCs/>
          <w:i/>
          <w:sz w:val="20"/>
          <w:szCs w:val="20"/>
          <w:lang w:val="ca-ES"/>
        </w:rPr>
        <w:tab/>
        <w:t>invertir la situació actual de manera que, l'any 2020, com a mínim el 70% dels residus generats siguin recuperats i, com a màxim, el 30% siguin destinats a tractament finalista.</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Això es pot aconseguir:</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w:t>
      </w:r>
      <w:r w:rsidRPr="00CE5641">
        <w:rPr>
          <w:rFonts w:ascii="Verdana" w:hAnsi="Verdana"/>
          <w:bCs/>
          <w:i/>
          <w:sz w:val="20"/>
          <w:szCs w:val="20"/>
          <w:lang w:val="ca-ES"/>
        </w:rPr>
        <w:tab/>
        <w:t>Tenint en compte la generació de residus en l’avaluació de productes i processos per tal de considerar la seva viabilitat econòmica, social i ambiental.</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w:t>
      </w:r>
      <w:r w:rsidRPr="00CE5641">
        <w:rPr>
          <w:rFonts w:ascii="Verdana" w:hAnsi="Verdana"/>
          <w:bCs/>
          <w:i/>
          <w:sz w:val="20"/>
          <w:szCs w:val="20"/>
          <w:lang w:val="ca-ES"/>
        </w:rPr>
        <w:tab/>
        <w:t xml:space="preserve">Evitant que tots els residus que poden ser reutilitzats, reciclats o compostats siguin destinats a l’abocador o a la incineració. </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w:t>
      </w:r>
      <w:r w:rsidRPr="00CE5641">
        <w:rPr>
          <w:rFonts w:ascii="Verdana" w:hAnsi="Verdana"/>
          <w:bCs/>
          <w:i/>
          <w:sz w:val="20"/>
          <w:szCs w:val="20"/>
          <w:lang w:val="ca-ES"/>
        </w:rPr>
        <w:tab/>
        <w:t>Redissenyant els productes per tal que no facin residus o que aquests siguin reciclables, reutilitzables o fàcilment assimilats pel medi.</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w:t>
      </w:r>
      <w:r w:rsidRPr="00CE5641">
        <w:rPr>
          <w:rFonts w:ascii="Verdana" w:hAnsi="Verdana"/>
          <w:bCs/>
          <w:i/>
          <w:sz w:val="20"/>
          <w:szCs w:val="20"/>
          <w:lang w:val="ca-ES"/>
        </w:rPr>
        <w:tab/>
        <w:t>Evitant la producció i comercialització de productes per als quals no hi hagi cap tecnologia sostenible que els pugui integrar o transformar en un nou producte.</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 xml:space="preserve">Vist l’anterior, </w:t>
      </w:r>
      <w:r w:rsidR="007D608B">
        <w:rPr>
          <w:rFonts w:ascii="Verdana" w:hAnsi="Verdana"/>
          <w:bCs/>
          <w:i/>
          <w:sz w:val="20"/>
          <w:szCs w:val="20"/>
          <w:lang w:val="ca-ES"/>
        </w:rPr>
        <w:t xml:space="preserve">es proposa </w:t>
      </w:r>
      <w:r w:rsidRPr="00CE5641">
        <w:rPr>
          <w:rFonts w:ascii="Verdana" w:hAnsi="Verdana"/>
          <w:bCs/>
          <w:i/>
          <w:sz w:val="20"/>
          <w:szCs w:val="20"/>
          <w:lang w:val="ca-ES"/>
        </w:rPr>
        <w:t xml:space="preserve">l’adopció dels següents </w:t>
      </w:r>
    </w:p>
    <w:p w:rsidR="00DB28FE" w:rsidRPr="00CE5641" w:rsidRDefault="00DB28FE" w:rsidP="00DB28FE">
      <w:pPr>
        <w:spacing w:line="360" w:lineRule="auto"/>
        <w:ind w:right="-1"/>
        <w:jc w:val="both"/>
        <w:rPr>
          <w:rFonts w:ascii="Verdana" w:hAnsi="Verdana"/>
          <w:bCs/>
          <w:i/>
          <w:sz w:val="20"/>
          <w:szCs w:val="20"/>
          <w:u w:val="single"/>
          <w:lang w:val="ca-ES"/>
        </w:rPr>
      </w:pPr>
      <w:r w:rsidRPr="00CE5641">
        <w:rPr>
          <w:rFonts w:ascii="Verdana" w:hAnsi="Verdana"/>
          <w:bCs/>
          <w:i/>
          <w:sz w:val="20"/>
          <w:szCs w:val="20"/>
          <w:u w:val="single"/>
          <w:lang w:val="ca-ES"/>
        </w:rPr>
        <w:t>ACORDS</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1.</w:t>
      </w:r>
      <w:r w:rsidRPr="00CE5641">
        <w:rPr>
          <w:rFonts w:ascii="Verdana" w:hAnsi="Verdana"/>
          <w:bCs/>
          <w:i/>
          <w:sz w:val="20"/>
          <w:szCs w:val="20"/>
          <w:lang w:val="ca-ES"/>
        </w:rPr>
        <w:tab/>
        <w:t>Adherir-se a la Xarxa de Municipis de l’Estratègia Catalana Residu Zero.</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2.</w:t>
      </w:r>
      <w:r w:rsidRPr="00CE5641">
        <w:rPr>
          <w:rFonts w:ascii="Verdana" w:hAnsi="Verdana"/>
          <w:bCs/>
          <w:i/>
          <w:sz w:val="20"/>
          <w:szCs w:val="20"/>
          <w:lang w:val="ca-ES"/>
        </w:rPr>
        <w:tab/>
        <w:t>Promoure i participar en l’Estratègia Catalana Residu Zero i compartir les bones pràctiques amb els altres municipis de la xarxa.</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3.</w:t>
      </w:r>
      <w:r w:rsidRPr="00CE5641">
        <w:rPr>
          <w:rFonts w:ascii="Verdana" w:hAnsi="Verdana"/>
          <w:bCs/>
          <w:i/>
          <w:sz w:val="20"/>
          <w:szCs w:val="20"/>
          <w:lang w:val="ca-ES"/>
        </w:rPr>
        <w:tab/>
        <w:t>Fer difusió del concepte Residu Zero tant a dins com a fora del municipi, perquè la societat el conegui, el comprengui, i participi dels seus objectius.</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4.</w:t>
      </w:r>
      <w:r w:rsidRPr="00CE5641">
        <w:rPr>
          <w:rFonts w:ascii="Verdana" w:hAnsi="Verdana"/>
          <w:bCs/>
          <w:i/>
          <w:sz w:val="20"/>
          <w:szCs w:val="20"/>
          <w:lang w:val="ca-ES"/>
        </w:rPr>
        <w:tab/>
        <w:t>Comprometre's a desenvolupar accions locals de prevenció de residus i de reducció de la fracció resta que concretin els objectius generals de l'Estratègia Catalana Residu Zero.</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5.</w:t>
      </w:r>
      <w:r w:rsidRPr="00CE5641">
        <w:rPr>
          <w:rFonts w:ascii="Verdana" w:hAnsi="Verdana"/>
          <w:bCs/>
          <w:i/>
          <w:sz w:val="20"/>
          <w:szCs w:val="20"/>
          <w:lang w:val="ca-ES"/>
        </w:rPr>
        <w:tab/>
        <w:t>Donar suport a la implantació del sistema de Dipòsit, Devolució i Retorn (SDDR) per envasos reutilitzables i d’un sol ús</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t>6.</w:t>
      </w:r>
      <w:r w:rsidRPr="00CE5641">
        <w:rPr>
          <w:rFonts w:ascii="Verdana" w:hAnsi="Verdana"/>
          <w:bCs/>
          <w:i/>
          <w:sz w:val="20"/>
          <w:szCs w:val="20"/>
          <w:lang w:val="ca-ES"/>
        </w:rPr>
        <w:tab/>
        <w:t>Demanar al Govern de la Generalitat i al Parlament de Catalunya que elaborin un marc normatiu que prioritzi la prevenció de residus.</w:t>
      </w:r>
    </w:p>
    <w:p w:rsidR="00DB28FE" w:rsidRPr="00CE5641" w:rsidRDefault="00DB28FE" w:rsidP="00DB28FE">
      <w:pPr>
        <w:spacing w:line="360" w:lineRule="auto"/>
        <w:ind w:right="-1"/>
        <w:jc w:val="both"/>
        <w:rPr>
          <w:rFonts w:ascii="Verdana" w:hAnsi="Verdana"/>
          <w:bCs/>
          <w:i/>
          <w:sz w:val="20"/>
          <w:szCs w:val="20"/>
          <w:lang w:val="ca-ES"/>
        </w:rPr>
      </w:pPr>
      <w:r w:rsidRPr="00CE5641">
        <w:rPr>
          <w:rFonts w:ascii="Verdana" w:hAnsi="Verdana"/>
          <w:bCs/>
          <w:i/>
          <w:sz w:val="20"/>
          <w:szCs w:val="20"/>
          <w:lang w:val="ca-ES"/>
        </w:rPr>
        <w:lastRenderedPageBreak/>
        <w:t>7.</w:t>
      </w:r>
      <w:r w:rsidRPr="00CE5641">
        <w:rPr>
          <w:rFonts w:ascii="Verdana" w:hAnsi="Verdana"/>
          <w:bCs/>
          <w:i/>
          <w:sz w:val="20"/>
          <w:szCs w:val="20"/>
          <w:lang w:val="ca-ES"/>
        </w:rPr>
        <w:tab/>
        <w:t xml:space="preserve">Traslladar aquests acords al Departament de Territori i Sostenibilitat de la Generalitat de Catalunya, a l’Agència de Residus de Catalunya, a la Diputació de Barcelona, a la Xarxa de Pobles i Ciutats cap la Sostenibilitat, a la Federació de Municipis de Catalunya, a l’Associació Catalana de Municipis i Comarques i a l’Associació de </w:t>
      </w:r>
      <w:proofErr w:type="spellStart"/>
      <w:r w:rsidRPr="00CE5641">
        <w:rPr>
          <w:rFonts w:ascii="Verdana" w:hAnsi="Verdana"/>
          <w:bCs/>
          <w:i/>
          <w:sz w:val="20"/>
          <w:szCs w:val="20"/>
          <w:lang w:val="ca-ES"/>
        </w:rPr>
        <w:t>Micropobles</w:t>
      </w:r>
      <w:proofErr w:type="spellEnd"/>
      <w:r w:rsidRPr="00CE5641">
        <w:rPr>
          <w:rFonts w:ascii="Verdana" w:hAnsi="Verdana"/>
          <w:bCs/>
          <w:i/>
          <w:sz w:val="20"/>
          <w:szCs w:val="20"/>
          <w:lang w:val="ca-ES"/>
        </w:rPr>
        <w:t xml:space="preserve"> de Catalunya, a l’Associació de Municipis per a la Recollida Selectiva Porta a Porta i a la Fundació per a la Prevenció de Residus i Consum Responsable com a secretaria de l’Estratègia Catalana Residu Zero.</w:t>
      </w:r>
      <w:r w:rsidR="00490526">
        <w:rPr>
          <w:rFonts w:ascii="Verdana" w:hAnsi="Verdana"/>
          <w:bCs/>
          <w:i/>
          <w:sz w:val="20"/>
          <w:szCs w:val="20"/>
          <w:lang w:val="ca-ES"/>
        </w:rPr>
        <w:t>”</w:t>
      </w:r>
    </w:p>
    <w:p w:rsidR="00A36AFA" w:rsidRPr="00CE5641" w:rsidRDefault="00490526" w:rsidP="007F1183">
      <w:pPr>
        <w:spacing w:line="360" w:lineRule="auto"/>
        <w:ind w:right="-1"/>
        <w:jc w:val="both"/>
        <w:rPr>
          <w:rFonts w:ascii="Verdana" w:hAnsi="Verdana"/>
          <w:bCs/>
          <w:lang w:val="ca-ES"/>
        </w:rPr>
      </w:pPr>
      <w:r>
        <w:rPr>
          <w:rFonts w:ascii="Verdana" w:hAnsi="Verdana"/>
          <w:bCs/>
          <w:i/>
          <w:sz w:val="20"/>
          <w:szCs w:val="20"/>
          <w:lang w:val="ca-ES"/>
        </w:rPr>
        <w:t xml:space="preserve"> </w:t>
      </w:r>
      <w:r w:rsidR="00CE5641" w:rsidRPr="007D608B">
        <w:rPr>
          <w:rFonts w:ascii="Verdana" w:hAnsi="Verdana"/>
          <w:bCs/>
          <w:lang w:val="ca-ES"/>
        </w:rPr>
        <w:t xml:space="preserve">El Ple, per </w:t>
      </w:r>
      <w:r w:rsidR="007D608B" w:rsidRPr="007D608B">
        <w:rPr>
          <w:rFonts w:ascii="Verdana" w:hAnsi="Verdana"/>
          <w:bCs/>
          <w:lang w:val="ca-ES"/>
        </w:rPr>
        <w:t xml:space="preserve">unanimitat </w:t>
      </w:r>
      <w:r w:rsidR="00CE5641" w:rsidRPr="007D608B">
        <w:rPr>
          <w:rFonts w:ascii="Verdana" w:hAnsi="Verdana"/>
          <w:bCs/>
          <w:lang w:val="ca-ES"/>
        </w:rPr>
        <w:t>dels regidors presents, acorda aprovar la proposta presentada.</w:t>
      </w:r>
    </w:p>
    <w:p w:rsidR="007F1183" w:rsidRDefault="007F1183" w:rsidP="001A52A8">
      <w:pPr>
        <w:spacing w:after="0" w:line="360" w:lineRule="auto"/>
        <w:ind w:right="-1"/>
        <w:jc w:val="both"/>
        <w:rPr>
          <w:rFonts w:ascii="Verdana" w:hAnsi="Verdana"/>
          <w:bCs/>
          <w:lang w:val="ca-ES"/>
        </w:rPr>
      </w:pPr>
    </w:p>
    <w:p w:rsidR="00490526" w:rsidRDefault="00490526" w:rsidP="001A52A8">
      <w:pPr>
        <w:spacing w:after="0" w:line="360" w:lineRule="auto"/>
        <w:ind w:right="-1"/>
        <w:jc w:val="both"/>
        <w:rPr>
          <w:rFonts w:ascii="Verdana" w:hAnsi="Verdana"/>
          <w:bCs/>
          <w:lang w:val="ca-ES"/>
        </w:rPr>
      </w:pPr>
    </w:p>
    <w:p w:rsidR="00490526" w:rsidRPr="006639BF" w:rsidRDefault="00490526"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right="-1"/>
        <w:jc w:val="both"/>
        <w:rPr>
          <w:rFonts w:ascii="Verdana" w:hAnsi="Verdana"/>
          <w:bCs/>
          <w:lang w:val="ca-ES"/>
        </w:rPr>
      </w:pPr>
      <w:r w:rsidRPr="006639BF">
        <w:rPr>
          <w:rFonts w:ascii="Verdana" w:hAnsi="Verdana"/>
          <w:bCs/>
          <w:lang w:val="ca-ES"/>
        </w:rPr>
        <w:t xml:space="preserve">I sense més assumptes a tractar la sessió es clou a </w:t>
      </w:r>
      <w:r w:rsidR="003A7BC8" w:rsidRPr="006639BF">
        <w:rPr>
          <w:rFonts w:ascii="Verdana" w:hAnsi="Verdana"/>
          <w:bCs/>
          <w:lang w:val="ca-ES"/>
        </w:rPr>
        <w:t>les vint-i-tres hores</w:t>
      </w:r>
      <w:r w:rsidR="007D608B">
        <w:rPr>
          <w:rFonts w:ascii="Verdana" w:hAnsi="Verdana"/>
          <w:bCs/>
          <w:lang w:val="ca-ES"/>
        </w:rPr>
        <w:t>,</w:t>
      </w:r>
      <w:r w:rsidR="003A7BC8" w:rsidRPr="006639BF">
        <w:rPr>
          <w:rFonts w:ascii="Verdana" w:hAnsi="Verdana"/>
          <w:bCs/>
          <w:lang w:val="ca-ES"/>
        </w:rPr>
        <w:t xml:space="preserve"> i </w:t>
      </w:r>
      <w:r w:rsidRPr="006639BF">
        <w:rPr>
          <w:rFonts w:ascii="Verdana" w:hAnsi="Verdana"/>
          <w:bCs/>
          <w:lang w:val="ca-ES"/>
        </w:rPr>
        <w:t xml:space="preserve">perquè quedi constància del que s’hi ha tractat i dels acords presos, estenc amb el vist-i-plau del Sr. Alcalde aquesta acta, a Subirats, </w:t>
      </w:r>
      <w:r w:rsidR="00AD06B6">
        <w:rPr>
          <w:rFonts w:ascii="Verdana" w:hAnsi="Verdana"/>
          <w:bCs/>
          <w:lang w:val="ca-ES"/>
        </w:rPr>
        <w:t>u d’agost</w:t>
      </w:r>
      <w:r w:rsidRPr="006639BF">
        <w:rPr>
          <w:rFonts w:ascii="Verdana" w:hAnsi="Verdana"/>
          <w:bCs/>
          <w:lang w:val="ca-ES"/>
        </w:rPr>
        <w:t xml:space="preserve"> de dos mil dotze.</w:t>
      </w:r>
    </w:p>
    <w:p w:rsidR="00245879" w:rsidRPr="006639BF" w:rsidRDefault="00245879"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right="-1"/>
        <w:jc w:val="both"/>
        <w:rPr>
          <w:rFonts w:ascii="Verdana" w:hAnsi="Verdana"/>
          <w:bCs/>
          <w:lang w:val="ca-ES"/>
        </w:rPr>
      </w:pPr>
    </w:p>
    <w:p w:rsidR="00245879" w:rsidRPr="006639BF" w:rsidRDefault="00245879" w:rsidP="001A52A8">
      <w:pPr>
        <w:spacing w:after="0" w:line="360" w:lineRule="auto"/>
        <w:ind w:left="708" w:right="-1" w:firstLine="708"/>
        <w:jc w:val="both"/>
        <w:rPr>
          <w:rFonts w:ascii="Verdana" w:hAnsi="Verdana"/>
          <w:bCs/>
          <w:lang w:val="ca-ES"/>
        </w:rPr>
      </w:pPr>
      <w:r w:rsidRPr="006639BF">
        <w:rPr>
          <w:rFonts w:ascii="Verdana" w:hAnsi="Verdana"/>
          <w:bCs/>
          <w:lang w:val="ca-ES"/>
        </w:rPr>
        <w:t>VIST-I-PLAU</w:t>
      </w:r>
    </w:p>
    <w:p w:rsidR="00245879" w:rsidRPr="006639BF" w:rsidRDefault="00245879" w:rsidP="001A52A8">
      <w:pPr>
        <w:spacing w:after="0" w:line="360" w:lineRule="auto"/>
        <w:ind w:left="708" w:right="-1" w:firstLine="708"/>
        <w:jc w:val="both"/>
        <w:rPr>
          <w:rFonts w:ascii="Verdana" w:hAnsi="Verdana"/>
          <w:bCs/>
          <w:lang w:val="ca-ES"/>
        </w:rPr>
      </w:pPr>
      <w:r w:rsidRPr="006639BF">
        <w:rPr>
          <w:rFonts w:ascii="Verdana" w:hAnsi="Verdana"/>
          <w:bCs/>
          <w:lang w:val="ca-ES"/>
        </w:rPr>
        <w:t xml:space="preserve">L’ALCALDE              </w:t>
      </w:r>
      <w:r w:rsidRPr="006639BF">
        <w:rPr>
          <w:rFonts w:ascii="Verdana" w:hAnsi="Verdana"/>
          <w:bCs/>
          <w:lang w:val="ca-ES"/>
        </w:rPr>
        <w:tab/>
        <w:t xml:space="preserve">                        EL SECRETARI</w:t>
      </w:r>
    </w:p>
    <w:p w:rsidR="00245879" w:rsidRPr="006639BF" w:rsidRDefault="00245879" w:rsidP="001A52A8">
      <w:pPr>
        <w:spacing w:after="0" w:line="360" w:lineRule="auto"/>
        <w:ind w:right="-1"/>
        <w:jc w:val="both"/>
        <w:rPr>
          <w:rFonts w:ascii="Verdana" w:hAnsi="Verdana"/>
          <w:bCs/>
          <w:lang w:val="ca-ES"/>
        </w:rPr>
      </w:pPr>
    </w:p>
    <w:sectPr w:rsidR="00245879" w:rsidRPr="006639BF" w:rsidSect="00350C46">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A0" w:rsidRDefault="00F444A0" w:rsidP="00FF6DE4">
      <w:pPr>
        <w:spacing w:after="0" w:line="240" w:lineRule="auto"/>
      </w:pPr>
      <w:r>
        <w:separator/>
      </w:r>
    </w:p>
  </w:endnote>
  <w:endnote w:type="continuationSeparator" w:id="0">
    <w:p w:rsidR="00F444A0" w:rsidRDefault="00F444A0"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Omeg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A0" w:rsidRDefault="00C45352">
    <w:pPr>
      <w:pStyle w:val="Piedepgina"/>
      <w:jc w:val="right"/>
    </w:pPr>
    <w:r>
      <w:fldChar w:fldCharType="begin"/>
    </w:r>
    <w:r>
      <w:instrText>PAGE   \* MERGEFORMAT</w:instrText>
    </w:r>
    <w:r>
      <w:fldChar w:fldCharType="separate"/>
    </w:r>
    <w:r w:rsidR="00BB2B97">
      <w:rPr>
        <w:noProof/>
      </w:rPr>
      <w:t>13</w:t>
    </w:r>
    <w:r>
      <w:rPr>
        <w:noProof/>
      </w:rPr>
      <w:fldChar w:fldCharType="end"/>
    </w:r>
  </w:p>
  <w:p w:rsidR="00F444A0" w:rsidRDefault="00F44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A0" w:rsidRDefault="00F444A0" w:rsidP="00FF6DE4">
      <w:pPr>
        <w:spacing w:after="0" w:line="240" w:lineRule="auto"/>
      </w:pPr>
      <w:r>
        <w:separator/>
      </w:r>
    </w:p>
  </w:footnote>
  <w:footnote w:type="continuationSeparator" w:id="0">
    <w:p w:rsidR="00F444A0" w:rsidRDefault="00F444A0"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1761120E"/>
    <w:multiLevelType w:val="multilevel"/>
    <w:tmpl w:val="A2FE84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4">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7">
    <w:nsid w:val="33087AC2"/>
    <w:multiLevelType w:val="multilevel"/>
    <w:tmpl w:val="740C9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D94271"/>
    <w:multiLevelType w:val="hybridMultilevel"/>
    <w:tmpl w:val="96D4BECE"/>
    <w:lvl w:ilvl="0" w:tplc="23D2AF6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nsid w:val="52612B4D"/>
    <w:multiLevelType w:val="hybridMultilevel"/>
    <w:tmpl w:val="8D86B81A"/>
    <w:lvl w:ilvl="0" w:tplc="8FAC1BC4">
      <w:start w:val="7"/>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64B2D"/>
    <w:multiLevelType w:val="hybridMultilevel"/>
    <w:tmpl w:val="8738E3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842196D"/>
    <w:multiLevelType w:val="multilevel"/>
    <w:tmpl w:val="4C48D8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4910D7"/>
    <w:multiLevelType w:val="hybridMultilevel"/>
    <w:tmpl w:val="38569E66"/>
    <w:lvl w:ilvl="0" w:tplc="2132DE14">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4E5380E"/>
    <w:multiLevelType w:val="multilevel"/>
    <w:tmpl w:val="5364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14"/>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0"/>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A00"/>
    <w:rsid w:val="00002EFE"/>
    <w:rsid w:val="00003DBF"/>
    <w:rsid w:val="0000511C"/>
    <w:rsid w:val="000120D8"/>
    <w:rsid w:val="00015CD2"/>
    <w:rsid w:val="00025174"/>
    <w:rsid w:val="00027800"/>
    <w:rsid w:val="00034595"/>
    <w:rsid w:val="00045B32"/>
    <w:rsid w:val="00046216"/>
    <w:rsid w:val="00046694"/>
    <w:rsid w:val="0004691C"/>
    <w:rsid w:val="0005261C"/>
    <w:rsid w:val="0005443C"/>
    <w:rsid w:val="0006576C"/>
    <w:rsid w:val="000702B6"/>
    <w:rsid w:val="00091D5A"/>
    <w:rsid w:val="00097219"/>
    <w:rsid w:val="000A1942"/>
    <w:rsid w:val="000B2E7C"/>
    <w:rsid w:val="000B3651"/>
    <w:rsid w:val="000B4655"/>
    <w:rsid w:val="000C6CE0"/>
    <w:rsid w:val="000D5340"/>
    <w:rsid w:val="000D7F27"/>
    <w:rsid w:val="000E0CC3"/>
    <w:rsid w:val="000E5E81"/>
    <w:rsid w:val="000E667D"/>
    <w:rsid w:val="000F3059"/>
    <w:rsid w:val="000F50C0"/>
    <w:rsid w:val="00110D71"/>
    <w:rsid w:val="00114B4A"/>
    <w:rsid w:val="00115ED9"/>
    <w:rsid w:val="001162DF"/>
    <w:rsid w:val="00121D59"/>
    <w:rsid w:val="001222CB"/>
    <w:rsid w:val="00133F0A"/>
    <w:rsid w:val="00134FCB"/>
    <w:rsid w:val="001412C5"/>
    <w:rsid w:val="00146438"/>
    <w:rsid w:val="00150315"/>
    <w:rsid w:val="00151F98"/>
    <w:rsid w:val="001557BB"/>
    <w:rsid w:val="00156FAF"/>
    <w:rsid w:val="00157C5C"/>
    <w:rsid w:val="00161894"/>
    <w:rsid w:val="001627B2"/>
    <w:rsid w:val="00165F64"/>
    <w:rsid w:val="00172E04"/>
    <w:rsid w:val="0018072B"/>
    <w:rsid w:val="00182731"/>
    <w:rsid w:val="00183434"/>
    <w:rsid w:val="00191B8C"/>
    <w:rsid w:val="00195F7A"/>
    <w:rsid w:val="00196538"/>
    <w:rsid w:val="001A52A8"/>
    <w:rsid w:val="001A7402"/>
    <w:rsid w:val="001D6F6C"/>
    <w:rsid w:val="00200D30"/>
    <w:rsid w:val="00203619"/>
    <w:rsid w:val="00205270"/>
    <w:rsid w:val="0020541A"/>
    <w:rsid w:val="00215046"/>
    <w:rsid w:val="002244CC"/>
    <w:rsid w:val="00224CD9"/>
    <w:rsid w:val="00234F7A"/>
    <w:rsid w:val="0023688F"/>
    <w:rsid w:val="0023713D"/>
    <w:rsid w:val="00243271"/>
    <w:rsid w:val="0024536F"/>
    <w:rsid w:val="00245879"/>
    <w:rsid w:val="002500AB"/>
    <w:rsid w:val="00253FDF"/>
    <w:rsid w:val="00261825"/>
    <w:rsid w:val="002752DA"/>
    <w:rsid w:val="00276333"/>
    <w:rsid w:val="002864EF"/>
    <w:rsid w:val="00291B8E"/>
    <w:rsid w:val="00293895"/>
    <w:rsid w:val="00295C65"/>
    <w:rsid w:val="00295FBA"/>
    <w:rsid w:val="002A359F"/>
    <w:rsid w:val="002A57D3"/>
    <w:rsid w:val="002A6C5F"/>
    <w:rsid w:val="002B2B54"/>
    <w:rsid w:val="002B2DED"/>
    <w:rsid w:val="002B32C7"/>
    <w:rsid w:val="002B6343"/>
    <w:rsid w:val="002B7DC9"/>
    <w:rsid w:val="002C0866"/>
    <w:rsid w:val="002C4EED"/>
    <w:rsid w:val="002C5D93"/>
    <w:rsid w:val="002C5F2E"/>
    <w:rsid w:val="002E0B23"/>
    <w:rsid w:val="002E5B9F"/>
    <w:rsid w:val="002F1567"/>
    <w:rsid w:val="002F56BE"/>
    <w:rsid w:val="00302E98"/>
    <w:rsid w:val="00304DD3"/>
    <w:rsid w:val="003068E6"/>
    <w:rsid w:val="00315022"/>
    <w:rsid w:val="0032178F"/>
    <w:rsid w:val="00334BAB"/>
    <w:rsid w:val="0033758F"/>
    <w:rsid w:val="00341EDA"/>
    <w:rsid w:val="003431B0"/>
    <w:rsid w:val="00343C1E"/>
    <w:rsid w:val="00350137"/>
    <w:rsid w:val="00350C46"/>
    <w:rsid w:val="00352B54"/>
    <w:rsid w:val="00370B8F"/>
    <w:rsid w:val="003723BB"/>
    <w:rsid w:val="0037434E"/>
    <w:rsid w:val="00381C9B"/>
    <w:rsid w:val="00383AC5"/>
    <w:rsid w:val="00386C4F"/>
    <w:rsid w:val="003A006C"/>
    <w:rsid w:val="003A4374"/>
    <w:rsid w:val="003A7920"/>
    <w:rsid w:val="003A7BC8"/>
    <w:rsid w:val="003B2461"/>
    <w:rsid w:val="003B7F11"/>
    <w:rsid w:val="003C1E17"/>
    <w:rsid w:val="003D0CF4"/>
    <w:rsid w:val="003D1EC4"/>
    <w:rsid w:val="003D2BDC"/>
    <w:rsid w:val="003D42B3"/>
    <w:rsid w:val="003E20F8"/>
    <w:rsid w:val="003E2B32"/>
    <w:rsid w:val="003E384A"/>
    <w:rsid w:val="003F5A3E"/>
    <w:rsid w:val="0040289D"/>
    <w:rsid w:val="00406F88"/>
    <w:rsid w:val="00410031"/>
    <w:rsid w:val="00413FBF"/>
    <w:rsid w:val="00414B2F"/>
    <w:rsid w:val="00426CB8"/>
    <w:rsid w:val="00433908"/>
    <w:rsid w:val="00434821"/>
    <w:rsid w:val="00444BE6"/>
    <w:rsid w:val="004451C5"/>
    <w:rsid w:val="00445218"/>
    <w:rsid w:val="00450429"/>
    <w:rsid w:val="00455BCC"/>
    <w:rsid w:val="004616DD"/>
    <w:rsid w:val="00462162"/>
    <w:rsid w:val="00462821"/>
    <w:rsid w:val="00465408"/>
    <w:rsid w:val="00470EDD"/>
    <w:rsid w:val="004734C3"/>
    <w:rsid w:val="00483D73"/>
    <w:rsid w:val="00485183"/>
    <w:rsid w:val="00490526"/>
    <w:rsid w:val="0049165C"/>
    <w:rsid w:val="00496899"/>
    <w:rsid w:val="004A09FF"/>
    <w:rsid w:val="004A2171"/>
    <w:rsid w:val="004A4894"/>
    <w:rsid w:val="004B06D2"/>
    <w:rsid w:val="004B20FD"/>
    <w:rsid w:val="004C6D0D"/>
    <w:rsid w:val="004C7974"/>
    <w:rsid w:val="004D2C0D"/>
    <w:rsid w:val="004F3A70"/>
    <w:rsid w:val="004F52C1"/>
    <w:rsid w:val="004F681C"/>
    <w:rsid w:val="00501032"/>
    <w:rsid w:val="0050461B"/>
    <w:rsid w:val="00506125"/>
    <w:rsid w:val="005107D8"/>
    <w:rsid w:val="00512551"/>
    <w:rsid w:val="00514C92"/>
    <w:rsid w:val="00530FC2"/>
    <w:rsid w:val="00532AA3"/>
    <w:rsid w:val="005360D0"/>
    <w:rsid w:val="005423B0"/>
    <w:rsid w:val="0054751C"/>
    <w:rsid w:val="00552832"/>
    <w:rsid w:val="005677F0"/>
    <w:rsid w:val="00567A34"/>
    <w:rsid w:val="00570706"/>
    <w:rsid w:val="0057496F"/>
    <w:rsid w:val="005837D9"/>
    <w:rsid w:val="005942FD"/>
    <w:rsid w:val="005963E6"/>
    <w:rsid w:val="005A2BD9"/>
    <w:rsid w:val="005A3169"/>
    <w:rsid w:val="005A45BB"/>
    <w:rsid w:val="005A7CDB"/>
    <w:rsid w:val="005B7C29"/>
    <w:rsid w:val="005C486A"/>
    <w:rsid w:val="005D0529"/>
    <w:rsid w:val="005D0E6C"/>
    <w:rsid w:val="005D35E8"/>
    <w:rsid w:val="005D6CE6"/>
    <w:rsid w:val="005E1F68"/>
    <w:rsid w:val="005E7FE3"/>
    <w:rsid w:val="005F618C"/>
    <w:rsid w:val="00602638"/>
    <w:rsid w:val="006068EC"/>
    <w:rsid w:val="006228F4"/>
    <w:rsid w:val="00631A00"/>
    <w:rsid w:val="006329A0"/>
    <w:rsid w:val="006360AF"/>
    <w:rsid w:val="00637028"/>
    <w:rsid w:val="00645012"/>
    <w:rsid w:val="00660BD5"/>
    <w:rsid w:val="00661EC1"/>
    <w:rsid w:val="006639BF"/>
    <w:rsid w:val="00665726"/>
    <w:rsid w:val="0066717E"/>
    <w:rsid w:val="0068439A"/>
    <w:rsid w:val="00687040"/>
    <w:rsid w:val="00687BD2"/>
    <w:rsid w:val="00690AFC"/>
    <w:rsid w:val="006943BE"/>
    <w:rsid w:val="00695096"/>
    <w:rsid w:val="006A0B53"/>
    <w:rsid w:val="006A1F3C"/>
    <w:rsid w:val="006A4500"/>
    <w:rsid w:val="006B7B6E"/>
    <w:rsid w:val="006C1156"/>
    <w:rsid w:val="006C3C9C"/>
    <w:rsid w:val="006C7D03"/>
    <w:rsid w:val="006D5D0A"/>
    <w:rsid w:val="006D6B8B"/>
    <w:rsid w:val="006E2327"/>
    <w:rsid w:val="006E4A1E"/>
    <w:rsid w:val="006E52C8"/>
    <w:rsid w:val="006E61AA"/>
    <w:rsid w:val="006E642D"/>
    <w:rsid w:val="006F16BE"/>
    <w:rsid w:val="006F7582"/>
    <w:rsid w:val="00705022"/>
    <w:rsid w:val="0070513A"/>
    <w:rsid w:val="00706D4A"/>
    <w:rsid w:val="00711872"/>
    <w:rsid w:val="00711A3E"/>
    <w:rsid w:val="00714AC2"/>
    <w:rsid w:val="00715E16"/>
    <w:rsid w:val="00724F50"/>
    <w:rsid w:val="0072506D"/>
    <w:rsid w:val="007259ED"/>
    <w:rsid w:val="00735E49"/>
    <w:rsid w:val="00736124"/>
    <w:rsid w:val="007364C1"/>
    <w:rsid w:val="00747160"/>
    <w:rsid w:val="007545B6"/>
    <w:rsid w:val="007566FB"/>
    <w:rsid w:val="0075773B"/>
    <w:rsid w:val="00760CA1"/>
    <w:rsid w:val="00762274"/>
    <w:rsid w:val="00763344"/>
    <w:rsid w:val="007723F1"/>
    <w:rsid w:val="00772963"/>
    <w:rsid w:val="00782FCE"/>
    <w:rsid w:val="007855B6"/>
    <w:rsid w:val="00785621"/>
    <w:rsid w:val="007860CB"/>
    <w:rsid w:val="00787A77"/>
    <w:rsid w:val="00790EBB"/>
    <w:rsid w:val="00792EA5"/>
    <w:rsid w:val="00794C5D"/>
    <w:rsid w:val="007A73C1"/>
    <w:rsid w:val="007A7F7E"/>
    <w:rsid w:val="007B12A2"/>
    <w:rsid w:val="007B2D27"/>
    <w:rsid w:val="007B44C4"/>
    <w:rsid w:val="007B705D"/>
    <w:rsid w:val="007B7E9F"/>
    <w:rsid w:val="007C2AE2"/>
    <w:rsid w:val="007C2E97"/>
    <w:rsid w:val="007C4776"/>
    <w:rsid w:val="007D608B"/>
    <w:rsid w:val="007E5A68"/>
    <w:rsid w:val="007F1183"/>
    <w:rsid w:val="007F587E"/>
    <w:rsid w:val="007F72B0"/>
    <w:rsid w:val="00804614"/>
    <w:rsid w:val="00805F6E"/>
    <w:rsid w:val="008169D9"/>
    <w:rsid w:val="008211BB"/>
    <w:rsid w:val="00821552"/>
    <w:rsid w:val="00825E54"/>
    <w:rsid w:val="008432EA"/>
    <w:rsid w:val="0084471C"/>
    <w:rsid w:val="00847090"/>
    <w:rsid w:val="00847D69"/>
    <w:rsid w:val="00860D79"/>
    <w:rsid w:val="00862857"/>
    <w:rsid w:val="0086327A"/>
    <w:rsid w:val="008641F1"/>
    <w:rsid w:val="00865AC0"/>
    <w:rsid w:val="00865AD1"/>
    <w:rsid w:val="008771CE"/>
    <w:rsid w:val="008819D5"/>
    <w:rsid w:val="00884E1D"/>
    <w:rsid w:val="00886B9B"/>
    <w:rsid w:val="008960CD"/>
    <w:rsid w:val="008A0AEF"/>
    <w:rsid w:val="008A6988"/>
    <w:rsid w:val="008A7395"/>
    <w:rsid w:val="008B0786"/>
    <w:rsid w:val="008B4F26"/>
    <w:rsid w:val="008C18F3"/>
    <w:rsid w:val="008C35E0"/>
    <w:rsid w:val="008D082A"/>
    <w:rsid w:val="008E38DA"/>
    <w:rsid w:val="008E4E39"/>
    <w:rsid w:val="008E58B6"/>
    <w:rsid w:val="008F741E"/>
    <w:rsid w:val="00904684"/>
    <w:rsid w:val="00904986"/>
    <w:rsid w:val="0090544A"/>
    <w:rsid w:val="009057FE"/>
    <w:rsid w:val="00912AAE"/>
    <w:rsid w:val="0091340C"/>
    <w:rsid w:val="009231EC"/>
    <w:rsid w:val="009266F9"/>
    <w:rsid w:val="0093077A"/>
    <w:rsid w:val="009307AC"/>
    <w:rsid w:val="00931DD0"/>
    <w:rsid w:val="00934C9D"/>
    <w:rsid w:val="00943714"/>
    <w:rsid w:val="009447AC"/>
    <w:rsid w:val="00954790"/>
    <w:rsid w:val="0095479A"/>
    <w:rsid w:val="0096032C"/>
    <w:rsid w:val="00962BE8"/>
    <w:rsid w:val="00964B62"/>
    <w:rsid w:val="009665ED"/>
    <w:rsid w:val="00973457"/>
    <w:rsid w:val="0098394E"/>
    <w:rsid w:val="009A6CDD"/>
    <w:rsid w:val="009B1787"/>
    <w:rsid w:val="009B76DA"/>
    <w:rsid w:val="009C4253"/>
    <w:rsid w:val="009C6377"/>
    <w:rsid w:val="009C7871"/>
    <w:rsid w:val="009D2424"/>
    <w:rsid w:val="009D31DC"/>
    <w:rsid w:val="009E100B"/>
    <w:rsid w:val="00A02839"/>
    <w:rsid w:val="00A076D3"/>
    <w:rsid w:val="00A14C6B"/>
    <w:rsid w:val="00A201BE"/>
    <w:rsid w:val="00A22E8F"/>
    <w:rsid w:val="00A3300C"/>
    <w:rsid w:val="00A36AFA"/>
    <w:rsid w:val="00A552B6"/>
    <w:rsid w:val="00A62D70"/>
    <w:rsid w:val="00A63B3C"/>
    <w:rsid w:val="00A66129"/>
    <w:rsid w:val="00A71544"/>
    <w:rsid w:val="00A803F7"/>
    <w:rsid w:val="00A80AF4"/>
    <w:rsid w:val="00A84007"/>
    <w:rsid w:val="00A876C7"/>
    <w:rsid w:val="00A902D0"/>
    <w:rsid w:val="00A90670"/>
    <w:rsid w:val="00A90D36"/>
    <w:rsid w:val="00A90F65"/>
    <w:rsid w:val="00A91ACD"/>
    <w:rsid w:val="00A926B5"/>
    <w:rsid w:val="00A94FC1"/>
    <w:rsid w:val="00AA1A67"/>
    <w:rsid w:val="00AA5F6E"/>
    <w:rsid w:val="00AA7090"/>
    <w:rsid w:val="00AB32C0"/>
    <w:rsid w:val="00AB50C5"/>
    <w:rsid w:val="00AC17DE"/>
    <w:rsid w:val="00AC2450"/>
    <w:rsid w:val="00AC494F"/>
    <w:rsid w:val="00AC49D6"/>
    <w:rsid w:val="00AD06B6"/>
    <w:rsid w:val="00AD3F55"/>
    <w:rsid w:val="00AD46AC"/>
    <w:rsid w:val="00AD5422"/>
    <w:rsid w:val="00AD6054"/>
    <w:rsid w:val="00AD6238"/>
    <w:rsid w:val="00AD6F4C"/>
    <w:rsid w:val="00AE11AC"/>
    <w:rsid w:val="00AE2FBA"/>
    <w:rsid w:val="00AE315E"/>
    <w:rsid w:val="00AE4902"/>
    <w:rsid w:val="00AE730E"/>
    <w:rsid w:val="00AF0D28"/>
    <w:rsid w:val="00AF5391"/>
    <w:rsid w:val="00AF55EF"/>
    <w:rsid w:val="00B0425F"/>
    <w:rsid w:val="00B127FE"/>
    <w:rsid w:val="00B21074"/>
    <w:rsid w:val="00B25AEB"/>
    <w:rsid w:val="00B2744A"/>
    <w:rsid w:val="00B30F2B"/>
    <w:rsid w:val="00B42873"/>
    <w:rsid w:val="00B429EF"/>
    <w:rsid w:val="00B52399"/>
    <w:rsid w:val="00B56513"/>
    <w:rsid w:val="00B56EC7"/>
    <w:rsid w:val="00B6335D"/>
    <w:rsid w:val="00B803FB"/>
    <w:rsid w:val="00B83F06"/>
    <w:rsid w:val="00B86BE9"/>
    <w:rsid w:val="00BA1758"/>
    <w:rsid w:val="00BA5E83"/>
    <w:rsid w:val="00BA5F99"/>
    <w:rsid w:val="00BB253A"/>
    <w:rsid w:val="00BB2B97"/>
    <w:rsid w:val="00BB7F0B"/>
    <w:rsid w:val="00BC3734"/>
    <w:rsid w:val="00BC4C3B"/>
    <w:rsid w:val="00BC6B70"/>
    <w:rsid w:val="00BD3251"/>
    <w:rsid w:val="00BD5DFB"/>
    <w:rsid w:val="00BE3ACA"/>
    <w:rsid w:val="00BF0609"/>
    <w:rsid w:val="00C00C5F"/>
    <w:rsid w:val="00C0148D"/>
    <w:rsid w:val="00C02D66"/>
    <w:rsid w:val="00C07D48"/>
    <w:rsid w:val="00C10752"/>
    <w:rsid w:val="00C208EE"/>
    <w:rsid w:val="00C21E9A"/>
    <w:rsid w:val="00C22C5D"/>
    <w:rsid w:val="00C23A22"/>
    <w:rsid w:val="00C25BC4"/>
    <w:rsid w:val="00C34162"/>
    <w:rsid w:val="00C43D7C"/>
    <w:rsid w:val="00C45352"/>
    <w:rsid w:val="00C465E7"/>
    <w:rsid w:val="00C50975"/>
    <w:rsid w:val="00C529D7"/>
    <w:rsid w:val="00C52A5E"/>
    <w:rsid w:val="00C54ADB"/>
    <w:rsid w:val="00C61F9C"/>
    <w:rsid w:val="00C62FF5"/>
    <w:rsid w:val="00C7099E"/>
    <w:rsid w:val="00C72E23"/>
    <w:rsid w:val="00C75B9C"/>
    <w:rsid w:val="00C77722"/>
    <w:rsid w:val="00C869A4"/>
    <w:rsid w:val="00C87370"/>
    <w:rsid w:val="00C91BFC"/>
    <w:rsid w:val="00C9382F"/>
    <w:rsid w:val="00C945E3"/>
    <w:rsid w:val="00C97ED9"/>
    <w:rsid w:val="00CA2740"/>
    <w:rsid w:val="00CA506C"/>
    <w:rsid w:val="00CB10FD"/>
    <w:rsid w:val="00CB28C1"/>
    <w:rsid w:val="00CB30E3"/>
    <w:rsid w:val="00CC241D"/>
    <w:rsid w:val="00CC6A07"/>
    <w:rsid w:val="00CD23E3"/>
    <w:rsid w:val="00CD286C"/>
    <w:rsid w:val="00CD69D5"/>
    <w:rsid w:val="00CE435A"/>
    <w:rsid w:val="00CE4AC5"/>
    <w:rsid w:val="00CE5641"/>
    <w:rsid w:val="00D0014E"/>
    <w:rsid w:val="00D06323"/>
    <w:rsid w:val="00D0777A"/>
    <w:rsid w:val="00D07D20"/>
    <w:rsid w:val="00D11C9E"/>
    <w:rsid w:val="00D15D37"/>
    <w:rsid w:val="00D23AF0"/>
    <w:rsid w:val="00D24CB1"/>
    <w:rsid w:val="00D25086"/>
    <w:rsid w:val="00D30806"/>
    <w:rsid w:val="00D30A14"/>
    <w:rsid w:val="00D32676"/>
    <w:rsid w:val="00D33972"/>
    <w:rsid w:val="00D36CD7"/>
    <w:rsid w:val="00D401C7"/>
    <w:rsid w:val="00D43F65"/>
    <w:rsid w:val="00D45EB0"/>
    <w:rsid w:val="00D63009"/>
    <w:rsid w:val="00D70265"/>
    <w:rsid w:val="00D801E4"/>
    <w:rsid w:val="00DA346A"/>
    <w:rsid w:val="00DB28FE"/>
    <w:rsid w:val="00DB3A1A"/>
    <w:rsid w:val="00DC4AB5"/>
    <w:rsid w:val="00DC6568"/>
    <w:rsid w:val="00DD5FA5"/>
    <w:rsid w:val="00DD618B"/>
    <w:rsid w:val="00DE0A5F"/>
    <w:rsid w:val="00DE1B27"/>
    <w:rsid w:val="00DE6814"/>
    <w:rsid w:val="00DF0028"/>
    <w:rsid w:val="00DF018E"/>
    <w:rsid w:val="00DF064B"/>
    <w:rsid w:val="00DF3684"/>
    <w:rsid w:val="00E04FCA"/>
    <w:rsid w:val="00E05FD5"/>
    <w:rsid w:val="00E20138"/>
    <w:rsid w:val="00E41610"/>
    <w:rsid w:val="00E510F5"/>
    <w:rsid w:val="00E522AE"/>
    <w:rsid w:val="00E53961"/>
    <w:rsid w:val="00E53DE5"/>
    <w:rsid w:val="00E56D24"/>
    <w:rsid w:val="00E6016D"/>
    <w:rsid w:val="00E61134"/>
    <w:rsid w:val="00E626D3"/>
    <w:rsid w:val="00E63F4A"/>
    <w:rsid w:val="00E65D64"/>
    <w:rsid w:val="00E67F41"/>
    <w:rsid w:val="00E70A7C"/>
    <w:rsid w:val="00E71AE4"/>
    <w:rsid w:val="00E7326A"/>
    <w:rsid w:val="00E80BD3"/>
    <w:rsid w:val="00E82DE5"/>
    <w:rsid w:val="00E831D3"/>
    <w:rsid w:val="00E835B4"/>
    <w:rsid w:val="00E84657"/>
    <w:rsid w:val="00E8548D"/>
    <w:rsid w:val="00E8553C"/>
    <w:rsid w:val="00E858FA"/>
    <w:rsid w:val="00EA0088"/>
    <w:rsid w:val="00EA0737"/>
    <w:rsid w:val="00EA14A3"/>
    <w:rsid w:val="00EA7721"/>
    <w:rsid w:val="00EB1818"/>
    <w:rsid w:val="00EC5B63"/>
    <w:rsid w:val="00ED0A75"/>
    <w:rsid w:val="00ED3BEB"/>
    <w:rsid w:val="00ED4483"/>
    <w:rsid w:val="00ED656C"/>
    <w:rsid w:val="00EE026E"/>
    <w:rsid w:val="00EE5A1D"/>
    <w:rsid w:val="00EE6EAF"/>
    <w:rsid w:val="00EE70ED"/>
    <w:rsid w:val="00EF1145"/>
    <w:rsid w:val="00EF2C4D"/>
    <w:rsid w:val="00EF4159"/>
    <w:rsid w:val="00F016F4"/>
    <w:rsid w:val="00F016F9"/>
    <w:rsid w:val="00F059E1"/>
    <w:rsid w:val="00F1040C"/>
    <w:rsid w:val="00F1147A"/>
    <w:rsid w:val="00F1534C"/>
    <w:rsid w:val="00F16CC6"/>
    <w:rsid w:val="00F21D68"/>
    <w:rsid w:val="00F329FF"/>
    <w:rsid w:val="00F41668"/>
    <w:rsid w:val="00F436AD"/>
    <w:rsid w:val="00F444A0"/>
    <w:rsid w:val="00F4499F"/>
    <w:rsid w:val="00F45995"/>
    <w:rsid w:val="00F45FE3"/>
    <w:rsid w:val="00F46515"/>
    <w:rsid w:val="00F466BA"/>
    <w:rsid w:val="00F46FA9"/>
    <w:rsid w:val="00F525F3"/>
    <w:rsid w:val="00F5353D"/>
    <w:rsid w:val="00F544D9"/>
    <w:rsid w:val="00F56AE1"/>
    <w:rsid w:val="00F754DA"/>
    <w:rsid w:val="00F767EB"/>
    <w:rsid w:val="00F84D3F"/>
    <w:rsid w:val="00F87610"/>
    <w:rsid w:val="00FA4DE9"/>
    <w:rsid w:val="00FA549B"/>
    <w:rsid w:val="00FB2BAB"/>
    <w:rsid w:val="00FB3425"/>
    <w:rsid w:val="00FB77A4"/>
    <w:rsid w:val="00FC002A"/>
    <w:rsid w:val="00FC28A2"/>
    <w:rsid w:val="00FC3D48"/>
    <w:rsid w:val="00FD5732"/>
    <w:rsid w:val="00FE60E6"/>
    <w:rsid w:val="00FF52ED"/>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4EF"/>
    <w:pPr>
      <w:spacing w:after="200" w:line="276" w:lineRule="auto"/>
    </w:pPr>
    <w:rPr>
      <w:lang w:val="es-E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rsid w:val="006639BF"/>
  </w:style>
  <w:style w:type="paragraph" w:styleId="NormalWeb">
    <w:name w:val="Normal (Web)"/>
    <w:basedOn w:val="Normal"/>
    <w:uiPriority w:val="99"/>
    <w:semiHidden/>
    <w:unhideWhenUsed/>
    <w:locked/>
    <w:rsid w:val="0070513A"/>
    <w:pPr>
      <w:spacing w:before="100" w:beforeAutospacing="1" w:after="119"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1186">
      <w:bodyDiv w:val="1"/>
      <w:marLeft w:val="0"/>
      <w:marRight w:val="0"/>
      <w:marTop w:val="0"/>
      <w:marBottom w:val="0"/>
      <w:divBdr>
        <w:top w:val="none" w:sz="0" w:space="0" w:color="auto"/>
        <w:left w:val="none" w:sz="0" w:space="0" w:color="auto"/>
        <w:bottom w:val="none" w:sz="0" w:space="0" w:color="auto"/>
        <w:right w:val="none" w:sz="0" w:space="0" w:color="auto"/>
      </w:divBdr>
    </w:div>
    <w:div w:id="1916546221">
      <w:marLeft w:val="0"/>
      <w:marRight w:val="0"/>
      <w:marTop w:val="0"/>
      <w:marBottom w:val="0"/>
      <w:divBdr>
        <w:top w:val="none" w:sz="0" w:space="0" w:color="auto"/>
        <w:left w:val="none" w:sz="0" w:space="0" w:color="auto"/>
        <w:bottom w:val="none" w:sz="0" w:space="0" w:color="auto"/>
        <w:right w:val="none" w:sz="0" w:space="0" w:color="auto"/>
      </w:divBdr>
      <w:divsChild>
        <w:div w:id="1916546226">
          <w:marLeft w:val="0"/>
          <w:marRight w:val="0"/>
          <w:marTop w:val="0"/>
          <w:marBottom w:val="0"/>
          <w:divBdr>
            <w:top w:val="none" w:sz="0" w:space="0" w:color="auto"/>
            <w:left w:val="none" w:sz="0" w:space="0" w:color="auto"/>
            <w:bottom w:val="none" w:sz="0" w:space="0" w:color="auto"/>
            <w:right w:val="none" w:sz="0" w:space="0" w:color="auto"/>
          </w:divBdr>
          <w:divsChild>
            <w:div w:id="1916546227">
              <w:marLeft w:val="0"/>
              <w:marRight w:val="0"/>
              <w:marTop w:val="0"/>
              <w:marBottom w:val="0"/>
              <w:divBdr>
                <w:top w:val="none" w:sz="0" w:space="0" w:color="auto"/>
                <w:left w:val="none" w:sz="0" w:space="0" w:color="auto"/>
                <w:bottom w:val="none" w:sz="0" w:space="0" w:color="auto"/>
                <w:right w:val="none" w:sz="0" w:space="0" w:color="auto"/>
              </w:divBdr>
              <w:divsChild>
                <w:div w:id="1916546228">
                  <w:marLeft w:val="0"/>
                  <w:marRight w:val="0"/>
                  <w:marTop w:val="0"/>
                  <w:marBottom w:val="0"/>
                  <w:divBdr>
                    <w:top w:val="none" w:sz="0" w:space="0" w:color="auto"/>
                    <w:left w:val="none" w:sz="0" w:space="0" w:color="auto"/>
                    <w:bottom w:val="none" w:sz="0" w:space="0" w:color="auto"/>
                    <w:right w:val="none" w:sz="0" w:space="0" w:color="auto"/>
                  </w:divBdr>
                  <w:divsChild>
                    <w:div w:id="1916546222">
                      <w:marLeft w:val="0"/>
                      <w:marRight w:val="0"/>
                      <w:marTop w:val="0"/>
                      <w:marBottom w:val="0"/>
                      <w:divBdr>
                        <w:top w:val="none" w:sz="0" w:space="0" w:color="auto"/>
                        <w:left w:val="none" w:sz="0" w:space="0" w:color="auto"/>
                        <w:bottom w:val="none" w:sz="0" w:space="0" w:color="auto"/>
                        <w:right w:val="none" w:sz="0" w:space="0" w:color="auto"/>
                      </w:divBdr>
                      <w:divsChild>
                        <w:div w:id="1916546232">
                          <w:marLeft w:val="0"/>
                          <w:marRight w:val="0"/>
                          <w:marTop w:val="0"/>
                          <w:marBottom w:val="0"/>
                          <w:divBdr>
                            <w:top w:val="none" w:sz="0" w:space="0" w:color="auto"/>
                            <w:left w:val="none" w:sz="0" w:space="0" w:color="auto"/>
                            <w:bottom w:val="none" w:sz="0" w:space="0" w:color="auto"/>
                            <w:right w:val="none" w:sz="0" w:space="0" w:color="auto"/>
                          </w:divBdr>
                          <w:divsChild>
                            <w:div w:id="19165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6233">
      <w:marLeft w:val="0"/>
      <w:marRight w:val="0"/>
      <w:marTop w:val="0"/>
      <w:marBottom w:val="0"/>
      <w:divBdr>
        <w:top w:val="none" w:sz="0" w:space="0" w:color="auto"/>
        <w:left w:val="none" w:sz="0" w:space="0" w:color="auto"/>
        <w:bottom w:val="none" w:sz="0" w:space="0" w:color="auto"/>
        <w:right w:val="none" w:sz="0" w:space="0" w:color="auto"/>
      </w:divBdr>
    </w:div>
    <w:div w:id="1916546234">
      <w:marLeft w:val="0"/>
      <w:marRight w:val="0"/>
      <w:marTop w:val="0"/>
      <w:marBottom w:val="0"/>
      <w:divBdr>
        <w:top w:val="none" w:sz="0" w:space="0" w:color="auto"/>
        <w:left w:val="none" w:sz="0" w:space="0" w:color="auto"/>
        <w:bottom w:val="none" w:sz="0" w:space="0" w:color="auto"/>
        <w:right w:val="none" w:sz="0" w:space="0" w:color="auto"/>
      </w:divBdr>
    </w:div>
    <w:div w:id="1916546235">
      <w:marLeft w:val="0"/>
      <w:marRight w:val="0"/>
      <w:marTop w:val="0"/>
      <w:marBottom w:val="0"/>
      <w:divBdr>
        <w:top w:val="none" w:sz="0" w:space="0" w:color="auto"/>
        <w:left w:val="none" w:sz="0" w:space="0" w:color="auto"/>
        <w:bottom w:val="none" w:sz="0" w:space="0" w:color="auto"/>
        <w:right w:val="none" w:sz="0" w:space="0" w:color="auto"/>
      </w:divBdr>
      <w:divsChild>
        <w:div w:id="1916546223">
          <w:marLeft w:val="0"/>
          <w:marRight w:val="0"/>
          <w:marTop w:val="0"/>
          <w:marBottom w:val="0"/>
          <w:divBdr>
            <w:top w:val="none" w:sz="0" w:space="0" w:color="auto"/>
            <w:left w:val="none" w:sz="0" w:space="0" w:color="auto"/>
            <w:bottom w:val="none" w:sz="0" w:space="0" w:color="auto"/>
            <w:right w:val="none" w:sz="0" w:space="0" w:color="auto"/>
          </w:divBdr>
          <w:divsChild>
            <w:div w:id="1916546225">
              <w:marLeft w:val="0"/>
              <w:marRight w:val="0"/>
              <w:marTop w:val="0"/>
              <w:marBottom w:val="0"/>
              <w:divBdr>
                <w:top w:val="none" w:sz="0" w:space="0" w:color="auto"/>
                <w:left w:val="none" w:sz="0" w:space="0" w:color="auto"/>
                <w:bottom w:val="none" w:sz="0" w:space="0" w:color="auto"/>
                <w:right w:val="none" w:sz="0" w:space="0" w:color="auto"/>
              </w:divBdr>
              <w:divsChild>
                <w:div w:id="1916546220">
                  <w:marLeft w:val="0"/>
                  <w:marRight w:val="0"/>
                  <w:marTop w:val="0"/>
                  <w:marBottom w:val="0"/>
                  <w:divBdr>
                    <w:top w:val="none" w:sz="0" w:space="0" w:color="auto"/>
                    <w:left w:val="none" w:sz="0" w:space="0" w:color="auto"/>
                    <w:bottom w:val="none" w:sz="0" w:space="0" w:color="auto"/>
                    <w:right w:val="none" w:sz="0" w:space="0" w:color="auto"/>
                  </w:divBdr>
                  <w:divsChild>
                    <w:div w:id="1916546224">
                      <w:marLeft w:val="0"/>
                      <w:marRight w:val="0"/>
                      <w:marTop w:val="0"/>
                      <w:marBottom w:val="0"/>
                      <w:divBdr>
                        <w:top w:val="none" w:sz="0" w:space="0" w:color="auto"/>
                        <w:left w:val="none" w:sz="0" w:space="0" w:color="auto"/>
                        <w:bottom w:val="none" w:sz="0" w:space="0" w:color="auto"/>
                        <w:right w:val="none" w:sz="0" w:space="0" w:color="auto"/>
                      </w:divBdr>
                      <w:divsChild>
                        <w:div w:id="1916546230">
                          <w:marLeft w:val="0"/>
                          <w:marRight w:val="0"/>
                          <w:marTop w:val="0"/>
                          <w:marBottom w:val="0"/>
                          <w:divBdr>
                            <w:top w:val="none" w:sz="0" w:space="0" w:color="auto"/>
                            <w:left w:val="none" w:sz="0" w:space="0" w:color="auto"/>
                            <w:bottom w:val="none" w:sz="0" w:space="0" w:color="auto"/>
                            <w:right w:val="none" w:sz="0" w:space="0" w:color="auto"/>
                          </w:divBdr>
                          <w:divsChild>
                            <w:div w:id="1916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F488E-CD18-4EC7-808F-76BF4677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26</Pages>
  <Words>8493</Words>
  <Characters>43153</Characters>
  <Application>Microsoft Office Word</Application>
  <DocSecurity>0</DocSecurity>
  <Lines>359</Lines>
  <Paragraphs>103</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51543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esther.grases</cp:lastModifiedBy>
  <cp:revision>49</cp:revision>
  <cp:lastPrinted>2012-07-02T12:06:00Z</cp:lastPrinted>
  <dcterms:created xsi:type="dcterms:W3CDTF">2012-07-25T11:56:00Z</dcterms:created>
  <dcterms:modified xsi:type="dcterms:W3CDTF">2012-10-02T09:17:00Z</dcterms:modified>
</cp:coreProperties>
</file>