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F6E" w:rsidRDefault="00EC6DC8">
      <w:pPr>
        <w:rPr>
          <w:rFonts w:ascii="Arial" w:hAnsi="Arial" w:cs="Arial"/>
          <w:b/>
          <w:sz w:val="24"/>
          <w:szCs w:val="24"/>
        </w:rPr>
      </w:pPr>
      <w:r>
        <w:rPr>
          <w:rFonts w:ascii="Arial" w:hAnsi="Arial" w:cs="Arial"/>
          <w:b/>
          <w:sz w:val="24"/>
          <w:szCs w:val="24"/>
        </w:rPr>
        <w:t>AJUNTAMENT DE CAPELLADES</w:t>
      </w:r>
      <w:bookmarkStart w:id="0" w:name="_GoBack"/>
      <w:bookmarkEnd w:id="0"/>
    </w:p>
    <w:p w:rsidR="00EC6DC8" w:rsidRDefault="00EC6DC8">
      <w:pPr>
        <w:rPr>
          <w:rFonts w:ascii="Arial" w:hAnsi="Arial" w:cs="Arial"/>
          <w:b/>
          <w:sz w:val="24"/>
          <w:szCs w:val="24"/>
        </w:rPr>
      </w:pPr>
    </w:p>
    <w:p w:rsidR="009E5106" w:rsidRPr="00025A00" w:rsidRDefault="00B75CBD" w:rsidP="00F26C26">
      <w:pPr>
        <w:numPr>
          <w:ilvl w:val="0"/>
          <w:numId w:val="4"/>
        </w:numPr>
        <w:jc w:val="both"/>
        <w:rPr>
          <w:rFonts w:ascii="Arial" w:hAnsi="Arial" w:cs="Arial"/>
          <w:b/>
          <w:sz w:val="24"/>
          <w:szCs w:val="24"/>
        </w:rPr>
      </w:pPr>
      <w:r w:rsidRPr="00025A00">
        <w:rPr>
          <w:rFonts w:ascii="Arial" w:hAnsi="Arial" w:cs="Arial"/>
          <w:b/>
          <w:sz w:val="24"/>
          <w:szCs w:val="24"/>
        </w:rPr>
        <w:t xml:space="preserve">APROVACIÓ </w:t>
      </w:r>
      <w:r w:rsidR="009E5106" w:rsidRPr="00025A00">
        <w:rPr>
          <w:rFonts w:ascii="Arial" w:hAnsi="Arial" w:cs="Arial"/>
          <w:b/>
          <w:sz w:val="24"/>
          <w:szCs w:val="24"/>
        </w:rPr>
        <w:t xml:space="preserve">CONVENIS CONSELL COMARCAL DE </w:t>
      </w:r>
      <w:r w:rsidR="00A13B4F">
        <w:rPr>
          <w:rFonts w:ascii="Arial" w:hAnsi="Arial" w:cs="Arial"/>
          <w:b/>
          <w:sz w:val="24"/>
          <w:szCs w:val="24"/>
        </w:rPr>
        <w:t>L</w:t>
      </w:r>
      <w:r w:rsidR="009E5106" w:rsidRPr="00025A00">
        <w:rPr>
          <w:rFonts w:ascii="Arial" w:hAnsi="Arial" w:cs="Arial"/>
          <w:b/>
          <w:sz w:val="24"/>
          <w:szCs w:val="24"/>
        </w:rPr>
        <w:t xml:space="preserve">‘ANOIA </w:t>
      </w:r>
      <w:r w:rsidRPr="00025A00">
        <w:rPr>
          <w:rFonts w:ascii="Arial" w:hAnsi="Arial" w:cs="Arial"/>
          <w:b/>
          <w:sz w:val="24"/>
          <w:szCs w:val="24"/>
        </w:rPr>
        <w:t xml:space="preserve">PER A LA PRESTACIÓ DEL </w:t>
      </w:r>
      <w:r w:rsidR="009E5106" w:rsidRPr="00025A00">
        <w:rPr>
          <w:rFonts w:ascii="Arial" w:hAnsi="Arial" w:cs="Arial"/>
          <w:b/>
          <w:sz w:val="24"/>
          <w:szCs w:val="24"/>
        </w:rPr>
        <w:t>SERVEI DE RECOLLIDA DE RESIDUS.</w:t>
      </w:r>
    </w:p>
    <w:p w:rsidR="009E5106" w:rsidRPr="00025A00" w:rsidRDefault="009E5106" w:rsidP="00F26C26">
      <w:pPr>
        <w:numPr>
          <w:ilvl w:val="0"/>
          <w:numId w:val="3"/>
        </w:numPr>
        <w:jc w:val="both"/>
        <w:rPr>
          <w:rFonts w:ascii="Arial" w:hAnsi="Arial" w:cs="Arial"/>
          <w:b/>
          <w:sz w:val="24"/>
          <w:szCs w:val="24"/>
        </w:rPr>
      </w:pPr>
      <w:r w:rsidRPr="00025A00">
        <w:rPr>
          <w:rFonts w:ascii="Arial" w:hAnsi="Arial" w:cs="Arial"/>
          <w:b/>
          <w:sz w:val="24"/>
          <w:szCs w:val="24"/>
        </w:rPr>
        <w:t>CONVENI ENTRE EL CONSELL COMARCAL DE L’ANOIA I L’AJUNTAMENT DE CAPELLADES PER LA PRESTACIÓ DEL SERVEI DE RECOLLIDA SELECTIVA DE FRACCIÓ ORGÀNICA (FORM)</w:t>
      </w:r>
    </w:p>
    <w:p w:rsidR="009E5106" w:rsidRPr="00025A00" w:rsidRDefault="009E5106" w:rsidP="00F26C26">
      <w:pPr>
        <w:numPr>
          <w:ilvl w:val="0"/>
          <w:numId w:val="3"/>
        </w:numPr>
        <w:jc w:val="both"/>
        <w:rPr>
          <w:rFonts w:ascii="Arial" w:hAnsi="Arial" w:cs="Arial"/>
          <w:b/>
          <w:sz w:val="24"/>
          <w:szCs w:val="24"/>
        </w:rPr>
      </w:pPr>
      <w:r w:rsidRPr="00025A00">
        <w:rPr>
          <w:rFonts w:ascii="Arial" w:hAnsi="Arial" w:cs="Arial"/>
          <w:b/>
          <w:sz w:val="24"/>
          <w:szCs w:val="24"/>
        </w:rPr>
        <w:t>CONVENI ENTRE EL CONSELL COMARCAL DE L’ANOIA I L’AJUNTAMENT DE CAPELLADES PER LA PRESTACIÓ DEL SERVEI DE RECOLLIDA DE LA FRACCIÓ RESTA DELS RESIDUS MUNICIPALS.</w:t>
      </w:r>
    </w:p>
    <w:p w:rsidR="009E5106" w:rsidRDefault="009E5106" w:rsidP="00F26C26">
      <w:pPr>
        <w:jc w:val="both"/>
        <w:rPr>
          <w:rFonts w:ascii="Arial" w:hAnsi="Arial" w:cs="Arial"/>
          <w:sz w:val="24"/>
          <w:szCs w:val="24"/>
        </w:rPr>
      </w:pPr>
    </w:p>
    <w:p w:rsidR="00981ECA" w:rsidRDefault="00981ECA" w:rsidP="00F26C26">
      <w:pPr>
        <w:jc w:val="both"/>
        <w:rPr>
          <w:rFonts w:ascii="Arial" w:hAnsi="Arial" w:cs="Arial"/>
          <w:sz w:val="24"/>
          <w:szCs w:val="24"/>
        </w:rPr>
      </w:pPr>
    </w:p>
    <w:p w:rsidR="00193E4C" w:rsidRDefault="00193E4C" w:rsidP="00F26C26">
      <w:pPr>
        <w:jc w:val="both"/>
        <w:rPr>
          <w:rFonts w:ascii="Arial" w:hAnsi="Arial" w:cs="Arial"/>
          <w:sz w:val="24"/>
          <w:szCs w:val="24"/>
        </w:rPr>
      </w:pPr>
      <w:r w:rsidRPr="00193E4C">
        <w:rPr>
          <w:rFonts w:ascii="Arial" w:hAnsi="Arial" w:cs="Arial"/>
          <w:b/>
          <w:sz w:val="24"/>
          <w:szCs w:val="24"/>
        </w:rPr>
        <w:t>El Sr. alcalde, Marcel·lí Martorell i Font</w:t>
      </w:r>
      <w:r>
        <w:rPr>
          <w:rFonts w:ascii="Arial" w:hAnsi="Arial" w:cs="Arial"/>
          <w:sz w:val="24"/>
          <w:szCs w:val="24"/>
        </w:rPr>
        <w:t>,  indica que t</w:t>
      </w:r>
      <w:r w:rsidR="00981ECA">
        <w:rPr>
          <w:rFonts w:ascii="Arial" w:hAnsi="Arial" w:cs="Arial"/>
          <w:sz w:val="24"/>
          <w:szCs w:val="24"/>
        </w:rPr>
        <w:t>enim dos convenis, un per</w:t>
      </w:r>
      <w:r w:rsidR="001C37F2">
        <w:rPr>
          <w:rFonts w:ascii="Arial" w:hAnsi="Arial" w:cs="Arial"/>
          <w:sz w:val="24"/>
          <w:szCs w:val="24"/>
        </w:rPr>
        <w:t xml:space="preserve"> a</w:t>
      </w:r>
      <w:r w:rsidR="00981ECA">
        <w:rPr>
          <w:rFonts w:ascii="Arial" w:hAnsi="Arial" w:cs="Arial"/>
          <w:sz w:val="24"/>
          <w:szCs w:val="24"/>
        </w:rPr>
        <w:t xml:space="preserve"> la fracció orgànica i un altre per a la recollida </w:t>
      </w:r>
      <w:r w:rsidR="008478EA">
        <w:rPr>
          <w:rFonts w:ascii="Arial" w:hAnsi="Arial" w:cs="Arial"/>
          <w:sz w:val="24"/>
          <w:szCs w:val="24"/>
        </w:rPr>
        <w:t>de la</w:t>
      </w:r>
      <w:r w:rsidR="00981ECA">
        <w:rPr>
          <w:rFonts w:ascii="Arial" w:hAnsi="Arial" w:cs="Arial"/>
          <w:sz w:val="24"/>
          <w:szCs w:val="24"/>
        </w:rPr>
        <w:t xml:space="preserve"> fracció de la resta de residus </w:t>
      </w:r>
      <w:r>
        <w:rPr>
          <w:rFonts w:ascii="Arial" w:hAnsi="Arial" w:cs="Arial"/>
          <w:sz w:val="24"/>
          <w:szCs w:val="24"/>
        </w:rPr>
        <w:t>municipal, el RSU.</w:t>
      </w:r>
    </w:p>
    <w:p w:rsidR="00981ECA" w:rsidRDefault="00193E4C" w:rsidP="00F26C26">
      <w:pPr>
        <w:jc w:val="both"/>
        <w:rPr>
          <w:rFonts w:ascii="Arial" w:hAnsi="Arial" w:cs="Arial"/>
          <w:sz w:val="24"/>
          <w:szCs w:val="24"/>
        </w:rPr>
      </w:pPr>
      <w:r>
        <w:rPr>
          <w:rFonts w:ascii="Arial" w:hAnsi="Arial" w:cs="Arial"/>
          <w:sz w:val="24"/>
          <w:szCs w:val="24"/>
        </w:rPr>
        <w:t xml:space="preserve">Sabeu que </w:t>
      </w:r>
      <w:r w:rsidR="00981ECA">
        <w:rPr>
          <w:rFonts w:ascii="Arial" w:hAnsi="Arial" w:cs="Arial"/>
          <w:sz w:val="24"/>
          <w:szCs w:val="24"/>
        </w:rPr>
        <w:t xml:space="preserve">ha sigut una preocupació meva regularitzar </w:t>
      </w:r>
      <w:r>
        <w:rPr>
          <w:rFonts w:ascii="Arial" w:hAnsi="Arial" w:cs="Arial"/>
          <w:sz w:val="24"/>
          <w:szCs w:val="24"/>
        </w:rPr>
        <w:t>la prestació d</w:t>
      </w:r>
      <w:r w:rsidR="00981ECA">
        <w:rPr>
          <w:rFonts w:ascii="Arial" w:hAnsi="Arial" w:cs="Arial"/>
          <w:sz w:val="24"/>
          <w:szCs w:val="24"/>
        </w:rPr>
        <w:t>el servei de recollida d’escombraries, sabe</w:t>
      </w:r>
      <w:r w:rsidR="00A930DF">
        <w:rPr>
          <w:rFonts w:ascii="Arial" w:hAnsi="Arial" w:cs="Arial"/>
          <w:sz w:val="24"/>
          <w:szCs w:val="24"/>
        </w:rPr>
        <w:t>m</w:t>
      </w:r>
      <w:r w:rsidR="00981ECA">
        <w:rPr>
          <w:rFonts w:ascii="Arial" w:hAnsi="Arial" w:cs="Arial"/>
          <w:sz w:val="24"/>
          <w:szCs w:val="24"/>
        </w:rPr>
        <w:t xml:space="preserve"> que aquest ajuntament porta molts anys sense </w:t>
      </w:r>
      <w:r>
        <w:rPr>
          <w:rFonts w:ascii="Arial" w:hAnsi="Arial" w:cs="Arial"/>
          <w:sz w:val="24"/>
          <w:szCs w:val="24"/>
        </w:rPr>
        <w:t>convocar</w:t>
      </w:r>
      <w:r w:rsidR="00981ECA">
        <w:rPr>
          <w:rFonts w:ascii="Arial" w:hAnsi="Arial" w:cs="Arial"/>
          <w:sz w:val="24"/>
          <w:szCs w:val="24"/>
        </w:rPr>
        <w:t xml:space="preserve"> el concurs d’escombraries.</w:t>
      </w:r>
    </w:p>
    <w:p w:rsidR="00981ECA" w:rsidRDefault="00981ECA" w:rsidP="00F26C26">
      <w:pPr>
        <w:jc w:val="both"/>
        <w:rPr>
          <w:rFonts w:ascii="Arial" w:hAnsi="Arial" w:cs="Arial"/>
          <w:sz w:val="24"/>
          <w:szCs w:val="24"/>
        </w:rPr>
      </w:pPr>
    </w:p>
    <w:p w:rsidR="00981ECA" w:rsidRDefault="00981ECA" w:rsidP="00F26C26">
      <w:pPr>
        <w:jc w:val="both"/>
        <w:rPr>
          <w:rFonts w:ascii="Arial" w:hAnsi="Arial" w:cs="Arial"/>
          <w:sz w:val="24"/>
          <w:szCs w:val="24"/>
        </w:rPr>
      </w:pPr>
      <w:r>
        <w:rPr>
          <w:rFonts w:ascii="Arial" w:hAnsi="Arial" w:cs="Arial"/>
          <w:sz w:val="24"/>
          <w:szCs w:val="24"/>
        </w:rPr>
        <w:t xml:space="preserve">Hem intentat, per activa i per passiva, de fer-ho amb la resta de municipis de la mancomunitat </w:t>
      </w:r>
      <w:proofErr w:type="spellStart"/>
      <w:r>
        <w:rPr>
          <w:rFonts w:ascii="Arial" w:hAnsi="Arial" w:cs="Arial"/>
          <w:sz w:val="24"/>
          <w:szCs w:val="24"/>
        </w:rPr>
        <w:t>Intermunicipal</w:t>
      </w:r>
      <w:proofErr w:type="spellEnd"/>
      <w:r>
        <w:rPr>
          <w:rFonts w:ascii="Arial" w:hAnsi="Arial" w:cs="Arial"/>
          <w:sz w:val="24"/>
          <w:szCs w:val="24"/>
        </w:rPr>
        <w:t xml:space="preserve"> de l’Anoia, però malgrat que hem tingut més de deu i quinze reunions, per trobar una solució, aquesta solució no ha arribat mai.</w:t>
      </w:r>
    </w:p>
    <w:p w:rsidR="00981ECA" w:rsidRDefault="00981ECA" w:rsidP="00F26C26">
      <w:pPr>
        <w:jc w:val="both"/>
        <w:rPr>
          <w:rFonts w:ascii="Arial" w:hAnsi="Arial" w:cs="Arial"/>
          <w:sz w:val="24"/>
          <w:szCs w:val="24"/>
        </w:rPr>
      </w:pPr>
    </w:p>
    <w:p w:rsidR="00981ECA" w:rsidRDefault="00981ECA" w:rsidP="00F26C26">
      <w:pPr>
        <w:jc w:val="both"/>
        <w:rPr>
          <w:rFonts w:ascii="Arial" w:hAnsi="Arial" w:cs="Arial"/>
          <w:sz w:val="24"/>
          <w:szCs w:val="24"/>
        </w:rPr>
      </w:pPr>
      <w:r>
        <w:rPr>
          <w:rFonts w:ascii="Arial" w:hAnsi="Arial" w:cs="Arial"/>
          <w:sz w:val="24"/>
          <w:szCs w:val="24"/>
        </w:rPr>
        <w:t>La nostra proposta inicial era fer aquest concurs amb la resta de municipis de la Mancomunitat.</w:t>
      </w:r>
    </w:p>
    <w:p w:rsidR="00981ECA" w:rsidRDefault="00981ECA" w:rsidP="00F26C26">
      <w:pPr>
        <w:jc w:val="both"/>
        <w:rPr>
          <w:rFonts w:ascii="Arial" w:hAnsi="Arial" w:cs="Arial"/>
          <w:sz w:val="24"/>
          <w:szCs w:val="24"/>
        </w:rPr>
      </w:pPr>
    </w:p>
    <w:p w:rsidR="00981ECA" w:rsidRDefault="008F0FF6" w:rsidP="00F26C26">
      <w:pPr>
        <w:jc w:val="both"/>
        <w:rPr>
          <w:rFonts w:ascii="Arial" w:hAnsi="Arial" w:cs="Arial"/>
          <w:sz w:val="24"/>
          <w:szCs w:val="24"/>
        </w:rPr>
      </w:pPr>
      <w:r>
        <w:rPr>
          <w:rFonts w:ascii="Arial" w:hAnsi="Arial" w:cs="Arial"/>
          <w:sz w:val="24"/>
          <w:szCs w:val="24"/>
        </w:rPr>
        <w:t>La Diputació va subvencionar  l’estudi econòmic del cost d’aquest servei</w:t>
      </w:r>
      <w:r w:rsidR="00193E4C">
        <w:rPr>
          <w:rFonts w:ascii="Arial" w:hAnsi="Arial" w:cs="Arial"/>
          <w:sz w:val="24"/>
          <w:szCs w:val="24"/>
        </w:rPr>
        <w:t>.</w:t>
      </w:r>
    </w:p>
    <w:p w:rsidR="008F0FF6" w:rsidRDefault="008F0FF6" w:rsidP="00F26C26">
      <w:pPr>
        <w:jc w:val="both"/>
        <w:rPr>
          <w:rFonts w:ascii="Arial" w:hAnsi="Arial" w:cs="Arial"/>
          <w:sz w:val="24"/>
          <w:szCs w:val="24"/>
        </w:rPr>
      </w:pPr>
    </w:p>
    <w:p w:rsidR="008F0FF6" w:rsidRDefault="008F0FF6" w:rsidP="00F26C26">
      <w:pPr>
        <w:jc w:val="both"/>
        <w:rPr>
          <w:rFonts w:ascii="Arial" w:hAnsi="Arial" w:cs="Arial"/>
          <w:sz w:val="24"/>
          <w:szCs w:val="24"/>
        </w:rPr>
      </w:pPr>
      <w:r>
        <w:rPr>
          <w:rFonts w:ascii="Arial" w:hAnsi="Arial" w:cs="Arial"/>
          <w:sz w:val="24"/>
          <w:szCs w:val="24"/>
        </w:rPr>
        <w:t>Arrel d’aquest estudi ens vam adonar que l’Ajuntament de Capellades estava pagant més del que li tocava i en canvi havia altres dos municipis que no, i amb aquesta realitat l’acord no ha estat possible.</w:t>
      </w:r>
    </w:p>
    <w:p w:rsidR="008F0FF6" w:rsidRDefault="008F0FF6" w:rsidP="00F26C26">
      <w:pPr>
        <w:jc w:val="both"/>
        <w:rPr>
          <w:rFonts w:ascii="Arial" w:hAnsi="Arial" w:cs="Arial"/>
          <w:sz w:val="24"/>
          <w:szCs w:val="24"/>
        </w:rPr>
      </w:pPr>
    </w:p>
    <w:p w:rsidR="008F0FF6" w:rsidRDefault="008F0FF6" w:rsidP="00F26C26">
      <w:pPr>
        <w:jc w:val="both"/>
        <w:rPr>
          <w:rFonts w:ascii="Arial" w:hAnsi="Arial" w:cs="Arial"/>
          <w:sz w:val="24"/>
          <w:szCs w:val="24"/>
        </w:rPr>
      </w:pPr>
      <w:r>
        <w:rPr>
          <w:rFonts w:ascii="Arial" w:hAnsi="Arial" w:cs="Arial"/>
          <w:sz w:val="24"/>
          <w:szCs w:val="24"/>
        </w:rPr>
        <w:t>Per tant el factor més important per signar aquest conveni és que l’acord amb la Mancomunitat no ha estat possible, i per regularitzar la nostra situació i reduir els costos</w:t>
      </w:r>
      <w:r w:rsidR="00BF4397">
        <w:rPr>
          <w:rFonts w:ascii="Arial" w:hAnsi="Arial" w:cs="Arial"/>
          <w:sz w:val="24"/>
          <w:szCs w:val="24"/>
        </w:rPr>
        <w:t>,</w:t>
      </w:r>
      <w:r>
        <w:rPr>
          <w:rFonts w:ascii="Arial" w:hAnsi="Arial" w:cs="Arial"/>
          <w:sz w:val="24"/>
          <w:szCs w:val="24"/>
        </w:rPr>
        <w:t xml:space="preserve">  la nostra proposta és passar la gestió de la recollida de residus al Consell Comarcal de l’Anoia.</w:t>
      </w:r>
    </w:p>
    <w:p w:rsidR="008F0FF6" w:rsidRDefault="008F0FF6" w:rsidP="00F26C26">
      <w:pPr>
        <w:jc w:val="both"/>
        <w:rPr>
          <w:rFonts w:ascii="Arial" w:hAnsi="Arial" w:cs="Arial"/>
          <w:sz w:val="24"/>
          <w:szCs w:val="24"/>
        </w:rPr>
      </w:pPr>
    </w:p>
    <w:p w:rsidR="008F0FF6" w:rsidRDefault="008F0FF6" w:rsidP="00F26C26">
      <w:pPr>
        <w:jc w:val="both"/>
        <w:rPr>
          <w:rFonts w:ascii="Arial" w:hAnsi="Arial" w:cs="Arial"/>
          <w:sz w:val="24"/>
          <w:szCs w:val="24"/>
        </w:rPr>
      </w:pPr>
      <w:r>
        <w:rPr>
          <w:rFonts w:ascii="Arial" w:hAnsi="Arial" w:cs="Arial"/>
          <w:sz w:val="24"/>
          <w:szCs w:val="24"/>
        </w:rPr>
        <w:t>La idea del Consell Comarcal de l’Anoia és</w:t>
      </w:r>
      <w:r w:rsidR="00BF4397">
        <w:rPr>
          <w:rFonts w:ascii="Arial" w:hAnsi="Arial" w:cs="Arial"/>
          <w:sz w:val="24"/>
          <w:szCs w:val="24"/>
        </w:rPr>
        <w:t xml:space="preserve"> fer un concurs conjuntament entre</w:t>
      </w:r>
      <w:r>
        <w:rPr>
          <w:rFonts w:ascii="Arial" w:hAnsi="Arial" w:cs="Arial"/>
          <w:sz w:val="24"/>
          <w:szCs w:val="24"/>
        </w:rPr>
        <w:t xml:space="preserve"> l’Ajuntament de Carme i Capellades, que són els ajuntaments que pagaven més, per adjudicar aquest servei.</w:t>
      </w:r>
    </w:p>
    <w:p w:rsidR="008F0FF6" w:rsidRDefault="008F0FF6" w:rsidP="00F26C26">
      <w:pPr>
        <w:jc w:val="both"/>
        <w:rPr>
          <w:rFonts w:ascii="Arial" w:hAnsi="Arial" w:cs="Arial"/>
          <w:sz w:val="24"/>
          <w:szCs w:val="24"/>
        </w:rPr>
      </w:pPr>
      <w:r>
        <w:rPr>
          <w:rFonts w:ascii="Arial" w:hAnsi="Arial" w:cs="Arial"/>
          <w:sz w:val="24"/>
          <w:szCs w:val="24"/>
        </w:rPr>
        <w:t xml:space="preserve">La contractació d’aquest servei </w:t>
      </w:r>
      <w:r w:rsidR="00FD2022">
        <w:rPr>
          <w:rFonts w:ascii="Arial" w:hAnsi="Arial" w:cs="Arial"/>
          <w:sz w:val="24"/>
          <w:szCs w:val="24"/>
        </w:rPr>
        <w:t xml:space="preserve">seria </w:t>
      </w:r>
      <w:r>
        <w:rPr>
          <w:rFonts w:ascii="Arial" w:hAnsi="Arial" w:cs="Arial"/>
          <w:sz w:val="24"/>
          <w:szCs w:val="24"/>
        </w:rPr>
        <w:t>pe</w:t>
      </w:r>
      <w:r w:rsidR="00BF4397">
        <w:rPr>
          <w:rFonts w:ascii="Arial" w:hAnsi="Arial" w:cs="Arial"/>
          <w:sz w:val="24"/>
          <w:szCs w:val="24"/>
        </w:rPr>
        <w:t>l termini d’</w:t>
      </w:r>
      <w:r>
        <w:rPr>
          <w:rFonts w:ascii="Arial" w:hAnsi="Arial" w:cs="Arial"/>
          <w:sz w:val="24"/>
          <w:szCs w:val="24"/>
        </w:rPr>
        <w:t>un any o any i mig</w:t>
      </w:r>
      <w:r w:rsidR="00BF4397">
        <w:rPr>
          <w:rFonts w:ascii="Arial" w:hAnsi="Arial" w:cs="Arial"/>
          <w:sz w:val="24"/>
          <w:szCs w:val="24"/>
        </w:rPr>
        <w:t xml:space="preserve">, </w:t>
      </w:r>
      <w:r>
        <w:rPr>
          <w:rFonts w:ascii="Arial" w:hAnsi="Arial" w:cs="Arial"/>
          <w:sz w:val="24"/>
          <w:szCs w:val="24"/>
        </w:rPr>
        <w:t xml:space="preserve"> i </w:t>
      </w:r>
      <w:r w:rsidR="00BF4397">
        <w:rPr>
          <w:rFonts w:ascii="Arial" w:hAnsi="Arial" w:cs="Arial"/>
          <w:sz w:val="24"/>
          <w:szCs w:val="24"/>
        </w:rPr>
        <w:t xml:space="preserve">així coincidiria </w:t>
      </w:r>
      <w:r>
        <w:rPr>
          <w:rFonts w:ascii="Arial" w:hAnsi="Arial" w:cs="Arial"/>
          <w:sz w:val="24"/>
          <w:szCs w:val="24"/>
        </w:rPr>
        <w:t xml:space="preserve"> amb la finalit</w:t>
      </w:r>
      <w:r w:rsidR="00BF4397">
        <w:rPr>
          <w:rFonts w:ascii="Arial" w:hAnsi="Arial" w:cs="Arial"/>
          <w:sz w:val="24"/>
          <w:szCs w:val="24"/>
        </w:rPr>
        <w:t>zació</w:t>
      </w:r>
      <w:r>
        <w:rPr>
          <w:rFonts w:ascii="Arial" w:hAnsi="Arial" w:cs="Arial"/>
          <w:sz w:val="24"/>
          <w:szCs w:val="24"/>
        </w:rPr>
        <w:t xml:space="preserve"> del contracte de recollida de residus que el Consell Comarcal té amb la resta de municipis de la Comarca que li han transferit el servei, per tal que passats aquests dos anys, el Consell Comarcal pugui fer un concurs qu</w:t>
      </w:r>
      <w:r w:rsidR="00BF4397">
        <w:rPr>
          <w:rFonts w:ascii="Arial" w:hAnsi="Arial" w:cs="Arial"/>
          <w:sz w:val="24"/>
          <w:szCs w:val="24"/>
        </w:rPr>
        <w:t>e</w:t>
      </w:r>
      <w:r>
        <w:rPr>
          <w:rFonts w:ascii="Arial" w:hAnsi="Arial" w:cs="Arial"/>
          <w:sz w:val="24"/>
          <w:szCs w:val="24"/>
        </w:rPr>
        <w:t xml:space="preserve"> englobi a tots els municipis de l’Anoia.</w:t>
      </w:r>
    </w:p>
    <w:p w:rsidR="008F0FF6" w:rsidRDefault="008F0FF6" w:rsidP="00F26C26">
      <w:pPr>
        <w:jc w:val="both"/>
        <w:rPr>
          <w:rFonts w:ascii="Arial" w:hAnsi="Arial" w:cs="Arial"/>
          <w:sz w:val="24"/>
          <w:szCs w:val="24"/>
        </w:rPr>
      </w:pPr>
      <w:r>
        <w:rPr>
          <w:rFonts w:ascii="Arial" w:hAnsi="Arial" w:cs="Arial"/>
          <w:sz w:val="24"/>
          <w:szCs w:val="24"/>
        </w:rPr>
        <w:t xml:space="preserve">Aquesta és una manera de què finalitzat aquest mandant 2011-2015 regularitzem </w:t>
      </w:r>
      <w:r w:rsidR="00BF4397">
        <w:rPr>
          <w:rFonts w:ascii="Arial" w:hAnsi="Arial" w:cs="Arial"/>
          <w:sz w:val="24"/>
          <w:szCs w:val="24"/>
        </w:rPr>
        <w:t xml:space="preserve">la contractació del servei </w:t>
      </w:r>
      <w:r>
        <w:rPr>
          <w:rFonts w:ascii="Arial" w:hAnsi="Arial" w:cs="Arial"/>
          <w:sz w:val="24"/>
          <w:szCs w:val="24"/>
        </w:rPr>
        <w:t>i permeti treballar als propers càrrecs electes amb el mode</w:t>
      </w:r>
      <w:r w:rsidR="00FD2022">
        <w:rPr>
          <w:rFonts w:ascii="Arial" w:hAnsi="Arial" w:cs="Arial"/>
          <w:sz w:val="24"/>
          <w:szCs w:val="24"/>
        </w:rPr>
        <w:t>l</w:t>
      </w:r>
      <w:r>
        <w:rPr>
          <w:rFonts w:ascii="Arial" w:hAnsi="Arial" w:cs="Arial"/>
          <w:sz w:val="24"/>
          <w:szCs w:val="24"/>
        </w:rPr>
        <w:t xml:space="preserve"> que considerin convenient.</w:t>
      </w:r>
    </w:p>
    <w:p w:rsidR="008F0FF6" w:rsidRDefault="008F0FF6" w:rsidP="00F26C26">
      <w:pPr>
        <w:jc w:val="both"/>
        <w:rPr>
          <w:rFonts w:ascii="Arial" w:hAnsi="Arial" w:cs="Arial"/>
          <w:sz w:val="24"/>
          <w:szCs w:val="24"/>
        </w:rPr>
      </w:pPr>
    </w:p>
    <w:p w:rsidR="008F0FF6" w:rsidRDefault="008F0FF6" w:rsidP="00F26C26">
      <w:pPr>
        <w:jc w:val="both"/>
        <w:rPr>
          <w:rFonts w:ascii="Arial" w:hAnsi="Arial" w:cs="Arial"/>
          <w:sz w:val="24"/>
          <w:szCs w:val="24"/>
        </w:rPr>
      </w:pPr>
      <w:r>
        <w:rPr>
          <w:rFonts w:ascii="Arial" w:hAnsi="Arial" w:cs="Arial"/>
          <w:sz w:val="24"/>
          <w:szCs w:val="24"/>
        </w:rPr>
        <w:t>Amb tot això es pot aconsegu</w:t>
      </w:r>
      <w:r w:rsidR="00BF4397">
        <w:rPr>
          <w:rFonts w:ascii="Arial" w:hAnsi="Arial" w:cs="Arial"/>
          <w:sz w:val="24"/>
          <w:szCs w:val="24"/>
        </w:rPr>
        <w:t xml:space="preserve">ir: primer, </w:t>
      </w:r>
      <w:r>
        <w:rPr>
          <w:rFonts w:ascii="Arial" w:hAnsi="Arial" w:cs="Arial"/>
          <w:sz w:val="24"/>
          <w:szCs w:val="24"/>
        </w:rPr>
        <w:t>arreglar les coses a curt termini</w:t>
      </w:r>
      <w:r w:rsidR="00BF4397">
        <w:rPr>
          <w:rFonts w:ascii="Arial" w:hAnsi="Arial" w:cs="Arial"/>
          <w:sz w:val="24"/>
          <w:szCs w:val="24"/>
        </w:rPr>
        <w:t>; segon</w:t>
      </w:r>
      <w:r>
        <w:rPr>
          <w:rFonts w:ascii="Arial" w:hAnsi="Arial" w:cs="Arial"/>
          <w:sz w:val="24"/>
          <w:szCs w:val="24"/>
        </w:rPr>
        <w:t>, no deixar-ho lligat per vuit o deu anys, i</w:t>
      </w:r>
      <w:r w:rsidR="00BF4397">
        <w:rPr>
          <w:rFonts w:ascii="Arial" w:hAnsi="Arial" w:cs="Arial"/>
          <w:sz w:val="24"/>
          <w:szCs w:val="24"/>
        </w:rPr>
        <w:t>; tercer,</w:t>
      </w:r>
      <w:r>
        <w:rPr>
          <w:rFonts w:ascii="Arial" w:hAnsi="Arial" w:cs="Arial"/>
          <w:sz w:val="24"/>
          <w:szCs w:val="24"/>
        </w:rPr>
        <w:t xml:space="preserve"> reduir la despesa.</w:t>
      </w:r>
    </w:p>
    <w:p w:rsidR="008F0FF6" w:rsidRDefault="008F0FF6" w:rsidP="00F26C26">
      <w:pPr>
        <w:jc w:val="both"/>
        <w:rPr>
          <w:rFonts w:ascii="Arial" w:hAnsi="Arial" w:cs="Arial"/>
          <w:sz w:val="24"/>
          <w:szCs w:val="24"/>
        </w:rPr>
      </w:pPr>
    </w:p>
    <w:p w:rsidR="008F0FF6" w:rsidRDefault="008F0FF6" w:rsidP="00F26C26">
      <w:pPr>
        <w:jc w:val="both"/>
        <w:rPr>
          <w:rFonts w:ascii="Arial" w:hAnsi="Arial" w:cs="Arial"/>
          <w:sz w:val="24"/>
          <w:szCs w:val="24"/>
        </w:rPr>
      </w:pPr>
    </w:p>
    <w:p w:rsidR="008F0FF6" w:rsidRDefault="008F0FF6" w:rsidP="00F26C26">
      <w:pPr>
        <w:jc w:val="both"/>
        <w:rPr>
          <w:rFonts w:ascii="Arial" w:hAnsi="Arial" w:cs="Arial"/>
          <w:b/>
          <w:sz w:val="24"/>
          <w:szCs w:val="24"/>
        </w:rPr>
      </w:pPr>
      <w:r>
        <w:rPr>
          <w:rFonts w:ascii="Arial" w:hAnsi="Arial" w:cs="Arial"/>
          <w:b/>
          <w:sz w:val="24"/>
          <w:szCs w:val="24"/>
        </w:rPr>
        <w:t xml:space="preserve">Grup Municipal de </w:t>
      </w:r>
      <w:proofErr w:type="spellStart"/>
      <w:r>
        <w:rPr>
          <w:rFonts w:ascii="Arial" w:hAnsi="Arial" w:cs="Arial"/>
          <w:b/>
          <w:sz w:val="24"/>
          <w:szCs w:val="24"/>
        </w:rPr>
        <w:t>VdC</w:t>
      </w:r>
      <w:proofErr w:type="spellEnd"/>
      <w:r>
        <w:rPr>
          <w:rFonts w:ascii="Arial" w:hAnsi="Arial" w:cs="Arial"/>
          <w:b/>
          <w:sz w:val="24"/>
          <w:szCs w:val="24"/>
        </w:rPr>
        <w:t>-CUP</w:t>
      </w:r>
    </w:p>
    <w:p w:rsidR="008F0FF6" w:rsidRDefault="008F0FF6" w:rsidP="00F26C26">
      <w:pPr>
        <w:jc w:val="both"/>
        <w:rPr>
          <w:rFonts w:ascii="Arial" w:hAnsi="Arial" w:cs="Arial"/>
          <w:b/>
          <w:sz w:val="24"/>
          <w:szCs w:val="24"/>
        </w:rPr>
      </w:pPr>
    </w:p>
    <w:p w:rsidR="008F0FF6" w:rsidRDefault="008F0FF6" w:rsidP="00F26C26">
      <w:pPr>
        <w:jc w:val="both"/>
        <w:rPr>
          <w:rFonts w:ascii="Arial" w:hAnsi="Arial" w:cs="Arial"/>
          <w:sz w:val="24"/>
          <w:szCs w:val="24"/>
        </w:rPr>
      </w:pPr>
      <w:r>
        <w:rPr>
          <w:rFonts w:ascii="Arial" w:hAnsi="Arial" w:cs="Arial"/>
          <w:b/>
          <w:sz w:val="24"/>
          <w:szCs w:val="24"/>
        </w:rPr>
        <w:t xml:space="preserve">Sr. Aleix </w:t>
      </w:r>
      <w:proofErr w:type="spellStart"/>
      <w:r>
        <w:rPr>
          <w:rFonts w:ascii="Arial" w:hAnsi="Arial" w:cs="Arial"/>
          <w:b/>
          <w:sz w:val="24"/>
          <w:szCs w:val="24"/>
        </w:rPr>
        <w:t>Auber</w:t>
      </w:r>
      <w:proofErr w:type="spellEnd"/>
      <w:r>
        <w:rPr>
          <w:rFonts w:ascii="Arial" w:hAnsi="Arial" w:cs="Arial"/>
          <w:b/>
          <w:sz w:val="24"/>
          <w:szCs w:val="24"/>
        </w:rPr>
        <w:t xml:space="preserve"> i </w:t>
      </w:r>
      <w:proofErr w:type="spellStart"/>
      <w:r>
        <w:rPr>
          <w:rFonts w:ascii="Arial" w:hAnsi="Arial" w:cs="Arial"/>
          <w:b/>
          <w:sz w:val="24"/>
          <w:szCs w:val="24"/>
        </w:rPr>
        <w:t>Àlvarez</w:t>
      </w:r>
      <w:proofErr w:type="spellEnd"/>
      <w:r>
        <w:rPr>
          <w:rFonts w:ascii="Arial" w:hAnsi="Arial" w:cs="Arial"/>
          <w:b/>
          <w:sz w:val="24"/>
          <w:szCs w:val="24"/>
        </w:rPr>
        <w:t xml:space="preserve">. </w:t>
      </w:r>
      <w:r>
        <w:rPr>
          <w:rFonts w:ascii="Arial" w:hAnsi="Arial" w:cs="Arial"/>
          <w:sz w:val="24"/>
          <w:szCs w:val="24"/>
        </w:rPr>
        <w:t xml:space="preserve"> Per acabar de concretar el que aprovem, a la documentació del Ple hi ha els dos convenis de recollida de residus amb el Consell Comarcal, però realment el que aprovem és la delegació de competències, per tant els convenis s’aprov</w:t>
      </w:r>
      <w:r w:rsidR="00BF4397">
        <w:rPr>
          <w:rFonts w:ascii="Arial" w:hAnsi="Arial" w:cs="Arial"/>
          <w:sz w:val="24"/>
          <w:szCs w:val="24"/>
        </w:rPr>
        <w:t>a</w:t>
      </w:r>
      <w:r w:rsidR="0032404B">
        <w:rPr>
          <w:rFonts w:ascii="Arial" w:hAnsi="Arial" w:cs="Arial"/>
          <w:sz w:val="24"/>
          <w:szCs w:val="24"/>
        </w:rPr>
        <w:t>ran</w:t>
      </w:r>
      <w:r>
        <w:rPr>
          <w:rFonts w:ascii="Arial" w:hAnsi="Arial" w:cs="Arial"/>
          <w:sz w:val="24"/>
          <w:szCs w:val="24"/>
        </w:rPr>
        <w:t xml:space="preserve"> posteriorment.</w:t>
      </w:r>
    </w:p>
    <w:p w:rsidR="008F0FF6" w:rsidRDefault="008F0FF6" w:rsidP="00F26C26">
      <w:pPr>
        <w:jc w:val="both"/>
        <w:rPr>
          <w:rFonts w:ascii="Arial" w:hAnsi="Arial" w:cs="Arial"/>
          <w:sz w:val="24"/>
          <w:szCs w:val="24"/>
        </w:rPr>
      </w:pPr>
    </w:p>
    <w:p w:rsidR="008F0FF6" w:rsidRDefault="008F0FF6" w:rsidP="00F26C26">
      <w:pPr>
        <w:jc w:val="both"/>
        <w:rPr>
          <w:rFonts w:ascii="Arial" w:hAnsi="Arial" w:cs="Arial"/>
          <w:sz w:val="24"/>
          <w:szCs w:val="24"/>
        </w:rPr>
      </w:pPr>
    </w:p>
    <w:p w:rsidR="008F0FF6" w:rsidRDefault="008F0FF6" w:rsidP="00F26C26">
      <w:pPr>
        <w:jc w:val="both"/>
        <w:rPr>
          <w:rFonts w:ascii="Arial" w:hAnsi="Arial" w:cs="Arial"/>
          <w:sz w:val="24"/>
          <w:szCs w:val="24"/>
        </w:rPr>
      </w:pPr>
      <w:r>
        <w:rPr>
          <w:rFonts w:ascii="Arial" w:hAnsi="Arial" w:cs="Arial"/>
          <w:b/>
          <w:sz w:val="24"/>
          <w:szCs w:val="24"/>
        </w:rPr>
        <w:t xml:space="preserve">Sr. alcalde, Marcel·lí Martorell i Font. </w:t>
      </w:r>
      <w:r>
        <w:rPr>
          <w:rFonts w:ascii="Arial" w:hAnsi="Arial" w:cs="Arial"/>
          <w:sz w:val="24"/>
          <w:szCs w:val="24"/>
        </w:rPr>
        <w:t xml:space="preserve"> L’Ajuntament de Carme va acordar la delegació de competències en aquesta matèria a favor del Consell Comarcal de l’Anoia i avui ho fem nosaltres, aquest és el motiu d’haver convocat aquest Ple extraordinari, perquè en el Ple de gener el Consell Comarcal</w:t>
      </w:r>
      <w:r w:rsidR="00115437">
        <w:rPr>
          <w:rFonts w:ascii="Arial" w:hAnsi="Arial" w:cs="Arial"/>
          <w:sz w:val="24"/>
          <w:szCs w:val="24"/>
        </w:rPr>
        <w:t xml:space="preserve"> pugui acceptar l’adhesió dels ajuntament de Capellades i de Carme.</w:t>
      </w:r>
    </w:p>
    <w:p w:rsidR="00115437" w:rsidRDefault="00115437" w:rsidP="00F26C26">
      <w:pPr>
        <w:jc w:val="both"/>
        <w:rPr>
          <w:rFonts w:ascii="Arial" w:hAnsi="Arial" w:cs="Arial"/>
          <w:sz w:val="24"/>
          <w:szCs w:val="24"/>
        </w:rPr>
      </w:pPr>
    </w:p>
    <w:p w:rsidR="00115437" w:rsidRDefault="00115437" w:rsidP="00F26C26">
      <w:pPr>
        <w:jc w:val="both"/>
        <w:rPr>
          <w:rFonts w:ascii="Arial" w:hAnsi="Arial" w:cs="Arial"/>
          <w:sz w:val="24"/>
          <w:szCs w:val="24"/>
        </w:rPr>
      </w:pPr>
    </w:p>
    <w:p w:rsidR="00115437" w:rsidRDefault="00115437" w:rsidP="00F26C26">
      <w:pPr>
        <w:jc w:val="both"/>
        <w:rPr>
          <w:rFonts w:ascii="Arial" w:hAnsi="Arial" w:cs="Arial"/>
          <w:b/>
          <w:sz w:val="24"/>
          <w:szCs w:val="24"/>
        </w:rPr>
      </w:pPr>
      <w:r>
        <w:rPr>
          <w:rFonts w:ascii="Arial" w:hAnsi="Arial" w:cs="Arial"/>
          <w:b/>
          <w:sz w:val="24"/>
          <w:szCs w:val="24"/>
        </w:rPr>
        <w:t xml:space="preserve">Grup Municipal </w:t>
      </w:r>
      <w:proofErr w:type="spellStart"/>
      <w:r>
        <w:rPr>
          <w:rFonts w:ascii="Arial" w:hAnsi="Arial" w:cs="Arial"/>
          <w:b/>
          <w:sz w:val="24"/>
          <w:szCs w:val="24"/>
        </w:rPr>
        <w:t>VdC</w:t>
      </w:r>
      <w:proofErr w:type="spellEnd"/>
      <w:r>
        <w:rPr>
          <w:rFonts w:ascii="Arial" w:hAnsi="Arial" w:cs="Arial"/>
          <w:b/>
          <w:sz w:val="24"/>
          <w:szCs w:val="24"/>
        </w:rPr>
        <w:t xml:space="preserve">-CUP </w:t>
      </w:r>
    </w:p>
    <w:p w:rsidR="00115437" w:rsidRDefault="00115437" w:rsidP="00F26C26">
      <w:pPr>
        <w:jc w:val="both"/>
        <w:rPr>
          <w:rFonts w:ascii="Arial" w:hAnsi="Arial" w:cs="Arial"/>
          <w:b/>
          <w:sz w:val="24"/>
          <w:szCs w:val="24"/>
        </w:rPr>
      </w:pPr>
    </w:p>
    <w:p w:rsidR="00115437" w:rsidRPr="00115437" w:rsidRDefault="00115437" w:rsidP="00F26C26">
      <w:pPr>
        <w:jc w:val="both"/>
        <w:rPr>
          <w:rFonts w:ascii="Arial" w:hAnsi="Arial" w:cs="Arial"/>
          <w:sz w:val="24"/>
          <w:szCs w:val="24"/>
        </w:rPr>
      </w:pPr>
      <w:r>
        <w:rPr>
          <w:rFonts w:ascii="Arial" w:hAnsi="Arial" w:cs="Arial"/>
          <w:b/>
          <w:sz w:val="24"/>
          <w:szCs w:val="24"/>
        </w:rPr>
        <w:t xml:space="preserve">Sr. Aleix </w:t>
      </w:r>
      <w:proofErr w:type="spellStart"/>
      <w:r>
        <w:rPr>
          <w:rFonts w:ascii="Arial" w:hAnsi="Arial" w:cs="Arial"/>
          <w:b/>
          <w:sz w:val="24"/>
          <w:szCs w:val="24"/>
        </w:rPr>
        <w:t>Auber</w:t>
      </w:r>
      <w:proofErr w:type="spellEnd"/>
      <w:r>
        <w:rPr>
          <w:rFonts w:ascii="Arial" w:hAnsi="Arial" w:cs="Arial"/>
          <w:b/>
          <w:sz w:val="24"/>
          <w:szCs w:val="24"/>
        </w:rPr>
        <w:t xml:space="preserve"> i </w:t>
      </w:r>
      <w:proofErr w:type="spellStart"/>
      <w:r>
        <w:rPr>
          <w:rFonts w:ascii="Arial" w:hAnsi="Arial" w:cs="Arial"/>
          <w:b/>
          <w:sz w:val="24"/>
          <w:szCs w:val="24"/>
        </w:rPr>
        <w:t>Àlvarez</w:t>
      </w:r>
      <w:proofErr w:type="spellEnd"/>
      <w:r>
        <w:rPr>
          <w:rFonts w:ascii="Arial" w:hAnsi="Arial" w:cs="Arial"/>
          <w:b/>
          <w:sz w:val="24"/>
          <w:szCs w:val="24"/>
        </w:rPr>
        <w:t xml:space="preserve">. </w:t>
      </w:r>
      <w:proofErr w:type="spellStart"/>
      <w:r>
        <w:rPr>
          <w:rFonts w:ascii="Arial" w:hAnsi="Arial" w:cs="Arial"/>
          <w:sz w:val="24"/>
          <w:szCs w:val="24"/>
        </w:rPr>
        <w:t>VdC</w:t>
      </w:r>
      <w:proofErr w:type="spellEnd"/>
      <w:r>
        <w:rPr>
          <w:rFonts w:ascii="Arial" w:hAnsi="Arial" w:cs="Arial"/>
          <w:sz w:val="24"/>
          <w:szCs w:val="24"/>
        </w:rPr>
        <w:t xml:space="preserve">-CUP està d’acord amb que la regularització d’aquest contracte era necessària, </w:t>
      </w:r>
      <w:r w:rsidR="00B8130A">
        <w:rPr>
          <w:rFonts w:ascii="Arial" w:hAnsi="Arial" w:cs="Arial"/>
          <w:sz w:val="24"/>
          <w:szCs w:val="24"/>
        </w:rPr>
        <w:t xml:space="preserve">és molt més pitjor </w:t>
      </w:r>
      <w:r>
        <w:rPr>
          <w:rFonts w:ascii="Arial" w:hAnsi="Arial" w:cs="Arial"/>
          <w:sz w:val="24"/>
          <w:szCs w:val="24"/>
        </w:rPr>
        <w:t xml:space="preserve">que l’Ajuntament de Capellades realitzi el servei de recollida d’escombraries amb un contracte </w:t>
      </w:r>
      <w:r w:rsidR="00B8130A">
        <w:rPr>
          <w:rFonts w:ascii="Arial" w:hAnsi="Arial" w:cs="Arial"/>
          <w:sz w:val="24"/>
          <w:szCs w:val="24"/>
        </w:rPr>
        <w:t>signat</w:t>
      </w:r>
      <w:r>
        <w:rPr>
          <w:rFonts w:ascii="Arial" w:hAnsi="Arial" w:cs="Arial"/>
          <w:sz w:val="24"/>
          <w:szCs w:val="24"/>
        </w:rPr>
        <w:t xml:space="preserve"> a l’any 1.99</w:t>
      </w:r>
      <w:r w:rsidR="00B8130A">
        <w:rPr>
          <w:rFonts w:ascii="Arial" w:hAnsi="Arial" w:cs="Arial"/>
          <w:sz w:val="24"/>
          <w:szCs w:val="24"/>
        </w:rPr>
        <w:t xml:space="preserve">4, </w:t>
      </w:r>
      <w:r>
        <w:rPr>
          <w:rFonts w:ascii="Arial" w:hAnsi="Arial" w:cs="Arial"/>
          <w:sz w:val="24"/>
          <w:szCs w:val="24"/>
        </w:rPr>
        <w:t xml:space="preserve"> </w:t>
      </w:r>
      <w:r w:rsidR="00B8130A">
        <w:rPr>
          <w:rFonts w:ascii="Arial" w:hAnsi="Arial" w:cs="Arial"/>
          <w:sz w:val="24"/>
          <w:szCs w:val="24"/>
        </w:rPr>
        <w:t xml:space="preserve">que s’ha anat </w:t>
      </w:r>
      <w:r>
        <w:rPr>
          <w:rFonts w:ascii="Arial" w:hAnsi="Arial" w:cs="Arial"/>
          <w:sz w:val="24"/>
          <w:szCs w:val="24"/>
        </w:rPr>
        <w:t>prorroga</w:t>
      </w:r>
      <w:r w:rsidR="00B8130A">
        <w:rPr>
          <w:rFonts w:ascii="Arial" w:hAnsi="Arial" w:cs="Arial"/>
          <w:sz w:val="24"/>
          <w:szCs w:val="24"/>
        </w:rPr>
        <w:t>n</w:t>
      </w:r>
      <w:r>
        <w:rPr>
          <w:rFonts w:ascii="Arial" w:hAnsi="Arial" w:cs="Arial"/>
          <w:sz w:val="24"/>
          <w:szCs w:val="24"/>
        </w:rPr>
        <w:t>t perquè ningú si hi fixava, o perquè anava bé a tothom.</w:t>
      </w:r>
    </w:p>
    <w:p w:rsidR="009E5106" w:rsidRDefault="009E5106" w:rsidP="00F26C26">
      <w:pPr>
        <w:jc w:val="both"/>
        <w:rPr>
          <w:rFonts w:ascii="Arial" w:hAnsi="Arial" w:cs="Arial"/>
          <w:sz w:val="24"/>
          <w:szCs w:val="24"/>
        </w:rPr>
      </w:pPr>
    </w:p>
    <w:p w:rsidR="00115437" w:rsidRDefault="00115437" w:rsidP="00F26C26">
      <w:pPr>
        <w:jc w:val="both"/>
        <w:rPr>
          <w:rFonts w:ascii="Arial" w:hAnsi="Arial" w:cs="Arial"/>
          <w:sz w:val="24"/>
          <w:szCs w:val="24"/>
        </w:rPr>
      </w:pPr>
      <w:r>
        <w:rPr>
          <w:rFonts w:ascii="Arial" w:hAnsi="Arial" w:cs="Arial"/>
          <w:sz w:val="24"/>
          <w:szCs w:val="24"/>
        </w:rPr>
        <w:t xml:space="preserve">A </w:t>
      </w:r>
      <w:proofErr w:type="spellStart"/>
      <w:r>
        <w:rPr>
          <w:rFonts w:ascii="Arial" w:hAnsi="Arial" w:cs="Arial"/>
          <w:sz w:val="24"/>
          <w:szCs w:val="24"/>
        </w:rPr>
        <w:t>VdC</w:t>
      </w:r>
      <w:proofErr w:type="spellEnd"/>
      <w:r>
        <w:rPr>
          <w:rFonts w:ascii="Arial" w:hAnsi="Arial" w:cs="Arial"/>
          <w:sz w:val="24"/>
          <w:szCs w:val="24"/>
        </w:rPr>
        <w:t>-CUP li sembla bé la regularització d’aquest contracte, el que critica és que delegant aquesta competència al Consell Comarcal</w:t>
      </w:r>
      <w:r w:rsidR="00B8130A">
        <w:rPr>
          <w:rFonts w:ascii="Arial" w:hAnsi="Arial" w:cs="Arial"/>
          <w:sz w:val="24"/>
          <w:szCs w:val="24"/>
        </w:rPr>
        <w:t xml:space="preserve">, </w:t>
      </w:r>
      <w:r>
        <w:rPr>
          <w:rFonts w:ascii="Arial" w:hAnsi="Arial" w:cs="Arial"/>
          <w:sz w:val="24"/>
          <w:szCs w:val="24"/>
        </w:rPr>
        <w:t xml:space="preserve"> la Mancomunitat </w:t>
      </w:r>
      <w:proofErr w:type="spellStart"/>
      <w:r>
        <w:rPr>
          <w:rFonts w:ascii="Arial" w:hAnsi="Arial" w:cs="Arial"/>
          <w:sz w:val="24"/>
          <w:szCs w:val="24"/>
        </w:rPr>
        <w:t>Intermunicipal</w:t>
      </w:r>
      <w:proofErr w:type="spellEnd"/>
      <w:r>
        <w:rPr>
          <w:rFonts w:ascii="Arial" w:hAnsi="Arial" w:cs="Arial"/>
          <w:sz w:val="24"/>
          <w:szCs w:val="24"/>
        </w:rPr>
        <w:t xml:space="preserve"> de residus de l’Anoia queda buida de contingut.</w:t>
      </w:r>
    </w:p>
    <w:p w:rsidR="00115437" w:rsidRDefault="00115437" w:rsidP="00F26C26">
      <w:pPr>
        <w:jc w:val="both"/>
        <w:rPr>
          <w:rFonts w:ascii="Arial" w:hAnsi="Arial" w:cs="Arial"/>
          <w:sz w:val="24"/>
          <w:szCs w:val="24"/>
        </w:rPr>
      </w:pPr>
    </w:p>
    <w:p w:rsidR="00115437" w:rsidRDefault="00115437" w:rsidP="00F26C26">
      <w:pPr>
        <w:jc w:val="both"/>
        <w:rPr>
          <w:rFonts w:ascii="Arial" w:hAnsi="Arial" w:cs="Arial"/>
          <w:sz w:val="24"/>
          <w:szCs w:val="24"/>
        </w:rPr>
      </w:pPr>
      <w:r>
        <w:rPr>
          <w:rFonts w:ascii="Arial" w:hAnsi="Arial" w:cs="Arial"/>
          <w:sz w:val="24"/>
          <w:szCs w:val="24"/>
        </w:rPr>
        <w:t xml:space="preserve">A partir d’ara </w:t>
      </w:r>
      <w:r w:rsidR="00B8130A">
        <w:rPr>
          <w:rFonts w:ascii="Arial" w:hAnsi="Arial" w:cs="Arial"/>
          <w:sz w:val="24"/>
          <w:szCs w:val="24"/>
        </w:rPr>
        <w:t>s’</w:t>
      </w:r>
      <w:r>
        <w:rPr>
          <w:rFonts w:ascii="Arial" w:hAnsi="Arial" w:cs="Arial"/>
          <w:sz w:val="24"/>
          <w:szCs w:val="24"/>
        </w:rPr>
        <w:t>haurà de veure quin sentit se li dóna.</w:t>
      </w:r>
    </w:p>
    <w:p w:rsidR="00115437" w:rsidRDefault="00115437" w:rsidP="00F26C26">
      <w:pPr>
        <w:jc w:val="both"/>
        <w:rPr>
          <w:rFonts w:ascii="Arial" w:hAnsi="Arial" w:cs="Arial"/>
          <w:sz w:val="24"/>
          <w:szCs w:val="24"/>
        </w:rPr>
      </w:pPr>
    </w:p>
    <w:p w:rsidR="00115437" w:rsidRDefault="00115437" w:rsidP="00F26C26">
      <w:pPr>
        <w:jc w:val="both"/>
        <w:rPr>
          <w:rFonts w:ascii="Arial" w:hAnsi="Arial" w:cs="Arial"/>
          <w:sz w:val="24"/>
          <w:szCs w:val="24"/>
        </w:rPr>
      </w:pPr>
      <w:r>
        <w:rPr>
          <w:rFonts w:ascii="Arial" w:hAnsi="Arial" w:cs="Arial"/>
          <w:sz w:val="24"/>
          <w:szCs w:val="24"/>
        </w:rPr>
        <w:t>Nosaltres no estem en desacord que es delegui al Consell Comarcal la contractació de la recollida de brosses, potser aquest tema no s’ha debatut suficientment l’Ajuntament també podria convocar aquest concurs, potser tot això no s’ha debatut en profunditat, cadascú tindrà les seves raons</w:t>
      </w:r>
      <w:r w:rsidR="00B8130A">
        <w:rPr>
          <w:rFonts w:ascii="Arial" w:hAnsi="Arial" w:cs="Arial"/>
          <w:sz w:val="24"/>
          <w:szCs w:val="24"/>
        </w:rPr>
        <w:t>.</w:t>
      </w:r>
    </w:p>
    <w:p w:rsidR="00115437" w:rsidRDefault="00115437" w:rsidP="00F26C26">
      <w:pPr>
        <w:jc w:val="both"/>
        <w:rPr>
          <w:rFonts w:ascii="Arial" w:hAnsi="Arial" w:cs="Arial"/>
          <w:sz w:val="24"/>
          <w:szCs w:val="24"/>
        </w:rPr>
      </w:pPr>
    </w:p>
    <w:p w:rsidR="00115437" w:rsidRDefault="00115437" w:rsidP="00F26C26">
      <w:pPr>
        <w:jc w:val="both"/>
        <w:rPr>
          <w:rFonts w:ascii="Arial" w:hAnsi="Arial" w:cs="Arial"/>
          <w:sz w:val="24"/>
          <w:szCs w:val="24"/>
        </w:rPr>
      </w:pPr>
      <w:r>
        <w:rPr>
          <w:rFonts w:ascii="Arial" w:hAnsi="Arial" w:cs="Arial"/>
          <w:sz w:val="24"/>
          <w:szCs w:val="24"/>
        </w:rPr>
        <w:t xml:space="preserve">Nosaltres ens abstindrem, estem d’acord en què es regularitzi la contractació del servei de recollida de residus, que s’ajustin més </w:t>
      </w:r>
      <w:r w:rsidR="00B8130A">
        <w:rPr>
          <w:rFonts w:ascii="Arial" w:hAnsi="Arial" w:cs="Arial"/>
          <w:sz w:val="24"/>
          <w:szCs w:val="24"/>
        </w:rPr>
        <w:t>e</w:t>
      </w:r>
      <w:r>
        <w:rPr>
          <w:rFonts w:ascii="Arial" w:hAnsi="Arial" w:cs="Arial"/>
          <w:sz w:val="24"/>
          <w:szCs w:val="24"/>
        </w:rPr>
        <w:t xml:space="preserve">ls preus, però per altre banda </w:t>
      </w:r>
      <w:proofErr w:type="spellStart"/>
      <w:r>
        <w:rPr>
          <w:rFonts w:ascii="Arial" w:hAnsi="Arial" w:cs="Arial"/>
          <w:sz w:val="24"/>
          <w:szCs w:val="24"/>
        </w:rPr>
        <w:t>VdC</w:t>
      </w:r>
      <w:proofErr w:type="spellEnd"/>
      <w:r>
        <w:rPr>
          <w:rFonts w:ascii="Arial" w:hAnsi="Arial" w:cs="Arial"/>
          <w:sz w:val="24"/>
          <w:szCs w:val="24"/>
        </w:rPr>
        <w:t>-CUP no veu massa clar el tema de la Mancomunitat</w:t>
      </w:r>
      <w:r w:rsidR="00B8130A">
        <w:rPr>
          <w:rFonts w:ascii="Arial" w:hAnsi="Arial" w:cs="Arial"/>
          <w:sz w:val="24"/>
          <w:szCs w:val="24"/>
        </w:rPr>
        <w:t>,</w:t>
      </w:r>
      <w:r>
        <w:rPr>
          <w:rFonts w:ascii="Arial" w:hAnsi="Arial" w:cs="Arial"/>
          <w:sz w:val="24"/>
          <w:szCs w:val="24"/>
        </w:rPr>
        <w:t xml:space="preserve">  que l’Ajuntament no convoqui directament aquest concurs, no obstant amb la regularització d’aquest contracte nosaltres estem d’acord perquè avancem en aquest sentit.</w:t>
      </w:r>
    </w:p>
    <w:p w:rsidR="00115437" w:rsidRDefault="00115437" w:rsidP="00F26C26">
      <w:pPr>
        <w:jc w:val="both"/>
        <w:rPr>
          <w:rFonts w:ascii="Arial" w:hAnsi="Arial" w:cs="Arial"/>
          <w:sz w:val="24"/>
          <w:szCs w:val="24"/>
        </w:rPr>
      </w:pPr>
    </w:p>
    <w:p w:rsidR="00115437" w:rsidRDefault="00115437" w:rsidP="00F26C26">
      <w:pPr>
        <w:jc w:val="both"/>
        <w:rPr>
          <w:rFonts w:ascii="Arial" w:hAnsi="Arial" w:cs="Arial"/>
          <w:sz w:val="24"/>
          <w:szCs w:val="24"/>
        </w:rPr>
      </w:pPr>
    </w:p>
    <w:p w:rsidR="00115437" w:rsidRDefault="00115437" w:rsidP="00F26C26">
      <w:pPr>
        <w:jc w:val="both"/>
        <w:rPr>
          <w:rFonts w:ascii="Arial" w:hAnsi="Arial" w:cs="Arial"/>
          <w:sz w:val="24"/>
          <w:szCs w:val="24"/>
        </w:rPr>
      </w:pPr>
      <w:r>
        <w:rPr>
          <w:rFonts w:ascii="Arial" w:hAnsi="Arial" w:cs="Arial"/>
          <w:b/>
          <w:sz w:val="24"/>
          <w:szCs w:val="24"/>
        </w:rPr>
        <w:t xml:space="preserve">Sr. alcalde, Marcel·lí Martorell i Font. </w:t>
      </w:r>
      <w:r>
        <w:rPr>
          <w:rFonts w:ascii="Arial" w:hAnsi="Arial" w:cs="Arial"/>
          <w:sz w:val="24"/>
          <w:szCs w:val="24"/>
        </w:rPr>
        <w:t xml:space="preserve"> La Mancomunitat queda totalment orfe, sense contingut, per tant haurem de reflexionar sobre una mancomunitat que en aquesta legislatura no ha rebut ni subvencions.</w:t>
      </w:r>
    </w:p>
    <w:p w:rsidR="00115437" w:rsidRDefault="00115437" w:rsidP="00F26C26">
      <w:pPr>
        <w:jc w:val="both"/>
        <w:rPr>
          <w:rFonts w:ascii="Arial" w:hAnsi="Arial" w:cs="Arial"/>
          <w:sz w:val="24"/>
          <w:szCs w:val="24"/>
        </w:rPr>
      </w:pPr>
    </w:p>
    <w:p w:rsidR="00115437" w:rsidRDefault="00115437" w:rsidP="00F26C26">
      <w:pPr>
        <w:jc w:val="both"/>
        <w:rPr>
          <w:rFonts w:ascii="Arial" w:hAnsi="Arial" w:cs="Arial"/>
          <w:sz w:val="24"/>
          <w:szCs w:val="24"/>
        </w:rPr>
      </w:pPr>
      <w:r>
        <w:rPr>
          <w:rFonts w:ascii="Arial" w:hAnsi="Arial" w:cs="Arial"/>
          <w:sz w:val="24"/>
          <w:szCs w:val="24"/>
        </w:rPr>
        <w:t>Que l’Ajuntament hagués fet un concurs, aquesta era una altra possibilitat, de fet tenim l’estudi econòmic, el vam encarregar a la mateixa empresa que ho va fer a la Diputació i fins i tot ens hem gastat uns diners, però aquest estudi ens ajuda a situar-nos, de ser honestos, de que els mitjans que tenim a l’Ajuntament són els que són.</w:t>
      </w:r>
    </w:p>
    <w:p w:rsidR="00115437" w:rsidRDefault="00115437" w:rsidP="00F26C26">
      <w:pPr>
        <w:jc w:val="both"/>
        <w:rPr>
          <w:rFonts w:ascii="Arial" w:hAnsi="Arial" w:cs="Arial"/>
          <w:sz w:val="24"/>
          <w:szCs w:val="24"/>
        </w:rPr>
      </w:pPr>
    </w:p>
    <w:p w:rsidR="00115437" w:rsidRDefault="00115437" w:rsidP="00F26C26">
      <w:pPr>
        <w:jc w:val="both"/>
        <w:rPr>
          <w:rFonts w:ascii="Arial" w:hAnsi="Arial" w:cs="Arial"/>
          <w:sz w:val="24"/>
          <w:szCs w:val="24"/>
        </w:rPr>
      </w:pPr>
      <w:r>
        <w:rPr>
          <w:rFonts w:ascii="Arial" w:hAnsi="Arial" w:cs="Arial"/>
          <w:sz w:val="24"/>
          <w:szCs w:val="24"/>
        </w:rPr>
        <w:t xml:space="preserve">El Consell comarcal és una administració local, llavors fer conjuntament un concurs Capellades-Carme sempre pot tenir uns certs avantatges que fer-ho </w:t>
      </w:r>
      <w:r w:rsidR="004D3782">
        <w:rPr>
          <w:rFonts w:ascii="Arial" w:hAnsi="Arial" w:cs="Arial"/>
          <w:sz w:val="24"/>
          <w:szCs w:val="24"/>
        </w:rPr>
        <w:t>en solitari</w:t>
      </w:r>
      <w:r>
        <w:rPr>
          <w:rFonts w:ascii="Arial" w:hAnsi="Arial" w:cs="Arial"/>
          <w:sz w:val="24"/>
          <w:szCs w:val="24"/>
        </w:rPr>
        <w:t xml:space="preserve"> Capellades.</w:t>
      </w:r>
    </w:p>
    <w:p w:rsidR="00937D36" w:rsidRDefault="00937D36" w:rsidP="00F26C26">
      <w:pPr>
        <w:jc w:val="both"/>
        <w:rPr>
          <w:rFonts w:ascii="Arial" w:hAnsi="Arial" w:cs="Arial"/>
          <w:sz w:val="24"/>
          <w:szCs w:val="24"/>
        </w:rPr>
      </w:pPr>
    </w:p>
    <w:p w:rsidR="00937D36" w:rsidRDefault="00937D36" w:rsidP="00F26C26">
      <w:pPr>
        <w:jc w:val="both"/>
        <w:rPr>
          <w:rFonts w:ascii="Arial" w:hAnsi="Arial" w:cs="Arial"/>
          <w:sz w:val="24"/>
          <w:szCs w:val="24"/>
        </w:rPr>
      </w:pPr>
      <w:r>
        <w:rPr>
          <w:rFonts w:ascii="Arial" w:hAnsi="Arial" w:cs="Arial"/>
          <w:sz w:val="24"/>
          <w:szCs w:val="24"/>
        </w:rPr>
        <w:t>Si sumem els 5.284 habitants de Capellades i sumem els mil i escaig de Carme, ambdós ajuntaments es poden complementar per donar un bon servei, aquesta és la raó i que el Consell Comarcal per exemple, té dos tècnics de medi ambient i nosaltres no, en aquí rau la decisió de proposar que el servei el contracti el Consell Comarcal.</w:t>
      </w:r>
    </w:p>
    <w:p w:rsidR="00937D36" w:rsidRDefault="00937D36" w:rsidP="00F26C26">
      <w:pPr>
        <w:jc w:val="both"/>
        <w:rPr>
          <w:rFonts w:ascii="Arial" w:hAnsi="Arial" w:cs="Arial"/>
          <w:sz w:val="24"/>
          <w:szCs w:val="24"/>
        </w:rPr>
      </w:pPr>
    </w:p>
    <w:p w:rsidR="00937D36" w:rsidRDefault="00937D36" w:rsidP="00F26C26">
      <w:pPr>
        <w:jc w:val="both"/>
        <w:rPr>
          <w:rFonts w:ascii="Arial" w:hAnsi="Arial" w:cs="Arial"/>
          <w:sz w:val="24"/>
          <w:szCs w:val="24"/>
        </w:rPr>
      </w:pPr>
      <w:r>
        <w:rPr>
          <w:rFonts w:ascii="Arial" w:hAnsi="Arial" w:cs="Arial"/>
          <w:sz w:val="24"/>
          <w:szCs w:val="24"/>
        </w:rPr>
        <w:t xml:space="preserve">El Sr. Aleix </w:t>
      </w:r>
      <w:proofErr w:type="spellStart"/>
      <w:r>
        <w:rPr>
          <w:rFonts w:ascii="Arial" w:hAnsi="Arial" w:cs="Arial"/>
          <w:sz w:val="24"/>
          <w:szCs w:val="24"/>
        </w:rPr>
        <w:t>Auber</w:t>
      </w:r>
      <w:proofErr w:type="spellEnd"/>
      <w:r>
        <w:rPr>
          <w:rFonts w:ascii="Arial" w:hAnsi="Arial" w:cs="Arial"/>
          <w:sz w:val="24"/>
          <w:szCs w:val="24"/>
        </w:rPr>
        <w:t xml:space="preserve"> i </w:t>
      </w:r>
      <w:proofErr w:type="spellStart"/>
      <w:r>
        <w:rPr>
          <w:rFonts w:ascii="Arial" w:hAnsi="Arial" w:cs="Arial"/>
          <w:sz w:val="24"/>
          <w:szCs w:val="24"/>
        </w:rPr>
        <w:t>Àlvarez</w:t>
      </w:r>
      <w:proofErr w:type="spellEnd"/>
      <w:r>
        <w:rPr>
          <w:rFonts w:ascii="Arial" w:hAnsi="Arial" w:cs="Arial"/>
          <w:sz w:val="24"/>
          <w:szCs w:val="24"/>
        </w:rPr>
        <w:t xml:space="preserve"> pregunta si l’informe de l’interventor es refereix concretament més als convenis que no passen </w:t>
      </w:r>
      <w:r w:rsidR="004D3782">
        <w:rPr>
          <w:rFonts w:ascii="Arial" w:hAnsi="Arial" w:cs="Arial"/>
          <w:sz w:val="24"/>
          <w:szCs w:val="24"/>
        </w:rPr>
        <w:t xml:space="preserve">a aprovació que </w:t>
      </w:r>
      <w:r>
        <w:rPr>
          <w:rFonts w:ascii="Arial" w:hAnsi="Arial" w:cs="Arial"/>
          <w:sz w:val="24"/>
          <w:szCs w:val="24"/>
        </w:rPr>
        <w:t>a la delegació d’aquesta competència, entenem que és això.</w:t>
      </w:r>
    </w:p>
    <w:p w:rsidR="00937D36" w:rsidRDefault="00937D36" w:rsidP="00F26C26">
      <w:pPr>
        <w:jc w:val="both"/>
        <w:rPr>
          <w:rFonts w:ascii="Arial" w:hAnsi="Arial" w:cs="Arial"/>
          <w:sz w:val="24"/>
          <w:szCs w:val="24"/>
        </w:rPr>
      </w:pPr>
    </w:p>
    <w:p w:rsidR="00937D36" w:rsidRDefault="00937D36" w:rsidP="00F26C26">
      <w:pPr>
        <w:jc w:val="both"/>
        <w:rPr>
          <w:rFonts w:ascii="Arial" w:hAnsi="Arial" w:cs="Arial"/>
          <w:sz w:val="24"/>
          <w:szCs w:val="24"/>
        </w:rPr>
      </w:pPr>
    </w:p>
    <w:p w:rsidR="00937D36" w:rsidRDefault="00937D36" w:rsidP="00F26C26">
      <w:pPr>
        <w:jc w:val="both"/>
        <w:rPr>
          <w:rFonts w:ascii="Arial" w:hAnsi="Arial" w:cs="Arial"/>
          <w:sz w:val="24"/>
          <w:szCs w:val="24"/>
        </w:rPr>
      </w:pPr>
    </w:p>
    <w:p w:rsidR="00937D36" w:rsidRDefault="00937D36" w:rsidP="00F26C26">
      <w:pPr>
        <w:jc w:val="both"/>
        <w:rPr>
          <w:rFonts w:ascii="Arial" w:hAnsi="Arial" w:cs="Arial"/>
          <w:b/>
          <w:sz w:val="24"/>
          <w:szCs w:val="24"/>
        </w:rPr>
      </w:pPr>
      <w:r>
        <w:rPr>
          <w:rFonts w:ascii="Arial" w:hAnsi="Arial" w:cs="Arial"/>
          <w:b/>
          <w:sz w:val="24"/>
          <w:szCs w:val="24"/>
        </w:rPr>
        <w:t>Grup Municipal de d’ERC</w:t>
      </w:r>
    </w:p>
    <w:p w:rsidR="00937D36" w:rsidRDefault="00937D36" w:rsidP="00F26C26">
      <w:pPr>
        <w:jc w:val="both"/>
        <w:rPr>
          <w:rFonts w:ascii="Arial" w:hAnsi="Arial" w:cs="Arial"/>
          <w:b/>
          <w:sz w:val="24"/>
          <w:szCs w:val="24"/>
        </w:rPr>
      </w:pPr>
    </w:p>
    <w:p w:rsidR="00937D36" w:rsidRDefault="00937D36" w:rsidP="00F26C26">
      <w:pPr>
        <w:jc w:val="both"/>
        <w:rPr>
          <w:rFonts w:ascii="Arial" w:hAnsi="Arial" w:cs="Arial"/>
          <w:sz w:val="24"/>
          <w:szCs w:val="24"/>
        </w:rPr>
      </w:pPr>
      <w:r>
        <w:rPr>
          <w:rFonts w:ascii="Arial" w:hAnsi="Arial" w:cs="Arial"/>
          <w:b/>
          <w:sz w:val="24"/>
          <w:szCs w:val="24"/>
        </w:rPr>
        <w:t xml:space="preserve">Sr. Àngel Soteras i Largo. </w:t>
      </w:r>
      <w:r>
        <w:rPr>
          <w:rFonts w:ascii="Arial" w:hAnsi="Arial" w:cs="Arial"/>
          <w:sz w:val="24"/>
          <w:szCs w:val="24"/>
        </w:rPr>
        <w:t xml:space="preserve"> Estem parlant de moltes coses que estrictament no aprovem.</w:t>
      </w:r>
    </w:p>
    <w:p w:rsidR="00937D36" w:rsidRDefault="00937D36" w:rsidP="00F26C26">
      <w:pPr>
        <w:jc w:val="both"/>
        <w:rPr>
          <w:rFonts w:ascii="Arial" w:hAnsi="Arial" w:cs="Arial"/>
          <w:sz w:val="24"/>
          <w:szCs w:val="24"/>
        </w:rPr>
      </w:pPr>
    </w:p>
    <w:p w:rsidR="00937D36" w:rsidRDefault="00937D36" w:rsidP="00F26C26">
      <w:pPr>
        <w:jc w:val="both"/>
        <w:rPr>
          <w:rFonts w:ascii="Arial" w:hAnsi="Arial" w:cs="Arial"/>
          <w:sz w:val="24"/>
          <w:szCs w:val="24"/>
        </w:rPr>
      </w:pPr>
      <w:r>
        <w:rPr>
          <w:rFonts w:ascii="Arial" w:hAnsi="Arial" w:cs="Arial"/>
          <w:sz w:val="24"/>
          <w:szCs w:val="24"/>
        </w:rPr>
        <w:t xml:space="preserve">Específicament el que aprovem és delegar a favor del Consell Comarcal aquesta tasca i ho fem emparats en el que diu la pròpia delegació, en el que s’entén que hi ha ajuntaments que no disposen de mitjans econòmics i tècnics suficients que permetin </w:t>
      </w:r>
      <w:r w:rsidR="004D3782">
        <w:rPr>
          <w:rFonts w:ascii="Arial" w:hAnsi="Arial" w:cs="Arial"/>
          <w:sz w:val="24"/>
          <w:szCs w:val="24"/>
        </w:rPr>
        <w:t>realitzar el procediment de contractació d’</w:t>
      </w:r>
      <w:r>
        <w:rPr>
          <w:rFonts w:ascii="Arial" w:hAnsi="Arial" w:cs="Arial"/>
          <w:sz w:val="24"/>
          <w:szCs w:val="24"/>
        </w:rPr>
        <w:t>aquest servei.</w:t>
      </w:r>
    </w:p>
    <w:p w:rsidR="00937D36" w:rsidRDefault="00937D36" w:rsidP="00F26C26">
      <w:pPr>
        <w:jc w:val="both"/>
        <w:rPr>
          <w:rFonts w:ascii="Arial" w:hAnsi="Arial" w:cs="Arial"/>
          <w:sz w:val="24"/>
          <w:szCs w:val="24"/>
        </w:rPr>
      </w:pPr>
    </w:p>
    <w:p w:rsidR="00115437" w:rsidRDefault="00937D36" w:rsidP="00F26C26">
      <w:pPr>
        <w:jc w:val="both"/>
        <w:rPr>
          <w:rFonts w:ascii="Arial" w:hAnsi="Arial" w:cs="Arial"/>
          <w:sz w:val="24"/>
          <w:szCs w:val="24"/>
        </w:rPr>
      </w:pPr>
      <w:r>
        <w:rPr>
          <w:rFonts w:ascii="Arial" w:hAnsi="Arial" w:cs="Arial"/>
          <w:sz w:val="24"/>
          <w:szCs w:val="24"/>
        </w:rPr>
        <w:t xml:space="preserve">ERC entén que no solament és un tema de medis econòmics i tècnics per prestar el servei, sinó que </w:t>
      </w:r>
      <w:r w:rsidR="00115437">
        <w:rPr>
          <w:rFonts w:ascii="Arial" w:hAnsi="Arial" w:cs="Arial"/>
          <w:sz w:val="24"/>
          <w:szCs w:val="24"/>
        </w:rPr>
        <w:t xml:space="preserve"> </w:t>
      </w:r>
      <w:r>
        <w:rPr>
          <w:rFonts w:ascii="Arial" w:hAnsi="Arial" w:cs="Arial"/>
          <w:sz w:val="24"/>
          <w:szCs w:val="24"/>
        </w:rPr>
        <w:t xml:space="preserve">per estudiar una alternativa a la contractació, potser el concurs convocat directament per l’Ajuntament de Capellades seria una opció raonable, potser no ens agafa com a institució </w:t>
      </w:r>
      <w:r w:rsidR="004D3782">
        <w:rPr>
          <w:rFonts w:ascii="Arial" w:hAnsi="Arial" w:cs="Arial"/>
          <w:sz w:val="24"/>
          <w:szCs w:val="24"/>
        </w:rPr>
        <w:t>en</w:t>
      </w:r>
      <w:r>
        <w:rPr>
          <w:rFonts w:ascii="Arial" w:hAnsi="Arial" w:cs="Arial"/>
          <w:sz w:val="24"/>
          <w:szCs w:val="24"/>
        </w:rPr>
        <w:t xml:space="preserve"> el millor moment per a plantejar-ho i fer-ho en les millors condicions.</w:t>
      </w:r>
    </w:p>
    <w:p w:rsidR="00937D36" w:rsidRDefault="00937D36" w:rsidP="00F26C26">
      <w:pPr>
        <w:jc w:val="both"/>
        <w:rPr>
          <w:rFonts w:ascii="Arial" w:hAnsi="Arial" w:cs="Arial"/>
          <w:sz w:val="24"/>
          <w:szCs w:val="24"/>
        </w:rPr>
      </w:pPr>
    </w:p>
    <w:p w:rsidR="00937D36" w:rsidRDefault="00937D36" w:rsidP="00F26C26">
      <w:pPr>
        <w:jc w:val="both"/>
        <w:rPr>
          <w:rFonts w:ascii="Arial" w:hAnsi="Arial" w:cs="Arial"/>
          <w:sz w:val="24"/>
          <w:szCs w:val="24"/>
        </w:rPr>
      </w:pPr>
      <w:r>
        <w:rPr>
          <w:rFonts w:ascii="Arial" w:hAnsi="Arial" w:cs="Arial"/>
          <w:sz w:val="24"/>
          <w:szCs w:val="24"/>
        </w:rPr>
        <w:t>A ERC li sembla raonable delegar aquesta competència, que algú trobi la millor opció i en tot cas aprovem</w:t>
      </w:r>
      <w:r w:rsidR="004F0C6D">
        <w:rPr>
          <w:rFonts w:ascii="Arial" w:hAnsi="Arial" w:cs="Arial"/>
          <w:sz w:val="24"/>
          <w:szCs w:val="24"/>
        </w:rPr>
        <w:t xml:space="preserve"> o no aprovem aquest conveni, a</w:t>
      </w:r>
      <w:r>
        <w:rPr>
          <w:rFonts w:ascii="Arial" w:hAnsi="Arial" w:cs="Arial"/>
          <w:sz w:val="24"/>
          <w:szCs w:val="24"/>
        </w:rPr>
        <w:t>provem o no aprovem el calendari, aprovem o no aprovem la freqüència de la recollida , com es va parlar a la com</w:t>
      </w:r>
      <w:r w:rsidR="004D3782">
        <w:rPr>
          <w:rFonts w:ascii="Arial" w:hAnsi="Arial" w:cs="Arial"/>
          <w:sz w:val="24"/>
          <w:szCs w:val="24"/>
        </w:rPr>
        <w:t xml:space="preserve">issió informativa, </w:t>
      </w:r>
      <w:r>
        <w:rPr>
          <w:rFonts w:ascii="Arial" w:hAnsi="Arial" w:cs="Arial"/>
          <w:sz w:val="24"/>
          <w:szCs w:val="24"/>
        </w:rPr>
        <w:t xml:space="preserve"> això també seria un element de discussió, podríem abstenir-nos o votar en contra, o també acceptar-ho, però la simple qüestió de deixar-ho en mans d’una administració que té més mitjans en un moment que nosaltres no disposem de mitjans, li sembla que és prou raonable i votarem a favor.</w:t>
      </w:r>
    </w:p>
    <w:p w:rsidR="00937D36" w:rsidRDefault="00937D36" w:rsidP="00F26C26">
      <w:pPr>
        <w:jc w:val="both"/>
        <w:rPr>
          <w:rFonts w:ascii="Arial" w:hAnsi="Arial" w:cs="Arial"/>
          <w:sz w:val="24"/>
          <w:szCs w:val="24"/>
        </w:rPr>
      </w:pPr>
      <w:r>
        <w:rPr>
          <w:rFonts w:ascii="Arial" w:hAnsi="Arial" w:cs="Arial"/>
          <w:sz w:val="24"/>
          <w:szCs w:val="24"/>
        </w:rPr>
        <w:t>Creiem que s’ha de tenir en compte aquest esperit de provisionalitat que s’ha esmentat, tots plegats, ens donem temps per plantejar-nos si ho volem fer sols o no i també ens donem temps, com s’ha comentat que qualsevol altre govern que surti properament es replantegi aquesta delegació.</w:t>
      </w:r>
    </w:p>
    <w:p w:rsidR="00937D36" w:rsidRDefault="00937D36" w:rsidP="00F26C26">
      <w:pPr>
        <w:jc w:val="both"/>
        <w:rPr>
          <w:rFonts w:ascii="Arial" w:hAnsi="Arial" w:cs="Arial"/>
          <w:sz w:val="24"/>
          <w:szCs w:val="24"/>
        </w:rPr>
      </w:pPr>
    </w:p>
    <w:p w:rsidR="00937D36" w:rsidRDefault="00937D36" w:rsidP="00F26C26">
      <w:pPr>
        <w:jc w:val="both"/>
        <w:rPr>
          <w:rFonts w:ascii="Arial" w:hAnsi="Arial" w:cs="Arial"/>
          <w:sz w:val="24"/>
          <w:szCs w:val="24"/>
        </w:rPr>
      </w:pPr>
      <w:r>
        <w:rPr>
          <w:rFonts w:ascii="Arial" w:hAnsi="Arial" w:cs="Arial"/>
          <w:sz w:val="24"/>
          <w:szCs w:val="24"/>
        </w:rPr>
        <w:t xml:space="preserve">El que s’ha parlat de la Mancomunitat entén que no és el que es porta al Ple, però també entenem que la Mancomunitat és un ens que pot tenir les funcions que </w:t>
      </w:r>
      <w:proofErr w:type="spellStart"/>
      <w:r>
        <w:rPr>
          <w:rFonts w:ascii="Arial" w:hAnsi="Arial" w:cs="Arial"/>
          <w:sz w:val="24"/>
          <w:szCs w:val="24"/>
        </w:rPr>
        <w:t>s’autoatorgui</w:t>
      </w:r>
      <w:proofErr w:type="spellEnd"/>
      <w:r w:rsidR="007C5261">
        <w:rPr>
          <w:rFonts w:ascii="Arial" w:hAnsi="Arial" w:cs="Arial"/>
          <w:sz w:val="24"/>
          <w:szCs w:val="24"/>
        </w:rPr>
        <w:t>, i que avui deleguem aquesta competència</w:t>
      </w:r>
      <w:r w:rsidR="004D3782">
        <w:rPr>
          <w:rFonts w:ascii="Arial" w:hAnsi="Arial" w:cs="Arial"/>
          <w:sz w:val="24"/>
          <w:szCs w:val="24"/>
        </w:rPr>
        <w:t>. N</w:t>
      </w:r>
      <w:r w:rsidR="007C5261">
        <w:rPr>
          <w:rFonts w:ascii="Arial" w:hAnsi="Arial" w:cs="Arial"/>
          <w:sz w:val="24"/>
          <w:szCs w:val="24"/>
        </w:rPr>
        <w:t xml:space="preserve">o val dir necessàriament que hagi de desaparèixer, la </w:t>
      </w:r>
      <w:proofErr w:type="spellStart"/>
      <w:r w:rsidR="007C5261">
        <w:rPr>
          <w:rFonts w:ascii="Arial" w:hAnsi="Arial" w:cs="Arial"/>
          <w:sz w:val="24"/>
          <w:szCs w:val="24"/>
        </w:rPr>
        <w:t>Mancomuntiat</w:t>
      </w:r>
      <w:proofErr w:type="spellEnd"/>
      <w:r w:rsidR="007C5261">
        <w:rPr>
          <w:rFonts w:ascii="Arial" w:hAnsi="Arial" w:cs="Arial"/>
          <w:sz w:val="24"/>
          <w:szCs w:val="24"/>
        </w:rPr>
        <w:t xml:space="preserve"> ha de continuar reunint-se amb cordialitat i gestionar el que sigui necessari per als ajuntaments adherits</w:t>
      </w:r>
      <w:r w:rsidR="004D3782">
        <w:rPr>
          <w:rFonts w:ascii="Arial" w:hAnsi="Arial" w:cs="Arial"/>
          <w:sz w:val="24"/>
          <w:szCs w:val="24"/>
        </w:rPr>
        <w:t>.</w:t>
      </w:r>
    </w:p>
    <w:p w:rsidR="007C5261" w:rsidRDefault="007C5261" w:rsidP="00F26C26">
      <w:pPr>
        <w:jc w:val="both"/>
        <w:rPr>
          <w:rFonts w:ascii="Arial" w:hAnsi="Arial" w:cs="Arial"/>
          <w:sz w:val="24"/>
          <w:szCs w:val="24"/>
        </w:rPr>
      </w:pPr>
    </w:p>
    <w:p w:rsidR="007C5261" w:rsidRDefault="007C5261" w:rsidP="00F26C26">
      <w:pPr>
        <w:jc w:val="both"/>
        <w:rPr>
          <w:rFonts w:ascii="Arial" w:hAnsi="Arial" w:cs="Arial"/>
          <w:sz w:val="24"/>
          <w:szCs w:val="24"/>
        </w:rPr>
      </w:pPr>
      <w:r>
        <w:rPr>
          <w:rFonts w:ascii="Arial" w:hAnsi="Arial" w:cs="Arial"/>
          <w:sz w:val="24"/>
          <w:szCs w:val="24"/>
        </w:rPr>
        <w:t>Per tant desvinculem les dues coses, deleguem una competència que fins ara la teníem delegada a una mancomunitat i ara la deleguem a favor del Consell Comarcal de l’Anoia, més endavant veurem que fem amb la Mancomunitat.</w:t>
      </w:r>
    </w:p>
    <w:p w:rsidR="007C5261" w:rsidRDefault="007C5261" w:rsidP="00F26C26">
      <w:pPr>
        <w:jc w:val="both"/>
        <w:rPr>
          <w:rFonts w:ascii="Arial" w:hAnsi="Arial" w:cs="Arial"/>
          <w:sz w:val="24"/>
          <w:szCs w:val="24"/>
        </w:rPr>
      </w:pPr>
    </w:p>
    <w:p w:rsidR="007C5261" w:rsidRDefault="007C5261" w:rsidP="00F26C26">
      <w:pPr>
        <w:jc w:val="both"/>
        <w:rPr>
          <w:rFonts w:ascii="Arial" w:hAnsi="Arial" w:cs="Arial"/>
          <w:sz w:val="24"/>
          <w:szCs w:val="24"/>
        </w:rPr>
      </w:pPr>
      <w:r>
        <w:rPr>
          <w:rFonts w:ascii="Arial" w:hAnsi="Arial" w:cs="Arial"/>
          <w:b/>
          <w:sz w:val="24"/>
          <w:szCs w:val="24"/>
        </w:rPr>
        <w:t xml:space="preserve">Sr. alcalde, Marcel·lí Martorell i Font. </w:t>
      </w:r>
      <w:r>
        <w:rPr>
          <w:rFonts w:ascii="Arial" w:hAnsi="Arial" w:cs="Arial"/>
          <w:sz w:val="24"/>
          <w:szCs w:val="24"/>
        </w:rPr>
        <w:t xml:space="preserve"> Subscric el 90 % de la intervenció del Sr. Àngel Soteras i Largo.</w:t>
      </w:r>
    </w:p>
    <w:p w:rsidR="007C5261" w:rsidRDefault="007C5261" w:rsidP="00F26C26">
      <w:pPr>
        <w:jc w:val="both"/>
        <w:rPr>
          <w:rFonts w:ascii="Arial" w:hAnsi="Arial" w:cs="Arial"/>
          <w:sz w:val="24"/>
          <w:szCs w:val="24"/>
        </w:rPr>
      </w:pPr>
    </w:p>
    <w:p w:rsidR="007C5261" w:rsidRDefault="007C5261" w:rsidP="00F26C26">
      <w:pPr>
        <w:jc w:val="both"/>
        <w:rPr>
          <w:rFonts w:ascii="Arial" w:hAnsi="Arial" w:cs="Arial"/>
          <w:sz w:val="24"/>
          <w:szCs w:val="24"/>
        </w:rPr>
      </w:pPr>
    </w:p>
    <w:p w:rsidR="007C5261" w:rsidRDefault="007C5261" w:rsidP="00F26C26">
      <w:pPr>
        <w:jc w:val="both"/>
        <w:rPr>
          <w:rFonts w:ascii="Arial" w:hAnsi="Arial" w:cs="Arial"/>
          <w:b/>
          <w:sz w:val="24"/>
          <w:szCs w:val="24"/>
        </w:rPr>
      </w:pPr>
      <w:r>
        <w:rPr>
          <w:rFonts w:ascii="Arial" w:hAnsi="Arial" w:cs="Arial"/>
          <w:b/>
          <w:sz w:val="24"/>
          <w:szCs w:val="24"/>
        </w:rPr>
        <w:t>Grup Municipal del PSC</w:t>
      </w:r>
    </w:p>
    <w:p w:rsidR="007C5261" w:rsidRDefault="007C5261" w:rsidP="00F26C26">
      <w:pPr>
        <w:jc w:val="both"/>
        <w:rPr>
          <w:rFonts w:ascii="Arial" w:hAnsi="Arial" w:cs="Arial"/>
          <w:b/>
          <w:sz w:val="24"/>
          <w:szCs w:val="24"/>
        </w:rPr>
      </w:pPr>
    </w:p>
    <w:p w:rsidR="007C5261" w:rsidRDefault="007C5261" w:rsidP="00F26C26">
      <w:pPr>
        <w:jc w:val="both"/>
        <w:rPr>
          <w:rFonts w:ascii="Arial" w:hAnsi="Arial" w:cs="Arial"/>
          <w:sz w:val="24"/>
          <w:szCs w:val="24"/>
        </w:rPr>
      </w:pPr>
      <w:r>
        <w:rPr>
          <w:rFonts w:ascii="Arial" w:hAnsi="Arial" w:cs="Arial"/>
          <w:b/>
          <w:sz w:val="24"/>
          <w:szCs w:val="24"/>
        </w:rPr>
        <w:t xml:space="preserve">Sr. Aarón </w:t>
      </w:r>
      <w:proofErr w:type="spellStart"/>
      <w:r>
        <w:rPr>
          <w:rFonts w:ascii="Arial" w:hAnsi="Arial" w:cs="Arial"/>
          <w:b/>
          <w:sz w:val="24"/>
          <w:szCs w:val="24"/>
        </w:rPr>
        <w:t>Alcázar</w:t>
      </w:r>
      <w:proofErr w:type="spellEnd"/>
      <w:r>
        <w:rPr>
          <w:rFonts w:ascii="Arial" w:hAnsi="Arial" w:cs="Arial"/>
          <w:b/>
          <w:sz w:val="24"/>
          <w:szCs w:val="24"/>
        </w:rPr>
        <w:t xml:space="preserve"> i Gutiérrez. </w:t>
      </w:r>
      <w:r>
        <w:rPr>
          <w:rFonts w:ascii="Arial" w:hAnsi="Arial" w:cs="Arial"/>
          <w:sz w:val="24"/>
          <w:szCs w:val="24"/>
        </w:rPr>
        <w:t xml:space="preserve"> Avui estem aprovant exactament la delegació d</w:t>
      </w:r>
      <w:r w:rsidR="004D3782">
        <w:rPr>
          <w:rFonts w:ascii="Arial" w:hAnsi="Arial" w:cs="Arial"/>
          <w:sz w:val="24"/>
          <w:szCs w:val="24"/>
        </w:rPr>
        <w:t xml:space="preserve">’una </w:t>
      </w:r>
      <w:r>
        <w:rPr>
          <w:rFonts w:ascii="Arial" w:hAnsi="Arial" w:cs="Arial"/>
          <w:sz w:val="24"/>
          <w:szCs w:val="24"/>
        </w:rPr>
        <w:t>competència de l’Ajuntament com és la recollida de residus, més endavant s’haurà d’aprovar els convenis.</w:t>
      </w:r>
    </w:p>
    <w:p w:rsidR="007C5261" w:rsidRDefault="007C5261" w:rsidP="00F26C26">
      <w:pPr>
        <w:jc w:val="both"/>
        <w:rPr>
          <w:rFonts w:ascii="Arial" w:hAnsi="Arial" w:cs="Arial"/>
          <w:sz w:val="24"/>
          <w:szCs w:val="24"/>
        </w:rPr>
      </w:pPr>
    </w:p>
    <w:p w:rsidR="007C5261" w:rsidRDefault="007C5261" w:rsidP="00F26C26">
      <w:pPr>
        <w:jc w:val="both"/>
        <w:rPr>
          <w:rFonts w:ascii="Arial" w:hAnsi="Arial" w:cs="Arial"/>
          <w:sz w:val="24"/>
          <w:szCs w:val="24"/>
        </w:rPr>
      </w:pPr>
      <w:r>
        <w:rPr>
          <w:rFonts w:ascii="Arial" w:hAnsi="Arial" w:cs="Arial"/>
          <w:sz w:val="24"/>
          <w:szCs w:val="24"/>
        </w:rPr>
        <w:t>Estem d’acord amb que s’ha de regularitzar legalment la contractació d’aquest servei.</w:t>
      </w:r>
    </w:p>
    <w:p w:rsidR="007C5261" w:rsidRDefault="007C5261" w:rsidP="00F26C26">
      <w:pPr>
        <w:jc w:val="both"/>
        <w:rPr>
          <w:rFonts w:ascii="Arial" w:hAnsi="Arial" w:cs="Arial"/>
          <w:sz w:val="24"/>
          <w:szCs w:val="24"/>
        </w:rPr>
      </w:pPr>
    </w:p>
    <w:p w:rsidR="007C5261" w:rsidRDefault="007C5261" w:rsidP="00F26C26">
      <w:pPr>
        <w:jc w:val="both"/>
        <w:rPr>
          <w:rFonts w:ascii="Arial" w:hAnsi="Arial" w:cs="Arial"/>
          <w:sz w:val="24"/>
          <w:szCs w:val="24"/>
        </w:rPr>
      </w:pPr>
      <w:r>
        <w:rPr>
          <w:rFonts w:ascii="Arial" w:hAnsi="Arial" w:cs="Arial"/>
          <w:sz w:val="24"/>
          <w:szCs w:val="24"/>
        </w:rPr>
        <w:t>La solució que se’ns proposa és la més fàcil d’adoptar</w:t>
      </w:r>
      <w:r w:rsidR="00751A84">
        <w:rPr>
          <w:rFonts w:ascii="Arial" w:hAnsi="Arial" w:cs="Arial"/>
          <w:sz w:val="24"/>
          <w:szCs w:val="24"/>
        </w:rPr>
        <w:t>.</w:t>
      </w:r>
      <w:r>
        <w:rPr>
          <w:rFonts w:ascii="Arial" w:hAnsi="Arial" w:cs="Arial"/>
          <w:sz w:val="24"/>
          <w:szCs w:val="24"/>
        </w:rPr>
        <w:t xml:space="preserve"> </w:t>
      </w:r>
      <w:r w:rsidR="00751A84">
        <w:rPr>
          <w:rFonts w:ascii="Arial" w:hAnsi="Arial" w:cs="Arial"/>
          <w:sz w:val="24"/>
          <w:szCs w:val="24"/>
        </w:rPr>
        <w:t>S</w:t>
      </w:r>
      <w:r>
        <w:rPr>
          <w:rFonts w:ascii="Arial" w:hAnsi="Arial" w:cs="Arial"/>
          <w:sz w:val="24"/>
          <w:szCs w:val="24"/>
        </w:rPr>
        <w:t xml:space="preserve">’han fet estudis destinats, no a la millora del servei, </w:t>
      </w:r>
      <w:r w:rsidRPr="007C5261">
        <w:rPr>
          <w:rFonts w:ascii="Arial" w:hAnsi="Arial" w:cs="Arial"/>
          <w:sz w:val="24"/>
          <w:szCs w:val="24"/>
        </w:rPr>
        <w:t>sinó</w:t>
      </w:r>
      <w:r>
        <w:rPr>
          <w:rFonts w:ascii="Arial" w:hAnsi="Arial" w:cs="Arial"/>
          <w:sz w:val="24"/>
          <w:szCs w:val="24"/>
        </w:rPr>
        <w:t xml:space="preserve"> </w:t>
      </w:r>
      <w:r w:rsidR="004D3782">
        <w:rPr>
          <w:rFonts w:ascii="Arial" w:hAnsi="Arial" w:cs="Arial"/>
          <w:sz w:val="24"/>
          <w:szCs w:val="24"/>
        </w:rPr>
        <w:t>dels seus</w:t>
      </w:r>
      <w:r>
        <w:rPr>
          <w:rFonts w:ascii="Arial" w:hAnsi="Arial" w:cs="Arial"/>
          <w:sz w:val="24"/>
          <w:szCs w:val="24"/>
        </w:rPr>
        <w:t xml:space="preserve"> costos.</w:t>
      </w:r>
    </w:p>
    <w:p w:rsidR="007C5261" w:rsidRDefault="007C5261" w:rsidP="00F26C26">
      <w:pPr>
        <w:jc w:val="both"/>
        <w:rPr>
          <w:rFonts w:ascii="Arial" w:hAnsi="Arial" w:cs="Arial"/>
          <w:sz w:val="24"/>
          <w:szCs w:val="24"/>
        </w:rPr>
      </w:pPr>
    </w:p>
    <w:p w:rsidR="007C5261" w:rsidRDefault="007C5261" w:rsidP="00F26C26">
      <w:pPr>
        <w:jc w:val="both"/>
        <w:rPr>
          <w:rFonts w:ascii="Arial" w:hAnsi="Arial" w:cs="Arial"/>
          <w:sz w:val="24"/>
          <w:szCs w:val="24"/>
        </w:rPr>
      </w:pPr>
      <w:r>
        <w:rPr>
          <w:rFonts w:ascii="Arial" w:hAnsi="Arial" w:cs="Arial"/>
          <w:sz w:val="24"/>
          <w:szCs w:val="24"/>
        </w:rPr>
        <w:t>L’Ajuntament podria haver convocat el concurs, però entenem la limitació de mitjans que té per fer aquest concurs, i per aquests motius s’abstindran.</w:t>
      </w:r>
    </w:p>
    <w:p w:rsidR="007C5261" w:rsidRDefault="007C5261" w:rsidP="00F26C26">
      <w:pPr>
        <w:jc w:val="both"/>
        <w:rPr>
          <w:rFonts w:ascii="Arial" w:hAnsi="Arial" w:cs="Arial"/>
          <w:sz w:val="24"/>
          <w:szCs w:val="24"/>
        </w:rPr>
      </w:pPr>
    </w:p>
    <w:p w:rsidR="004D3782" w:rsidRDefault="004D3782" w:rsidP="00F26C26">
      <w:pPr>
        <w:jc w:val="both"/>
        <w:rPr>
          <w:rFonts w:ascii="Arial" w:hAnsi="Arial" w:cs="Arial"/>
          <w:sz w:val="24"/>
          <w:szCs w:val="24"/>
        </w:rPr>
      </w:pPr>
      <w:r>
        <w:rPr>
          <w:rFonts w:ascii="Arial" w:hAnsi="Arial" w:cs="Arial"/>
          <w:sz w:val="24"/>
          <w:szCs w:val="24"/>
        </w:rPr>
        <w:t>Proposta d’acord:</w:t>
      </w:r>
    </w:p>
    <w:p w:rsidR="00115437" w:rsidRPr="00025A00" w:rsidRDefault="00115437" w:rsidP="00F26C26">
      <w:pPr>
        <w:jc w:val="both"/>
        <w:rPr>
          <w:rFonts w:ascii="Arial" w:hAnsi="Arial" w:cs="Arial"/>
          <w:sz w:val="24"/>
          <w:szCs w:val="24"/>
        </w:rPr>
      </w:pPr>
    </w:p>
    <w:p w:rsidR="00025A00" w:rsidRPr="00025A00" w:rsidRDefault="00025A00" w:rsidP="00025A00">
      <w:pPr>
        <w:jc w:val="both"/>
        <w:rPr>
          <w:rFonts w:ascii="Arial" w:hAnsi="Arial" w:cs="Arial"/>
          <w:sz w:val="24"/>
          <w:szCs w:val="24"/>
        </w:rPr>
      </w:pPr>
      <w:r w:rsidRPr="00025A00">
        <w:rPr>
          <w:rFonts w:ascii="Arial" w:hAnsi="Arial" w:cs="Arial"/>
          <w:sz w:val="24"/>
          <w:szCs w:val="24"/>
        </w:rPr>
        <w:t>Segons preveu l’article 67 de DL 2/2003 TRLMRLC, estableix que els municipis independentment o associats prestaran, com a mínim, els següents serveis: “...recollida de residus...”</w:t>
      </w:r>
    </w:p>
    <w:p w:rsidR="00025A00" w:rsidRPr="00025A00" w:rsidRDefault="00025A00" w:rsidP="00025A00">
      <w:pPr>
        <w:jc w:val="both"/>
        <w:rPr>
          <w:rFonts w:ascii="Arial" w:hAnsi="Arial" w:cs="Arial"/>
          <w:sz w:val="24"/>
          <w:szCs w:val="24"/>
        </w:rPr>
      </w:pPr>
    </w:p>
    <w:p w:rsidR="00025A00" w:rsidRPr="00025A00" w:rsidRDefault="00025A00" w:rsidP="00025A00">
      <w:pPr>
        <w:jc w:val="both"/>
        <w:rPr>
          <w:rFonts w:ascii="Arial" w:hAnsi="Arial" w:cs="Arial"/>
          <w:spacing w:val="-3"/>
          <w:sz w:val="24"/>
          <w:szCs w:val="24"/>
        </w:rPr>
      </w:pPr>
      <w:r w:rsidRPr="00025A00">
        <w:rPr>
          <w:rFonts w:ascii="Arial" w:hAnsi="Arial" w:cs="Arial"/>
          <w:sz w:val="24"/>
          <w:szCs w:val="24"/>
        </w:rPr>
        <w:t>El Consell Comarcal de l'Anoia és un ens públic comarcal, i de conformitat amb l’art. 25.1 a) del DL 4/2003 TRLOC, correspon a la comarca l’exercici de les competències que li atribueix la Llei en matèria de cooperació, assessorament i coordinació dels ajuntaments. En aquest sentit l’art. 17 del PAC aprovat pel Consell Comarcal de l’Anoia (DOGC núm. 2002 de 25.01.1995) preveu la recollida de residus prèvia delegació de la competència per l’ens local.</w:t>
      </w:r>
    </w:p>
    <w:p w:rsidR="00025A00" w:rsidRPr="00025A00" w:rsidRDefault="00025A00" w:rsidP="00025A00">
      <w:pPr>
        <w:jc w:val="both"/>
        <w:rPr>
          <w:rFonts w:ascii="Arial" w:hAnsi="Arial" w:cs="Arial"/>
          <w:sz w:val="24"/>
          <w:szCs w:val="24"/>
        </w:rPr>
      </w:pPr>
    </w:p>
    <w:p w:rsidR="00025A00" w:rsidRPr="00025A00" w:rsidRDefault="00025A00" w:rsidP="00025A00">
      <w:pPr>
        <w:jc w:val="both"/>
        <w:rPr>
          <w:rFonts w:ascii="Arial" w:hAnsi="Arial" w:cs="Arial"/>
          <w:sz w:val="24"/>
          <w:szCs w:val="24"/>
        </w:rPr>
      </w:pPr>
      <w:r w:rsidRPr="00025A00">
        <w:rPr>
          <w:rFonts w:ascii="Arial" w:hAnsi="Arial" w:cs="Arial"/>
          <w:sz w:val="24"/>
          <w:szCs w:val="24"/>
        </w:rPr>
        <w:t xml:space="preserve">L’art. 301 i següents del ROAS en relació a l‘art. 13 i següents de la Llei 30/92 de 26 de novembre, estableix el procediment administratiu respecte a la delegació de  competències i </w:t>
      </w:r>
      <w:proofErr w:type="spellStart"/>
      <w:r w:rsidRPr="00025A00">
        <w:rPr>
          <w:rFonts w:ascii="Arial" w:hAnsi="Arial" w:cs="Arial"/>
          <w:sz w:val="24"/>
          <w:szCs w:val="24"/>
        </w:rPr>
        <w:t>comarcalització</w:t>
      </w:r>
      <w:proofErr w:type="spellEnd"/>
      <w:r w:rsidRPr="00025A00">
        <w:rPr>
          <w:rFonts w:ascii="Arial" w:hAnsi="Arial" w:cs="Arial"/>
          <w:sz w:val="24"/>
          <w:szCs w:val="24"/>
        </w:rPr>
        <w:t xml:space="preserve"> de serveis, facultant-se la seva efectivitat  mitjançant conveni administratiu.</w:t>
      </w:r>
    </w:p>
    <w:p w:rsidR="00025A00" w:rsidRPr="00025A00" w:rsidRDefault="00025A00" w:rsidP="00025A00">
      <w:pPr>
        <w:jc w:val="both"/>
        <w:rPr>
          <w:rFonts w:ascii="Arial" w:hAnsi="Arial" w:cs="Arial"/>
          <w:sz w:val="24"/>
          <w:szCs w:val="24"/>
        </w:rPr>
      </w:pPr>
    </w:p>
    <w:p w:rsidR="00025A00" w:rsidRPr="00025A00" w:rsidRDefault="00025A00" w:rsidP="00025A00">
      <w:pPr>
        <w:jc w:val="both"/>
        <w:rPr>
          <w:rFonts w:ascii="Arial" w:hAnsi="Arial" w:cs="Arial"/>
          <w:sz w:val="24"/>
          <w:szCs w:val="24"/>
        </w:rPr>
      </w:pPr>
      <w:r w:rsidRPr="00025A00">
        <w:rPr>
          <w:rFonts w:ascii="Arial" w:hAnsi="Arial" w:cs="Arial"/>
          <w:sz w:val="24"/>
          <w:szCs w:val="24"/>
        </w:rPr>
        <w:t xml:space="preserve">En aquest sentit, l’Ajuntament de Capellades coincideix en la necessitat que cal cooperar institucionalment per portar a terme la competència municipal de recollida de residus, concretament la fracció orgànica FORM i la fracció RESTA, a l’empara de les previsions de l’article 42 del DL 1/2009, de 21 de juliol, reguladora dels residus, en la que, tots els municipis han de prestar el servei de recollida selectiva de les diverses fraccions de residus, incloent-hi la fracció orgànica i la recollida de Fracció RESTA. </w:t>
      </w:r>
    </w:p>
    <w:p w:rsidR="00025A00" w:rsidRPr="00025A00" w:rsidRDefault="00025A00" w:rsidP="00025A00">
      <w:pPr>
        <w:jc w:val="both"/>
        <w:rPr>
          <w:rFonts w:ascii="Arial" w:hAnsi="Arial" w:cs="Arial"/>
          <w:sz w:val="24"/>
          <w:szCs w:val="24"/>
        </w:rPr>
      </w:pPr>
    </w:p>
    <w:p w:rsidR="00025A00" w:rsidRPr="00025A00" w:rsidRDefault="00025A00" w:rsidP="00025A00">
      <w:pPr>
        <w:jc w:val="both"/>
        <w:rPr>
          <w:rFonts w:ascii="Arial" w:hAnsi="Arial" w:cs="Arial"/>
          <w:sz w:val="24"/>
          <w:szCs w:val="24"/>
        </w:rPr>
      </w:pPr>
      <w:r w:rsidRPr="00025A00">
        <w:rPr>
          <w:rFonts w:ascii="Arial" w:hAnsi="Arial" w:cs="Arial"/>
          <w:sz w:val="24"/>
          <w:szCs w:val="24"/>
        </w:rPr>
        <w:t>Considerant que en el cas dels municipis que no disposin de mitjans tècnics i econòmics suficients que impedeixin prestar el servei de recollida selectiva de fracció orgànica i fracció de resta tractament i gestió per si mateixos aquesta pot ser assumida pel consell comarcal corresponent.</w:t>
      </w:r>
    </w:p>
    <w:p w:rsidR="00025A00" w:rsidRPr="00025A00" w:rsidRDefault="00025A00" w:rsidP="00025A00">
      <w:pPr>
        <w:jc w:val="both"/>
        <w:rPr>
          <w:rFonts w:ascii="Arial" w:hAnsi="Arial" w:cs="Arial"/>
          <w:sz w:val="24"/>
          <w:szCs w:val="24"/>
        </w:rPr>
      </w:pPr>
    </w:p>
    <w:p w:rsidR="00025A00" w:rsidRPr="00025A00" w:rsidRDefault="00025A00" w:rsidP="00025A00">
      <w:pPr>
        <w:jc w:val="both"/>
        <w:rPr>
          <w:rFonts w:ascii="Arial" w:hAnsi="Arial" w:cs="Arial"/>
          <w:sz w:val="24"/>
          <w:szCs w:val="24"/>
        </w:rPr>
      </w:pPr>
      <w:r w:rsidRPr="00025A00">
        <w:rPr>
          <w:rFonts w:ascii="Arial" w:hAnsi="Arial" w:cs="Arial"/>
          <w:sz w:val="24"/>
          <w:szCs w:val="24"/>
        </w:rPr>
        <w:t>De conformitat amb aquests antecedents el Ple de l’Ajuntament de Capellades, a l’empara de l’art. 47.3 c) de la Llei 7/1985 reguladora de les Bases de Règim Local i art. 52 DL 2/2003 TRLMRLC, acorda per majoria absoluta:</w:t>
      </w:r>
    </w:p>
    <w:p w:rsidR="00025A00" w:rsidRPr="00025A00" w:rsidRDefault="00025A00" w:rsidP="00025A00">
      <w:pPr>
        <w:jc w:val="both"/>
        <w:rPr>
          <w:rFonts w:ascii="Arial" w:hAnsi="Arial" w:cs="Arial"/>
          <w:sz w:val="24"/>
          <w:szCs w:val="24"/>
        </w:rPr>
      </w:pPr>
    </w:p>
    <w:p w:rsidR="00025A00" w:rsidRPr="00025A00" w:rsidRDefault="00025A00" w:rsidP="00025A00">
      <w:pPr>
        <w:jc w:val="both"/>
        <w:rPr>
          <w:rFonts w:ascii="Arial" w:hAnsi="Arial" w:cs="Arial"/>
          <w:sz w:val="24"/>
          <w:szCs w:val="24"/>
        </w:rPr>
      </w:pPr>
    </w:p>
    <w:p w:rsidR="00025A00" w:rsidRPr="00025A00" w:rsidRDefault="00025A00" w:rsidP="00025A00">
      <w:pPr>
        <w:jc w:val="both"/>
        <w:rPr>
          <w:rFonts w:ascii="Arial" w:hAnsi="Arial" w:cs="Arial"/>
          <w:sz w:val="24"/>
          <w:szCs w:val="24"/>
        </w:rPr>
      </w:pPr>
      <w:r w:rsidRPr="00025A00">
        <w:rPr>
          <w:rFonts w:ascii="Arial" w:hAnsi="Arial" w:cs="Arial"/>
          <w:sz w:val="24"/>
          <w:szCs w:val="24"/>
        </w:rPr>
        <w:t>PRIMER.- DELEGAR a favor del Consell Comarcal de l’Anoia les competències que atorga l’art. 38.2 de la Llei reguladora dels Residus, per a la prestació del servei de recollida, transport, i tractament de la Fracció Orgànica dels Residus Municipals, FORM / Recollida de la Fracció RESTA dels residus municipals, d’aquest municipi.</w:t>
      </w:r>
    </w:p>
    <w:p w:rsidR="00025A00" w:rsidRPr="00025A00" w:rsidRDefault="00025A00" w:rsidP="00025A00">
      <w:pPr>
        <w:jc w:val="both"/>
        <w:rPr>
          <w:rFonts w:ascii="Arial" w:hAnsi="Arial" w:cs="Arial"/>
          <w:sz w:val="24"/>
          <w:szCs w:val="24"/>
        </w:rPr>
      </w:pPr>
    </w:p>
    <w:p w:rsidR="00025A00" w:rsidRPr="00025A00" w:rsidRDefault="00025A00" w:rsidP="00025A00">
      <w:pPr>
        <w:jc w:val="both"/>
        <w:rPr>
          <w:rFonts w:ascii="Arial" w:hAnsi="Arial" w:cs="Arial"/>
          <w:sz w:val="24"/>
          <w:szCs w:val="24"/>
        </w:rPr>
      </w:pPr>
      <w:r w:rsidRPr="00025A00">
        <w:rPr>
          <w:rFonts w:ascii="Arial" w:hAnsi="Arial" w:cs="Arial"/>
          <w:sz w:val="24"/>
          <w:szCs w:val="24"/>
        </w:rPr>
        <w:t>Segon.- L’Ajuntament de Capellades cooperarà amb el Consell Comarcal de l’Anoia amb tot allò que sigui necessari per assolir una millor prestació del servei.</w:t>
      </w:r>
    </w:p>
    <w:p w:rsidR="00025A00" w:rsidRPr="00025A00" w:rsidRDefault="00025A00" w:rsidP="00025A00">
      <w:pPr>
        <w:jc w:val="both"/>
        <w:rPr>
          <w:rFonts w:ascii="Arial" w:hAnsi="Arial" w:cs="Arial"/>
          <w:sz w:val="24"/>
          <w:szCs w:val="24"/>
        </w:rPr>
      </w:pPr>
    </w:p>
    <w:p w:rsidR="00025A00" w:rsidRPr="00025A00" w:rsidRDefault="00025A00" w:rsidP="00025A00">
      <w:pPr>
        <w:jc w:val="both"/>
        <w:rPr>
          <w:rFonts w:ascii="Arial" w:hAnsi="Arial" w:cs="Arial"/>
          <w:sz w:val="24"/>
          <w:szCs w:val="24"/>
        </w:rPr>
      </w:pPr>
      <w:r w:rsidRPr="00025A00">
        <w:rPr>
          <w:rFonts w:ascii="Arial" w:hAnsi="Arial" w:cs="Arial"/>
          <w:sz w:val="24"/>
          <w:szCs w:val="24"/>
        </w:rPr>
        <w:t>Tercer.- NOTIFICAR al Consell Comarcal de l’Anoia el present acord de delegació de competències, per tal que adopti les mesures escaients en ordre a la seva efectivitat.</w:t>
      </w:r>
    </w:p>
    <w:p w:rsidR="00025A00" w:rsidRPr="00025A00" w:rsidRDefault="00025A00" w:rsidP="00025A00">
      <w:pPr>
        <w:jc w:val="both"/>
        <w:rPr>
          <w:rFonts w:ascii="Arial" w:hAnsi="Arial" w:cs="Arial"/>
          <w:sz w:val="24"/>
          <w:szCs w:val="24"/>
        </w:rPr>
      </w:pPr>
    </w:p>
    <w:p w:rsidR="004D3782" w:rsidRPr="001366B4" w:rsidRDefault="004D3782" w:rsidP="004D3782">
      <w:pPr>
        <w:pStyle w:val="Textoindependiente"/>
        <w:rPr>
          <w:rFonts w:ascii="Arial" w:hAnsi="Arial" w:cs="Arial"/>
          <w:b/>
          <w:szCs w:val="24"/>
        </w:rPr>
      </w:pPr>
      <w:proofErr w:type="spellStart"/>
      <w:r w:rsidRPr="001366B4">
        <w:rPr>
          <w:rFonts w:ascii="Arial" w:hAnsi="Arial" w:cs="Arial"/>
          <w:b/>
          <w:szCs w:val="24"/>
        </w:rPr>
        <w:t>Passat</w:t>
      </w:r>
      <w:proofErr w:type="spellEnd"/>
      <w:r w:rsidRPr="001366B4">
        <w:rPr>
          <w:rFonts w:ascii="Arial" w:hAnsi="Arial" w:cs="Arial"/>
          <w:b/>
          <w:szCs w:val="24"/>
        </w:rPr>
        <w:t xml:space="preserve"> a </w:t>
      </w:r>
      <w:proofErr w:type="spellStart"/>
      <w:r w:rsidRPr="001366B4">
        <w:rPr>
          <w:rFonts w:ascii="Arial" w:hAnsi="Arial" w:cs="Arial"/>
          <w:b/>
          <w:szCs w:val="24"/>
        </w:rPr>
        <w:t>votació</w:t>
      </w:r>
      <w:proofErr w:type="spellEnd"/>
      <w:r w:rsidRPr="001366B4">
        <w:rPr>
          <w:rFonts w:ascii="Arial" w:hAnsi="Arial" w:cs="Arial"/>
          <w:b/>
          <w:szCs w:val="24"/>
        </w:rPr>
        <w:t>:</w:t>
      </w:r>
    </w:p>
    <w:p w:rsidR="004D3782" w:rsidRPr="001366B4" w:rsidRDefault="004D3782" w:rsidP="004D3782">
      <w:pPr>
        <w:jc w:val="both"/>
        <w:rPr>
          <w:rFonts w:ascii="Arial" w:hAnsi="Arial" w:cs="Arial"/>
          <w:sz w:val="24"/>
          <w:szCs w:val="24"/>
        </w:rPr>
      </w:pPr>
    </w:p>
    <w:p w:rsidR="004D3782" w:rsidRPr="001366B4" w:rsidRDefault="004D3782" w:rsidP="004D3782">
      <w:pPr>
        <w:jc w:val="both"/>
        <w:rPr>
          <w:rFonts w:ascii="Arial" w:hAnsi="Arial" w:cs="Arial"/>
          <w:sz w:val="24"/>
          <w:szCs w:val="24"/>
        </w:rPr>
      </w:pPr>
      <w:r w:rsidRPr="001366B4">
        <w:rPr>
          <w:rFonts w:ascii="Arial" w:hAnsi="Arial" w:cs="Arial"/>
          <w:sz w:val="24"/>
          <w:szCs w:val="24"/>
        </w:rPr>
        <w:t>Vots a favor Srs.:</w:t>
      </w:r>
    </w:p>
    <w:p w:rsidR="004D3782" w:rsidRPr="001366B4" w:rsidRDefault="004D3782" w:rsidP="004D3782">
      <w:pPr>
        <w:pStyle w:val="Sangra3detindependiente"/>
        <w:rPr>
          <w:rFonts w:ascii="Arial" w:hAnsi="Arial" w:cs="Arial"/>
          <w:szCs w:val="24"/>
          <w:lang w:val="ca-ES"/>
        </w:rPr>
      </w:pPr>
    </w:p>
    <w:p w:rsidR="004D3782" w:rsidRPr="001366B4" w:rsidRDefault="004D3782" w:rsidP="004D3782">
      <w:pPr>
        <w:pStyle w:val="Sangra3detindependiente"/>
        <w:rPr>
          <w:rFonts w:ascii="Arial" w:hAnsi="Arial" w:cs="Arial"/>
          <w:szCs w:val="24"/>
          <w:lang w:val="ca-ES"/>
        </w:rPr>
      </w:pPr>
      <w:r w:rsidRPr="001366B4">
        <w:rPr>
          <w:rFonts w:ascii="Arial" w:hAnsi="Arial" w:cs="Arial"/>
          <w:szCs w:val="24"/>
          <w:lang w:val="ca-ES"/>
        </w:rPr>
        <w:t xml:space="preserve">- Grup Municipal de Convergència i Unió (CIU): Marcel·lí Martorell i Font, </w:t>
      </w:r>
      <w:smartTag w:uri="urn:schemas-microsoft-com:office:smarttags" w:element="PersonName">
        <w:smartTagPr>
          <w:attr w:name="ProductID" w:val="B￠rbara Pons i Bartrol￭"/>
        </w:smartTagPr>
        <w:r w:rsidRPr="001366B4">
          <w:rPr>
            <w:rFonts w:ascii="Arial" w:hAnsi="Arial" w:cs="Arial"/>
            <w:szCs w:val="24"/>
            <w:lang w:val="ca-ES"/>
          </w:rPr>
          <w:t>Bàrbara Pons i Bartrolí</w:t>
        </w:r>
      </w:smartTag>
      <w:r w:rsidRPr="001366B4">
        <w:rPr>
          <w:rFonts w:ascii="Arial" w:hAnsi="Arial" w:cs="Arial"/>
          <w:szCs w:val="24"/>
          <w:lang w:val="ca-ES"/>
        </w:rPr>
        <w:t>, Francesc Sabater i Roca, Juli Moreno i López, Anna Gabarró i Bartrolí.</w:t>
      </w:r>
    </w:p>
    <w:p w:rsidR="004D3782" w:rsidRPr="001366B4" w:rsidRDefault="004D3782" w:rsidP="004D3782">
      <w:pPr>
        <w:pStyle w:val="Sangra3detindependiente"/>
        <w:rPr>
          <w:rFonts w:ascii="Arial" w:hAnsi="Arial" w:cs="Arial"/>
          <w:szCs w:val="24"/>
          <w:lang w:val="ca-ES"/>
        </w:rPr>
      </w:pPr>
    </w:p>
    <w:p w:rsidR="004D3782" w:rsidRPr="001366B4" w:rsidRDefault="004D3782" w:rsidP="004D3782">
      <w:pPr>
        <w:pStyle w:val="Sangra3detindependiente"/>
        <w:rPr>
          <w:rFonts w:ascii="Arial" w:hAnsi="Arial" w:cs="Arial"/>
          <w:szCs w:val="24"/>
          <w:lang w:val="ca-ES"/>
        </w:rPr>
      </w:pPr>
      <w:r w:rsidRPr="001366B4">
        <w:rPr>
          <w:rFonts w:ascii="Arial" w:hAnsi="Arial" w:cs="Arial"/>
          <w:szCs w:val="24"/>
          <w:lang w:val="ca-ES"/>
        </w:rPr>
        <w:t xml:space="preserve">- Grup Municipal d’Esquerra Republicana de Catalunya – Acord Municipal (Esquerra-AM): </w:t>
      </w:r>
      <w:smartTag w:uri="urn:schemas-microsoft-com:office:smarttags" w:element="PersonName">
        <w:smartTagPr>
          <w:attr w:name="ProductID" w:val="￀ngel Soteras i Largo"/>
        </w:smartTagPr>
        <w:r w:rsidRPr="001366B4">
          <w:rPr>
            <w:rFonts w:ascii="Arial" w:hAnsi="Arial" w:cs="Arial"/>
            <w:szCs w:val="24"/>
            <w:lang w:val="ca-ES"/>
          </w:rPr>
          <w:t>Àngel Soteras i Largo</w:t>
        </w:r>
      </w:smartTag>
      <w:r w:rsidRPr="001366B4">
        <w:rPr>
          <w:rFonts w:ascii="Arial" w:hAnsi="Arial" w:cs="Arial"/>
          <w:szCs w:val="24"/>
          <w:lang w:val="ca-ES"/>
        </w:rPr>
        <w:t>, Núria Mora i Díaz i Jaume Morera i Sanahuja.</w:t>
      </w:r>
    </w:p>
    <w:p w:rsidR="004D3782" w:rsidRPr="001366B4" w:rsidRDefault="004D3782" w:rsidP="004D3782">
      <w:pPr>
        <w:pStyle w:val="Sangra3detindependiente"/>
        <w:rPr>
          <w:rFonts w:ascii="Arial" w:hAnsi="Arial" w:cs="Arial"/>
          <w:szCs w:val="24"/>
          <w:lang w:val="ca-ES"/>
        </w:rPr>
      </w:pPr>
    </w:p>
    <w:p w:rsidR="004D3782" w:rsidRPr="001366B4" w:rsidRDefault="004D3782" w:rsidP="004D3782">
      <w:pPr>
        <w:jc w:val="both"/>
        <w:rPr>
          <w:rFonts w:ascii="Arial" w:hAnsi="Arial" w:cs="Arial"/>
          <w:sz w:val="24"/>
          <w:szCs w:val="24"/>
        </w:rPr>
      </w:pPr>
    </w:p>
    <w:p w:rsidR="004D3782" w:rsidRPr="001366B4" w:rsidRDefault="004D3782" w:rsidP="004D3782">
      <w:pPr>
        <w:jc w:val="both"/>
        <w:rPr>
          <w:rFonts w:ascii="Arial" w:hAnsi="Arial" w:cs="Arial"/>
          <w:sz w:val="24"/>
          <w:szCs w:val="24"/>
        </w:rPr>
      </w:pPr>
      <w:r w:rsidRPr="001366B4">
        <w:rPr>
          <w:rFonts w:ascii="Arial" w:hAnsi="Arial" w:cs="Arial"/>
          <w:sz w:val="24"/>
          <w:szCs w:val="24"/>
        </w:rPr>
        <w:t>Vots en contra Srs.:</w:t>
      </w:r>
    </w:p>
    <w:p w:rsidR="004D3782" w:rsidRDefault="004D3782" w:rsidP="004D3782">
      <w:pPr>
        <w:jc w:val="both"/>
        <w:rPr>
          <w:rFonts w:ascii="Arial" w:hAnsi="Arial" w:cs="Arial"/>
          <w:sz w:val="24"/>
          <w:szCs w:val="24"/>
        </w:rPr>
      </w:pPr>
      <w:r>
        <w:rPr>
          <w:rFonts w:ascii="Arial" w:hAnsi="Arial" w:cs="Arial"/>
          <w:sz w:val="24"/>
          <w:szCs w:val="24"/>
        </w:rPr>
        <w:tab/>
      </w:r>
      <w:r>
        <w:rPr>
          <w:rFonts w:ascii="Arial" w:hAnsi="Arial" w:cs="Arial"/>
          <w:sz w:val="24"/>
          <w:szCs w:val="24"/>
        </w:rPr>
        <w:tab/>
        <w:t>---</w:t>
      </w:r>
    </w:p>
    <w:p w:rsidR="004D3782" w:rsidRPr="001366B4" w:rsidRDefault="004D3782" w:rsidP="004D3782">
      <w:pPr>
        <w:jc w:val="both"/>
        <w:rPr>
          <w:rFonts w:ascii="Arial" w:hAnsi="Arial" w:cs="Arial"/>
          <w:sz w:val="24"/>
          <w:szCs w:val="24"/>
        </w:rPr>
      </w:pPr>
      <w:r w:rsidRPr="001366B4">
        <w:rPr>
          <w:rFonts w:ascii="Arial" w:hAnsi="Arial" w:cs="Arial"/>
          <w:sz w:val="24"/>
          <w:szCs w:val="24"/>
        </w:rPr>
        <w:tab/>
      </w:r>
      <w:r w:rsidRPr="001366B4">
        <w:rPr>
          <w:rFonts w:ascii="Arial" w:hAnsi="Arial" w:cs="Arial"/>
          <w:sz w:val="24"/>
          <w:szCs w:val="24"/>
        </w:rPr>
        <w:tab/>
      </w:r>
    </w:p>
    <w:p w:rsidR="004D3782" w:rsidRPr="001366B4" w:rsidRDefault="004D3782" w:rsidP="004D3782">
      <w:pPr>
        <w:jc w:val="both"/>
        <w:rPr>
          <w:rFonts w:ascii="Arial" w:hAnsi="Arial" w:cs="Arial"/>
          <w:sz w:val="24"/>
          <w:szCs w:val="24"/>
        </w:rPr>
      </w:pPr>
      <w:r w:rsidRPr="001366B4">
        <w:rPr>
          <w:rFonts w:ascii="Arial" w:hAnsi="Arial" w:cs="Arial"/>
          <w:sz w:val="24"/>
          <w:szCs w:val="24"/>
        </w:rPr>
        <w:t>S’abstenen Srs.:</w:t>
      </w:r>
    </w:p>
    <w:p w:rsidR="004D3782" w:rsidRPr="001366B4" w:rsidRDefault="004D3782" w:rsidP="004D3782">
      <w:pPr>
        <w:pStyle w:val="Sangra3detindependiente"/>
        <w:rPr>
          <w:rFonts w:ascii="Arial" w:hAnsi="Arial" w:cs="Arial"/>
          <w:szCs w:val="24"/>
          <w:lang w:val="ca-ES"/>
        </w:rPr>
      </w:pPr>
      <w:r w:rsidRPr="001366B4">
        <w:rPr>
          <w:rFonts w:ascii="Arial" w:hAnsi="Arial" w:cs="Arial"/>
          <w:szCs w:val="24"/>
          <w:lang w:val="ca-ES"/>
        </w:rPr>
        <w:t>- Grup Municipal de Vila de Capellades (</w:t>
      </w:r>
      <w:proofErr w:type="spellStart"/>
      <w:r w:rsidRPr="001366B4">
        <w:rPr>
          <w:rFonts w:ascii="Arial" w:hAnsi="Arial" w:cs="Arial"/>
          <w:szCs w:val="24"/>
          <w:lang w:val="ca-ES"/>
        </w:rPr>
        <w:t>VdC</w:t>
      </w:r>
      <w:proofErr w:type="spellEnd"/>
      <w:r w:rsidRPr="001366B4">
        <w:rPr>
          <w:rFonts w:ascii="Arial" w:hAnsi="Arial" w:cs="Arial"/>
          <w:szCs w:val="24"/>
          <w:lang w:val="ca-ES"/>
        </w:rPr>
        <w:t xml:space="preserve">): Aleix </w:t>
      </w:r>
      <w:proofErr w:type="spellStart"/>
      <w:r w:rsidRPr="001366B4">
        <w:rPr>
          <w:rFonts w:ascii="Arial" w:hAnsi="Arial" w:cs="Arial"/>
          <w:szCs w:val="24"/>
          <w:lang w:val="ca-ES"/>
        </w:rPr>
        <w:t>Auber</w:t>
      </w:r>
      <w:proofErr w:type="spellEnd"/>
      <w:r w:rsidRPr="001366B4">
        <w:rPr>
          <w:rFonts w:ascii="Arial" w:hAnsi="Arial" w:cs="Arial"/>
          <w:szCs w:val="24"/>
          <w:lang w:val="ca-ES"/>
        </w:rPr>
        <w:t xml:space="preserve"> i </w:t>
      </w:r>
      <w:proofErr w:type="spellStart"/>
      <w:r w:rsidRPr="001366B4">
        <w:rPr>
          <w:rFonts w:ascii="Arial" w:hAnsi="Arial" w:cs="Arial"/>
          <w:szCs w:val="24"/>
          <w:lang w:val="ca-ES"/>
        </w:rPr>
        <w:t>Àlvarez</w:t>
      </w:r>
      <w:proofErr w:type="spellEnd"/>
      <w:r w:rsidRPr="001366B4">
        <w:rPr>
          <w:rFonts w:ascii="Arial" w:hAnsi="Arial" w:cs="Arial"/>
          <w:szCs w:val="24"/>
          <w:lang w:val="ca-ES"/>
        </w:rPr>
        <w:t xml:space="preserve">; Moisès Mas i Almirall; Meritxell Martínez i </w:t>
      </w:r>
      <w:proofErr w:type="spellStart"/>
      <w:r w:rsidRPr="001366B4">
        <w:rPr>
          <w:rFonts w:ascii="Arial" w:hAnsi="Arial" w:cs="Arial"/>
          <w:szCs w:val="24"/>
          <w:lang w:val="ca-ES"/>
        </w:rPr>
        <w:t>Masoni</w:t>
      </w:r>
      <w:proofErr w:type="spellEnd"/>
      <w:r w:rsidRPr="001366B4">
        <w:rPr>
          <w:rFonts w:ascii="Arial" w:hAnsi="Arial" w:cs="Arial"/>
          <w:szCs w:val="24"/>
          <w:lang w:val="ca-ES"/>
        </w:rPr>
        <w:t xml:space="preserve"> .</w:t>
      </w:r>
    </w:p>
    <w:p w:rsidR="004D3782" w:rsidRPr="001366B4" w:rsidRDefault="004D3782" w:rsidP="004D3782">
      <w:pPr>
        <w:pStyle w:val="Sangra3detindependiente"/>
        <w:rPr>
          <w:rFonts w:ascii="Arial" w:hAnsi="Arial" w:cs="Arial"/>
          <w:szCs w:val="24"/>
          <w:lang w:val="ca-ES"/>
        </w:rPr>
      </w:pPr>
    </w:p>
    <w:p w:rsidR="004D3782" w:rsidRPr="001366B4" w:rsidRDefault="004D3782" w:rsidP="004D3782">
      <w:pPr>
        <w:pStyle w:val="Sangra3detindependiente"/>
        <w:rPr>
          <w:rFonts w:ascii="Arial" w:hAnsi="Arial" w:cs="Arial"/>
          <w:szCs w:val="24"/>
          <w:lang w:val="ca-ES"/>
        </w:rPr>
      </w:pPr>
      <w:r w:rsidRPr="001366B4">
        <w:rPr>
          <w:rFonts w:ascii="Arial" w:hAnsi="Arial" w:cs="Arial"/>
          <w:szCs w:val="24"/>
          <w:lang w:val="ca-ES"/>
        </w:rPr>
        <w:t xml:space="preserve">- Grup Municipal del Partit dels Socialistes de Catalunya Progrés Municipal (PSC-PM): Aarón </w:t>
      </w:r>
      <w:proofErr w:type="spellStart"/>
      <w:r w:rsidRPr="001366B4">
        <w:rPr>
          <w:rFonts w:ascii="Arial" w:hAnsi="Arial" w:cs="Arial"/>
          <w:szCs w:val="24"/>
          <w:lang w:val="ca-ES"/>
        </w:rPr>
        <w:t>Alcázar</w:t>
      </w:r>
      <w:proofErr w:type="spellEnd"/>
      <w:r w:rsidRPr="001366B4">
        <w:rPr>
          <w:rFonts w:ascii="Arial" w:hAnsi="Arial" w:cs="Arial"/>
          <w:szCs w:val="24"/>
          <w:lang w:val="ca-ES"/>
        </w:rPr>
        <w:t xml:space="preserve"> i Gutiérrez</w:t>
      </w:r>
      <w:r>
        <w:rPr>
          <w:rFonts w:ascii="Arial" w:hAnsi="Arial" w:cs="Arial"/>
          <w:szCs w:val="24"/>
          <w:lang w:val="ca-ES"/>
        </w:rPr>
        <w:t xml:space="preserve"> i Pedro Pérez i Monteagudo</w:t>
      </w:r>
      <w:r w:rsidRPr="001366B4">
        <w:rPr>
          <w:rFonts w:ascii="Arial" w:hAnsi="Arial" w:cs="Arial"/>
          <w:szCs w:val="24"/>
          <w:lang w:val="ca-ES"/>
        </w:rPr>
        <w:t>.</w:t>
      </w:r>
    </w:p>
    <w:p w:rsidR="004D3782" w:rsidRPr="001366B4" w:rsidRDefault="004D3782" w:rsidP="004D3782">
      <w:pPr>
        <w:pStyle w:val="Sangra3detindependiente"/>
        <w:rPr>
          <w:rFonts w:ascii="Arial" w:hAnsi="Arial" w:cs="Arial"/>
          <w:szCs w:val="24"/>
          <w:lang w:val="ca-ES"/>
        </w:rPr>
      </w:pPr>
    </w:p>
    <w:p w:rsidR="009E5106" w:rsidRPr="009E5106" w:rsidRDefault="009E5106" w:rsidP="00F26C26">
      <w:pPr>
        <w:keepNext/>
        <w:outlineLvl w:val="3"/>
        <w:rPr>
          <w:rFonts w:ascii="Calibri" w:hAnsi="Calibri"/>
          <w:b/>
          <w:bCs/>
          <w:sz w:val="28"/>
          <w:szCs w:val="28"/>
        </w:rPr>
      </w:pPr>
    </w:p>
    <w:p w:rsidR="009E5106" w:rsidRPr="009E5106" w:rsidRDefault="009E5106" w:rsidP="00F26C26">
      <w:pPr>
        <w:numPr>
          <w:ilvl w:val="0"/>
          <w:numId w:val="4"/>
        </w:numPr>
        <w:jc w:val="both"/>
        <w:rPr>
          <w:rFonts w:ascii="Arial" w:hAnsi="Arial" w:cs="Arial"/>
          <w:b/>
          <w:sz w:val="24"/>
          <w:szCs w:val="24"/>
        </w:rPr>
      </w:pPr>
      <w:r w:rsidRPr="009E5106">
        <w:rPr>
          <w:rFonts w:ascii="Arial" w:hAnsi="Arial" w:cs="Arial"/>
          <w:sz w:val="24"/>
          <w:szCs w:val="24"/>
        </w:rPr>
        <w:br w:type="page"/>
      </w:r>
      <w:r w:rsidRPr="009E5106">
        <w:rPr>
          <w:rFonts w:ascii="Arial" w:hAnsi="Arial" w:cs="Arial"/>
          <w:b/>
          <w:sz w:val="24"/>
          <w:szCs w:val="24"/>
        </w:rPr>
        <w:t>MOCIÓ QUE PRESENTA EL GRUP MUNICIPAL DE VILA DE CAPELLADES – CANDIDATURA D’UNITAT POPULAR (CUP) PER LA GARANTIA I PROTECCIÓ DELS DRETS HUMANS I ELS BÉNS COMUNS: AIGUA, LLUM I GAS.</w:t>
      </w:r>
    </w:p>
    <w:p w:rsidR="009E5106" w:rsidRPr="009E5106" w:rsidRDefault="009E5106" w:rsidP="00F26C26">
      <w:pPr>
        <w:jc w:val="both"/>
        <w:rPr>
          <w:rFonts w:ascii="Arial" w:hAnsi="Arial" w:cs="Arial"/>
          <w:b/>
          <w:sz w:val="24"/>
          <w:szCs w:val="24"/>
        </w:rPr>
      </w:pPr>
    </w:p>
    <w:p w:rsidR="009E5106" w:rsidRPr="009E5106" w:rsidRDefault="009E5106" w:rsidP="00F26C26">
      <w:pPr>
        <w:spacing w:before="100" w:beforeAutospacing="1"/>
        <w:jc w:val="both"/>
        <w:rPr>
          <w:rFonts w:ascii="Arial" w:hAnsi="Arial" w:cs="Arial"/>
          <w:bCs/>
          <w:color w:val="000000"/>
          <w:sz w:val="24"/>
          <w:szCs w:val="24"/>
        </w:rPr>
      </w:pPr>
      <w:r w:rsidRPr="009E5106">
        <w:rPr>
          <w:rFonts w:ascii="Arial" w:hAnsi="Arial" w:cs="Arial"/>
          <w:bCs/>
          <w:color w:val="000000"/>
          <w:sz w:val="24"/>
          <w:szCs w:val="24"/>
        </w:rPr>
        <w:t>El Sr. alcalde dóna compte al Ple de la moció que presenta el Grup Municipal de Vila de Capel</w:t>
      </w:r>
      <w:r>
        <w:rPr>
          <w:rFonts w:ascii="Arial" w:hAnsi="Arial" w:cs="Arial"/>
          <w:bCs/>
          <w:color w:val="000000"/>
          <w:sz w:val="24"/>
          <w:szCs w:val="24"/>
        </w:rPr>
        <w:t>l</w:t>
      </w:r>
      <w:r w:rsidRPr="009E5106">
        <w:rPr>
          <w:rFonts w:ascii="Arial" w:hAnsi="Arial" w:cs="Arial"/>
          <w:bCs/>
          <w:color w:val="000000"/>
          <w:sz w:val="24"/>
          <w:szCs w:val="24"/>
        </w:rPr>
        <w:t>ades – Candidatura d’Unitat Popular (CUP):</w:t>
      </w:r>
    </w:p>
    <w:p w:rsidR="009E5106" w:rsidRPr="009E5106" w:rsidRDefault="009E5106" w:rsidP="004602EE">
      <w:pPr>
        <w:spacing w:before="100" w:beforeAutospacing="1"/>
        <w:jc w:val="both"/>
        <w:rPr>
          <w:rFonts w:ascii="Arial" w:hAnsi="Arial" w:cs="Arial"/>
          <w:bCs/>
          <w:color w:val="000000"/>
          <w:sz w:val="24"/>
          <w:szCs w:val="24"/>
        </w:rPr>
      </w:pPr>
    </w:p>
    <w:p w:rsidR="009E5106" w:rsidRPr="009E5106" w:rsidRDefault="009E5106" w:rsidP="00F26C26">
      <w:pPr>
        <w:jc w:val="both"/>
        <w:rPr>
          <w:rFonts w:ascii="Gill Sans MT" w:hAnsi="Gill Sans MT" w:cs="Tahoma"/>
          <w:bCs/>
          <w:color w:val="000000"/>
          <w:sz w:val="24"/>
          <w:szCs w:val="24"/>
        </w:rPr>
      </w:pPr>
      <w:r w:rsidRPr="009E5106">
        <w:rPr>
          <w:rFonts w:ascii="Gill Sans MT" w:hAnsi="Gill Sans MT" w:cs="Tahoma"/>
          <w:bCs/>
          <w:color w:val="000000"/>
          <w:sz w:val="24"/>
          <w:szCs w:val="24"/>
        </w:rPr>
        <w:t xml:space="preserve">Aleix </w:t>
      </w:r>
      <w:proofErr w:type="spellStart"/>
      <w:r w:rsidRPr="009E5106">
        <w:rPr>
          <w:rFonts w:ascii="Gill Sans MT" w:hAnsi="Gill Sans MT" w:cs="Tahoma"/>
          <w:bCs/>
          <w:color w:val="000000"/>
          <w:sz w:val="24"/>
          <w:szCs w:val="24"/>
        </w:rPr>
        <w:t>Auber</w:t>
      </w:r>
      <w:proofErr w:type="spellEnd"/>
      <w:r w:rsidRPr="009E5106">
        <w:rPr>
          <w:rFonts w:ascii="Gill Sans MT" w:hAnsi="Gill Sans MT" w:cs="Tahoma"/>
          <w:bCs/>
          <w:color w:val="000000"/>
          <w:sz w:val="24"/>
          <w:szCs w:val="24"/>
        </w:rPr>
        <w:t xml:space="preserve"> </w:t>
      </w:r>
      <w:proofErr w:type="spellStart"/>
      <w:r w:rsidRPr="009E5106">
        <w:rPr>
          <w:rFonts w:ascii="Gill Sans MT" w:hAnsi="Gill Sans MT" w:cs="Tahoma"/>
          <w:bCs/>
          <w:color w:val="000000"/>
          <w:sz w:val="24"/>
          <w:szCs w:val="24"/>
        </w:rPr>
        <w:t>Alvarez</w:t>
      </w:r>
      <w:proofErr w:type="spellEnd"/>
      <w:r w:rsidRPr="009E5106">
        <w:rPr>
          <w:rFonts w:ascii="Gill Sans MT" w:hAnsi="Gill Sans MT" w:cs="Tahoma"/>
          <w:bCs/>
          <w:color w:val="000000"/>
          <w:sz w:val="24"/>
          <w:szCs w:val="24"/>
        </w:rPr>
        <w:t xml:space="preserve">, Moisés Mas Almirall i Meritxell Martínez </w:t>
      </w:r>
      <w:proofErr w:type="spellStart"/>
      <w:r w:rsidRPr="009E5106">
        <w:rPr>
          <w:rFonts w:ascii="Gill Sans MT" w:hAnsi="Gill Sans MT" w:cs="Tahoma"/>
          <w:bCs/>
          <w:color w:val="000000"/>
          <w:sz w:val="24"/>
          <w:szCs w:val="24"/>
        </w:rPr>
        <w:t>Masoni</w:t>
      </w:r>
      <w:proofErr w:type="spellEnd"/>
      <w:r w:rsidRPr="009E5106">
        <w:rPr>
          <w:rFonts w:ascii="Gill Sans MT" w:hAnsi="Gill Sans MT" w:cs="Tahoma"/>
          <w:bCs/>
          <w:color w:val="000000"/>
          <w:sz w:val="24"/>
          <w:szCs w:val="24"/>
        </w:rPr>
        <w:t>, en representació a efectes d’aquest escrit de Vila de Capellades – Candidatura d’Unitat Popular entren a Ajuntament de Capellades la següent moció:</w:t>
      </w:r>
    </w:p>
    <w:p w:rsidR="009E5106" w:rsidRPr="009E5106" w:rsidRDefault="009E5106" w:rsidP="00F26C26">
      <w:pPr>
        <w:suppressAutoHyphens/>
        <w:jc w:val="both"/>
        <w:rPr>
          <w:rFonts w:ascii="Gill Sans MT" w:eastAsia="AR PL KaitiM GB" w:hAnsi="Gill Sans MT" w:cs="font212"/>
          <w:kern w:val="1"/>
          <w:sz w:val="22"/>
          <w:szCs w:val="22"/>
          <w:lang w:eastAsia="zh-CN"/>
        </w:rPr>
      </w:pPr>
    </w:p>
    <w:p w:rsidR="009E5106" w:rsidRPr="009E5106" w:rsidRDefault="009E5106" w:rsidP="00F26C26">
      <w:pPr>
        <w:suppressAutoHyphens/>
        <w:jc w:val="both"/>
        <w:rPr>
          <w:rFonts w:ascii="Arial" w:eastAsia="AR PL KaitiM GB" w:hAnsi="Arial" w:cs="Arial"/>
          <w:kern w:val="1"/>
          <w:sz w:val="22"/>
          <w:szCs w:val="22"/>
          <w:lang w:eastAsia="zh-CN"/>
        </w:rPr>
      </w:pPr>
      <w:r w:rsidRPr="009E5106">
        <w:rPr>
          <w:rFonts w:ascii="Gill Sans MT" w:eastAsia="AR PL KaitiM GB" w:hAnsi="Gill Sans MT" w:cs="font212"/>
          <w:b/>
          <w:kern w:val="1"/>
          <w:sz w:val="24"/>
          <w:szCs w:val="22"/>
          <w:lang w:eastAsia="zh-CN"/>
        </w:rPr>
        <w:t xml:space="preserve">MOCIÓ QUE PRESENTA EL GRUP DE VILA DE CAPELLADES-CANDIDATURA D’UNITAT POPULAR (CUP) </w:t>
      </w:r>
      <w:r w:rsidRPr="009E5106">
        <w:rPr>
          <w:rFonts w:ascii="Gill Sans MT" w:eastAsia="AR PL KaitiM GB" w:hAnsi="Gill Sans MT" w:cs="font212"/>
          <w:b/>
          <w:kern w:val="1"/>
          <w:sz w:val="28"/>
          <w:szCs w:val="22"/>
          <w:lang w:eastAsia="zh-CN"/>
        </w:rPr>
        <w:t xml:space="preserve">per la </w:t>
      </w:r>
      <w:r w:rsidRPr="009E5106">
        <w:rPr>
          <w:rFonts w:ascii="Arial" w:eastAsia="AR PL KaitiM GB" w:hAnsi="Arial" w:cs="Arial"/>
          <w:b/>
          <w:bCs/>
          <w:kern w:val="1"/>
          <w:sz w:val="24"/>
          <w:szCs w:val="22"/>
          <w:lang w:eastAsia="zh-CN"/>
        </w:rPr>
        <w:t xml:space="preserve">Garantia i protecció dels drets humans i els bens comuns: aigua, llum i gas. </w:t>
      </w:r>
    </w:p>
    <w:p w:rsidR="009E5106" w:rsidRDefault="009E5106" w:rsidP="00F26C26">
      <w:pPr>
        <w:suppressAutoHyphens/>
        <w:jc w:val="both"/>
        <w:rPr>
          <w:rFonts w:ascii="Arial" w:eastAsia="AR PL KaitiM GB" w:hAnsi="Arial" w:cs="Arial"/>
          <w:kern w:val="1"/>
          <w:sz w:val="22"/>
          <w:szCs w:val="22"/>
          <w:lang w:eastAsia="zh-CN"/>
        </w:rPr>
      </w:pPr>
    </w:p>
    <w:p w:rsidR="009E5106" w:rsidRPr="009E5106" w:rsidRDefault="009E5106" w:rsidP="00F26C26">
      <w:pPr>
        <w:suppressAutoHyphens/>
        <w:jc w:val="both"/>
        <w:rPr>
          <w:rFonts w:ascii="Arial" w:eastAsia="Arial" w:hAnsi="Arial" w:cs="Arial"/>
          <w:kern w:val="1"/>
          <w:sz w:val="22"/>
          <w:szCs w:val="22"/>
          <w:lang w:eastAsia="zh-CN"/>
        </w:rPr>
      </w:pPr>
      <w:r w:rsidRPr="009E5106">
        <w:rPr>
          <w:rFonts w:ascii="Arial" w:eastAsia="AR PL KaitiM GB" w:hAnsi="Arial" w:cs="Arial"/>
          <w:kern w:val="1"/>
          <w:sz w:val="22"/>
          <w:szCs w:val="22"/>
          <w:lang w:eastAsia="zh-CN"/>
        </w:rPr>
        <w:t xml:space="preserve">El Pacte Internacional dels Drets Econòmics, Socials i Culturals (PIDESC), aprovat per l’Assemblea General de Nacions Unides en 1966, en vigor des de 1977 –del qual Espanya en forma part- en l’article 11.1 reconeix el dret de tota persona a un nivell de vida adequat per un mateix i per la seva família, incloent l’alimentació, el vestit i l’habitatge adequat, així com una millora contínua de les condicions d’existència. D’aquest precepte es desprèn el dret de tota persona i la seva família, a gaudir del dret a un habitatge digna (Observació General núm. 42) i el dret a l’aigua i el sanejament (observació General núm. 15 i reconegut expressament per l’Assemblea de Nacions Unides en 20103), com el dret de totes les persones a disposar d’aigua suficient, salubre, acceptable, accessible i assequible per a l’ús personal i domèstic. </w:t>
      </w:r>
    </w:p>
    <w:p w:rsidR="009E5106" w:rsidRDefault="009E5106" w:rsidP="00F26C26">
      <w:pPr>
        <w:suppressAutoHyphens/>
        <w:jc w:val="both"/>
        <w:rPr>
          <w:rFonts w:ascii="Arial" w:eastAsia="Arial" w:hAnsi="Arial" w:cs="Arial"/>
          <w:kern w:val="1"/>
          <w:sz w:val="22"/>
          <w:szCs w:val="22"/>
          <w:lang w:eastAsia="zh-CN"/>
        </w:rPr>
      </w:pPr>
    </w:p>
    <w:p w:rsidR="009E5106" w:rsidRPr="009E5106" w:rsidRDefault="009E5106" w:rsidP="00F26C26">
      <w:pPr>
        <w:suppressAutoHyphens/>
        <w:jc w:val="both"/>
        <w:rPr>
          <w:rFonts w:ascii="Arial" w:eastAsia="AR PL KaitiM GB" w:hAnsi="Arial" w:cs="Arial"/>
          <w:kern w:val="1"/>
          <w:sz w:val="22"/>
          <w:szCs w:val="22"/>
          <w:lang w:eastAsia="zh-CN"/>
        </w:rPr>
      </w:pPr>
      <w:r w:rsidRPr="009E5106">
        <w:rPr>
          <w:rFonts w:ascii="Arial" w:eastAsia="AR PL KaitiM GB" w:hAnsi="Arial" w:cs="Arial"/>
          <w:kern w:val="1"/>
          <w:sz w:val="22"/>
          <w:szCs w:val="22"/>
          <w:lang w:eastAsia="zh-CN"/>
        </w:rPr>
        <w:t xml:space="preserve">El dret a l’aigua i el dret a l’habitatge es troben dins de la categoria de les garanties indispensables per assegurar un nivell de vida adequat. Es tracta de les condicions fonamentals necessàries per a preservar la vida i la dignitat de les persones, de drets, no de privilegis supeditats a la capacitat econòmica de les persones i de les seves famílies de fer-ne front. A més a més, com a béns comuns que són cal que les administracions vetllin per a la sostenibilitat d’aquets recursos, doncs s’ha fet evident que els “mercats” de l’aigua, llum i gas han estat incapaços de garantir-ne l’accés universal. </w:t>
      </w:r>
    </w:p>
    <w:p w:rsidR="009E5106" w:rsidRDefault="009E5106" w:rsidP="00F26C26">
      <w:pPr>
        <w:suppressAutoHyphens/>
        <w:spacing w:after="200"/>
        <w:jc w:val="both"/>
        <w:rPr>
          <w:rFonts w:ascii="Arial" w:eastAsia="AR PL KaitiM GB" w:hAnsi="Arial" w:cs="Arial"/>
          <w:kern w:val="1"/>
          <w:sz w:val="22"/>
          <w:szCs w:val="22"/>
          <w:lang w:eastAsia="zh-CN"/>
        </w:rPr>
      </w:pPr>
    </w:p>
    <w:p w:rsidR="009E5106" w:rsidRPr="009E5106" w:rsidRDefault="009E5106" w:rsidP="00F26C26">
      <w:pPr>
        <w:suppressAutoHyphens/>
        <w:spacing w:after="200"/>
        <w:jc w:val="both"/>
        <w:rPr>
          <w:rFonts w:ascii="Arial" w:eastAsia="AR PL KaitiM GB" w:hAnsi="Arial" w:cs="Arial"/>
          <w:kern w:val="1"/>
          <w:sz w:val="22"/>
          <w:szCs w:val="22"/>
          <w:lang w:eastAsia="zh-CN"/>
        </w:rPr>
      </w:pPr>
      <w:r w:rsidRPr="009E5106">
        <w:rPr>
          <w:rFonts w:ascii="Arial" w:eastAsia="AR PL KaitiM GB" w:hAnsi="Arial" w:cs="Arial"/>
          <w:kern w:val="1"/>
          <w:sz w:val="22"/>
          <w:szCs w:val="22"/>
          <w:lang w:eastAsia="zh-CN"/>
        </w:rPr>
        <w:t xml:space="preserve">En aquest sentit, no podem obviar que som les persones les que tenim aquests drets reconeguts i són els Estats o les Administracions Públiques competents qui els han no només de garantir, sinó també de respectar, de protegir i de promoure. De fet, privar a les persones i a les seves famílies de llum, gas, aigua i sanejament, per motius econòmics vulnera directament el PIDESC, ja que els Estats s’obliguen a garantir els drets allí reconeguts sense discriminació alguna per la posició econòmica (art. 2.2, desenvolupat a la Observació General núm. 3). En aquesta observació es subratlla que “fins i tot en temps de limitacions greus de recursos, causades sigui pel procés d'ajust, de recessió econòmica o per altres factors, es pot i es deu en realitat protegir els membres vulnerables de la societat”. I va més enllà doncs estipula que “les mesures que caldria considerar apropiades, a més de les legislatives, hi ha la d'oferir recursos judicials pel que fa a drets que, d'acord amb el sistema jurídic nacional, puguin considerar </w:t>
      </w:r>
      <w:proofErr w:type="spellStart"/>
      <w:r w:rsidRPr="009E5106">
        <w:rPr>
          <w:rFonts w:ascii="Arial" w:eastAsia="AR PL KaitiM GB" w:hAnsi="Arial" w:cs="Arial"/>
          <w:kern w:val="1"/>
          <w:sz w:val="22"/>
          <w:szCs w:val="22"/>
          <w:lang w:eastAsia="zh-CN"/>
        </w:rPr>
        <w:t>justiciables</w:t>
      </w:r>
      <w:proofErr w:type="spellEnd"/>
      <w:r w:rsidRPr="009E5106">
        <w:rPr>
          <w:rFonts w:ascii="Arial" w:eastAsia="AR PL KaitiM GB" w:hAnsi="Arial" w:cs="Arial"/>
          <w:kern w:val="1"/>
          <w:sz w:val="22"/>
          <w:szCs w:val="22"/>
          <w:lang w:eastAsia="zh-CN"/>
        </w:rPr>
        <w:t xml:space="preserve">. [..] De fet, els estats part [..] estan ja obligats [..] a garantir que tota persona, els drets o llibertats [..] reconeguts en el present Pacte hagin estat violats, podrà interposar un recurs efectiu". </w:t>
      </w:r>
    </w:p>
    <w:p w:rsidR="009E5106" w:rsidRPr="009E5106" w:rsidRDefault="009E5106" w:rsidP="00F26C26">
      <w:pPr>
        <w:suppressAutoHyphens/>
        <w:spacing w:after="200"/>
        <w:jc w:val="both"/>
        <w:rPr>
          <w:rFonts w:ascii="Arial" w:eastAsia="AR PL KaitiM GB" w:hAnsi="Arial" w:cs="Arial"/>
          <w:kern w:val="1"/>
          <w:sz w:val="22"/>
          <w:szCs w:val="22"/>
          <w:lang w:eastAsia="zh-CN"/>
        </w:rPr>
      </w:pPr>
      <w:r w:rsidRPr="009E5106">
        <w:rPr>
          <w:rFonts w:ascii="Arial" w:eastAsia="AR PL KaitiM GB" w:hAnsi="Arial" w:cs="Arial"/>
          <w:kern w:val="1"/>
          <w:sz w:val="22"/>
          <w:szCs w:val="22"/>
          <w:lang w:eastAsia="zh-CN"/>
        </w:rPr>
        <w:t xml:space="preserve">Per altra banda, la Constitució estableix en els dins els articles cabdals que (Article 9 punt 2): “Correspon als poders públics de promoure les condicions per tal que la llibertat i la igualtat de l'individu i dels grups en els quals s'integra siguin reals i efectives; remoure els obstacles que n’impedeixin o en dificultin la plenitud i facilitar la participació de tots els ciutadans en la vida política, econòmica, cultural i social”. Pel que fa a l’àmbit de Catalunya, l’ Estatut d’ Autonomia de Catalunya, en el seu article 24.3., estableix que “les persones o famílies que es troben en situació de pobresa tenen dret a accedir a una renda garantida de ciutadania que els asseguri els mínims d’una vida digna, d’acord amb les condicions que legalment s’estableixen”. I atribueix a la Generalitat (art.166) la competència exclusiva en matèria de serveis socials incloent l’atribució de “les prestacions tècniques i les prestacions econòmiques amb finalitat assistencial o complementàries d'altres sistemes de previsió pública”. </w:t>
      </w:r>
    </w:p>
    <w:p w:rsidR="009E5106" w:rsidRPr="009E5106" w:rsidRDefault="009E5106" w:rsidP="00F26C26">
      <w:pPr>
        <w:suppressAutoHyphens/>
        <w:spacing w:after="200"/>
        <w:jc w:val="both"/>
        <w:rPr>
          <w:rFonts w:ascii="Arial" w:eastAsia="AR PL KaitiM GB" w:hAnsi="Arial" w:cs="Arial"/>
          <w:kern w:val="1"/>
          <w:sz w:val="22"/>
          <w:szCs w:val="22"/>
          <w:lang w:eastAsia="zh-CN"/>
        </w:rPr>
      </w:pPr>
    </w:p>
    <w:p w:rsidR="009E5106" w:rsidRPr="009E5106" w:rsidRDefault="009E5106" w:rsidP="00F26C26">
      <w:pPr>
        <w:suppressAutoHyphens/>
        <w:spacing w:after="200"/>
        <w:jc w:val="both"/>
        <w:rPr>
          <w:rFonts w:ascii="Arial" w:eastAsia="AR PL KaitiM GB" w:hAnsi="Arial" w:cs="Arial"/>
          <w:kern w:val="1"/>
          <w:sz w:val="22"/>
          <w:szCs w:val="22"/>
          <w:lang w:eastAsia="zh-CN"/>
        </w:rPr>
      </w:pPr>
      <w:r w:rsidRPr="009E5106">
        <w:rPr>
          <w:rFonts w:ascii="Arial" w:eastAsia="AR PL KaitiM GB" w:hAnsi="Arial" w:cs="Arial"/>
          <w:kern w:val="1"/>
          <w:sz w:val="22"/>
          <w:szCs w:val="22"/>
          <w:lang w:eastAsia="zh-CN"/>
        </w:rPr>
        <w:t xml:space="preserve">El fet d’haver deixat en mans d’empreses privades la protecció de drets com l’habitatge i la garantia de les condicions mínimes que la fan digne, com l’aigua i el sanejament, la llum i el gas, ha portat a que la perspectiva econòmica hagi predominat per sobre de l’enfocament de drets humans. Els principis de lliure mercat, que han governat aquests serveis bàsics, han provocat de fet una vulneració dels drets anteriorment mencionats amb la connivència de l’Administració Pública, doncs s’ha tallat l’electricitat a 1,4 milions de persones i l’aigua a 300.000 a tot l’estat Espanyol. </w:t>
      </w:r>
    </w:p>
    <w:p w:rsidR="009E5106" w:rsidRPr="009E5106" w:rsidRDefault="009E5106" w:rsidP="00F26C26">
      <w:pPr>
        <w:suppressAutoHyphens/>
        <w:spacing w:after="200"/>
        <w:jc w:val="both"/>
        <w:rPr>
          <w:rFonts w:ascii="Arial" w:eastAsia="AR PL KaitiM GB" w:hAnsi="Arial" w:cs="Arial"/>
          <w:kern w:val="1"/>
          <w:sz w:val="22"/>
          <w:szCs w:val="22"/>
          <w:lang w:eastAsia="zh-CN"/>
        </w:rPr>
      </w:pPr>
      <w:r w:rsidRPr="009E5106">
        <w:rPr>
          <w:rFonts w:ascii="Arial" w:eastAsia="AR PL KaitiM GB" w:hAnsi="Arial" w:cs="Arial"/>
          <w:kern w:val="1"/>
          <w:sz w:val="22"/>
          <w:szCs w:val="22"/>
          <w:lang w:eastAsia="zh-CN"/>
        </w:rPr>
        <w:t xml:space="preserve">Mentre Endesa, la distribuïdora d’electricitat, pràcticament monopolista d’electricitat a Catalunya, va obtenir 2.771 milions d’euros de benefici el 2012, Gas Natural Fenosa, la distribuïdora monopolista de gas a Catalunya, va obtenir 1.657 milions d’euros de benefici al 2012 i Agbar, la distribuïdora quasi monopolista de l’aigua a Catalunya, va obtenir 432,9 milions de benefici al 2011. Beneficis aconseguits a costa de pujar l’electricitat un 63% des de 2008 i l’aigua un 65%, i que s’han incrementat quan més cruel ha estat la crisi per les famílies. </w:t>
      </w:r>
    </w:p>
    <w:p w:rsidR="009E5106" w:rsidRPr="009E5106" w:rsidRDefault="009E5106" w:rsidP="00F26C26">
      <w:pPr>
        <w:suppressAutoHyphens/>
        <w:spacing w:after="200"/>
        <w:jc w:val="both"/>
        <w:rPr>
          <w:rFonts w:ascii="Arial" w:eastAsia="AR PL KaitiM GB" w:hAnsi="Arial" w:cs="Arial"/>
          <w:kern w:val="1"/>
          <w:sz w:val="22"/>
          <w:szCs w:val="22"/>
          <w:lang w:eastAsia="zh-CN"/>
        </w:rPr>
      </w:pPr>
      <w:r w:rsidRPr="009E5106">
        <w:rPr>
          <w:rFonts w:ascii="Arial" w:eastAsia="AR PL KaitiM GB" w:hAnsi="Arial" w:cs="Arial"/>
          <w:kern w:val="1"/>
          <w:sz w:val="22"/>
          <w:szCs w:val="22"/>
          <w:lang w:eastAsia="zh-CN"/>
        </w:rPr>
        <w:t xml:space="preserve">Cal recordar que avui 2.200.000 catalans i catalanes estan per sota el llindar de la pobresa i d’exclusió social, d’aquests 300.000 són nens i nenes; que més de 225.000 famílies tenen tots els seus membres a l’atur i 95.000 d’elles no tenen cap ingrés. 7 milions de persones de l’estat espanyol pateixen pobresa energètica, i aquesta està provocant la mort prematura a l’hivern d’entre 2.300 i 9.000 persones a l’any, enfront per exemple de les 1.130 morts per accidents de tràfic en carretera el 2013. </w:t>
      </w:r>
    </w:p>
    <w:p w:rsidR="009E5106" w:rsidRPr="009E5106" w:rsidRDefault="009E5106" w:rsidP="00F26C26">
      <w:pPr>
        <w:suppressAutoHyphens/>
        <w:spacing w:after="200"/>
        <w:jc w:val="both"/>
        <w:rPr>
          <w:rFonts w:ascii="Arial" w:eastAsia="AR PL KaitiM GB" w:hAnsi="Arial" w:cs="Arial"/>
          <w:kern w:val="1"/>
          <w:sz w:val="22"/>
          <w:szCs w:val="22"/>
          <w:lang w:eastAsia="zh-CN"/>
        </w:rPr>
      </w:pPr>
      <w:r w:rsidRPr="009E5106">
        <w:rPr>
          <w:rFonts w:ascii="Arial" w:eastAsia="AR PL KaitiM GB" w:hAnsi="Arial" w:cs="Arial"/>
          <w:kern w:val="1"/>
          <w:sz w:val="22"/>
          <w:szCs w:val="22"/>
          <w:lang w:eastAsia="zh-CN"/>
        </w:rPr>
        <w:t xml:space="preserve">L’actual escenari no augura una millora palpable, quedant palesa la feblesa del Govern de Catalunya per fer front a la situació d’exclusió social que provoca el model de gestió actual. La única mesura presa, el vergonyant Decret llei sobre el Codi de Consum, es mostra avui totalment ineficaç ja que només consten desenes de persones que s’hagin pogut acollir a la treva hivernal i absolutament insuficient doncs finalitza la seva implementació a partir del 31 de març. Més aviat sembla una clara mostra de la seva servitud a la classe extractiva que espolia i saboteja l’economia familiar. </w:t>
      </w:r>
    </w:p>
    <w:p w:rsidR="009E5106" w:rsidRPr="009E5106" w:rsidRDefault="009E5106" w:rsidP="00F26C26">
      <w:pPr>
        <w:suppressAutoHyphens/>
        <w:spacing w:after="200"/>
        <w:jc w:val="both"/>
        <w:rPr>
          <w:rFonts w:ascii="Arial" w:eastAsia="AR PL KaitiM GB" w:hAnsi="Arial" w:cs="Arial"/>
          <w:kern w:val="1"/>
          <w:sz w:val="22"/>
          <w:szCs w:val="22"/>
          <w:lang w:eastAsia="zh-CN"/>
        </w:rPr>
      </w:pPr>
      <w:r w:rsidRPr="009E5106">
        <w:rPr>
          <w:rFonts w:ascii="Arial" w:eastAsia="AR PL KaitiM GB" w:hAnsi="Arial" w:cs="Arial"/>
          <w:kern w:val="1"/>
          <w:sz w:val="22"/>
          <w:szCs w:val="22"/>
          <w:lang w:eastAsia="zh-CN"/>
        </w:rPr>
        <w:t xml:space="preserve">És meridià iniciar mesures a tots els nivells per tal de posar fi a aqueta situació, també i sobretot a nivell municipal, com alguns ajuntaments ja estan fent. En aquest sentit proposem els següents acords per afrontar la Pobresa Energètica des d’una perspectiva dels drets de les persones i de l’administració pública com a garant dels mateixos: </w:t>
      </w:r>
    </w:p>
    <w:p w:rsidR="009E5106" w:rsidRPr="009E5106" w:rsidRDefault="009E5106" w:rsidP="00F26C26">
      <w:pPr>
        <w:suppressAutoHyphens/>
        <w:spacing w:after="200"/>
        <w:jc w:val="both"/>
        <w:rPr>
          <w:rFonts w:ascii="Arial" w:eastAsia="AR PL KaitiM GB" w:hAnsi="Arial" w:cs="Arial"/>
          <w:kern w:val="1"/>
          <w:sz w:val="22"/>
          <w:szCs w:val="22"/>
          <w:lang w:eastAsia="zh-CN"/>
        </w:rPr>
      </w:pPr>
      <w:r w:rsidRPr="009E5106">
        <w:rPr>
          <w:rFonts w:ascii="Arial" w:eastAsia="AR PL KaitiM GB" w:hAnsi="Arial" w:cs="Arial"/>
          <w:kern w:val="1"/>
          <w:sz w:val="22"/>
          <w:szCs w:val="22"/>
          <w:lang w:eastAsia="zh-CN"/>
        </w:rPr>
        <w:t xml:space="preserve">ACORDS PER GARANTIR, RESPECTAR, PROTEGIR I PROMOURE AQUEST DRET </w:t>
      </w:r>
    </w:p>
    <w:p w:rsidR="009E5106" w:rsidRPr="009E5106" w:rsidRDefault="009E5106" w:rsidP="00F26C26">
      <w:pPr>
        <w:suppressAutoHyphens/>
        <w:spacing w:after="200"/>
        <w:jc w:val="both"/>
        <w:rPr>
          <w:rFonts w:ascii="Arial" w:eastAsia="AR PL KaitiM GB" w:hAnsi="Arial" w:cs="Arial"/>
          <w:kern w:val="1"/>
          <w:sz w:val="22"/>
          <w:szCs w:val="22"/>
          <w:lang w:eastAsia="zh-CN"/>
        </w:rPr>
      </w:pPr>
      <w:r w:rsidRPr="009E5106">
        <w:rPr>
          <w:rFonts w:ascii="Arial" w:eastAsia="AR PL KaitiM GB" w:hAnsi="Arial" w:cs="Arial"/>
          <w:kern w:val="1"/>
          <w:sz w:val="22"/>
          <w:szCs w:val="22"/>
          <w:lang w:eastAsia="zh-CN"/>
        </w:rPr>
        <w:t>1.- Tota persona tindrà dret a mantenir l’habitatge en unes condicions de vida digna: climatització adequades per a la salut i disposar dels mínims, d’aigua potable i el seu sanejament.</w:t>
      </w:r>
    </w:p>
    <w:p w:rsidR="009E5106" w:rsidRPr="009E5106" w:rsidRDefault="009E5106" w:rsidP="00F26C26">
      <w:pPr>
        <w:suppressAutoHyphens/>
        <w:spacing w:after="200"/>
        <w:jc w:val="both"/>
        <w:rPr>
          <w:rFonts w:ascii="Arial" w:eastAsia="AR PL KaitiM GB" w:hAnsi="Arial" w:cs="Arial"/>
          <w:kern w:val="1"/>
          <w:sz w:val="22"/>
          <w:szCs w:val="22"/>
          <w:lang w:eastAsia="zh-CN"/>
        </w:rPr>
      </w:pPr>
      <w:r w:rsidRPr="009E5106">
        <w:rPr>
          <w:rFonts w:ascii="Arial" w:eastAsia="AR PL KaitiM GB" w:hAnsi="Arial" w:cs="Arial"/>
          <w:kern w:val="1"/>
          <w:sz w:val="22"/>
          <w:szCs w:val="22"/>
          <w:lang w:eastAsia="zh-CN"/>
        </w:rPr>
        <w:t xml:space="preserve">2.- L’Ajuntament treballarà per garantir aquest dret, doncs en qüestió de drets humans tota administració és competent, i per tant també la seva assequibilitat, sense cap limitació temporal ni econòmica sinó pel fet de ser persones i al llarg de tota la vida. Per tant aplicarà mesures des dels Serveis Socials per contribuir a aquesta garantia. En aquest sentit es garantirà l’atenció immediata a les persones que acudeixin als Serveis Socials amb problemàtiques relacionades amb els serveis bàsics de llum, gas i aigua. Establint bonificacions percentuals segons criteris que estableixin aquests serveis socials tenint en compte la renda familiar i els membres de la unitat familiar. Totes les bonificacions estaran supeditades a l’informe positiu dels Serveis Socials. </w:t>
      </w:r>
    </w:p>
    <w:p w:rsidR="009E5106" w:rsidRPr="009E5106" w:rsidRDefault="009E5106" w:rsidP="00F26C26">
      <w:pPr>
        <w:suppressAutoHyphens/>
        <w:spacing w:after="200"/>
        <w:jc w:val="both"/>
        <w:rPr>
          <w:rFonts w:ascii="Arial" w:eastAsia="AR PL KaitiM GB" w:hAnsi="Arial" w:cs="Arial"/>
          <w:kern w:val="1"/>
          <w:sz w:val="22"/>
          <w:szCs w:val="22"/>
          <w:lang w:eastAsia="zh-CN"/>
        </w:rPr>
      </w:pPr>
      <w:r w:rsidRPr="009E5106">
        <w:rPr>
          <w:rFonts w:ascii="Arial" w:eastAsia="AR PL KaitiM GB" w:hAnsi="Arial" w:cs="Arial"/>
          <w:kern w:val="1"/>
          <w:sz w:val="22"/>
          <w:szCs w:val="22"/>
          <w:lang w:eastAsia="zh-CN"/>
        </w:rPr>
        <w:t xml:space="preserve">Per poder garantir aquest dret, es promourà un increment, si fos necessari, de la partida pressupostària d’ajuts personals, en el vigent pressupost municipal, prèvia modificació pressupostària. </w:t>
      </w:r>
    </w:p>
    <w:p w:rsidR="009E5106" w:rsidRPr="009E5106" w:rsidRDefault="009E5106" w:rsidP="00F26C26">
      <w:pPr>
        <w:suppressAutoHyphens/>
        <w:spacing w:after="200"/>
        <w:jc w:val="both"/>
        <w:rPr>
          <w:rFonts w:ascii="Arial" w:eastAsia="AR PL KaitiM GB" w:hAnsi="Arial" w:cs="Arial"/>
          <w:kern w:val="1"/>
          <w:sz w:val="22"/>
          <w:szCs w:val="22"/>
          <w:lang w:eastAsia="zh-CN"/>
        </w:rPr>
      </w:pPr>
      <w:r w:rsidRPr="009E5106">
        <w:rPr>
          <w:rFonts w:ascii="Arial" w:eastAsia="AR PL KaitiM GB" w:hAnsi="Arial" w:cs="Arial"/>
          <w:kern w:val="1"/>
          <w:sz w:val="22"/>
          <w:szCs w:val="22"/>
          <w:lang w:eastAsia="zh-CN"/>
        </w:rPr>
        <w:t xml:space="preserve">3.- Quan la legislació ho permeti o bé mitjançant acords bilaterals amb les empreses subministradores, l’Ajuntament exigirà a aquestes l’import dels ajuts que en aquest concepte s’hagin avançat. </w:t>
      </w:r>
    </w:p>
    <w:p w:rsidR="009E5106" w:rsidRPr="009E5106" w:rsidRDefault="009E5106" w:rsidP="00F26C26">
      <w:pPr>
        <w:suppressAutoHyphens/>
        <w:spacing w:after="200"/>
        <w:jc w:val="both"/>
        <w:rPr>
          <w:rFonts w:ascii="Arial" w:eastAsia="AR PL KaitiM GB" w:hAnsi="Arial" w:cs="Arial"/>
          <w:kern w:val="1"/>
          <w:sz w:val="22"/>
          <w:szCs w:val="22"/>
          <w:lang w:eastAsia="zh-CN"/>
        </w:rPr>
      </w:pPr>
      <w:r w:rsidRPr="009E5106">
        <w:rPr>
          <w:rFonts w:ascii="Arial" w:eastAsia="AR PL KaitiM GB" w:hAnsi="Arial" w:cs="Arial"/>
          <w:kern w:val="1"/>
          <w:sz w:val="22"/>
          <w:szCs w:val="22"/>
          <w:lang w:eastAsia="zh-CN"/>
        </w:rPr>
        <w:t xml:space="preserve">4.- Instar al Govern de l’Estat espanyol que iniciï els tràmits legislatius necessaris per regular que les empreses subministradores contemplin en els seus pressupostos partides per cobrir les bonificacions de subministraments a aquelles famílies que mancades de recursos mínims pateixen pobresa energètica. </w:t>
      </w:r>
    </w:p>
    <w:p w:rsidR="009E5106" w:rsidRPr="009E5106" w:rsidRDefault="009E5106" w:rsidP="00F26C26">
      <w:pPr>
        <w:suppressAutoHyphens/>
        <w:spacing w:after="200"/>
        <w:jc w:val="both"/>
        <w:rPr>
          <w:rFonts w:ascii="Arial" w:eastAsia="AR PL KaitiM GB" w:hAnsi="Arial" w:cs="Arial"/>
          <w:kern w:val="1"/>
          <w:sz w:val="22"/>
          <w:szCs w:val="22"/>
          <w:lang w:eastAsia="zh-CN"/>
        </w:rPr>
      </w:pPr>
      <w:r w:rsidRPr="009E5106">
        <w:rPr>
          <w:rFonts w:ascii="Arial" w:eastAsia="AR PL KaitiM GB" w:hAnsi="Arial" w:cs="Arial"/>
          <w:kern w:val="1"/>
          <w:sz w:val="22"/>
          <w:szCs w:val="22"/>
          <w:lang w:eastAsia="zh-CN"/>
        </w:rPr>
        <w:t>5.- Negociar amb les companyies distribuïdores de llum, aigua i gas que operen al nostre poble possibles solucions davant els impagaments de les famílies mancades de recursos mínims per tal d'evitar el tall de subministraments i poder garantir l’accés als consums mínims. Establir un contacte específic entre  Serveis Socials i les empreses subministradores perquè comuniquin prèviament a l’Ajuntament la intenció de tallar el subministrament a una família.</w:t>
      </w:r>
    </w:p>
    <w:p w:rsidR="009E5106" w:rsidRPr="009E5106" w:rsidRDefault="009E5106" w:rsidP="00F26C26">
      <w:pPr>
        <w:suppressAutoHyphens/>
        <w:spacing w:after="200"/>
        <w:jc w:val="both"/>
        <w:rPr>
          <w:rFonts w:ascii="Arial" w:eastAsia="AR PL KaitiM GB" w:hAnsi="Arial" w:cs="Arial"/>
          <w:kern w:val="1"/>
          <w:sz w:val="22"/>
          <w:szCs w:val="22"/>
          <w:lang w:eastAsia="zh-CN"/>
        </w:rPr>
      </w:pPr>
      <w:r w:rsidRPr="009E5106">
        <w:rPr>
          <w:rFonts w:ascii="Arial" w:eastAsia="AR PL KaitiM GB" w:hAnsi="Arial" w:cs="Arial"/>
          <w:kern w:val="1"/>
          <w:sz w:val="22"/>
          <w:szCs w:val="22"/>
          <w:lang w:eastAsia="zh-CN"/>
        </w:rPr>
        <w:t xml:space="preserve">6.- Es publicarà de forma trimestral, a la pàgina web de l’Ajuntament, d’accés públic i destacat: </w:t>
      </w:r>
    </w:p>
    <w:p w:rsidR="009E5106" w:rsidRPr="009E5106" w:rsidRDefault="009E5106" w:rsidP="00F26C26">
      <w:pPr>
        <w:numPr>
          <w:ilvl w:val="0"/>
          <w:numId w:val="10"/>
        </w:numPr>
        <w:suppressAutoHyphens/>
        <w:spacing w:after="200"/>
        <w:jc w:val="both"/>
        <w:rPr>
          <w:rFonts w:ascii="Arial" w:eastAsia="AR PL KaitiM GB" w:hAnsi="Arial" w:cs="Arial"/>
          <w:kern w:val="1"/>
          <w:sz w:val="22"/>
          <w:szCs w:val="22"/>
          <w:lang w:eastAsia="zh-CN"/>
        </w:rPr>
      </w:pPr>
      <w:r w:rsidRPr="009E5106">
        <w:rPr>
          <w:rFonts w:ascii="Arial" w:eastAsia="AR PL KaitiM GB" w:hAnsi="Arial" w:cs="Arial"/>
          <w:kern w:val="1"/>
          <w:sz w:val="22"/>
          <w:szCs w:val="22"/>
          <w:lang w:eastAsia="zh-CN"/>
        </w:rPr>
        <w:t xml:space="preserve">La dada estimada del nombre de llars que podrien trobar-se per sota del llindar de la pobresa. I el nombre de famílies que reben bonificacions relacionades amb la pobresa energètica. </w:t>
      </w:r>
    </w:p>
    <w:p w:rsidR="009E5106" w:rsidRPr="009E5106" w:rsidRDefault="009E5106" w:rsidP="00F26C26">
      <w:pPr>
        <w:numPr>
          <w:ilvl w:val="0"/>
          <w:numId w:val="10"/>
        </w:numPr>
        <w:suppressAutoHyphens/>
        <w:spacing w:after="200"/>
        <w:jc w:val="both"/>
        <w:rPr>
          <w:rFonts w:ascii="Arial" w:eastAsia="AR PL KaitiM GB" w:hAnsi="Arial" w:cs="Arial"/>
          <w:kern w:val="1"/>
          <w:sz w:val="22"/>
          <w:szCs w:val="22"/>
          <w:lang w:eastAsia="zh-CN"/>
        </w:rPr>
      </w:pPr>
      <w:r w:rsidRPr="009E5106">
        <w:rPr>
          <w:rFonts w:ascii="Arial" w:eastAsia="AR PL KaitiM GB" w:hAnsi="Arial" w:cs="Arial"/>
          <w:kern w:val="1"/>
          <w:sz w:val="22"/>
          <w:szCs w:val="22"/>
          <w:lang w:eastAsia="zh-CN"/>
        </w:rPr>
        <w:t xml:space="preserve">La quantia total de les bonificacions indicant la seva procedència: distribuïdores de llum, de gas i d’aigua. Indicant que aquest import està pendent de ser assumit per les distribuïdores. Així com, el pressupost reservat i disponible per l’Ajuntament a tals efectes. Les dades recollides a més seran enviades a l’IDESCAT per tal que pugui estipular i fer el seguiment a nivell català d’aquests valors. </w:t>
      </w:r>
    </w:p>
    <w:p w:rsidR="009E5106" w:rsidRDefault="009E5106" w:rsidP="00F26C26">
      <w:pPr>
        <w:suppressAutoHyphens/>
        <w:spacing w:after="200"/>
        <w:jc w:val="both"/>
        <w:rPr>
          <w:rFonts w:ascii="Arial" w:eastAsia="AR PL KaitiM GB" w:hAnsi="Arial" w:cs="Arial"/>
          <w:kern w:val="1"/>
          <w:sz w:val="22"/>
          <w:szCs w:val="22"/>
          <w:lang w:eastAsia="zh-CN"/>
        </w:rPr>
      </w:pPr>
      <w:r w:rsidRPr="009E5106">
        <w:rPr>
          <w:rFonts w:ascii="Arial" w:eastAsia="AR PL KaitiM GB" w:hAnsi="Arial" w:cs="Arial"/>
          <w:kern w:val="1"/>
          <w:sz w:val="22"/>
          <w:szCs w:val="22"/>
          <w:lang w:eastAsia="zh-CN"/>
        </w:rPr>
        <w:t xml:space="preserve">7.- Demanem que es traslladin els presents acords als promotors d’aquesta moció (energiaaigua@gmail.com), així com també al Govern de la Generalitat de Catalunya, als grups parlamentaris del Parlament de Catalunya, al Govern de l’Estat Espanyol i als grups parlamentaris del </w:t>
      </w:r>
      <w:proofErr w:type="spellStart"/>
      <w:r w:rsidRPr="009E5106">
        <w:rPr>
          <w:rFonts w:ascii="Arial" w:eastAsia="AR PL KaitiM GB" w:hAnsi="Arial" w:cs="Arial"/>
          <w:kern w:val="1"/>
          <w:sz w:val="22"/>
          <w:szCs w:val="22"/>
          <w:lang w:eastAsia="zh-CN"/>
        </w:rPr>
        <w:t>Congreso</w:t>
      </w:r>
      <w:proofErr w:type="spellEnd"/>
      <w:r w:rsidRPr="009E5106">
        <w:rPr>
          <w:rFonts w:ascii="Arial" w:eastAsia="AR PL KaitiM GB" w:hAnsi="Arial" w:cs="Arial"/>
          <w:kern w:val="1"/>
          <w:sz w:val="22"/>
          <w:szCs w:val="22"/>
          <w:lang w:eastAsia="zh-CN"/>
        </w:rPr>
        <w:t xml:space="preserve"> de </w:t>
      </w:r>
      <w:proofErr w:type="spellStart"/>
      <w:r w:rsidRPr="009E5106">
        <w:rPr>
          <w:rFonts w:ascii="Arial" w:eastAsia="AR PL KaitiM GB" w:hAnsi="Arial" w:cs="Arial"/>
          <w:kern w:val="1"/>
          <w:sz w:val="22"/>
          <w:szCs w:val="22"/>
          <w:lang w:eastAsia="zh-CN"/>
        </w:rPr>
        <w:t>Diputados</w:t>
      </w:r>
      <w:proofErr w:type="spellEnd"/>
      <w:r w:rsidRPr="009E5106">
        <w:rPr>
          <w:rFonts w:ascii="Arial" w:eastAsia="AR PL KaitiM GB" w:hAnsi="Arial" w:cs="Arial"/>
          <w:kern w:val="1"/>
          <w:sz w:val="22"/>
          <w:szCs w:val="22"/>
          <w:lang w:eastAsia="zh-CN"/>
        </w:rPr>
        <w:t xml:space="preserve">. </w:t>
      </w:r>
    </w:p>
    <w:p w:rsidR="009E5106" w:rsidRPr="00F55A37" w:rsidRDefault="009E5106" w:rsidP="00F26C26">
      <w:pPr>
        <w:suppressAutoHyphens/>
        <w:spacing w:after="200"/>
        <w:jc w:val="both"/>
        <w:rPr>
          <w:rFonts w:ascii="Arial" w:eastAsia="AR PL KaitiM GB" w:hAnsi="Arial" w:cs="Arial"/>
          <w:kern w:val="1"/>
          <w:sz w:val="24"/>
          <w:szCs w:val="24"/>
          <w:lang w:eastAsia="zh-CN"/>
        </w:rPr>
      </w:pPr>
    </w:p>
    <w:p w:rsidR="00F55A37" w:rsidRPr="00F55A37" w:rsidRDefault="00F55A37" w:rsidP="00F26C26">
      <w:pPr>
        <w:suppressAutoHyphens/>
        <w:spacing w:after="200"/>
        <w:jc w:val="both"/>
        <w:rPr>
          <w:rFonts w:ascii="Arial" w:eastAsia="AR PL KaitiM GB" w:hAnsi="Arial" w:cs="Arial"/>
          <w:b/>
          <w:kern w:val="1"/>
          <w:sz w:val="24"/>
          <w:szCs w:val="24"/>
          <w:lang w:eastAsia="zh-CN"/>
        </w:rPr>
      </w:pPr>
      <w:r w:rsidRPr="00F55A37">
        <w:rPr>
          <w:rFonts w:ascii="Arial" w:eastAsia="AR PL KaitiM GB" w:hAnsi="Arial" w:cs="Arial"/>
          <w:b/>
          <w:kern w:val="1"/>
          <w:sz w:val="24"/>
          <w:szCs w:val="24"/>
          <w:lang w:eastAsia="zh-CN"/>
        </w:rPr>
        <w:t xml:space="preserve">Grup Municipal de </w:t>
      </w:r>
      <w:proofErr w:type="spellStart"/>
      <w:r w:rsidRPr="00F55A37">
        <w:rPr>
          <w:rFonts w:ascii="Arial" w:eastAsia="AR PL KaitiM GB" w:hAnsi="Arial" w:cs="Arial"/>
          <w:b/>
          <w:kern w:val="1"/>
          <w:sz w:val="24"/>
          <w:szCs w:val="24"/>
          <w:lang w:eastAsia="zh-CN"/>
        </w:rPr>
        <w:t>VdC</w:t>
      </w:r>
      <w:proofErr w:type="spellEnd"/>
      <w:r w:rsidRPr="00F55A37">
        <w:rPr>
          <w:rFonts w:ascii="Arial" w:eastAsia="AR PL KaitiM GB" w:hAnsi="Arial" w:cs="Arial"/>
          <w:b/>
          <w:kern w:val="1"/>
          <w:sz w:val="24"/>
          <w:szCs w:val="24"/>
          <w:lang w:eastAsia="zh-CN"/>
        </w:rPr>
        <w:t>-CUP</w:t>
      </w:r>
    </w:p>
    <w:p w:rsidR="00F55A37" w:rsidRDefault="00F55A37" w:rsidP="00F26C26">
      <w:pPr>
        <w:suppressAutoHyphens/>
        <w:spacing w:after="200"/>
        <w:jc w:val="both"/>
        <w:rPr>
          <w:rFonts w:ascii="Arial" w:eastAsia="AR PL KaitiM GB" w:hAnsi="Arial" w:cs="Arial"/>
          <w:kern w:val="1"/>
          <w:sz w:val="24"/>
          <w:szCs w:val="24"/>
          <w:lang w:eastAsia="zh-CN"/>
        </w:rPr>
      </w:pPr>
      <w:r>
        <w:rPr>
          <w:rFonts w:ascii="Arial" w:eastAsia="AR PL KaitiM GB" w:hAnsi="Arial" w:cs="Arial"/>
          <w:b/>
          <w:kern w:val="1"/>
          <w:sz w:val="24"/>
          <w:szCs w:val="24"/>
          <w:lang w:eastAsia="zh-CN"/>
        </w:rPr>
        <w:t xml:space="preserve">Sr. Aleix </w:t>
      </w:r>
      <w:proofErr w:type="spellStart"/>
      <w:r>
        <w:rPr>
          <w:rFonts w:ascii="Arial" w:eastAsia="AR PL KaitiM GB" w:hAnsi="Arial" w:cs="Arial"/>
          <w:b/>
          <w:kern w:val="1"/>
          <w:sz w:val="24"/>
          <w:szCs w:val="24"/>
          <w:lang w:eastAsia="zh-CN"/>
        </w:rPr>
        <w:t>Auber</w:t>
      </w:r>
      <w:proofErr w:type="spellEnd"/>
      <w:r>
        <w:rPr>
          <w:rFonts w:ascii="Arial" w:eastAsia="AR PL KaitiM GB" w:hAnsi="Arial" w:cs="Arial"/>
          <w:b/>
          <w:kern w:val="1"/>
          <w:sz w:val="24"/>
          <w:szCs w:val="24"/>
          <w:lang w:eastAsia="zh-CN"/>
        </w:rPr>
        <w:t xml:space="preserve"> i </w:t>
      </w:r>
      <w:proofErr w:type="spellStart"/>
      <w:r>
        <w:rPr>
          <w:rFonts w:ascii="Arial" w:eastAsia="AR PL KaitiM GB" w:hAnsi="Arial" w:cs="Arial"/>
          <w:b/>
          <w:kern w:val="1"/>
          <w:sz w:val="24"/>
          <w:szCs w:val="24"/>
          <w:lang w:eastAsia="zh-CN"/>
        </w:rPr>
        <w:t>Àlvarez</w:t>
      </w:r>
      <w:proofErr w:type="spellEnd"/>
      <w:r>
        <w:rPr>
          <w:rFonts w:ascii="Arial" w:eastAsia="AR PL KaitiM GB" w:hAnsi="Arial" w:cs="Arial"/>
          <w:b/>
          <w:kern w:val="1"/>
          <w:sz w:val="24"/>
          <w:szCs w:val="24"/>
          <w:lang w:eastAsia="zh-CN"/>
        </w:rPr>
        <w:t xml:space="preserve">. </w:t>
      </w:r>
      <w:r>
        <w:rPr>
          <w:rFonts w:ascii="Arial" w:eastAsia="AR PL KaitiM GB" w:hAnsi="Arial" w:cs="Arial"/>
          <w:kern w:val="1"/>
          <w:sz w:val="24"/>
          <w:szCs w:val="24"/>
          <w:lang w:eastAsia="zh-CN"/>
        </w:rPr>
        <w:t xml:space="preserve"> Aquesta és la moció que vam intentar passar l’anterior Ple, el compromís va ser passar-ho just al següent Ple, i volem fer palès que agrim que s’hagi fet.</w:t>
      </w:r>
    </w:p>
    <w:p w:rsidR="00F55A37" w:rsidRDefault="00F55A37" w:rsidP="00F26C26">
      <w:pPr>
        <w:suppressAutoHyphens/>
        <w:spacing w:after="200"/>
        <w:jc w:val="both"/>
        <w:rPr>
          <w:rFonts w:ascii="Arial" w:eastAsia="AR PL KaitiM GB" w:hAnsi="Arial" w:cs="Arial"/>
          <w:kern w:val="1"/>
          <w:sz w:val="24"/>
          <w:szCs w:val="24"/>
          <w:lang w:eastAsia="zh-CN"/>
        </w:rPr>
      </w:pPr>
      <w:r>
        <w:rPr>
          <w:rFonts w:ascii="Arial" w:eastAsia="AR PL KaitiM GB" w:hAnsi="Arial" w:cs="Arial"/>
          <w:kern w:val="1"/>
          <w:sz w:val="24"/>
          <w:szCs w:val="24"/>
          <w:lang w:eastAsia="zh-CN"/>
        </w:rPr>
        <w:t>Aquesta moció té per objecte donar dades, explicar la realitat social d’aquest país, intentar que es garanteixi posar més esforços en la pr</w:t>
      </w:r>
      <w:r w:rsidR="007A6D47">
        <w:rPr>
          <w:rFonts w:ascii="Arial" w:eastAsia="AR PL KaitiM GB" w:hAnsi="Arial" w:cs="Arial"/>
          <w:kern w:val="1"/>
          <w:sz w:val="24"/>
          <w:szCs w:val="24"/>
          <w:lang w:eastAsia="zh-CN"/>
        </w:rPr>
        <w:t>otecció de les persones més</w:t>
      </w:r>
      <w:r>
        <w:rPr>
          <w:rFonts w:ascii="Arial" w:eastAsia="AR PL KaitiM GB" w:hAnsi="Arial" w:cs="Arial"/>
          <w:kern w:val="1"/>
          <w:sz w:val="24"/>
          <w:szCs w:val="24"/>
          <w:lang w:eastAsia="zh-CN"/>
        </w:rPr>
        <w:t xml:space="preserve"> vulnerables en el fet, tan conegut i tan treballat per alguns sectors, con</w:t>
      </w:r>
      <w:r w:rsidR="007A6D47">
        <w:rPr>
          <w:rFonts w:ascii="Arial" w:eastAsia="AR PL KaitiM GB" w:hAnsi="Arial" w:cs="Arial"/>
          <w:kern w:val="1"/>
          <w:sz w:val="24"/>
          <w:szCs w:val="24"/>
          <w:lang w:eastAsia="zh-CN"/>
        </w:rPr>
        <w:t xml:space="preserve">gelat </w:t>
      </w:r>
      <w:r>
        <w:rPr>
          <w:rFonts w:ascii="Arial" w:eastAsia="AR PL KaitiM GB" w:hAnsi="Arial" w:cs="Arial"/>
          <w:kern w:val="1"/>
          <w:sz w:val="24"/>
          <w:szCs w:val="24"/>
          <w:lang w:eastAsia="zh-CN"/>
        </w:rPr>
        <w:t>per les administracions, com és la protecció d’aquelles persones que no tenen mitjans econòmics, que viuen en situacions de pobresa i per tant no es poden pagar serveis bàsics com són: aigua, llum i gas per passar els mesos d’hivern que són els més crus</w:t>
      </w:r>
      <w:r w:rsidR="007A6D47">
        <w:rPr>
          <w:rFonts w:ascii="Arial" w:eastAsia="AR PL KaitiM GB" w:hAnsi="Arial" w:cs="Arial"/>
          <w:kern w:val="1"/>
          <w:sz w:val="24"/>
          <w:szCs w:val="24"/>
          <w:lang w:eastAsia="zh-CN"/>
        </w:rPr>
        <w:t xml:space="preserve"> de l’any</w:t>
      </w:r>
      <w:r>
        <w:rPr>
          <w:rFonts w:ascii="Arial" w:eastAsia="AR PL KaitiM GB" w:hAnsi="Arial" w:cs="Arial"/>
          <w:kern w:val="1"/>
          <w:sz w:val="24"/>
          <w:szCs w:val="24"/>
          <w:lang w:eastAsia="zh-CN"/>
        </w:rPr>
        <w:t>.</w:t>
      </w:r>
    </w:p>
    <w:p w:rsidR="00F55A37" w:rsidRDefault="00F55A37" w:rsidP="00F26C26">
      <w:pPr>
        <w:suppressAutoHyphens/>
        <w:spacing w:after="200"/>
        <w:jc w:val="both"/>
        <w:rPr>
          <w:rFonts w:ascii="Arial" w:eastAsia="AR PL KaitiM GB" w:hAnsi="Arial" w:cs="Arial"/>
          <w:kern w:val="1"/>
          <w:sz w:val="24"/>
          <w:szCs w:val="24"/>
          <w:lang w:eastAsia="zh-CN"/>
        </w:rPr>
      </w:pPr>
    </w:p>
    <w:p w:rsidR="00F55A37" w:rsidRDefault="00F55A37" w:rsidP="00F26C26">
      <w:pPr>
        <w:suppressAutoHyphens/>
        <w:spacing w:after="200"/>
        <w:jc w:val="both"/>
        <w:rPr>
          <w:rFonts w:ascii="Arial" w:eastAsia="AR PL KaitiM GB" w:hAnsi="Arial" w:cs="Arial"/>
          <w:kern w:val="1"/>
          <w:sz w:val="24"/>
          <w:szCs w:val="24"/>
          <w:lang w:eastAsia="zh-CN"/>
        </w:rPr>
      </w:pPr>
      <w:r>
        <w:rPr>
          <w:rFonts w:ascii="Arial" w:eastAsia="AR PL KaitiM GB" w:hAnsi="Arial" w:cs="Arial"/>
          <w:kern w:val="1"/>
          <w:sz w:val="24"/>
          <w:szCs w:val="24"/>
          <w:lang w:eastAsia="zh-CN"/>
        </w:rPr>
        <w:t xml:space="preserve">Vam veure que alguna de les iniciatives que s’havien promogut per part de les institucions era congelar el pagament d’aquests serveis mínims per persones que no ho podien </w:t>
      </w:r>
      <w:r w:rsidR="007A6D47">
        <w:rPr>
          <w:rFonts w:ascii="Arial" w:eastAsia="AR PL KaitiM GB" w:hAnsi="Arial" w:cs="Arial"/>
          <w:kern w:val="1"/>
          <w:sz w:val="24"/>
          <w:szCs w:val="24"/>
          <w:lang w:eastAsia="zh-CN"/>
        </w:rPr>
        <w:t xml:space="preserve">pagar. </w:t>
      </w:r>
      <w:r>
        <w:rPr>
          <w:rFonts w:ascii="Arial" w:eastAsia="AR PL KaitiM GB" w:hAnsi="Arial" w:cs="Arial"/>
          <w:kern w:val="1"/>
          <w:sz w:val="24"/>
          <w:szCs w:val="24"/>
          <w:lang w:eastAsia="zh-CN"/>
        </w:rPr>
        <w:t xml:space="preserve"> </w:t>
      </w:r>
      <w:r w:rsidR="007A6D47">
        <w:rPr>
          <w:rFonts w:ascii="Arial" w:eastAsia="AR PL KaitiM GB" w:hAnsi="Arial" w:cs="Arial"/>
          <w:kern w:val="1"/>
          <w:sz w:val="24"/>
          <w:szCs w:val="24"/>
          <w:lang w:eastAsia="zh-CN"/>
        </w:rPr>
        <w:t>N</w:t>
      </w:r>
      <w:r>
        <w:rPr>
          <w:rFonts w:ascii="Arial" w:eastAsia="AR PL KaitiM GB" w:hAnsi="Arial" w:cs="Arial"/>
          <w:kern w:val="1"/>
          <w:sz w:val="24"/>
          <w:szCs w:val="24"/>
          <w:lang w:eastAsia="zh-CN"/>
        </w:rPr>
        <w:t>o deixa de ser un ped</w:t>
      </w:r>
      <w:r w:rsidR="007A6D47">
        <w:rPr>
          <w:rFonts w:ascii="Arial" w:eastAsia="AR PL KaitiM GB" w:hAnsi="Arial" w:cs="Arial"/>
          <w:kern w:val="1"/>
          <w:sz w:val="24"/>
          <w:szCs w:val="24"/>
          <w:lang w:eastAsia="zh-CN"/>
        </w:rPr>
        <w:t xml:space="preserve">aç </w:t>
      </w:r>
      <w:r>
        <w:rPr>
          <w:rFonts w:ascii="Arial" w:eastAsia="AR PL KaitiM GB" w:hAnsi="Arial" w:cs="Arial"/>
          <w:kern w:val="1"/>
          <w:sz w:val="24"/>
          <w:szCs w:val="24"/>
          <w:lang w:eastAsia="zh-CN"/>
        </w:rPr>
        <w:t>perquè tampoc se’ls hi donen mitjans perquè ho puguin fer més endavant, el que es fa és no tallar-los aquests serveis durant els mesos d’hivern.</w:t>
      </w:r>
      <w:r w:rsidR="00752CB6">
        <w:rPr>
          <w:rFonts w:ascii="Arial" w:eastAsia="AR PL KaitiM GB" w:hAnsi="Arial" w:cs="Arial"/>
          <w:kern w:val="1"/>
          <w:sz w:val="24"/>
          <w:szCs w:val="24"/>
          <w:lang w:eastAsia="zh-CN"/>
        </w:rPr>
        <w:t xml:space="preserve"> </w:t>
      </w:r>
      <w:r>
        <w:rPr>
          <w:rFonts w:ascii="Arial" w:eastAsia="AR PL KaitiM GB" w:hAnsi="Arial" w:cs="Arial"/>
          <w:kern w:val="1"/>
          <w:sz w:val="24"/>
          <w:szCs w:val="24"/>
          <w:lang w:eastAsia="zh-CN"/>
        </w:rPr>
        <w:t>Entenem que tot això no arriba ni a una funció caritativa.</w:t>
      </w:r>
    </w:p>
    <w:p w:rsidR="00F55A37" w:rsidRDefault="00F55A37" w:rsidP="00F26C26">
      <w:pPr>
        <w:suppressAutoHyphens/>
        <w:spacing w:after="200"/>
        <w:jc w:val="both"/>
        <w:rPr>
          <w:rFonts w:ascii="Arial" w:eastAsia="AR PL KaitiM GB" w:hAnsi="Arial" w:cs="Arial"/>
          <w:kern w:val="1"/>
          <w:sz w:val="24"/>
          <w:szCs w:val="24"/>
          <w:lang w:eastAsia="zh-CN"/>
        </w:rPr>
      </w:pPr>
      <w:r>
        <w:rPr>
          <w:rFonts w:ascii="Arial" w:eastAsia="AR PL KaitiM GB" w:hAnsi="Arial" w:cs="Arial"/>
          <w:kern w:val="1"/>
          <w:sz w:val="24"/>
          <w:szCs w:val="24"/>
          <w:lang w:eastAsia="zh-CN"/>
        </w:rPr>
        <w:t>Dins dels acords que proposem:</w:t>
      </w:r>
    </w:p>
    <w:p w:rsidR="00752CB6" w:rsidRPr="00752CB6" w:rsidRDefault="00752CB6" w:rsidP="00752CB6">
      <w:pPr>
        <w:suppressAutoHyphens/>
        <w:spacing w:after="200"/>
        <w:jc w:val="both"/>
        <w:rPr>
          <w:rFonts w:ascii="Arial" w:eastAsia="AR PL KaitiM GB" w:hAnsi="Arial" w:cs="Arial"/>
          <w:kern w:val="1"/>
          <w:sz w:val="24"/>
          <w:szCs w:val="24"/>
          <w:lang w:eastAsia="zh-CN"/>
        </w:rPr>
      </w:pPr>
      <w:r w:rsidRPr="00752CB6">
        <w:rPr>
          <w:rFonts w:ascii="Arial" w:eastAsia="AR PL KaitiM GB" w:hAnsi="Arial" w:cs="Arial"/>
          <w:kern w:val="1"/>
          <w:sz w:val="24"/>
          <w:szCs w:val="24"/>
          <w:lang w:eastAsia="zh-CN"/>
        </w:rPr>
        <w:t>1.- Tota persona tindrà dret a mantenir l’habitatge en unes condicions de vida digna: climatització adequades per a la salut i disposar dels mínims, d’aigua potable i el seu sanejament.</w:t>
      </w:r>
    </w:p>
    <w:p w:rsidR="00752CB6" w:rsidRPr="00752CB6" w:rsidRDefault="00752CB6" w:rsidP="00752CB6">
      <w:pPr>
        <w:suppressAutoHyphens/>
        <w:spacing w:after="200"/>
        <w:jc w:val="both"/>
        <w:rPr>
          <w:rFonts w:ascii="Arial" w:eastAsia="AR PL KaitiM GB" w:hAnsi="Arial" w:cs="Arial"/>
          <w:kern w:val="1"/>
          <w:sz w:val="24"/>
          <w:szCs w:val="24"/>
          <w:lang w:eastAsia="zh-CN"/>
        </w:rPr>
      </w:pPr>
      <w:r w:rsidRPr="00752CB6">
        <w:rPr>
          <w:rFonts w:ascii="Arial" w:eastAsia="AR PL KaitiM GB" w:hAnsi="Arial" w:cs="Arial"/>
          <w:kern w:val="1"/>
          <w:sz w:val="24"/>
          <w:szCs w:val="24"/>
          <w:lang w:eastAsia="zh-CN"/>
        </w:rPr>
        <w:t xml:space="preserve">2.- L’Ajuntament treballarà per garantir aquest dret, doncs en qüestió de drets humans tota administració és competent, i per tant també la seva assequibilitat, sense cap limitació temporal ni econòmica sinó pel fet de ser persones i al llarg de tota la vida. Per tant aplicarà mesures des dels Serveis Socials per contribuir a aquesta garantia. En aquest sentit es garantirà l’atenció immediata a les persones que acudeixin als Serveis Socials amb problemàtiques relacionades amb els serveis bàsics de llum, gas i aigua. Establint bonificacions percentuals segons criteris que estableixin aquests serveis socials tenint en compte la renda familiar i els membres de la unitat familiar. Totes les bonificacions estaran supeditades a l’informe positiu dels Serveis Socials. </w:t>
      </w:r>
    </w:p>
    <w:p w:rsidR="00752CB6" w:rsidRPr="00752CB6" w:rsidRDefault="00752CB6" w:rsidP="00752CB6">
      <w:pPr>
        <w:suppressAutoHyphens/>
        <w:spacing w:after="200"/>
        <w:jc w:val="both"/>
        <w:rPr>
          <w:rFonts w:ascii="Arial" w:eastAsia="AR PL KaitiM GB" w:hAnsi="Arial" w:cs="Arial"/>
          <w:kern w:val="1"/>
          <w:sz w:val="24"/>
          <w:szCs w:val="24"/>
          <w:lang w:eastAsia="zh-CN"/>
        </w:rPr>
      </w:pPr>
      <w:r w:rsidRPr="00752CB6">
        <w:rPr>
          <w:rFonts w:ascii="Arial" w:eastAsia="AR PL KaitiM GB" w:hAnsi="Arial" w:cs="Arial"/>
          <w:kern w:val="1"/>
          <w:sz w:val="24"/>
          <w:szCs w:val="24"/>
          <w:lang w:eastAsia="zh-CN"/>
        </w:rPr>
        <w:t xml:space="preserve">Per poder garantir aquest dret, es promourà un increment, si fos necessari, de la partida pressupostària d’ajuts personals, en el vigent pressupost municipal, prèvia modificació pressupostària. </w:t>
      </w:r>
    </w:p>
    <w:p w:rsidR="00752CB6" w:rsidRPr="00752CB6" w:rsidRDefault="00752CB6" w:rsidP="00752CB6">
      <w:pPr>
        <w:suppressAutoHyphens/>
        <w:spacing w:after="200"/>
        <w:jc w:val="both"/>
        <w:rPr>
          <w:rFonts w:ascii="Arial" w:eastAsia="AR PL KaitiM GB" w:hAnsi="Arial" w:cs="Arial"/>
          <w:kern w:val="1"/>
          <w:sz w:val="24"/>
          <w:szCs w:val="24"/>
          <w:lang w:eastAsia="zh-CN"/>
        </w:rPr>
      </w:pPr>
      <w:r w:rsidRPr="00752CB6">
        <w:rPr>
          <w:rFonts w:ascii="Arial" w:eastAsia="AR PL KaitiM GB" w:hAnsi="Arial" w:cs="Arial"/>
          <w:kern w:val="1"/>
          <w:sz w:val="24"/>
          <w:szCs w:val="24"/>
          <w:lang w:eastAsia="zh-CN"/>
        </w:rPr>
        <w:t xml:space="preserve">3.- Quan la legislació ho permeti o bé mitjançant acords bilaterals amb les empreses subministradores, l’Ajuntament exigirà a aquestes l’import dels ajuts que en aquest concepte s’hagin avançat. </w:t>
      </w:r>
    </w:p>
    <w:p w:rsidR="00752CB6" w:rsidRPr="00752CB6" w:rsidRDefault="00752CB6" w:rsidP="00752CB6">
      <w:pPr>
        <w:suppressAutoHyphens/>
        <w:spacing w:after="200"/>
        <w:jc w:val="both"/>
        <w:rPr>
          <w:rFonts w:ascii="Arial" w:eastAsia="AR PL KaitiM GB" w:hAnsi="Arial" w:cs="Arial"/>
          <w:kern w:val="1"/>
          <w:sz w:val="24"/>
          <w:szCs w:val="24"/>
          <w:lang w:eastAsia="zh-CN"/>
        </w:rPr>
      </w:pPr>
      <w:r w:rsidRPr="00752CB6">
        <w:rPr>
          <w:rFonts w:ascii="Arial" w:eastAsia="AR PL KaitiM GB" w:hAnsi="Arial" w:cs="Arial"/>
          <w:kern w:val="1"/>
          <w:sz w:val="24"/>
          <w:szCs w:val="24"/>
          <w:lang w:eastAsia="zh-CN"/>
        </w:rPr>
        <w:t xml:space="preserve">4.- Instar al Govern de l’Estat espanyol que iniciï els tràmits legislatius necessaris per regular que les empreses subministradores contemplin en els seus pressupostos partides per cobrir les bonificacions de subministraments a aquelles famílies que mancades de recursos mínims pateixen pobresa energètica. </w:t>
      </w:r>
    </w:p>
    <w:p w:rsidR="00752CB6" w:rsidRPr="00752CB6" w:rsidRDefault="00752CB6" w:rsidP="00752CB6">
      <w:pPr>
        <w:suppressAutoHyphens/>
        <w:spacing w:after="200"/>
        <w:jc w:val="both"/>
        <w:rPr>
          <w:rFonts w:ascii="Arial" w:eastAsia="AR PL KaitiM GB" w:hAnsi="Arial" w:cs="Arial"/>
          <w:kern w:val="1"/>
          <w:sz w:val="24"/>
          <w:szCs w:val="24"/>
          <w:lang w:eastAsia="zh-CN"/>
        </w:rPr>
      </w:pPr>
      <w:r w:rsidRPr="00752CB6">
        <w:rPr>
          <w:rFonts w:ascii="Arial" w:eastAsia="AR PL KaitiM GB" w:hAnsi="Arial" w:cs="Arial"/>
          <w:kern w:val="1"/>
          <w:sz w:val="24"/>
          <w:szCs w:val="24"/>
          <w:lang w:eastAsia="zh-CN"/>
        </w:rPr>
        <w:t>5.- Negociar amb les companyies distribuïdores de llum, aigua i gas que operen al nostre poble possibles solucions davant els impagaments de les famílies mancades de recursos mínims per tal d'evitar el tall de subministraments i poder garantir l’accés als consums mínims. Establir un contacte específic entre  Serveis Socials i les empreses subministradores perquè comuniquin prèviament a l’Ajuntament la intenció de tallar el subministrament a una família.</w:t>
      </w:r>
    </w:p>
    <w:p w:rsidR="00752CB6" w:rsidRPr="00752CB6" w:rsidRDefault="00752CB6" w:rsidP="00752CB6">
      <w:pPr>
        <w:suppressAutoHyphens/>
        <w:spacing w:after="200"/>
        <w:jc w:val="both"/>
        <w:rPr>
          <w:rFonts w:ascii="Arial" w:eastAsia="AR PL KaitiM GB" w:hAnsi="Arial" w:cs="Arial"/>
          <w:kern w:val="1"/>
          <w:sz w:val="24"/>
          <w:szCs w:val="24"/>
          <w:lang w:eastAsia="zh-CN"/>
        </w:rPr>
      </w:pPr>
      <w:r w:rsidRPr="00752CB6">
        <w:rPr>
          <w:rFonts w:ascii="Arial" w:eastAsia="AR PL KaitiM GB" w:hAnsi="Arial" w:cs="Arial"/>
          <w:kern w:val="1"/>
          <w:sz w:val="24"/>
          <w:szCs w:val="24"/>
          <w:lang w:eastAsia="zh-CN"/>
        </w:rPr>
        <w:t xml:space="preserve">6.- Es publicarà de forma trimestral, a la pàgina web de l’Ajuntament, d’accés públic i destacat: </w:t>
      </w:r>
    </w:p>
    <w:p w:rsidR="00752CB6" w:rsidRPr="00752CB6" w:rsidRDefault="00752CB6" w:rsidP="00752CB6">
      <w:pPr>
        <w:numPr>
          <w:ilvl w:val="0"/>
          <w:numId w:val="10"/>
        </w:numPr>
        <w:suppressAutoHyphens/>
        <w:spacing w:after="200"/>
        <w:jc w:val="both"/>
        <w:rPr>
          <w:rFonts w:ascii="Arial" w:eastAsia="AR PL KaitiM GB" w:hAnsi="Arial" w:cs="Arial"/>
          <w:kern w:val="1"/>
          <w:sz w:val="24"/>
          <w:szCs w:val="24"/>
          <w:lang w:eastAsia="zh-CN"/>
        </w:rPr>
      </w:pPr>
      <w:r w:rsidRPr="00752CB6">
        <w:rPr>
          <w:rFonts w:ascii="Arial" w:eastAsia="AR PL KaitiM GB" w:hAnsi="Arial" w:cs="Arial"/>
          <w:kern w:val="1"/>
          <w:sz w:val="24"/>
          <w:szCs w:val="24"/>
          <w:lang w:eastAsia="zh-CN"/>
        </w:rPr>
        <w:t xml:space="preserve">La dada estimada del nombre de llars que podrien trobar-se per sota del llindar de la pobresa. I el nombre de famílies que reben bonificacions relacionades amb la pobresa energètica. </w:t>
      </w:r>
    </w:p>
    <w:p w:rsidR="00752CB6" w:rsidRPr="00752CB6" w:rsidRDefault="00752CB6" w:rsidP="00752CB6">
      <w:pPr>
        <w:numPr>
          <w:ilvl w:val="0"/>
          <w:numId w:val="10"/>
        </w:numPr>
        <w:suppressAutoHyphens/>
        <w:spacing w:after="200"/>
        <w:jc w:val="both"/>
        <w:rPr>
          <w:rFonts w:ascii="Arial" w:eastAsia="AR PL KaitiM GB" w:hAnsi="Arial" w:cs="Arial"/>
          <w:kern w:val="1"/>
          <w:sz w:val="24"/>
          <w:szCs w:val="24"/>
          <w:lang w:eastAsia="zh-CN"/>
        </w:rPr>
      </w:pPr>
      <w:r w:rsidRPr="00752CB6">
        <w:rPr>
          <w:rFonts w:ascii="Arial" w:eastAsia="AR PL KaitiM GB" w:hAnsi="Arial" w:cs="Arial"/>
          <w:kern w:val="1"/>
          <w:sz w:val="24"/>
          <w:szCs w:val="24"/>
          <w:lang w:eastAsia="zh-CN"/>
        </w:rPr>
        <w:t xml:space="preserve">La quantia total de les bonificacions indicant la seva procedència: distribuïdores de llum, de gas i d’aigua. Indicant que aquest import està pendent de ser assumit per les distribuïdores. Així com, el pressupost reservat i disponible per l’Ajuntament a tals efectes. Les dades recollides a més seran enviades a l’IDESCAT per tal que pugui estipular i fer el seguiment a nivell català d’aquests valors. </w:t>
      </w:r>
    </w:p>
    <w:p w:rsidR="00752CB6" w:rsidRPr="00752CB6" w:rsidRDefault="00752CB6" w:rsidP="00752CB6">
      <w:pPr>
        <w:suppressAutoHyphens/>
        <w:spacing w:after="200"/>
        <w:jc w:val="both"/>
        <w:rPr>
          <w:rFonts w:ascii="Arial" w:eastAsia="AR PL KaitiM GB" w:hAnsi="Arial" w:cs="Arial"/>
          <w:kern w:val="1"/>
          <w:sz w:val="24"/>
          <w:szCs w:val="24"/>
          <w:lang w:eastAsia="zh-CN"/>
        </w:rPr>
      </w:pPr>
      <w:r w:rsidRPr="00752CB6">
        <w:rPr>
          <w:rFonts w:ascii="Arial" w:eastAsia="AR PL KaitiM GB" w:hAnsi="Arial" w:cs="Arial"/>
          <w:kern w:val="1"/>
          <w:sz w:val="24"/>
          <w:szCs w:val="24"/>
          <w:lang w:eastAsia="zh-CN"/>
        </w:rPr>
        <w:t xml:space="preserve">7.- Demanem que es traslladin els presents acords als promotors d’aquesta moció (energiaaigua@gmail.com), així com també al Govern de la Generalitat de Catalunya, als grups parlamentaris del Parlament de Catalunya, al Govern de l’Estat Espanyol i als grups parlamentaris del </w:t>
      </w:r>
      <w:proofErr w:type="spellStart"/>
      <w:r w:rsidRPr="00752CB6">
        <w:rPr>
          <w:rFonts w:ascii="Arial" w:eastAsia="AR PL KaitiM GB" w:hAnsi="Arial" w:cs="Arial"/>
          <w:kern w:val="1"/>
          <w:sz w:val="24"/>
          <w:szCs w:val="24"/>
          <w:lang w:eastAsia="zh-CN"/>
        </w:rPr>
        <w:t>Congreso</w:t>
      </w:r>
      <w:proofErr w:type="spellEnd"/>
      <w:r w:rsidRPr="00752CB6">
        <w:rPr>
          <w:rFonts w:ascii="Arial" w:eastAsia="AR PL KaitiM GB" w:hAnsi="Arial" w:cs="Arial"/>
          <w:kern w:val="1"/>
          <w:sz w:val="24"/>
          <w:szCs w:val="24"/>
          <w:lang w:eastAsia="zh-CN"/>
        </w:rPr>
        <w:t xml:space="preserve"> de </w:t>
      </w:r>
      <w:proofErr w:type="spellStart"/>
      <w:r w:rsidRPr="00752CB6">
        <w:rPr>
          <w:rFonts w:ascii="Arial" w:eastAsia="AR PL KaitiM GB" w:hAnsi="Arial" w:cs="Arial"/>
          <w:kern w:val="1"/>
          <w:sz w:val="24"/>
          <w:szCs w:val="24"/>
          <w:lang w:eastAsia="zh-CN"/>
        </w:rPr>
        <w:t>Diputados</w:t>
      </w:r>
      <w:proofErr w:type="spellEnd"/>
      <w:r w:rsidRPr="00752CB6">
        <w:rPr>
          <w:rFonts w:ascii="Arial" w:eastAsia="AR PL KaitiM GB" w:hAnsi="Arial" w:cs="Arial"/>
          <w:kern w:val="1"/>
          <w:sz w:val="24"/>
          <w:szCs w:val="24"/>
          <w:lang w:eastAsia="zh-CN"/>
        </w:rPr>
        <w:t xml:space="preserve">. </w:t>
      </w:r>
    </w:p>
    <w:p w:rsidR="00F55A37" w:rsidRPr="00F55A37" w:rsidRDefault="00F55A37" w:rsidP="00F26C26">
      <w:pPr>
        <w:suppressAutoHyphens/>
        <w:spacing w:after="200"/>
        <w:jc w:val="both"/>
        <w:rPr>
          <w:rFonts w:ascii="Arial" w:eastAsia="AR PL KaitiM GB" w:hAnsi="Arial" w:cs="Arial"/>
          <w:kern w:val="1"/>
          <w:sz w:val="24"/>
          <w:szCs w:val="24"/>
          <w:lang w:eastAsia="zh-CN"/>
        </w:rPr>
      </w:pPr>
    </w:p>
    <w:p w:rsidR="00F55A37" w:rsidRDefault="00752CB6" w:rsidP="00F26C26">
      <w:pPr>
        <w:suppressAutoHyphens/>
        <w:spacing w:after="200"/>
        <w:jc w:val="both"/>
        <w:rPr>
          <w:rFonts w:ascii="Arial" w:eastAsia="AR PL KaitiM GB" w:hAnsi="Arial" w:cs="Arial"/>
          <w:kern w:val="1"/>
          <w:sz w:val="24"/>
          <w:szCs w:val="24"/>
          <w:lang w:eastAsia="zh-CN"/>
        </w:rPr>
      </w:pPr>
      <w:r>
        <w:rPr>
          <w:rFonts w:ascii="Arial" w:eastAsia="AR PL KaitiM GB" w:hAnsi="Arial" w:cs="Arial"/>
          <w:kern w:val="1"/>
          <w:sz w:val="24"/>
          <w:szCs w:val="24"/>
          <w:lang w:eastAsia="zh-CN"/>
        </w:rPr>
        <w:t>Part d’aquests acords depenen d’instàncies superiors, però si que ens interessava dins de la moció que es donin més mitjans a Serveis Socials per avançar-nos, i per detectar aquella part de la població que no s’apropa als Serveis Socials municipals, però pateixen aquest problema.</w:t>
      </w:r>
    </w:p>
    <w:p w:rsidR="00752CB6" w:rsidRDefault="00752CB6" w:rsidP="00F26C26">
      <w:pPr>
        <w:suppressAutoHyphens/>
        <w:spacing w:after="200"/>
        <w:jc w:val="both"/>
        <w:rPr>
          <w:rFonts w:ascii="Arial" w:eastAsia="AR PL KaitiM GB" w:hAnsi="Arial" w:cs="Arial"/>
          <w:kern w:val="1"/>
          <w:sz w:val="24"/>
          <w:szCs w:val="24"/>
          <w:lang w:eastAsia="zh-CN"/>
        </w:rPr>
      </w:pPr>
    </w:p>
    <w:p w:rsidR="00752CB6" w:rsidRDefault="00752CB6" w:rsidP="00F26C26">
      <w:pPr>
        <w:suppressAutoHyphens/>
        <w:spacing w:after="200"/>
        <w:jc w:val="both"/>
        <w:rPr>
          <w:rFonts w:ascii="Arial" w:eastAsia="AR PL KaitiM GB" w:hAnsi="Arial" w:cs="Arial"/>
          <w:kern w:val="1"/>
          <w:sz w:val="24"/>
          <w:szCs w:val="24"/>
          <w:lang w:eastAsia="zh-CN"/>
        </w:rPr>
      </w:pPr>
      <w:r>
        <w:rPr>
          <w:rFonts w:ascii="Arial" w:eastAsia="AR PL KaitiM GB" w:hAnsi="Arial" w:cs="Arial"/>
          <w:kern w:val="1"/>
          <w:sz w:val="24"/>
          <w:szCs w:val="24"/>
          <w:lang w:eastAsia="zh-CN"/>
        </w:rPr>
        <w:t xml:space="preserve">No tenim una solució </w:t>
      </w:r>
      <w:proofErr w:type="spellStart"/>
      <w:r>
        <w:rPr>
          <w:rFonts w:ascii="Arial" w:eastAsia="AR PL KaitiM GB" w:hAnsi="Arial" w:cs="Arial"/>
          <w:kern w:val="1"/>
          <w:sz w:val="24"/>
          <w:szCs w:val="24"/>
          <w:lang w:eastAsia="zh-CN"/>
        </w:rPr>
        <w:t>standar</w:t>
      </w:r>
      <w:proofErr w:type="spellEnd"/>
      <w:r>
        <w:rPr>
          <w:rFonts w:ascii="Arial" w:eastAsia="AR PL KaitiM GB" w:hAnsi="Arial" w:cs="Arial"/>
          <w:kern w:val="1"/>
          <w:sz w:val="24"/>
          <w:szCs w:val="24"/>
          <w:lang w:eastAsia="zh-CN"/>
        </w:rPr>
        <w:t>, una formula que l’apliques i per demà tenim solucionat el problema, però en la mesura que puguem, i això és el que entén la CUP des que ens va arribar aquesta moció, que s’ha aprovat en altres ajuntaments de diversos colors polítics, com aquest, que ens ajudava a donar una petita passa en aquesta direcció.</w:t>
      </w:r>
    </w:p>
    <w:p w:rsidR="00752CB6" w:rsidRDefault="00752CB6" w:rsidP="00F26C26">
      <w:pPr>
        <w:suppressAutoHyphens/>
        <w:spacing w:after="200"/>
        <w:jc w:val="both"/>
        <w:rPr>
          <w:rFonts w:ascii="Arial" w:eastAsia="AR PL KaitiM GB" w:hAnsi="Arial" w:cs="Arial"/>
          <w:kern w:val="1"/>
          <w:sz w:val="24"/>
          <w:szCs w:val="24"/>
          <w:lang w:eastAsia="zh-CN"/>
        </w:rPr>
      </w:pPr>
    </w:p>
    <w:p w:rsidR="00752CB6" w:rsidRDefault="00752CB6" w:rsidP="00F26C26">
      <w:pPr>
        <w:suppressAutoHyphens/>
        <w:spacing w:after="200"/>
        <w:jc w:val="both"/>
        <w:rPr>
          <w:rFonts w:ascii="Arial" w:eastAsia="AR PL KaitiM GB" w:hAnsi="Arial" w:cs="Arial"/>
          <w:kern w:val="1"/>
          <w:sz w:val="24"/>
          <w:szCs w:val="24"/>
          <w:lang w:eastAsia="zh-CN"/>
        </w:rPr>
      </w:pPr>
      <w:r>
        <w:rPr>
          <w:rFonts w:ascii="Arial" w:eastAsia="AR PL KaitiM GB" w:hAnsi="Arial" w:cs="Arial"/>
          <w:kern w:val="1"/>
          <w:sz w:val="24"/>
          <w:szCs w:val="24"/>
          <w:lang w:eastAsia="zh-CN"/>
        </w:rPr>
        <w:t>Res més, demanem el vot a favor de tots els grups municipals, a la comissió informativa ja vam estar parlant de què aquestes qüestions que no acaben de concretar-se a la moció, doncs treballant-les, tractem d’enforcar-les amb perspectiva i força, unint les forces necessàries.</w:t>
      </w:r>
    </w:p>
    <w:p w:rsidR="00752CB6" w:rsidRDefault="00752CB6" w:rsidP="00F26C26">
      <w:pPr>
        <w:suppressAutoHyphens/>
        <w:spacing w:after="200"/>
        <w:jc w:val="both"/>
        <w:rPr>
          <w:rFonts w:ascii="Arial" w:eastAsia="AR PL KaitiM GB" w:hAnsi="Arial" w:cs="Arial"/>
          <w:kern w:val="1"/>
          <w:sz w:val="24"/>
          <w:szCs w:val="24"/>
          <w:lang w:eastAsia="zh-CN"/>
        </w:rPr>
      </w:pPr>
    </w:p>
    <w:p w:rsidR="00752CB6" w:rsidRDefault="00752CB6" w:rsidP="00F26C26">
      <w:pPr>
        <w:suppressAutoHyphens/>
        <w:spacing w:after="200"/>
        <w:jc w:val="both"/>
        <w:rPr>
          <w:rFonts w:ascii="Arial" w:eastAsia="AR PL KaitiM GB" w:hAnsi="Arial" w:cs="Arial"/>
          <w:b/>
          <w:kern w:val="1"/>
          <w:sz w:val="24"/>
          <w:szCs w:val="24"/>
          <w:lang w:eastAsia="zh-CN"/>
        </w:rPr>
      </w:pPr>
      <w:r>
        <w:rPr>
          <w:rFonts w:ascii="Arial" w:eastAsia="AR PL KaitiM GB" w:hAnsi="Arial" w:cs="Arial"/>
          <w:b/>
          <w:kern w:val="1"/>
          <w:sz w:val="24"/>
          <w:szCs w:val="24"/>
          <w:lang w:eastAsia="zh-CN"/>
        </w:rPr>
        <w:t>Grup Municipal d’ERC</w:t>
      </w:r>
    </w:p>
    <w:p w:rsidR="00752CB6" w:rsidRDefault="00752CB6" w:rsidP="00F26C26">
      <w:pPr>
        <w:suppressAutoHyphens/>
        <w:spacing w:after="200"/>
        <w:jc w:val="both"/>
        <w:rPr>
          <w:rFonts w:ascii="Arial" w:eastAsia="AR PL KaitiM GB" w:hAnsi="Arial" w:cs="Arial"/>
          <w:kern w:val="1"/>
          <w:sz w:val="24"/>
          <w:szCs w:val="24"/>
          <w:lang w:eastAsia="zh-CN"/>
        </w:rPr>
      </w:pPr>
      <w:r>
        <w:rPr>
          <w:rFonts w:ascii="Arial" w:eastAsia="AR PL KaitiM GB" w:hAnsi="Arial" w:cs="Arial"/>
          <w:b/>
          <w:kern w:val="1"/>
          <w:sz w:val="24"/>
          <w:szCs w:val="24"/>
          <w:lang w:eastAsia="zh-CN"/>
        </w:rPr>
        <w:t xml:space="preserve">Sr. Àngel Soteras i Largo. </w:t>
      </w:r>
      <w:r>
        <w:rPr>
          <w:rFonts w:ascii="Arial" w:eastAsia="AR PL KaitiM GB" w:hAnsi="Arial" w:cs="Arial"/>
          <w:kern w:val="1"/>
          <w:sz w:val="24"/>
          <w:szCs w:val="24"/>
          <w:lang w:eastAsia="zh-CN"/>
        </w:rPr>
        <w:t>ERC compartim el fons i contingut de la moci</w:t>
      </w:r>
      <w:r w:rsidR="007A6D47">
        <w:rPr>
          <w:rFonts w:ascii="Arial" w:eastAsia="AR PL KaitiM GB" w:hAnsi="Arial" w:cs="Arial"/>
          <w:kern w:val="1"/>
          <w:sz w:val="24"/>
          <w:szCs w:val="24"/>
          <w:lang w:eastAsia="zh-CN"/>
        </w:rPr>
        <w:t>ó, v</w:t>
      </w:r>
      <w:r>
        <w:rPr>
          <w:rFonts w:ascii="Arial" w:eastAsia="AR PL KaitiM GB" w:hAnsi="Arial" w:cs="Arial"/>
          <w:kern w:val="1"/>
          <w:sz w:val="24"/>
          <w:szCs w:val="24"/>
          <w:lang w:eastAsia="zh-CN"/>
        </w:rPr>
        <w:t>olem fer uns petits comentaris, però també entenem que és una moció que com en algun moment s’esmenta es vincula a partir d’una altra entitat que deu tenir un cert d’interès de quan més se sembli millor en tos els ajuntaments quan s’aprovi, no farem qüestió, acceptem i votarem la moció tal com s’ha presentat, però si que no ens podem estar de comentar un cert to que moltes vegades, en moltes mocions, que gaire bé, sense mala intenció donen a entendre que mai no és per res ni s’ha fet res</w:t>
      </w:r>
      <w:r w:rsidR="007A6D47">
        <w:rPr>
          <w:rFonts w:ascii="Arial" w:eastAsia="AR PL KaitiM GB" w:hAnsi="Arial" w:cs="Arial"/>
          <w:kern w:val="1"/>
          <w:sz w:val="24"/>
          <w:szCs w:val="24"/>
          <w:lang w:eastAsia="zh-CN"/>
        </w:rPr>
        <w:t>,</w:t>
      </w:r>
      <w:r>
        <w:rPr>
          <w:rFonts w:ascii="Arial" w:eastAsia="AR PL KaitiM GB" w:hAnsi="Arial" w:cs="Arial"/>
          <w:kern w:val="1"/>
          <w:sz w:val="24"/>
          <w:szCs w:val="24"/>
          <w:lang w:eastAsia="zh-CN"/>
        </w:rPr>
        <w:t xml:space="preserve"> fins que </w:t>
      </w:r>
      <w:r w:rsidR="007A6D47">
        <w:rPr>
          <w:rFonts w:ascii="Arial" w:eastAsia="AR PL KaitiM GB" w:hAnsi="Arial" w:cs="Arial"/>
          <w:kern w:val="1"/>
          <w:sz w:val="24"/>
          <w:szCs w:val="24"/>
          <w:lang w:eastAsia="zh-CN"/>
        </w:rPr>
        <w:t>s’han</w:t>
      </w:r>
      <w:r>
        <w:rPr>
          <w:rFonts w:ascii="Arial" w:eastAsia="AR PL KaitiM GB" w:hAnsi="Arial" w:cs="Arial"/>
          <w:kern w:val="1"/>
          <w:sz w:val="24"/>
          <w:szCs w:val="24"/>
          <w:lang w:eastAsia="zh-CN"/>
        </w:rPr>
        <w:t xml:space="preserve"> impulsa</w:t>
      </w:r>
      <w:r w:rsidR="007A6D47">
        <w:rPr>
          <w:rFonts w:ascii="Arial" w:eastAsia="AR PL KaitiM GB" w:hAnsi="Arial" w:cs="Arial"/>
          <w:kern w:val="1"/>
          <w:sz w:val="24"/>
          <w:szCs w:val="24"/>
          <w:lang w:eastAsia="zh-CN"/>
        </w:rPr>
        <w:t>t</w:t>
      </w:r>
      <w:r>
        <w:rPr>
          <w:rFonts w:ascii="Arial" w:eastAsia="AR PL KaitiM GB" w:hAnsi="Arial" w:cs="Arial"/>
          <w:kern w:val="1"/>
          <w:sz w:val="24"/>
          <w:szCs w:val="24"/>
          <w:lang w:eastAsia="zh-CN"/>
        </w:rPr>
        <w:t xml:space="preserve"> aquestes mocions, doncs veuen un problema i sembla que es descobreix el problema </w:t>
      </w:r>
      <w:r w:rsidR="00F115B8">
        <w:rPr>
          <w:rFonts w:ascii="Arial" w:eastAsia="AR PL KaitiM GB" w:hAnsi="Arial" w:cs="Arial"/>
          <w:kern w:val="1"/>
          <w:sz w:val="24"/>
          <w:szCs w:val="24"/>
          <w:lang w:eastAsia="zh-CN"/>
        </w:rPr>
        <w:t>.</w:t>
      </w:r>
    </w:p>
    <w:p w:rsidR="00F115B8" w:rsidRDefault="00F115B8" w:rsidP="00F26C26">
      <w:pPr>
        <w:suppressAutoHyphens/>
        <w:spacing w:after="200"/>
        <w:jc w:val="both"/>
        <w:rPr>
          <w:rFonts w:ascii="Arial" w:eastAsia="AR PL KaitiM GB" w:hAnsi="Arial" w:cs="Arial"/>
          <w:kern w:val="1"/>
          <w:sz w:val="24"/>
          <w:szCs w:val="24"/>
          <w:lang w:eastAsia="zh-CN"/>
        </w:rPr>
      </w:pPr>
      <w:r>
        <w:rPr>
          <w:rFonts w:ascii="Arial" w:eastAsia="AR PL KaitiM GB" w:hAnsi="Arial" w:cs="Arial"/>
          <w:kern w:val="1"/>
          <w:sz w:val="24"/>
          <w:szCs w:val="24"/>
          <w:lang w:eastAsia="zh-CN"/>
        </w:rPr>
        <w:t>Troba totalment injust aquest problema</w:t>
      </w:r>
      <w:r w:rsidR="007A6D47">
        <w:rPr>
          <w:rFonts w:ascii="Arial" w:eastAsia="AR PL KaitiM GB" w:hAnsi="Arial" w:cs="Arial"/>
          <w:kern w:val="1"/>
          <w:sz w:val="24"/>
          <w:szCs w:val="24"/>
          <w:lang w:eastAsia="zh-CN"/>
        </w:rPr>
        <w:t xml:space="preserve">. </w:t>
      </w:r>
    </w:p>
    <w:p w:rsidR="00F115B8" w:rsidRDefault="00F115B8" w:rsidP="00F26C26">
      <w:pPr>
        <w:suppressAutoHyphens/>
        <w:spacing w:after="200"/>
        <w:jc w:val="both"/>
        <w:rPr>
          <w:rFonts w:ascii="Arial" w:eastAsia="AR PL KaitiM GB" w:hAnsi="Arial" w:cs="Arial"/>
          <w:kern w:val="1"/>
          <w:sz w:val="24"/>
          <w:szCs w:val="24"/>
          <w:lang w:eastAsia="zh-CN"/>
        </w:rPr>
      </w:pPr>
      <w:r>
        <w:rPr>
          <w:rFonts w:ascii="Arial" w:eastAsia="AR PL KaitiM GB" w:hAnsi="Arial" w:cs="Arial"/>
          <w:kern w:val="1"/>
          <w:sz w:val="24"/>
          <w:szCs w:val="24"/>
          <w:lang w:eastAsia="zh-CN"/>
        </w:rPr>
        <w:t>Per tan, nosaltres dir que tota persona tindrà dret, és un matís purament lingüístic, però tota persona no tindrà dret a tot això que s’explica aquí i s’aprova, sinó que tota persona ja hi té aquest dret, no ho tindrà a partir d’ara i sobre tot, tot el que diu que l’Ajuntament farà i treballarà, com si no s’hagués fet mai, entenem que no és del tot just, seria més correcte que constés que l’Ajuntament continuarà treballant per garantir, per aplicar mesures, perquè hi ha certes redaccions que sembla com si mai s’hagués fet res, això és fals, perquè tots sabem coses i sabem com treballen els Serveis Socials, i sabem com treballen, no que es despertin</w:t>
      </w:r>
      <w:r w:rsidR="007A6D47">
        <w:rPr>
          <w:rFonts w:ascii="Arial" w:eastAsia="AR PL KaitiM GB" w:hAnsi="Arial" w:cs="Arial"/>
          <w:kern w:val="1"/>
          <w:sz w:val="24"/>
          <w:szCs w:val="24"/>
          <w:lang w:eastAsia="zh-CN"/>
        </w:rPr>
        <w:t xml:space="preserve"> ara, </w:t>
      </w:r>
      <w:r>
        <w:rPr>
          <w:rFonts w:ascii="Arial" w:eastAsia="AR PL KaitiM GB" w:hAnsi="Arial" w:cs="Arial"/>
          <w:kern w:val="1"/>
          <w:sz w:val="24"/>
          <w:szCs w:val="24"/>
          <w:lang w:eastAsia="zh-CN"/>
        </w:rPr>
        <w:t>a partir d’aquestes mocions.</w:t>
      </w:r>
    </w:p>
    <w:p w:rsidR="00F115B8" w:rsidRDefault="00F115B8" w:rsidP="00F26C26">
      <w:pPr>
        <w:suppressAutoHyphens/>
        <w:spacing w:after="200"/>
        <w:jc w:val="both"/>
        <w:rPr>
          <w:rFonts w:ascii="Arial" w:eastAsia="AR PL KaitiM GB" w:hAnsi="Arial" w:cs="Arial"/>
          <w:kern w:val="1"/>
          <w:sz w:val="24"/>
          <w:szCs w:val="24"/>
          <w:lang w:eastAsia="zh-CN"/>
        </w:rPr>
      </w:pPr>
      <w:r>
        <w:rPr>
          <w:rFonts w:ascii="Arial" w:eastAsia="AR PL KaitiM GB" w:hAnsi="Arial" w:cs="Arial"/>
          <w:kern w:val="1"/>
          <w:sz w:val="24"/>
          <w:szCs w:val="24"/>
          <w:lang w:eastAsia="zh-CN"/>
        </w:rPr>
        <w:t>Fet aquest comentari de què els sembla injust el to, que sabem que es fa sense mala fe, no farem qüestió perquè comportin el fons de la moció</w:t>
      </w:r>
      <w:r w:rsidR="007A6D47">
        <w:rPr>
          <w:rFonts w:ascii="Arial" w:eastAsia="AR PL KaitiM GB" w:hAnsi="Arial" w:cs="Arial"/>
          <w:kern w:val="1"/>
          <w:sz w:val="24"/>
          <w:szCs w:val="24"/>
          <w:lang w:eastAsia="zh-CN"/>
        </w:rPr>
        <w:t xml:space="preserve">, </w:t>
      </w:r>
      <w:r>
        <w:rPr>
          <w:rFonts w:ascii="Arial" w:eastAsia="AR PL KaitiM GB" w:hAnsi="Arial" w:cs="Arial"/>
          <w:kern w:val="1"/>
          <w:sz w:val="24"/>
          <w:szCs w:val="24"/>
          <w:lang w:eastAsia="zh-CN"/>
        </w:rPr>
        <w:t xml:space="preserve"> votarem a favor.</w:t>
      </w:r>
    </w:p>
    <w:p w:rsidR="00F115B8" w:rsidRDefault="00F115B8" w:rsidP="00F26C26">
      <w:pPr>
        <w:suppressAutoHyphens/>
        <w:spacing w:after="200"/>
        <w:jc w:val="both"/>
        <w:rPr>
          <w:rFonts w:ascii="Arial" w:eastAsia="AR PL KaitiM GB" w:hAnsi="Arial" w:cs="Arial"/>
          <w:kern w:val="1"/>
          <w:sz w:val="24"/>
          <w:szCs w:val="24"/>
          <w:lang w:eastAsia="zh-CN"/>
        </w:rPr>
      </w:pPr>
    </w:p>
    <w:p w:rsidR="00F115B8" w:rsidRDefault="00F115B8" w:rsidP="00F26C26">
      <w:pPr>
        <w:suppressAutoHyphens/>
        <w:spacing w:after="200"/>
        <w:jc w:val="both"/>
        <w:rPr>
          <w:rFonts w:ascii="Arial" w:eastAsia="AR PL KaitiM GB" w:hAnsi="Arial" w:cs="Arial"/>
          <w:b/>
          <w:kern w:val="1"/>
          <w:sz w:val="24"/>
          <w:szCs w:val="24"/>
          <w:lang w:eastAsia="zh-CN"/>
        </w:rPr>
      </w:pPr>
      <w:r>
        <w:rPr>
          <w:rFonts w:ascii="Arial" w:eastAsia="AR PL KaitiM GB" w:hAnsi="Arial" w:cs="Arial"/>
          <w:b/>
          <w:kern w:val="1"/>
          <w:sz w:val="24"/>
          <w:szCs w:val="24"/>
          <w:lang w:eastAsia="zh-CN"/>
        </w:rPr>
        <w:t>Grup Municipal del PSC</w:t>
      </w:r>
    </w:p>
    <w:p w:rsidR="00F115B8" w:rsidRDefault="00F115B8" w:rsidP="00F26C26">
      <w:pPr>
        <w:suppressAutoHyphens/>
        <w:spacing w:after="200"/>
        <w:jc w:val="both"/>
        <w:rPr>
          <w:rFonts w:ascii="Arial" w:eastAsia="AR PL KaitiM GB" w:hAnsi="Arial" w:cs="Arial"/>
          <w:kern w:val="1"/>
          <w:sz w:val="24"/>
          <w:szCs w:val="24"/>
          <w:lang w:eastAsia="zh-CN"/>
        </w:rPr>
      </w:pPr>
      <w:r>
        <w:rPr>
          <w:rFonts w:ascii="Arial" w:eastAsia="AR PL KaitiM GB" w:hAnsi="Arial" w:cs="Arial"/>
          <w:b/>
          <w:kern w:val="1"/>
          <w:sz w:val="24"/>
          <w:szCs w:val="24"/>
          <w:lang w:eastAsia="zh-CN"/>
        </w:rPr>
        <w:t xml:space="preserve">Sr. Aarón </w:t>
      </w:r>
      <w:proofErr w:type="spellStart"/>
      <w:r>
        <w:rPr>
          <w:rFonts w:ascii="Arial" w:eastAsia="AR PL KaitiM GB" w:hAnsi="Arial" w:cs="Arial"/>
          <w:b/>
          <w:kern w:val="1"/>
          <w:sz w:val="24"/>
          <w:szCs w:val="24"/>
          <w:lang w:eastAsia="zh-CN"/>
        </w:rPr>
        <w:t>Alcázar</w:t>
      </w:r>
      <w:proofErr w:type="spellEnd"/>
      <w:r>
        <w:rPr>
          <w:rFonts w:ascii="Arial" w:eastAsia="AR PL KaitiM GB" w:hAnsi="Arial" w:cs="Arial"/>
          <w:b/>
          <w:kern w:val="1"/>
          <w:sz w:val="24"/>
          <w:szCs w:val="24"/>
          <w:lang w:eastAsia="zh-CN"/>
        </w:rPr>
        <w:t xml:space="preserve"> i Gutiérrez. </w:t>
      </w:r>
      <w:r>
        <w:rPr>
          <w:rFonts w:ascii="Arial" w:eastAsia="AR PL KaitiM GB" w:hAnsi="Arial" w:cs="Arial"/>
          <w:kern w:val="1"/>
          <w:sz w:val="24"/>
          <w:szCs w:val="24"/>
          <w:lang w:eastAsia="zh-CN"/>
        </w:rPr>
        <w:t xml:space="preserve"> Des del PSC entenem que totes les iniciatives i propostes a favor de preservar els drets de les persones són benvingudes per nosaltres i votarem a favor,</w:t>
      </w:r>
    </w:p>
    <w:p w:rsidR="00F115B8" w:rsidRDefault="00F115B8" w:rsidP="00F26C26">
      <w:pPr>
        <w:suppressAutoHyphens/>
        <w:spacing w:after="200"/>
        <w:jc w:val="both"/>
        <w:rPr>
          <w:rFonts w:ascii="Arial" w:eastAsia="AR PL KaitiM GB" w:hAnsi="Arial" w:cs="Arial"/>
          <w:kern w:val="1"/>
          <w:sz w:val="24"/>
          <w:szCs w:val="24"/>
          <w:lang w:eastAsia="zh-CN"/>
        </w:rPr>
      </w:pPr>
      <w:r>
        <w:rPr>
          <w:rFonts w:ascii="Arial" w:eastAsia="AR PL KaitiM GB" w:hAnsi="Arial" w:cs="Arial"/>
          <w:kern w:val="1"/>
          <w:sz w:val="24"/>
          <w:szCs w:val="24"/>
          <w:lang w:eastAsia="zh-CN"/>
        </w:rPr>
        <w:t>Però compartim amb el Grup Municipal d’ERC aquesta sensació de què aquesta moció més que provocar una modificació del funcionament d’aquest ajuntament, nosaltres entenem que per part de Serveis Socials d’aquest ajuntament estan fent part d’aquesta feina, i que si no es fa més feina no és per manca de voluntat sinó perquè les capacitats que tenim avui en dia són les que són i entenem que mocions com aquestes el que tindríem que buscar són més recursos per donar més rellevància als serveis que es presten des de Serveis Socials.</w:t>
      </w:r>
    </w:p>
    <w:p w:rsidR="00F115B8" w:rsidRDefault="00F115B8" w:rsidP="00F26C26">
      <w:pPr>
        <w:suppressAutoHyphens/>
        <w:spacing w:after="200"/>
        <w:jc w:val="both"/>
        <w:rPr>
          <w:rFonts w:ascii="Arial" w:eastAsia="AR PL KaitiM GB" w:hAnsi="Arial" w:cs="Arial"/>
          <w:kern w:val="1"/>
          <w:sz w:val="24"/>
          <w:szCs w:val="24"/>
          <w:lang w:eastAsia="zh-CN"/>
        </w:rPr>
      </w:pPr>
    </w:p>
    <w:p w:rsidR="00F115B8" w:rsidRDefault="00F115B8" w:rsidP="00F26C26">
      <w:pPr>
        <w:suppressAutoHyphens/>
        <w:spacing w:after="200"/>
        <w:jc w:val="both"/>
        <w:rPr>
          <w:rFonts w:ascii="Arial" w:eastAsia="AR PL KaitiM GB" w:hAnsi="Arial" w:cs="Arial"/>
          <w:b/>
          <w:kern w:val="1"/>
          <w:sz w:val="24"/>
          <w:szCs w:val="24"/>
          <w:lang w:eastAsia="zh-CN"/>
        </w:rPr>
      </w:pPr>
      <w:r>
        <w:rPr>
          <w:rFonts w:ascii="Arial" w:eastAsia="AR PL KaitiM GB" w:hAnsi="Arial" w:cs="Arial"/>
          <w:b/>
          <w:kern w:val="1"/>
          <w:sz w:val="24"/>
          <w:szCs w:val="24"/>
          <w:lang w:eastAsia="zh-CN"/>
        </w:rPr>
        <w:t>Grup Municipal de CIU</w:t>
      </w:r>
    </w:p>
    <w:p w:rsidR="00F115B8" w:rsidRDefault="00F115B8" w:rsidP="00F26C26">
      <w:pPr>
        <w:suppressAutoHyphens/>
        <w:spacing w:after="200"/>
        <w:jc w:val="both"/>
        <w:rPr>
          <w:rFonts w:ascii="Arial" w:eastAsia="AR PL KaitiM GB" w:hAnsi="Arial" w:cs="Arial"/>
          <w:kern w:val="1"/>
          <w:sz w:val="24"/>
          <w:szCs w:val="24"/>
          <w:lang w:eastAsia="zh-CN"/>
        </w:rPr>
      </w:pPr>
      <w:r>
        <w:rPr>
          <w:rFonts w:ascii="Arial" w:eastAsia="AR PL KaitiM GB" w:hAnsi="Arial" w:cs="Arial"/>
          <w:b/>
          <w:kern w:val="1"/>
          <w:sz w:val="24"/>
          <w:szCs w:val="24"/>
          <w:lang w:eastAsia="zh-CN"/>
        </w:rPr>
        <w:t xml:space="preserve">Sr. alcalde, Marcel·lí Martorell i Font. </w:t>
      </w:r>
      <w:r>
        <w:rPr>
          <w:rFonts w:ascii="Arial" w:eastAsia="AR PL KaitiM GB" w:hAnsi="Arial" w:cs="Arial"/>
          <w:kern w:val="1"/>
          <w:sz w:val="24"/>
          <w:szCs w:val="24"/>
          <w:lang w:eastAsia="zh-CN"/>
        </w:rPr>
        <w:t xml:space="preserve"> Votarà a favor</w:t>
      </w:r>
      <w:r w:rsidR="00847629">
        <w:rPr>
          <w:rFonts w:ascii="Arial" w:eastAsia="AR PL KaitiM GB" w:hAnsi="Arial" w:cs="Arial"/>
          <w:kern w:val="1"/>
          <w:sz w:val="24"/>
          <w:szCs w:val="24"/>
          <w:lang w:eastAsia="zh-CN"/>
        </w:rPr>
        <w:t xml:space="preserve"> el que si que vol dir és que comparteix plenament en un 100% el que han dit els grups municipals d’ERC i PSC, en el sentit de dir quina feina se’n fa, més feina que la que pregonem, que diem o pengem a la pròpia pàgina web.</w:t>
      </w:r>
    </w:p>
    <w:p w:rsidR="00847629" w:rsidRDefault="00847629" w:rsidP="00F26C26">
      <w:pPr>
        <w:suppressAutoHyphens/>
        <w:spacing w:after="200"/>
        <w:jc w:val="both"/>
        <w:rPr>
          <w:rFonts w:ascii="Arial" w:eastAsia="AR PL KaitiM GB" w:hAnsi="Arial" w:cs="Arial"/>
          <w:kern w:val="1"/>
          <w:sz w:val="24"/>
          <w:szCs w:val="24"/>
          <w:lang w:eastAsia="zh-CN"/>
        </w:rPr>
      </w:pPr>
      <w:r>
        <w:rPr>
          <w:rFonts w:ascii="Arial" w:eastAsia="AR PL KaitiM GB" w:hAnsi="Arial" w:cs="Arial"/>
          <w:kern w:val="1"/>
          <w:sz w:val="24"/>
          <w:szCs w:val="24"/>
          <w:lang w:eastAsia="zh-CN"/>
        </w:rPr>
        <w:t>Des d</w:t>
      </w:r>
      <w:r w:rsidR="007A6D47">
        <w:rPr>
          <w:rFonts w:ascii="Arial" w:eastAsia="AR PL KaitiM GB" w:hAnsi="Arial" w:cs="Arial"/>
          <w:kern w:val="1"/>
          <w:sz w:val="24"/>
          <w:szCs w:val="24"/>
          <w:lang w:eastAsia="zh-CN"/>
        </w:rPr>
        <w:t>e Serveis Socials es fa feina</w:t>
      </w:r>
      <w:r>
        <w:rPr>
          <w:rFonts w:ascii="Arial" w:eastAsia="AR PL KaitiM GB" w:hAnsi="Arial" w:cs="Arial"/>
          <w:kern w:val="1"/>
          <w:sz w:val="24"/>
          <w:szCs w:val="24"/>
          <w:lang w:eastAsia="zh-CN"/>
        </w:rPr>
        <w:t xml:space="preserve"> en aquest sentit i també concretament, des de fa anys, es </w:t>
      </w:r>
      <w:r w:rsidR="007A6D47">
        <w:rPr>
          <w:rFonts w:ascii="Arial" w:eastAsia="AR PL KaitiM GB" w:hAnsi="Arial" w:cs="Arial"/>
          <w:kern w:val="1"/>
          <w:sz w:val="24"/>
          <w:szCs w:val="24"/>
          <w:lang w:eastAsia="zh-CN"/>
        </w:rPr>
        <w:t xml:space="preserve">fa feina quant a la pobresa </w:t>
      </w:r>
      <w:r>
        <w:rPr>
          <w:rFonts w:ascii="Arial" w:eastAsia="AR PL KaitiM GB" w:hAnsi="Arial" w:cs="Arial"/>
          <w:kern w:val="1"/>
          <w:sz w:val="24"/>
          <w:szCs w:val="24"/>
          <w:lang w:eastAsia="zh-CN"/>
        </w:rPr>
        <w:t>energètica.</w:t>
      </w:r>
    </w:p>
    <w:p w:rsidR="00847629" w:rsidRDefault="00847629" w:rsidP="00F26C26">
      <w:pPr>
        <w:suppressAutoHyphens/>
        <w:spacing w:after="200"/>
        <w:jc w:val="both"/>
        <w:rPr>
          <w:rFonts w:ascii="Arial" w:eastAsia="AR PL KaitiM GB" w:hAnsi="Arial" w:cs="Arial"/>
          <w:kern w:val="1"/>
          <w:sz w:val="24"/>
          <w:szCs w:val="24"/>
          <w:lang w:eastAsia="zh-CN"/>
        </w:rPr>
      </w:pPr>
      <w:r>
        <w:rPr>
          <w:rFonts w:ascii="Arial" w:eastAsia="AR PL KaitiM GB" w:hAnsi="Arial" w:cs="Arial"/>
          <w:kern w:val="1"/>
          <w:sz w:val="24"/>
          <w:szCs w:val="24"/>
          <w:lang w:eastAsia="zh-CN"/>
        </w:rPr>
        <w:t>Vol remarcar el to de certes frases amb les que no estem plenament d’acord, malgrat això, CiU votarà a favor.</w:t>
      </w:r>
    </w:p>
    <w:p w:rsidR="00847629" w:rsidRDefault="00847629" w:rsidP="00F26C26">
      <w:pPr>
        <w:suppressAutoHyphens/>
        <w:spacing w:after="200"/>
        <w:jc w:val="both"/>
        <w:rPr>
          <w:rFonts w:ascii="Arial" w:eastAsia="AR PL KaitiM GB" w:hAnsi="Arial" w:cs="Arial"/>
          <w:kern w:val="1"/>
          <w:sz w:val="24"/>
          <w:szCs w:val="24"/>
          <w:lang w:eastAsia="zh-CN"/>
        </w:rPr>
      </w:pPr>
      <w:r>
        <w:rPr>
          <w:rFonts w:ascii="Arial" w:eastAsia="AR PL KaitiM GB" w:hAnsi="Arial" w:cs="Arial"/>
          <w:kern w:val="1"/>
          <w:sz w:val="24"/>
          <w:szCs w:val="24"/>
          <w:lang w:eastAsia="zh-CN"/>
        </w:rPr>
        <w:t xml:space="preserve">També vol fer constar les limitacions que té l’Ajuntament, tenim els recursos econòmics i humans que tenim, </w:t>
      </w:r>
      <w:r w:rsidR="007A6D47">
        <w:rPr>
          <w:rFonts w:ascii="Arial" w:eastAsia="AR PL KaitiM GB" w:hAnsi="Arial" w:cs="Arial"/>
          <w:kern w:val="1"/>
          <w:sz w:val="24"/>
          <w:szCs w:val="24"/>
          <w:lang w:eastAsia="zh-CN"/>
        </w:rPr>
        <w:t>v</w:t>
      </w:r>
      <w:r>
        <w:rPr>
          <w:rFonts w:ascii="Arial" w:eastAsia="AR PL KaitiM GB" w:hAnsi="Arial" w:cs="Arial"/>
          <w:kern w:val="1"/>
          <w:sz w:val="24"/>
          <w:szCs w:val="24"/>
          <w:lang w:eastAsia="zh-CN"/>
        </w:rPr>
        <w:t>eure</w:t>
      </w:r>
      <w:r w:rsidR="007A6D47">
        <w:rPr>
          <w:rFonts w:ascii="Arial" w:eastAsia="AR PL KaitiM GB" w:hAnsi="Arial" w:cs="Arial"/>
          <w:kern w:val="1"/>
          <w:sz w:val="24"/>
          <w:szCs w:val="24"/>
          <w:lang w:eastAsia="zh-CN"/>
        </w:rPr>
        <w:t>m</w:t>
      </w:r>
      <w:r>
        <w:rPr>
          <w:rFonts w:ascii="Arial" w:eastAsia="AR PL KaitiM GB" w:hAnsi="Arial" w:cs="Arial"/>
          <w:kern w:val="1"/>
          <w:sz w:val="24"/>
          <w:szCs w:val="24"/>
          <w:lang w:eastAsia="zh-CN"/>
        </w:rPr>
        <w:t xml:space="preserve"> si amb aquests recursos podem tirar endavant aquests acords.</w:t>
      </w:r>
    </w:p>
    <w:p w:rsidR="00847629" w:rsidRDefault="00847629" w:rsidP="00F26C26">
      <w:pPr>
        <w:suppressAutoHyphens/>
        <w:spacing w:after="200"/>
        <w:jc w:val="both"/>
        <w:rPr>
          <w:rFonts w:ascii="Arial" w:eastAsia="AR PL KaitiM GB" w:hAnsi="Arial" w:cs="Arial"/>
          <w:kern w:val="1"/>
          <w:sz w:val="24"/>
          <w:szCs w:val="24"/>
          <w:lang w:eastAsia="zh-CN"/>
        </w:rPr>
      </w:pPr>
      <w:r>
        <w:rPr>
          <w:rFonts w:ascii="Arial" w:eastAsia="AR PL KaitiM GB" w:hAnsi="Arial" w:cs="Arial"/>
          <w:kern w:val="1"/>
          <w:sz w:val="24"/>
          <w:szCs w:val="24"/>
          <w:lang w:eastAsia="zh-CN"/>
        </w:rPr>
        <w:t>En el proper Ple, l’Equip de Govern presentem una moció de l’ACM en la qual es demana que s’aixequi la suspensió del Tribunal Constitucional de la normativa catalana, que comporta que les persones més vulnerables es poden veure afectats per la interrupció del subministrament elèctric en els mesos d’hivern.</w:t>
      </w:r>
    </w:p>
    <w:p w:rsidR="00847629" w:rsidRDefault="00847629" w:rsidP="00F26C26">
      <w:pPr>
        <w:suppressAutoHyphens/>
        <w:spacing w:after="200"/>
        <w:jc w:val="both"/>
        <w:rPr>
          <w:rFonts w:ascii="Arial" w:eastAsia="AR PL KaitiM GB" w:hAnsi="Arial" w:cs="Arial"/>
          <w:kern w:val="1"/>
          <w:sz w:val="24"/>
          <w:szCs w:val="24"/>
          <w:lang w:eastAsia="zh-CN"/>
        </w:rPr>
      </w:pPr>
      <w:r>
        <w:rPr>
          <w:rFonts w:ascii="Arial" w:eastAsia="AR PL KaitiM GB" w:hAnsi="Arial" w:cs="Arial"/>
          <w:kern w:val="1"/>
          <w:sz w:val="24"/>
          <w:szCs w:val="24"/>
          <w:lang w:eastAsia="zh-CN"/>
        </w:rPr>
        <w:t>Per tant CiU votarà a favor d’aquesta moció que complementarà amb la moció que presentarà en el proper Ple.</w:t>
      </w:r>
    </w:p>
    <w:p w:rsidR="00847629" w:rsidRDefault="00847629" w:rsidP="00F26C26">
      <w:pPr>
        <w:suppressAutoHyphens/>
        <w:spacing w:after="200"/>
        <w:jc w:val="both"/>
        <w:rPr>
          <w:rFonts w:ascii="Arial" w:eastAsia="AR PL KaitiM GB" w:hAnsi="Arial" w:cs="Arial"/>
          <w:kern w:val="1"/>
          <w:sz w:val="24"/>
          <w:szCs w:val="24"/>
          <w:lang w:eastAsia="zh-CN"/>
        </w:rPr>
      </w:pPr>
    </w:p>
    <w:p w:rsidR="00847629" w:rsidRDefault="00847629" w:rsidP="00F26C26">
      <w:pPr>
        <w:suppressAutoHyphens/>
        <w:spacing w:after="200"/>
        <w:jc w:val="both"/>
        <w:rPr>
          <w:rFonts w:ascii="Arial" w:eastAsia="AR PL KaitiM GB" w:hAnsi="Arial" w:cs="Arial"/>
          <w:b/>
          <w:kern w:val="1"/>
          <w:sz w:val="24"/>
          <w:szCs w:val="24"/>
          <w:lang w:eastAsia="zh-CN"/>
        </w:rPr>
      </w:pPr>
      <w:r>
        <w:rPr>
          <w:rFonts w:ascii="Arial" w:eastAsia="AR PL KaitiM GB" w:hAnsi="Arial" w:cs="Arial"/>
          <w:b/>
          <w:kern w:val="1"/>
          <w:sz w:val="24"/>
          <w:szCs w:val="24"/>
          <w:lang w:eastAsia="zh-CN"/>
        </w:rPr>
        <w:t xml:space="preserve">Grup Municipal de </w:t>
      </w:r>
      <w:proofErr w:type="spellStart"/>
      <w:r>
        <w:rPr>
          <w:rFonts w:ascii="Arial" w:eastAsia="AR PL KaitiM GB" w:hAnsi="Arial" w:cs="Arial"/>
          <w:b/>
          <w:kern w:val="1"/>
          <w:sz w:val="24"/>
          <w:szCs w:val="24"/>
          <w:lang w:eastAsia="zh-CN"/>
        </w:rPr>
        <w:t>VdC</w:t>
      </w:r>
      <w:proofErr w:type="spellEnd"/>
      <w:r>
        <w:rPr>
          <w:rFonts w:ascii="Arial" w:eastAsia="AR PL KaitiM GB" w:hAnsi="Arial" w:cs="Arial"/>
          <w:b/>
          <w:kern w:val="1"/>
          <w:sz w:val="24"/>
          <w:szCs w:val="24"/>
          <w:lang w:eastAsia="zh-CN"/>
        </w:rPr>
        <w:t>-CUP</w:t>
      </w:r>
    </w:p>
    <w:p w:rsidR="00847629" w:rsidRPr="00847629" w:rsidRDefault="00847629" w:rsidP="00F26C26">
      <w:pPr>
        <w:suppressAutoHyphens/>
        <w:spacing w:after="200"/>
        <w:jc w:val="both"/>
        <w:rPr>
          <w:rFonts w:ascii="Arial" w:eastAsia="AR PL KaitiM GB" w:hAnsi="Arial" w:cs="Arial"/>
          <w:kern w:val="1"/>
          <w:sz w:val="24"/>
          <w:szCs w:val="24"/>
          <w:lang w:eastAsia="zh-CN"/>
        </w:rPr>
      </w:pPr>
      <w:r>
        <w:rPr>
          <w:rFonts w:ascii="Arial" w:eastAsia="AR PL KaitiM GB" w:hAnsi="Arial" w:cs="Arial"/>
          <w:b/>
          <w:kern w:val="1"/>
          <w:sz w:val="24"/>
          <w:szCs w:val="24"/>
          <w:lang w:eastAsia="zh-CN"/>
        </w:rPr>
        <w:t xml:space="preserve">Sr. Aleix </w:t>
      </w:r>
      <w:proofErr w:type="spellStart"/>
      <w:r>
        <w:rPr>
          <w:rFonts w:ascii="Arial" w:eastAsia="AR PL KaitiM GB" w:hAnsi="Arial" w:cs="Arial"/>
          <w:b/>
          <w:kern w:val="1"/>
          <w:sz w:val="24"/>
          <w:szCs w:val="24"/>
          <w:lang w:eastAsia="zh-CN"/>
        </w:rPr>
        <w:t>Auber</w:t>
      </w:r>
      <w:proofErr w:type="spellEnd"/>
      <w:r>
        <w:rPr>
          <w:rFonts w:ascii="Arial" w:eastAsia="AR PL KaitiM GB" w:hAnsi="Arial" w:cs="Arial"/>
          <w:b/>
          <w:kern w:val="1"/>
          <w:sz w:val="24"/>
          <w:szCs w:val="24"/>
          <w:lang w:eastAsia="zh-CN"/>
        </w:rPr>
        <w:t xml:space="preserve"> i </w:t>
      </w:r>
      <w:proofErr w:type="spellStart"/>
      <w:r>
        <w:rPr>
          <w:rFonts w:ascii="Arial" w:eastAsia="AR PL KaitiM GB" w:hAnsi="Arial" w:cs="Arial"/>
          <w:b/>
          <w:kern w:val="1"/>
          <w:sz w:val="24"/>
          <w:szCs w:val="24"/>
          <w:lang w:eastAsia="zh-CN"/>
        </w:rPr>
        <w:t>Àlvarez</w:t>
      </w:r>
      <w:proofErr w:type="spellEnd"/>
      <w:r>
        <w:rPr>
          <w:rFonts w:ascii="Arial" w:eastAsia="AR PL KaitiM GB" w:hAnsi="Arial" w:cs="Arial"/>
          <w:b/>
          <w:kern w:val="1"/>
          <w:sz w:val="24"/>
          <w:szCs w:val="24"/>
          <w:lang w:eastAsia="zh-CN"/>
        </w:rPr>
        <w:t xml:space="preserve">. </w:t>
      </w:r>
      <w:r>
        <w:rPr>
          <w:rFonts w:ascii="Arial" w:eastAsia="AR PL KaitiM GB" w:hAnsi="Arial" w:cs="Arial"/>
          <w:kern w:val="1"/>
          <w:sz w:val="24"/>
          <w:szCs w:val="24"/>
          <w:lang w:eastAsia="zh-CN"/>
        </w:rPr>
        <w:t>Està d’acord amb el que s’ha comentat, a la comissió informativa es va comentar els mitjans dels Serveis Socials municipals, nosaltres ens hem estat informant de com s’està portant a terme i precisament la moció es basa en el que no té l’</w:t>
      </w:r>
      <w:r w:rsidR="007A6D47">
        <w:rPr>
          <w:rFonts w:ascii="Arial" w:eastAsia="AR PL KaitiM GB" w:hAnsi="Arial" w:cs="Arial"/>
          <w:kern w:val="1"/>
          <w:sz w:val="24"/>
          <w:szCs w:val="24"/>
          <w:lang w:eastAsia="zh-CN"/>
        </w:rPr>
        <w:t xml:space="preserve">Ajuntament, </w:t>
      </w:r>
      <w:r>
        <w:rPr>
          <w:rFonts w:ascii="Arial" w:eastAsia="AR PL KaitiM GB" w:hAnsi="Arial" w:cs="Arial"/>
          <w:kern w:val="1"/>
          <w:sz w:val="24"/>
          <w:szCs w:val="24"/>
          <w:lang w:eastAsia="zh-CN"/>
        </w:rPr>
        <w:t>amb el que podem oferir de més des de l’Ajuntament, per tant cap problema amb el que es diu</w:t>
      </w:r>
      <w:r w:rsidR="007A6D47">
        <w:rPr>
          <w:rFonts w:ascii="Arial" w:eastAsia="AR PL KaitiM GB" w:hAnsi="Arial" w:cs="Arial"/>
          <w:kern w:val="1"/>
          <w:sz w:val="24"/>
          <w:szCs w:val="24"/>
          <w:lang w:eastAsia="zh-CN"/>
        </w:rPr>
        <w:t>.</w:t>
      </w:r>
    </w:p>
    <w:p w:rsidR="00F115B8" w:rsidRPr="00752CB6" w:rsidRDefault="00F115B8" w:rsidP="00F26C26">
      <w:pPr>
        <w:suppressAutoHyphens/>
        <w:spacing w:after="200"/>
        <w:jc w:val="both"/>
        <w:rPr>
          <w:rFonts w:ascii="Arial" w:eastAsia="AR PL KaitiM GB" w:hAnsi="Arial" w:cs="Arial"/>
          <w:kern w:val="1"/>
          <w:sz w:val="24"/>
          <w:szCs w:val="24"/>
          <w:lang w:eastAsia="zh-CN"/>
        </w:rPr>
      </w:pPr>
    </w:p>
    <w:p w:rsidR="00752CB6" w:rsidRDefault="00752CB6" w:rsidP="00F26C26">
      <w:pPr>
        <w:suppressAutoHyphens/>
        <w:spacing w:after="200"/>
        <w:jc w:val="both"/>
        <w:rPr>
          <w:rFonts w:ascii="Arial" w:eastAsia="AR PL KaitiM GB" w:hAnsi="Arial" w:cs="Arial"/>
          <w:kern w:val="1"/>
          <w:sz w:val="24"/>
          <w:szCs w:val="24"/>
          <w:lang w:eastAsia="zh-CN"/>
        </w:rPr>
      </w:pPr>
    </w:p>
    <w:p w:rsidR="00752CB6" w:rsidRPr="00F55A37" w:rsidRDefault="00752CB6" w:rsidP="00F26C26">
      <w:pPr>
        <w:suppressAutoHyphens/>
        <w:spacing w:after="200"/>
        <w:jc w:val="both"/>
        <w:rPr>
          <w:rFonts w:ascii="Arial" w:eastAsia="AR PL KaitiM GB" w:hAnsi="Arial" w:cs="Arial"/>
          <w:kern w:val="1"/>
          <w:sz w:val="24"/>
          <w:szCs w:val="24"/>
          <w:lang w:eastAsia="zh-CN"/>
        </w:rPr>
      </w:pPr>
    </w:p>
    <w:p w:rsidR="009E5106" w:rsidRDefault="009E5106" w:rsidP="00F26C26">
      <w:pPr>
        <w:suppressAutoHyphens/>
        <w:spacing w:after="200"/>
        <w:jc w:val="both"/>
        <w:rPr>
          <w:rFonts w:ascii="Arial" w:eastAsia="AR PL KaitiM GB" w:hAnsi="Arial" w:cs="Arial"/>
          <w:kern w:val="1"/>
          <w:sz w:val="24"/>
          <w:szCs w:val="24"/>
          <w:lang w:eastAsia="zh-CN"/>
        </w:rPr>
      </w:pPr>
      <w:r w:rsidRPr="00F55A37">
        <w:rPr>
          <w:rFonts w:ascii="Arial" w:eastAsia="AR PL KaitiM GB" w:hAnsi="Arial" w:cs="Arial"/>
          <w:b/>
          <w:kern w:val="1"/>
          <w:sz w:val="24"/>
          <w:szCs w:val="24"/>
          <w:lang w:eastAsia="zh-CN"/>
        </w:rPr>
        <w:t>El Sr. alcalde, Marcel·lí Martorell i Font</w:t>
      </w:r>
      <w:r>
        <w:rPr>
          <w:rFonts w:ascii="Arial" w:eastAsia="AR PL KaitiM GB" w:hAnsi="Arial" w:cs="Arial"/>
          <w:kern w:val="1"/>
          <w:sz w:val="24"/>
          <w:szCs w:val="24"/>
          <w:lang w:eastAsia="zh-CN"/>
        </w:rPr>
        <w:t>, proposa al Ple de la corporació l’adopció dels acords següents:</w:t>
      </w:r>
    </w:p>
    <w:p w:rsidR="00F26C26" w:rsidRDefault="00F26C26" w:rsidP="00F26C26">
      <w:pPr>
        <w:suppressAutoHyphens/>
        <w:spacing w:after="200"/>
        <w:jc w:val="both"/>
        <w:rPr>
          <w:rFonts w:ascii="Arial" w:eastAsia="AR PL KaitiM GB" w:hAnsi="Arial" w:cs="Arial"/>
          <w:kern w:val="1"/>
          <w:sz w:val="24"/>
          <w:szCs w:val="24"/>
          <w:lang w:eastAsia="zh-CN"/>
        </w:rPr>
      </w:pPr>
    </w:p>
    <w:p w:rsidR="00F26C26" w:rsidRPr="009E5106" w:rsidRDefault="00F26C26" w:rsidP="00F26C26">
      <w:pPr>
        <w:suppressAutoHyphens/>
        <w:spacing w:after="200"/>
        <w:jc w:val="both"/>
        <w:rPr>
          <w:rFonts w:ascii="Arial" w:eastAsia="AR PL KaitiM GB" w:hAnsi="Arial" w:cs="Arial"/>
          <w:kern w:val="1"/>
          <w:sz w:val="24"/>
          <w:szCs w:val="24"/>
          <w:lang w:eastAsia="zh-CN"/>
        </w:rPr>
      </w:pPr>
      <w:r w:rsidRPr="00F26C26">
        <w:rPr>
          <w:rFonts w:ascii="Arial" w:eastAsia="AR PL KaitiM GB" w:hAnsi="Arial" w:cs="Arial"/>
          <w:b/>
          <w:kern w:val="1"/>
          <w:sz w:val="24"/>
          <w:szCs w:val="24"/>
          <w:lang w:eastAsia="zh-CN"/>
        </w:rPr>
        <w:t>Primer.-</w:t>
      </w:r>
      <w:r w:rsidRPr="009E5106">
        <w:rPr>
          <w:rFonts w:ascii="Arial" w:eastAsia="AR PL KaitiM GB" w:hAnsi="Arial" w:cs="Arial"/>
          <w:kern w:val="1"/>
          <w:sz w:val="24"/>
          <w:szCs w:val="24"/>
          <w:lang w:eastAsia="zh-CN"/>
        </w:rPr>
        <w:t xml:space="preserve"> Tota persona tindrà dret a mantenir l’habitatge en unes condicions de vida digna: climatització adequades per a la salut i disposar dels mínims, d’aigua potable i el seu sanejament.</w:t>
      </w:r>
    </w:p>
    <w:p w:rsidR="00F26C26" w:rsidRPr="009E5106" w:rsidRDefault="00F26C26" w:rsidP="00F26C26">
      <w:pPr>
        <w:suppressAutoHyphens/>
        <w:spacing w:after="200"/>
        <w:jc w:val="both"/>
        <w:rPr>
          <w:rFonts w:ascii="Arial" w:eastAsia="AR PL KaitiM GB" w:hAnsi="Arial" w:cs="Arial"/>
          <w:kern w:val="1"/>
          <w:sz w:val="24"/>
          <w:szCs w:val="24"/>
          <w:lang w:eastAsia="zh-CN"/>
        </w:rPr>
      </w:pPr>
      <w:r w:rsidRPr="00F26C26">
        <w:rPr>
          <w:rFonts w:ascii="Arial" w:eastAsia="AR PL KaitiM GB" w:hAnsi="Arial" w:cs="Arial"/>
          <w:b/>
          <w:kern w:val="1"/>
          <w:sz w:val="24"/>
          <w:szCs w:val="24"/>
          <w:lang w:eastAsia="zh-CN"/>
        </w:rPr>
        <w:t>Segon</w:t>
      </w:r>
      <w:r w:rsidRPr="009E5106">
        <w:rPr>
          <w:rFonts w:ascii="Arial" w:eastAsia="AR PL KaitiM GB" w:hAnsi="Arial" w:cs="Arial"/>
          <w:b/>
          <w:kern w:val="1"/>
          <w:sz w:val="24"/>
          <w:szCs w:val="24"/>
          <w:lang w:eastAsia="zh-CN"/>
        </w:rPr>
        <w:t>.-</w:t>
      </w:r>
      <w:r w:rsidRPr="009E5106">
        <w:rPr>
          <w:rFonts w:ascii="Arial" w:eastAsia="AR PL KaitiM GB" w:hAnsi="Arial" w:cs="Arial"/>
          <w:kern w:val="1"/>
          <w:sz w:val="24"/>
          <w:szCs w:val="24"/>
          <w:lang w:eastAsia="zh-CN"/>
        </w:rPr>
        <w:t xml:space="preserve"> L’Ajuntament treballarà per garantir aquest dret, doncs en qüestió de drets humans tota administració és competent, i per tant també la seva assequibilitat, sense cap limitació temporal ni econòmica sinó pel fet de ser persones i al llarg de tota la vida. Per tant aplicarà mesures des dels Serveis Socials per contribuir a aquesta garantia. En aquest sentit es garantirà l’atenció immediata a les persones que acudeixin als Serveis Socials amb problemàtiques relacionades amb els serveis bàsics de llum, gas i aigua. Establint bonificacions percentuals segons criteris que estableixin aquests serveis socials tenint en compte la renda familiar i els membres de la unitat familiar. Totes les bonificacions estaran supeditades a l’informe positiu dels Serveis Socials. </w:t>
      </w:r>
    </w:p>
    <w:p w:rsidR="00F26C26" w:rsidRPr="009E5106" w:rsidRDefault="00F26C26" w:rsidP="00F26C26">
      <w:pPr>
        <w:suppressAutoHyphens/>
        <w:spacing w:after="200"/>
        <w:jc w:val="both"/>
        <w:rPr>
          <w:rFonts w:ascii="Arial" w:eastAsia="AR PL KaitiM GB" w:hAnsi="Arial" w:cs="Arial"/>
          <w:kern w:val="1"/>
          <w:sz w:val="24"/>
          <w:szCs w:val="24"/>
          <w:lang w:eastAsia="zh-CN"/>
        </w:rPr>
      </w:pPr>
      <w:r w:rsidRPr="009E5106">
        <w:rPr>
          <w:rFonts w:ascii="Arial" w:eastAsia="AR PL KaitiM GB" w:hAnsi="Arial" w:cs="Arial"/>
          <w:kern w:val="1"/>
          <w:sz w:val="24"/>
          <w:szCs w:val="24"/>
          <w:lang w:eastAsia="zh-CN"/>
        </w:rPr>
        <w:t xml:space="preserve">Per poder garantir aquest dret, es promourà un increment, si fos necessari, de la partida pressupostària d’ajuts personals, en el vigent pressupost municipal, prèvia modificació pressupostària. </w:t>
      </w:r>
    </w:p>
    <w:p w:rsidR="00F26C26" w:rsidRPr="009E5106" w:rsidRDefault="00F26C26" w:rsidP="00F26C26">
      <w:pPr>
        <w:suppressAutoHyphens/>
        <w:spacing w:after="200"/>
        <w:jc w:val="both"/>
        <w:rPr>
          <w:rFonts w:ascii="Arial" w:eastAsia="AR PL KaitiM GB" w:hAnsi="Arial" w:cs="Arial"/>
          <w:kern w:val="1"/>
          <w:sz w:val="24"/>
          <w:szCs w:val="24"/>
          <w:lang w:eastAsia="zh-CN"/>
        </w:rPr>
      </w:pPr>
      <w:r>
        <w:rPr>
          <w:rFonts w:ascii="Arial" w:eastAsia="AR PL KaitiM GB" w:hAnsi="Arial" w:cs="Arial"/>
          <w:b/>
          <w:kern w:val="1"/>
          <w:sz w:val="24"/>
          <w:szCs w:val="24"/>
          <w:lang w:eastAsia="zh-CN"/>
        </w:rPr>
        <w:t>Tercer</w:t>
      </w:r>
      <w:r w:rsidRPr="009E5106">
        <w:rPr>
          <w:rFonts w:ascii="Arial" w:eastAsia="AR PL KaitiM GB" w:hAnsi="Arial" w:cs="Arial"/>
          <w:kern w:val="1"/>
          <w:sz w:val="24"/>
          <w:szCs w:val="24"/>
          <w:lang w:eastAsia="zh-CN"/>
        </w:rPr>
        <w:t xml:space="preserve">.- Quan la legislació ho permeti o bé mitjançant acords bilaterals amb les empreses subministradores, l’Ajuntament exigirà a aquestes l’import dels ajuts que en aquest concepte s’hagin avançat. </w:t>
      </w:r>
    </w:p>
    <w:p w:rsidR="00F26C26" w:rsidRPr="009E5106" w:rsidRDefault="00F26C26" w:rsidP="00F26C26">
      <w:pPr>
        <w:suppressAutoHyphens/>
        <w:spacing w:after="200"/>
        <w:jc w:val="both"/>
        <w:rPr>
          <w:rFonts w:ascii="Arial" w:eastAsia="AR PL KaitiM GB" w:hAnsi="Arial" w:cs="Arial"/>
          <w:kern w:val="1"/>
          <w:sz w:val="24"/>
          <w:szCs w:val="24"/>
          <w:lang w:eastAsia="zh-CN"/>
        </w:rPr>
      </w:pPr>
      <w:r>
        <w:rPr>
          <w:rFonts w:ascii="Arial" w:eastAsia="AR PL KaitiM GB" w:hAnsi="Arial" w:cs="Arial"/>
          <w:b/>
          <w:kern w:val="1"/>
          <w:sz w:val="24"/>
          <w:szCs w:val="24"/>
          <w:lang w:eastAsia="zh-CN"/>
        </w:rPr>
        <w:t>Quart.-</w:t>
      </w:r>
      <w:r w:rsidRPr="009E5106">
        <w:rPr>
          <w:rFonts w:ascii="Arial" w:eastAsia="AR PL KaitiM GB" w:hAnsi="Arial" w:cs="Arial"/>
          <w:kern w:val="1"/>
          <w:sz w:val="24"/>
          <w:szCs w:val="24"/>
          <w:lang w:eastAsia="zh-CN"/>
        </w:rPr>
        <w:t xml:space="preserve"> Instar al Govern de l’Estat espanyol que iniciï els tràmits legislatius necessaris per regular que les empreses subministradores contemplin en els seus pressupostos partides per cobrir les bonificacions de subministraments a aquelles famílies que mancades de recursos mínims pateixen pobresa energètica. </w:t>
      </w:r>
    </w:p>
    <w:p w:rsidR="00F26C26" w:rsidRPr="009E5106" w:rsidRDefault="00F26C26" w:rsidP="00F26C26">
      <w:pPr>
        <w:suppressAutoHyphens/>
        <w:spacing w:after="200"/>
        <w:jc w:val="both"/>
        <w:rPr>
          <w:rFonts w:ascii="Arial" w:eastAsia="AR PL KaitiM GB" w:hAnsi="Arial" w:cs="Arial"/>
          <w:kern w:val="1"/>
          <w:sz w:val="24"/>
          <w:szCs w:val="24"/>
          <w:lang w:eastAsia="zh-CN"/>
        </w:rPr>
      </w:pPr>
      <w:r>
        <w:rPr>
          <w:rFonts w:ascii="Arial" w:eastAsia="AR PL KaitiM GB" w:hAnsi="Arial" w:cs="Arial"/>
          <w:b/>
          <w:kern w:val="1"/>
          <w:sz w:val="24"/>
          <w:szCs w:val="24"/>
          <w:lang w:eastAsia="zh-CN"/>
        </w:rPr>
        <w:t>Cinquè.-</w:t>
      </w:r>
      <w:r w:rsidRPr="009E5106">
        <w:rPr>
          <w:rFonts w:ascii="Arial" w:eastAsia="AR PL KaitiM GB" w:hAnsi="Arial" w:cs="Arial"/>
          <w:kern w:val="1"/>
          <w:sz w:val="24"/>
          <w:szCs w:val="24"/>
          <w:lang w:eastAsia="zh-CN"/>
        </w:rPr>
        <w:t xml:space="preserve"> Negociar amb les companyies distribuïdores de llum, aigua i gas que operen al nostre poble possibles solucions davant els impagaments de les famílies mancades de recursos mínims per tal d'evitar el tall de subministraments i poder garantir l’accés als consums mínims. Establir un contacte específic entre  Serveis Socials i les empreses subministradores perquè comuniquin prèviament a l’Ajuntament la intenció de tallar el subministrament a una família.</w:t>
      </w:r>
    </w:p>
    <w:p w:rsidR="00F26C26" w:rsidRPr="009E5106" w:rsidRDefault="00F26C26" w:rsidP="00F26C26">
      <w:pPr>
        <w:suppressAutoHyphens/>
        <w:spacing w:after="200"/>
        <w:jc w:val="both"/>
        <w:rPr>
          <w:rFonts w:ascii="Arial" w:eastAsia="AR PL KaitiM GB" w:hAnsi="Arial" w:cs="Arial"/>
          <w:kern w:val="1"/>
          <w:sz w:val="24"/>
          <w:szCs w:val="24"/>
          <w:lang w:eastAsia="zh-CN"/>
        </w:rPr>
      </w:pPr>
      <w:r>
        <w:rPr>
          <w:rFonts w:ascii="Arial" w:eastAsia="AR PL KaitiM GB" w:hAnsi="Arial" w:cs="Arial"/>
          <w:b/>
          <w:kern w:val="1"/>
          <w:sz w:val="24"/>
          <w:szCs w:val="24"/>
          <w:lang w:eastAsia="zh-CN"/>
        </w:rPr>
        <w:t>Sisè.-</w:t>
      </w:r>
      <w:r w:rsidRPr="009E5106">
        <w:rPr>
          <w:rFonts w:ascii="Arial" w:eastAsia="AR PL KaitiM GB" w:hAnsi="Arial" w:cs="Arial"/>
          <w:kern w:val="1"/>
          <w:sz w:val="24"/>
          <w:szCs w:val="24"/>
          <w:lang w:eastAsia="zh-CN"/>
        </w:rPr>
        <w:t xml:space="preserve"> Es publicarà de forma trimestral, a la pàgina web de l’Ajuntament, d’accés públic i destacat: </w:t>
      </w:r>
    </w:p>
    <w:p w:rsidR="00F26C26" w:rsidRPr="009E5106" w:rsidRDefault="00F26C26" w:rsidP="00F26C26">
      <w:pPr>
        <w:numPr>
          <w:ilvl w:val="0"/>
          <w:numId w:val="10"/>
        </w:numPr>
        <w:suppressAutoHyphens/>
        <w:spacing w:after="200"/>
        <w:jc w:val="both"/>
        <w:rPr>
          <w:rFonts w:ascii="Arial" w:eastAsia="AR PL KaitiM GB" w:hAnsi="Arial" w:cs="Arial"/>
          <w:kern w:val="1"/>
          <w:sz w:val="24"/>
          <w:szCs w:val="24"/>
          <w:lang w:eastAsia="zh-CN"/>
        </w:rPr>
      </w:pPr>
      <w:r w:rsidRPr="009E5106">
        <w:rPr>
          <w:rFonts w:ascii="Arial" w:eastAsia="AR PL KaitiM GB" w:hAnsi="Arial" w:cs="Arial"/>
          <w:kern w:val="1"/>
          <w:sz w:val="24"/>
          <w:szCs w:val="24"/>
          <w:lang w:eastAsia="zh-CN"/>
        </w:rPr>
        <w:t xml:space="preserve">La dada estimada del nombre de llars que podrien trobar-se per sota del llindar de la pobresa. I el nombre de famílies que reben bonificacions relacionades amb la pobresa energètica. </w:t>
      </w:r>
    </w:p>
    <w:p w:rsidR="00F26C26" w:rsidRPr="009E5106" w:rsidRDefault="00F26C26" w:rsidP="00F26C26">
      <w:pPr>
        <w:numPr>
          <w:ilvl w:val="0"/>
          <w:numId w:val="10"/>
        </w:numPr>
        <w:suppressAutoHyphens/>
        <w:spacing w:after="200"/>
        <w:jc w:val="both"/>
        <w:rPr>
          <w:rFonts w:ascii="Arial" w:eastAsia="AR PL KaitiM GB" w:hAnsi="Arial" w:cs="Arial"/>
          <w:kern w:val="1"/>
          <w:sz w:val="24"/>
          <w:szCs w:val="24"/>
          <w:lang w:eastAsia="zh-CN"/>
        </w:rPr>
      </w:pPr>
      <w:r w:rsidRPr="009E5106">
        <w:rPr>
          <w:rFonts w:ascii="Arial" w:eastAsia="AR PL KaitiM GB" w:hAnsi="Arial" w:cs="Arial"/>
          <w:kern w:val="1"/>
          <w:sz w:val="24"/>
          <w:szCs w:val="24"/>
          <w:lang w:eastAsia="zh-CN"/>
        </w:rPr>
        <w:t xml:space="preserve">La quantia total de les bonificacions indicant la seva procedència: distribuïdores de llum, de gas i d’aigua. Indicant que aquest import està pendent de ser assumit per les distribuïdores. Així com, el pressupost reservat i disponible per l’Ajuntament a tals efectes. Les dades recollides a més seran enviades a l’IDESCAT per tal que pugui estipular i fer el seguiment a nivell català d’aquests valors. </w:t>
      </w:r>
    </w:p>
    <w:p w:rsidR="00F26C26" w:rsidRPr="00F26C26" w:rsidRDefault="00F26C26" w:rsidP="00F26C26">
      <w:pPr>
        <w:suppressAutoHyphens/>
        <w:spacing w:after="200"/>
        <w:jc w:val="both"/>
        <w:rPr>
          <w:rFonts w:ascii="Arial" w:eastAsia="AR PL KaitiM GB" w:hAnsi="Arial" w:cs="Arial"/>
          <w:kern w:val="1"/>
          <w:sz w:val="24"/>
          <w:szCs w:val="24"/>
          <w:lang w:eastAsia="zh-CN"/>
        </w:rPr>
      </w:pPr>
      <w:r>
        <w:rPr>
          <w:rFonts w:ascii="Arial" w:eastAsia="AR PL KaitiM GB" w:hAnsi="Arial" w:cs="Arial"/>
          <w:b/>
          <w:kern w:val="1"/>
          <w:sz w:val="24"/>
          <w:szCs w:val="24"/>
          <w:lang w:eastAsia="zh-CN"/>
        </w:rPr>
        <w:t>Setè.-</w:t>
      </w:r>
      <w:r w:rsidRPr="009E5106">
        <w:rPr>
          <w:rFonts w:ascii="Arial" w:eastAsia="AR PL KaitiM GB" w:hAnsi="Arial" w:cs="Arial"/>
          <w:kern w:val="1"/>
          <w:sz w:val="24"/>
          <w:szCs w:val="24"/>
          <w:lang w:eastAsia="zh-CN"/>
        </w:rPr>
        <w:t xml:space="preserve"> Demanem que es traslladin els presents acords als promotors d’aquesta moció (energiaaigua@gmail.com), així com també al Govern de la Generalitat de Catalunya, als grups parlamentaris del Parlament de Catalunya, al Govern de l’Estat Espanyol i als grups parlamentaris del </w:t>
      </w:r>
      <w:proofErr w:type="spellStart"/>
      <w:r w:rsidRPr="009E5106">
        <w:rPr>
          <w:rFonts w:ascii="Arial" w:eastAsia="AR PL KaitiM GB" w:hAnsi="Arial" w:cs="Arial"/>
          <w:kern w:val="1"/>
          <w:sz w:val="24"/>
          <w:szCs w:val="24"/>
          <w:lang w:eastAsia="zh-CN"/>
        </w:rPr>
        <w:t>Congreso</w:t>
      </w:r>
      <w:proofErr w:type="spellEnd"/>
      <w:r w:rsidRPr="009E5106">
        <w:rPr>
          <w:rFonts w:ascii="Arial" w:eastAsia="AR PL KaitiM GB" w:hAnsi="Arial" w:cs="Arial"/>
          <w:kern w:val="1"/>
          <w:sz w:val="24"/>
          <w:szCs w:val="24"/>
          <w:lang w:eastAsia="zh-CN"/>
        </w:rPr>
        <w:t xml:space="preserve"> de </w:t>
      </w:r>
      <w:proofErr w:type="spellStart"/>
      <w:r w:rsidRPr="009E5106">
        <w:rPr>
          <w:rFonts w:ascii="Arial" w:eastAsia="AR PL KaitiM GB" w:hAnsi="Arial" w:cs="Arial"/>
          <w:kern w:val="1"/>
          <w:sz w:val="24"/>
          <w:szCs w:val="24"/>
          <w:lang w:eastAsia="zh-CN"/>
        </w:rPr>
        <w:t>Diputados</w:t>
      </w:r>
      <w:proofErr w:type="spellEnd"/>
      <w:r w:rsidRPr="009E5106">
        <w:rPr>
          <w:rFonts w:ascii="Arial" w:eastAsia="AR PL KaitiM GB" w:hAnsi="Arial" w:cs="Arial"/>
          <w:kern w:val="1"/>
          <w:sz w:val="24"/>
          <w:szCs w:val="24"/>
          <w:lang w:eastAsia="zh-CN"/>
        </w:rPr>
        <w:t xml:space="preserve">. </w:t>
      </w:r>
    </w:p>
    <w:p w:rsidR="00F26C26" w:rsidRDefault="00F26C26" w:rsidP="00F26C26">
      <w:pPr>
        <w:suppressAutoHyphens/>
        <w:spacing w:after="200"/>
        <w:jc w:val="both"/>
        <w:rPr>
          <w:rFonts w:ascii="Arial" w:eastAsia="AR PL KaitiM GB" w:hAnsi="Arial" w:cs="Arial"/>
          <w:kern w:val="1"/>
          <w:sz w:val="24"/>
          <w:szCs w:val="24"/>
          <w:lang w:eastAsia="zh-CN"/>
        </w:rPr>
      </w:pPr>
    </w:p>
    <w:p w:rsidR="00F26C26" w:rsidRPr="009E5106" w:rsidRDefault="00F26C26" w:rsidP="00F26C26">
      <w:pPr>
        <w:suppressAutoHyphens/>
        <w:spacing w:after="200"/>
        <w:jc w:val="both"/>
        <w:rPr>
          <w:rFonts w:ascii="Arial" w:eastAsia="AR PL KaitiM GB" w:hAnsi="Arial" w:cs="Arial"/>
          <w:kern w:val="1"/>
          <w:sz w:val="22"/>
          <w:szCs w:val="22"/>
          <w:lang w:eastAsia="zh-CN"/>
        </w:rPr>
      </w:pPr>
      <w:r>
        <w:rPr>
          <w:rFonts w:ascii="Arial" w:eastAsia="AR PL KaitiM GB" w:hAnsi="Arial" w:cs="Arial"/>
          <w:kern w:val="1"/>
          <w:sz w:val="24"/>
          <w:szCs w:val="24"/>
          <w:lang w:eastAsia="zh-CN"/>
        </w:rPr>
        <w:t xml:space="preserve">Passada a votació la </w:t>
      </w:r>
      <w:r w:rsidRPr="009E5106">
        <w:rPr>
          <w:rFonts w:ascii="Gill Sans MT" w:eastAsia="AR PL KaitiM GB" w:hAnsi="Gill Sans MT" w:cs="font212"/>
          <w:kern w:val="1"/>
          <w:sz w:val="24"/>
          <w:szCs w:val="22"/>
          <w:lang w:eastAsia="zh-CN"/>
        </w:rPr>
        <w:t xml:space="preserve">MOCIÓ QUE PRESENTA EL GRUP DE VILA DE CAPELLADES-CANDIDATURA D’UNITAT POPULAR (CUP) </w:t>
      </w:r>
      <w:r w:rsidRPr="009E5106">
        <w:rPr>
          <w:rFonts w:ascii="Gill Sans MT" w:eastAsia="AR PL KaitiM GB" w:hAnsi="Gill Sans MT" w:cs="font212"/>
          <w:kern w:val="1"/>
          <w:sz w:val="28"/>
          <w:szCs w:val="22"/>
          <w:lang w:eastAsia="zh-CN"/>
        </w:rPr>
        <w:t xml:space="preserve">per la </w:t>
      </w:r>
      <w:r w:rsidRPr="009E5106">
        <w:rPr>
          <w:rFonts w:ascii="Arial" w:eastAsia="AR PL KaitiM GB" w:hAnsi="Arial" w:cs="Arial"/>
          <w:bCs/>
          <w:kern w:val="1"/>
          <w:sz w:val="24"/>
          <w:szCs w:val="22"/>
          <w:lang w:eastAsia="zh-CN"/>
        </w:rPr>
        <w:t>Garantia i protecció dels drets humans i els bens comuns: aigua, llum i gas</w:t>
      </w:r>
      <w:r>
        <w:rPr>
          <w:rFonts w:ascii="Arial" w:eastAsia="AR PL KaitiM GB" w:hAnsi="Arial" w:cs="Arial"/>
          <w:bCs/>
          <w:kern w:val="1"/>
          <w:sz w:val="24"/>
          <w:szCs w:val="22"/>
          <w:lang w:eastAsia="zh-CN"/>
        </w:rPr>
        <w:t>, resta aprovada per la unanimitat dels tretze regidors assistents al Ple, dels tretze que componen de dret aquesta corporació</w:t>
      </w:r>
      <w:r w:rsidRPr="009E5106">
        <w:rPr>
          <w:rFonts w:ascii="Arial" w:eastAsia="AR PL KaitiM GB" w:hAnsi="Arial" w:cs="Arial"/>
          <w:bCs/>
          <w:kern w:val="1"/>
          <w:sz w:val="24"/>
          <w:szCs w:val="22"/>
          <w:lang w:eastAsia="zh-CN"/>
        </w:rPr>
        <w:t xml:space="preserve">. </w:t>
      </w:r>
    </w:p>
    <w:p w:rsidR="009709FD" w:rsidRDefault="009709FD" w:rsidP="00F26C26">
      <w:pPr>
        <w:rPr>
          <w:rFonts w:ascii="Arial" w:hAnsi="Arial" w:cs="Arial"/>
          <w:b/>
          <w:sz w:val="24"/>
          <w:szCs w:val="24"/>
        </w:rPr>
      </w:pPr>
    </w:p>
    <w:p w:rsidR="009E5106" w:rsidRPr="009E5106" w:rsidRDefault="00F26C26" w:rsidP="007A6D47">
      <w:pPr>
        <w:rPr>
          <w:rFonts w:ascii="Arial" w:hAnsi="Arial" w:cs="Arial"/>
          <w:b/>
          <w:sz w:val="24"/>
          <w:szCs w:val="24"/>
        </w:rPr>
      </w:pPr>
      <w:r>
        <w:rPr>
          <w:rFonts w:ascii="Arial" w:hAnsi="Arial" w:cs="Arial"/>
          <w:b/>
          <w:sz w:val="24"/>
          <w:szCs w:val="24"/>
        </w:rPr>
        <w:br w:type="page"/>
      </w:r>
    </w:p>
    <w:p w:rsidR="009E5106" w:rsidRPr="009E5106" w:rsidRDefault="009E5106" w:rsidP="00F26C26">
      <w:pPr>
        <w:ind w:left="708"/>
        <w:jc w:val="both"/>
        <w:rPr>
          <w:rFonts w:ascii="Arial" w:hAnsi="Arial" w:cs="Arial"/>
          <w:sz w:val="24"/>
          <w:szCs w:val="24"/>
        </w:rPr>
      </w:pPr>
    </w:p>
    <w:p w:rsidR="009E5106" w:rsidRPr="009E5106" w:rsidRDefault="009E5106" w:rsidP="00F26C26">
      <w:pPr>
        <w:ind w:left="708"/>
        <w:jc w:val="both"/>
        <w:rPr>
          <w:rFonts w:ascii="Arial" w:hAnsi="Arial" w:cs="Arial"/>
          <w:sz w:val="24"/>
          <w:szCs w:val="24"/>
        </w:rPr>
      </w:pPr>
    </w:p>
    <w:p w:rsidR="006F4986" w:rsidRPr="007A07FD" w:rsidRDefault="006F4986" w:rsidP="00F26C26">
      <w:pPr>
        <w:jc w:val="both"/>
        <w:rPr>
          <w:rFonts w:ascii="Arial" w:hAnsi="Arial" w:cs="Arial"/>
          <w:sz w:val="24"/>
        </w:rPr>
      </w:pPr>
    </w:p>
    <w:sectPr w:rsidR="006F4986" w:rsidRPr="007A07FD">
      <w:headerReference w:type="default" r:id="rId7"/>
      <w:pgSz w:w="11906" w:h="16838" w:code="9"/>
      <w:pgMar w:top="4820" w:right="1134" w:bottom="3402" w:left="1418" w:header="226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920" w:rsidRDefault="00867920">
      <w:r>
        <w:separator/>
      </w:r>
    </w:p>
  </w:endnote>
  <w:endnote w:type="continuationSeparator" w:id="0">
    <w:p w:rsidR="00867920" w:rsidRDefault="00867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Gill Sans MT">
    <w:altName w:val="Segoe UI"/>
    <w:charset w:val="00"/>
    <w:family w:val="swiss"/>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 PL KaitiM GB">
    <w:altName w:val="Arial Unicode MS"/>
    <w:charset w:val="80"/>
    <w:family w:val="auto"/>
    <w:pitch w:val="variable"/>
  </w:font>
  <w:font w:name="font212">
    <w:altName w:val="Arial Unicode MS"/>
    <w:charset w:val="8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920" w:rsidRDefault="00867920">
      <w:r>
        <w:separator/>
      </w:r>
    </w:p>
  </w:footnote>
  <w:footnote w:type="continuationSeparator" w:id="0">
    <w:p w:rsidR="00867920" w:rsidRDefault="00867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C3D" w:rsidRDefault="00A63C3D">
    <w:pPr>
      <w:pStyle w:val="Encabezado"/>
      <w:rPr>
        <w:lang w:val="es-ES_tradnl"/>
      </w:rPr>
    </w:pPr>
  </w:p>
  <w:p w:rsidR="00A63C3D" w:rsidRDefault="00A63C3D">
    <w:pPr>
      <w:pStyle w:val="Encabezado"/>
    </w:pPr>
  </w:p>
  <w:p w:rsidR="00A63C3D" w:rsidRDefault="00A63C3D">
    <w:pPr>
      <w:pStyle w:val="Encabezado"/>
      <w:jc w:val="center"/>
    </w:pPr>
  </w:p>
  <w:p w:rsidR="00173738" w:rsidRDefault="00173738">
    <w:pPr>
      <w:pStyle w:val="Encabezado"/>
      <w:jc w:val="center"/>
      <w:rPr>
        <w:sz w:val="24"/>
      </w:rPr>
    </w:pPr>
  </w:p>
  <w:p w:rsidR="00C71BD0" w:rsidRPr="007A07FD" w:rsidRDefault="00C71BD0">
    <w:pPr>
      <w:pStyle w:val="Encabezado"/>
      <w:jc w:val="center"/>
      <w:rPr>
        <w:rFonts w:ascii="Arial" w:hAnsi="Arial" w:cs="Arial"/>
        <w:sz w:val="24"/>
      </w:rPr>
    </w:pPr>
  </w:p>
  <w:p w:rsidR="00A63C3D" w:rsidRPr="007A07FD" w:rsidRDefault="006F4986">
    <w:pPr>
      <w:pStyle w:val="Encabezado"/>
      <w:jc w:val="center"/>
      <w:rPr>
        <w:rFonts w:ascii="Arial" w:hAnsi="Arial" w:cs="Arial"/>
        <w:sz w:val="24"/>
      </w:rPr>
    </w:pPr>
    <w:r w:rsidRPr="007A07FD">
      <w:rPr>
        <w:rFonts w:ascii="Arial" w:hAnsi="Arial" w:cs="Arial"/>
        <w:sz w:val="24"/>
      </w:rPr>
      <w:t>PLE DE L’AJUNTAMENT</w:t>
    </w:r>
  </w:p>
  <w:p w:rsidR="00A63C3D" w:rsidRPr="007A07FD" w:rsidRDefault="009E5106">
    <w:pPr>
      <w:pStyle w:val="Encabezado"/>
      <w:jc w:val="center"/>
      <w:rPr>
        <w:rFonts w:ascii="Arial" w:hAnsi="Arial" w:cs="Arial"/>
        <w:sz w:val="24"/>
      </w:rPr>
    </w:pPr>
    <w:r>
      <w:rPr>
        <w:rFonts w:ascii="Arial" w:hAnsi="Arial" w:cs="Arial"/>
        <w:sz w:val="24"/>
      </w:rPr>
      <w:t>15  de gener de 2015</w:t>
    </w:r>
  </w:p>
  <w:p w:rsidR="00A63C3D" w:rsidRDefault="00A63C3D">
    <w:pPr>
      <w:pStyle w:val="Encabezado"/>
    </w:pPr>
  </w:p>
  <w:p w:rsidR="00A63C3D" w:rsidRDefault="00F55A37">
    <w:pPr>
      <w:pStyle w:val="Encabezado"/>
    </w:pPr>
    <w:r>
      <w:tab/>
    </w:r>
    <w:r>
      <w:tab/>
    </w:r>
    <w:r>
      <w:tab/>
    </w:r>
    <w:r w:rsidR="00F115B8">
      <w:tab/>
    </w:r>
    <w:r w:rsidR="00F115B8">
      <w:tab/>
    </w:r>
    <w:r>
      <w:fldChar w:fldCharType="begin"/>
    </w:r>
    <w:r>
      <w:instrText>PAGE   \* MERGEFORMAT</w:instrText>
    </w:r>
    <w:r>
      <w:fldChar w:fldCharType="separate"/>
    </w:r>
    <w:r w:rsidR="00EC6DC8" w:rsidRPr="00EC6DC8">
      <w:rPr>
        <w:noProof/>
        <w:lang w:val="es-ES"/>
      </w:rPr>
      <w:t>21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1AB67831"/>
    <w:multiLevelType w:val="hybridMultilevel"/>
    <w:tmpl w:val="7AACB6C0"/>
    <w:lvl w:ilvl="0" w:tplc="EF74FA68">
      <w:start w:val="1"/>
      <w:numFmt w:val="decimal"/>
      <w:lvlText w:val="%1."/>
      <w:lvlJc w:val="left"/>
      <w:pPr>
        <w:tabs>
          <w:tab w:val="num" w:pos="360"/>
        </w:tabs>
        <w:ind w:left="36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276F052F"/>
    <w:multiLevelType w:val="hybridMultilevel"/>
    <w:tmpl w:val="119C0B4E"/>
    <w:lvl w:ilvl="0" w:tplc="04030001">
      <w:start w:val="1"/>
      <w:numFmt w:val="bullet"/>
      <w:lvlText w:val=""/>
      <w:lvlJc w:val="left"/>
      <w:pPr>
        <w:tabs>
          <w:tab w:val="num" w:pos="720"/>
        </w:tabs>
        <w:ind w:left="720" w:hanging="360"/>
      </w:pPr>
      <w:rPr>
        <w:rFonts w:ascii="Symbol" w:hAnsi="Symbol"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3">
    <w:nsid w:val="2AF23304"/>
    <w:multiLevelType w:val="hybridMultilevel"/>
    <w:tmpl w:val="DE66955C"/>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4">
    <w:nsid w:val="2FA05252"/>
    <w:multiLevelType w:val="hybridMultilevel"/>
    <w:tmpl w:val="721053CE"/>
    <w:lvl w:ilvl="0" w:tplc="DFFECD10">
      <w:start w:val="1"/>
      <w:numFmt w:val="decimal"/>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5">
    <w:nsid w:val="33F747EB"/>
    <w:multiLevelType w:val="hybridMultilevel"/>
    <w:tmpl w:val="97D67088"/>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6">
    <w:nsid w:val="43984EBE"/>
    <w:multiLevelType w:val="singleLevel"/>
    <w:tmpl w:val="47CA6094"/>
    <w:lvl w:ilvl="0">
      <w:start w:val="34"/>
      <w:numFmt w:val="bullet"/>
      <w:lvlText w:val="-"/>
      <w:lvlJc w:val="left"/>
      <w:pPr>
        <w:tabs>
          <w:tab w:val="num" w:pos="1785"/>
        </w:tabs>
        <w:ind w:left="1785" w:hanging="360"/>
      </w:pPr>
      <w:rPr>
        <w:rFonts w:hint="default"/>
      </w:rPr>
    </w:lvl>
  </w:abstractNum>
  <w:abstractNum w:abstractNumId="7">
    <w:nsid w:val="48E1304D"/>
    <w:multiLevelType w:val="hybridMultilevel"/>
    <w:tmpl w:val="6158C648"/>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8">
    <w:nsid w:val="6585769F"/>
    <w:multiLevelType w:val="hybridMultilevel"/>
    <w:tmpl w:val="DD4AE72E"/>
    <w:lvl w:ilvl="0" w:tplc="EDD49814">
      <w:numFmt w:val="bullet"/>
      <w:lvlText w:val="-"/>
      <w:lvlJc w:val="left"/>
      <w:pPr>
        <w:ind w:left="1428" w:hanging="360"/>
      </w:pPr>
      <w:rPr>
        <w:rFonts w:ascii="Arial" w:eastAsia="Times New Roman" w:hAnsi="Arial" w:cs="Arial" w:hint="default"/>
      </w:rPr>
    </w:lvl>
    <w:lvl w:ilvl="1" w:tplc="04030003" w:tentative="1">
      <w:start w:val="1"/>
      <w:numFmt w:val="bullet"/>
      <w:lvlText w:val="o"/>
      <w:lvlJc w:val="left"/>
      <w:pPr>
        <w:ind w:left="2148" w:hanging="360"/>
      </w:pPr>
      <w:rPr>
        <w:rFonts w:ascii="Courier New" w:hAnsi="Courier New" w:cs="Courier New" w:hint="default"/>
      </w:rPr>
    </w:lvl>
    <w:lvl w:ilvl="2" w:tplc="04030005" w:tentative="1">
      <w:start w:val="1"/>
      <w:numFmt w:val="bullet"/>
      <w:lvlText w:val=""/>
      <w:lvlJc w:val="left"/>
      <w:pPr>
        <w:ind w:left="2868" w:hanging="360"/>
      </w:pPr>
      <w:rPr>
        <w:rFonts w:ascii="Wingdings" w:hAnsi="Wingdings" w:hint="default"/>
      </w:rPr>
    </w:lvl>
    <w:lvl w:ilvl="3" w:tplc="04030001" w:tentative="1">
      <w:start w:val="1"/>
      <w:numFmt w:val="bullet"/>
      <w:lvlText w:val=""/>
      <w:lvlJc w:val="left"/>
      <w:pPr>
        <w:ind w:left="3588" w:hanging="360"/>
      </w:pPr>
      <w:rPr>
        <w:rFonts w:ascii="Symbol" w:hAnsi="Symbol" w:hint="default"/>
      </w:rPr>
    </w:lvl>
    <w:lvl w:ilvl="4" w:tplc="04030003" w:tentative="1">
      <w:start w:val="1"/>
      <w:numFmt w:val="bullet"/>
      <w:lvlText w:val="o"/>
      <w:lvlJc w:val="left"/>
      <w:pPr>
        <w:ind w:left="4308" w:hanging="360"/>
      </w:pPr>
      <w:rPr>
        <w:rFonts w:ascii="Courier New" w:hAnsi="Courier New" w:cs="Courier New" w:hint="default"/>
      </w:rPr>
    </w:lvl>
    <w:lvl w:ilvl="5" w:tplc="04030005" w:tentative="1">
      <w:start w:val="1"/>
      <w:numFmt w:val="bullet"/>
      <w:lvlText w:val=""/>
      <w:lvlJc w:val="left"/>
      <w:pPr>
        <w:ind w:left="5028" w:hanging="360"/>
      </w:pPr>
      <w:rPr>
        <w:rFonts w:ascii="Wingdings" w:hAnsi="Wingdings" w:hint="default"/>
      </w:rPr>
    </w:lvl>
    <w:lvl w:ilvl="6" w:tplc="04030001" w:tentative="1">
      <w:start w:val="1"/>
      <w:numFmt w:val="bullet"/>
      <w:lvlText w:val=""/>
      <w:lvlJc w:val="left"/>
      <w:pPr>
        <w:ind w:left="5748" w:hanging="360"/>
      </w:pPr>
      <w:rPr>
        <w:rFonts w:ascii="Symbol" w:hAnsi="Symbol" w:hint="default"/>
      </w:rPr>
    </w:lvl>
    <w:lvl w:ilvl="7" w:tplc="04030003" w:tentative="1">
      <w:start w:val="1"/>
      <w:numFmt w:val="bullet"/>
      <w:lvlText w:val="o"/>
      <w:lvlJc w:val="left"/>
      <w:pPr>
        <w:ind w:left="6468" w:hanging="360"/>
      </w:pPr>
      <w:rPr>
        <w:rFonts w:ascii="Courier New" w:hAnsi="Courier New" w:cs="Courier New" w:hint="default"/>
      </w:rPr>
    </w:lvl>
    <w:lvl w:ilvl="8" w:tplc="04030005" w:tentative="1">
      <w:start w:val="1"/>
      <w:numFmt w:val="bullet"/>
      <w:lvlText w:val=""/>
      <w:lvlJc w:val="left"/>
      <w:pPr>
        <w:ind w:left="7188" w:hanging="360"/>
      </w:pPr>
      <w:rPr>
        <w:rFonts w:ascii="Wingdings" w:hAnsi="Wingdings" w:hint="default"/>
      </w:rPr>
    </w:lvl>
  </w:abstractNum>
  <w:num w:numId="1">
    <w:abstractNumId w:val="4"/>
  </w:num>
  <w:num w:numId="2">
    <w:abstractNumId w:val="6"/>
  </w:num>
  <w:num w:numId="3">
    <w:abstractNumId w:val="8"/>
  </w:num>
  <w:num w:numId="4">
    <w:abstractNumId w:val="1"/>
  </w:num>
  <w:num w:numId="5">
    <w:abstractNumId w:val="2"/>
  </w:num>
  <w:num w:numId="6">
    <w:abstractNumId w:val="3"/>
  </w:num>
  <w:num w:numId="7">
    <w:abstractNumId w:val="7"/>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_tradnl"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920"/>
    <w:rsid w:val="00025A00"/>
    <w:rsid w:val="00036AE5"/>
    <w:rsid w:val="00095E11"/>
    <w:rsid w:val="00115437"/>
    <w:rsid w:val="00173738"/>
    <w:rsid w:val="00177EEA"/>
    <w:rsid w:val="00184021"/>
    <w:rsid w:val="00184E5B"/>
    <w:rsid w:val="00185A92"/>
    <w:rsid w:val="00193E4C"/>
    <w:rsid w:val="001A729A"/>
    <w:rsid w:val="001C37F2"/>
    <w:rsid w:val="001D20B7"/>
    <w:rsid w:val="00205AA4"/>
    <w:rsid w:val="00206019"/>
    <w:rsid w:val="002847BE"/>
    <w:rsid w:val="00291ADE"/>
    <w:rsid w:val="002A586A"/>
    <w:rsid w:val="002B23BA"/>
    <w:rsid w:val="002D3814"/>
    <w:rsid w:val="00302681"/>
    <w:rsid w:val="0032404B"/>
    <w:rsid w:val="00335D46"/>
    <w:rsid w:val="00385617"/>
    <w:rsid w:val="00433A45"/>
    <w:rsid w:val="00435C33"/>
    <w:rsid w:val="004602EE"/>
    <w:rsid w:val="0047221C"/>
    <w:rsid w:val="004D3782"/>
    <w:rsid w:val="004F0C6D"/>
    <w:rsid w:val="0050635B"/>
    <w:rsid w:val="00570B70"/>
    <w:rsid w:val="005838FE"/>
    <w:rsid w:val="005A58C9"/>
    <w:rsid w:val="005B43F2"/>
    <w:rsid w:val="005C4176"/>
    <w:rsid w:val="005D4CD8"/>
    <w:rsid w:val="006425C1"/>
    <w:rsid w:val="006456E8"/>
    <w:rsid w:val="006923E1"/>
    <w:rsid w:val="006F4986"/>
    <w:rsid w:val="007006F7"/>
    <w:rsid w:val="00751A84"/>
    <w:rsid w:val="00752CB6"/>
    <w:rsid w:val="00774106"/>
    <w:rsid w:val="007A07FD"/>
    <w:rsid w:val="007A6D47"/>
    <w:rsid w:val="007C5261"/>
    <w:rsid w:val="00847629"/>
    <w:rsid w:val="008478EA"/>
    <w:rsid w:val="00867920"/>
    <w:rsid w:val="008A5EBD"/>
    <w:rsid w:val="008D022E"/>
    <w:rsid w:val="008D68E1"/>
    <w:rsid w:val="008F0FF6"/>
    <w:rsid w:val="00905B01"/>
    <w:rsid w:val="00937D36"/>
    <w:rsid w:val="00966A51"/>
    <w:rsid w:val="009709FD"/>
    <w:rsid w:val="00981ECA"/>
    <w:rsid w:val="009D4947"/>
    <w:rsid w:val="009E5106"/>
    <w:rsid w:val="00A12D8D"/>
    <w:rsid w:val="00A13122"/>
    <w:rsid w:val="00A13B4F"/>
    <w:rsid w:val="00A63C3D"/>
    <w:rsid w:val="00A930DF"/>
    <w:rsid w:val="00AB039F"/>
    <w:rsid w:val="00AB4C5F"/>
    <w:rsid w:val="00AC1B89"/>
    <w:rsid w:val="00AD7657"/>
    <w:rsid w:val="00B2082E"/>
    <w:rsid w:val="00B31449"/>
    <w:rsid w:val="00B75CBD"/>
    <w:rsid w:val="00B8130A"/>
    <w:rsid w:val="00BA4F6E"/>
    <w:rsid w:val="00BF4397"/>
    <w:rsid w:val="00C71BD0"/>
    <w:rsid w:val="00C835DF"/>
    <w:rsid w:val="00CC667B"/>
    <w:rsid w:val="00D005F7"/>
    <w:rsid w:val="00D26657"/>
    <w:rsid w:val="00D74017"/>
    <w:rsid w:val="00DB2E1C"/>
    <w:rsid w:val="00DB438E"/>
    <w:rsid w:val="00DE59EC"/>
    <w:rsid w:val="00E615C8"/>
    <w:rsid w:val="00E74E66"/>
    <w:rsid w:val="00E92742"/>
    <w:rsid w:val="00EC6DC8"/>
    <w:rsid w:val="00F115B8"/>
    <w:rsid w:val="00F26C26"/>
    <w:rsid w:val="00F360CF"/>
    <w:rsid w:val="00F55A37"/>
    <w:rsid w:val="00F61C31"/>
    <w:rsid w:val="00F86AA5"/>
    <w:rsid w:val="00F96A7D"/>
    <w:rsid w:val="00FD2022"/>
    <w:rsid w:val="00FF4D0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6161143-5F20-42F1-B0F6-FFF731E75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s-ES"/>
    </w:rPr>
  </w:style>
  <w:style w:type="paragraph" w:styleId="Ttulo1">
    <w:name w:val="heading 1"/>
    <w:basedOn w:val="Normal"/>
    <w:next w:val="Normal"/>
    <w:qFormat/>
    <w:pPr>
      <w:keepNext/>
      <w:widowControl w:val="0"/>
      <w:jc w:val="both"/>
      <w:outlineLvl w:val="0"/>
    </w:pPr>
    <w:rPr>
      <w:rFonts w:ascii="Arial" w:hAnsi="Arial"/>
      <w:b/>
      <w:snapToGrid w:val="0"/>
      <w:lang w:val="es-ES"/>
    </w:rPr>
  </w:style>
  <w:style w:type="paragraph" w:styleId="Ttulo2">
    <w:name w:val="heading 2"/>
    <w:basedOn w:val="Normal"/>
    <w:next w:val="Normal"/>
    <w:qFormat/>
    <w:rsid w:val="00291ADE"/>
    <w:pPr>
      <w:keepNext/>
      <w:jc w:val="both"/>
      <w:outlineLvl w:val="1"/>
    </w:pPr>
    <w:rPr>
      <w:sz w:val="24"/>
    </w:rPr>
  </w:style>
  <w:style w:type="paragraph" w:styleId="Ttulo3">
    <w:name w:val="heading 3"/>
    <w:basedOn w:val="Normal"/>
    <w:next w:val="Normal"/>
    <w:qFormat/>
    <w:rsid w:val="00291ADE"/>
    <w:pPr>
      <w:keepNext/>
      <w:tabs>
        <w:tab w:val="left" w:pos="1276"/>
        <w:tab w:val="left" w:leader="dot" w:pos="6521"/>
        <w:tab w:val="decimal" w:pos="7655"/>
      </w:tabs>
      <w:ind w:firstLine="709"/>
      <w:jc w:val="both"/>
      <w:outlineLvl w:val="2"/>
    </w:pPr>
    <w:rPr>
      <w:sz w:val="24"/>
    </w:rPr>
  </w:style>
  <w:style w:type="paragraph" w:styleId="Ttulo5">
    <w:name w:val="heading 5"/>
    <w:basedOn w:val="Normal"/>
    <w:next w:val="Normal"/>
    <w:qFormat/>
    <w:rsid w:val="00291ADE"/>
    <w:pPr>
      <w:keepNext/>
      <w:ind w:left="510" w:hanging="510"/>
      <w:jc w:val="both"/>
      <w:outlineLvl w:val="4"/>
    </w:pPr>
    <w:rPr>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1077" w:hanging="1077"/>
      <w:jc w:val="both"/>
    </w:pPr>
    <w:rPr>
      <w:sz w:val="24"/>
    </w:rPr>
  </w:style>
  <w:style w:type="paragraph" w:styleId="Textoindependiente">
    <w:name w:val="Body Text"/>
    <w:basedOn w:val="Normal"/>
    <w:rsid w:val="002847BE"/>
    <w:pPr>
      <w:jc w:val="both"/>
    </w:pPr>
    <w:rPr>
      <w:sz w:val="24"/>
      <w:lang w:val="es-ES_tradnl"/>
    </w:rPr>
  </w:style>
  <w:style w:type="paragraph" w:styleId="Textodeglobo">
    <w:name w:val="Balloon Text"/>
    <w:basedOn w:val="Normal"/>
    <w:link w:val="TextodegloboCar"/>
    <w:uiPriority w:val="99"/>
    <w:semiHidden/>
    <w:unhideWhenUsed/>
    <w:rsid w:val="00173738"/>
    <w:rPr>
      <w:rFonts w:ascii="Segoe UI" w:hAnsi="Segoe UI" w:cs="Segoe UI"/>
      <w:sz w:val="18"/>
      <w:szCs w:val="18"/>
    </w:rPr>
  </w:style>
  <w:style w:type="character" w:customStyle="1" w:styleId="TextodegloboCar">
    <w:name w:val="Texto de globo Car"/>
    <w:link w:val="Textodeglobo"/>
    <w:uiPriority w:val="99"/>
    <w:semiHidden/>
    <w:rsid w:val="00173738"/>
    <w:rPr>
      <w:rFonts w:ascii="Segoe UI" w:hAnsi="Segoe UI" w:cs="Segoe UI"/>
      <w:sz w:val="18"/>
      <w:szCs w:val="18"/>
      <w:lang w:eastAsia="es-ES"/>
    </w:rPr>
  </w:style>
  <w:style w:type="paragraph" w:styleId="Sangra3detindependiente">
    <w:name w:val="Body Text Indent 3"/>
    <w:basedOn w:val="Normal"/>
    <w:link w:val="Sangra3detindependienteCar"/>
    <w:rsid w:val="00036AE5"/>
    <w:pPr>
      <w:ind w:left="1418"/>
      <w:jc w:val="both"/>
    </w:pPr>
    <w:rPr>
      <w:sz w:val="24"/>
      <w:lang w:val="es-ES_tradnl"/>
    </w:rPr>
  </w:style>
  <w:style w:type="character" w:customStyle="1" w:styleId="Sangra3detindependienteCar">
    <w:name w:val="Sangría 3 de t. independiente Car"/>
    <w:basedOn w:val="Fuentedeprrafopredeter"/>
    <w:link w:val="Sangra3detindependiente"/>
    <w:rsid w:val="00036AE5"/>
    <w:rPr>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abel.Manzano\Documents\Plantillas%20personalizadas%20de%20Office\PLANTILLA%20ACTA%20%20-%20JGL%20-%20PLE%20-.dotx.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 ACTA  - JGL - PLE -.dotx</Template>
  <TotalTime>207</TotalTime>
  <Pages>23</Pages>
  <Words>5208</Words>
  <Characters>29686</Characters>
  <Application>Microsoft Office Word</Application>
  <DocSecurity>0</DocSecurity>
  <Lines>247</Lines>
  <Paragraphs>69</Paragraphs>
  <ScaleCrop>false</ScaleCrop>
  <HeadingPairs>
    <vt:vector size="2" baseType="variant">
      <vt:variant>
        <vt:lpstr>Título</vt:lpstr>
      </vt:variant>
      <vt:variant>
        <vt:i4>1</vt:i4>
      </vt:variant>
    </vt:vector>
  </HeadingPairs>
  <TitlesOfParts>
    <vt:vector size="1" baseType="lpstr">
      <vt:lpstr>1R</vt:lpstr>
    </vt:vector>
  </TitlesOfParts>
  <Company>Ajuntament de Capellades</Company>
  <LinksUpToDate>false</LinksUpToDate>
  <CharactersWithSpaces>34825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1R</dc:title>
  <dc:subject/>
  <dc:creator>Isabel Manzano</dc:creator>
  <cp:keywords/>
  <cp:lastModifiedBy>Isabel Manzano</cp:lastModifiedBy>
  <cp:revision>33</cp:revision>
  <cp:lastPrinted>2015-01-27T13:43:00Z</cp:lastPrinted>
  <dcterms:created xsi:type="dcterms:W3CDTF">2015-01-15T10:37:00Z</dcterms:created>
  <dcterms:modified xsi:type="dcterms:W3CDTF">2015-03-04T08:03:00Z</dcterms:modified>
</cp:coreProperties>
</file>