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326" w:rsidRDefault="00F16326">
      <w:pPr>
        <w:rPr>
          <w:rFonts w:ascii="Arial" w:hAnsi="Arial" w:cs="Arial"/>
          <w:b/>
        </w:rPr>
      </w:pPr>
      <w:r>
        <w:rPr>
          <w:rFonts w:ascii="Arial" w:hAnsi="Arial" w:cs="Arial"/>
          <w:b/>
        </w:rPr>
        <w:t>AJUNTAMENT DE CAPELLADES</w:t>
      </w:r>
    </w:p>
    <w:p w:rsidR="00F16326" w:rsidRDefault="00F16326">
      <w:pPr>
        <w:rPr>
          <w:rFonts w:ascii="Arial" w:hAnsi="Arial" w:cs="Arial"/>
          <w:b/>
        </w:rPr>
      </w:pPr>
    </w:p>
    <w:p w:rsidR="001871B1" w:rsidRPr="001871B1" w:rsidRDefault="001871B1" w:rsidP="001871B1">
      <w:pPr>
        <w:numPr>
          <w:ilvl w:val="0"/>
          <w:numId w:val="3"/>
        </w:numPr>
        <w:jc w:val="both"/>
        <w:rPr>
          <w:rFonts w:ascii="Arial" w:hAnsi="Arial" w:cs="Arial"/>
          <w:b/>
          <w:u w:val="single"/>
        </w:rPr>
      </w:pPr>
      <w:bookmarkStart w:id="0" w:name="_GoBack"/>
      <w:bookmarkEnd w:id="0"/>
      <w:r w:rsidRPr="001871B1">
        <w:rPr>
          <w:rFonts w:ascii="Arial" w:hAnsi="Arial" w:cs="Arial"/>
          <w:b/>
        </w:rPr>
        <w:t>ADJUDICACIÓ DEFINITIVA CONTRACTE D</w:t>
      </w:r>
      <w:r w:rsidRPr="001871B1">
        <w:rPr>
          <w:rFonts w:ascii="Arial" w:hAnsi="Arial" w:cs="Arial"/>
          <w:b/>
          <w:bCs/>
        </w:rPr>
        <w:t>E SUBMINISTRAMENT D’UNA MÀQUINA ESCOMBRADORA PEL SERVEI DE NETEJA VIÀRIA, PER PROCEDIMENT OBERT, OFERTA ECONÒMICAMENT MÉS AVANTATJOSA, AL PREU MÉS BAIX, I TRAMITACIÓ URGENT, CRITERIS D’ADJUDICACIÓ, MODALITAT RÈNTING, PER UN PERÍODE DE 5 ANYS.</w:t>
      </w:r>
    </w:p>
    <w:p w:rsidR="006F4986" w:rsidRDefault="006F4986" w:rsidP="00185A92">
      <w:pPr>
        <w:jc w:val="both"/>
        <w:rPr>
          <w:rFonts w:ascii="Arial" w:hAnsi="Arial" w:cs="Arial"/>
        </w:rPr>
      </w:pPr>
    </w:p>
    <w:p w:rsidR="00166463" w:rsidRDefault="00166463" w:rsidP="00166463">
      <w:pPr>
        <w:pStyle w:val="NormalWeb"/>
        <w:spacing w:line="240" w:lineRule="auto"/>
        <w:ind w:left="0" w:firstLine="0"/>
        <w:rPr>
          <w:rFonts w:ascii="Arial" w:hAnsi="Arial"/>
          <w:b/>
          <w:sz w:val="24"/>
          <w:lang w:val="ca-ES"/>
        </w:rPr>
      </w:pPr>
      <w:r>
        <w:rPr>
          <w:rFonts w:ascii="Arial" w:hAnsi="Arial"/>
          <w:b/>
          <w:sz w:val="24"/>
          <w:lang w:val="ca-ES"/>
        </w:rPr>
        <w:t>INFORME DE SECRETARIA 2015/06</w:t>
      </w:r>
    </w:p>
    <w:p w:rsidR="00166463" w:rsidRDefault="00166463" w:rsidP="00166463">
      <w:pPr>
        <w:pStyle w:val="NormalWeb"/>
        <w:spacing w:line="240" w:lineRule="auto"/>
        <w:ind w:left="0" w:firstLine="0"/>
        <w:rPr>
          <w:rFonts w:ascii="Arial" w:hAnsi="Arial"/>
          <w:b/>
          <w:sz w:val="24"/>
          <w:lang w:val="ca-ES"/>
        </w:rPr>
      </w:pPr>
    </w:p>
    <w:p w:rsidR="00166463" w:rsidRDefault="00166463" w:rsidP="00166463">
      <w:pPr>
        <w:pStyle w:val="NormalWeb"/>
        <w:spacing w:line="240" w:lineRule="auto"/>
        <w:ind w:left="0" w:firstLine="0"/>
        <w:rPr>
          <w:rFonts w:ascii="Arial" w:hAnsi="Arial"/>
          <w:b/>
          <w:sz w:val="24"/>
          <w:lang w:val="ca-ES"/>
        </w:rPr>
      </w:pPr>
    </w:p>
    <w:p w:rsidR="00166463" w:rsidRPr="00AF2D2A" w:rsidRDefault="00166463" w:rsidP="00166463">
      <w:pPr>
        <w:pStyle w:val="NormalWeb"/>
        <w:spacing w:line="240" w:lineRule="auto"/>
        <w:ind w:left="0" w:firstLine="0"/>
        <w:rPr>
          <w:rFonts w:ascii="Arial" w:hAnsi="Arial"/>
          <w:b/>
          <w:sz w:val="24"/>
          <w:lang w:val="ca-ES"/>
        </w:rPr>
      </w:pPr>
      <w:r w:rsidRPr="00AF2D2A">
        <w:rPr>
          <w:rFonts w:ascii="Arial" w:hAnsi="Arial"/>
          <w:b/>
          <w:sz w:val="24"/>
          <w:lang w:val="ca-ES"/>
        </w:rPr>
        <w:t>INFORME PROPOSTA:ADJUDICACIÓ DEFINITIVA DEL CONTRACTE DE SUBMINISTRAMENT D’UNA MÀQUINA ESCOMBRADORA PEL SERVEI DE NETEJA VIÀRIA, PER PROCEDIMENT OBERT, OFERTA ECONÒMICAMENT MÉS AVANTATJOSA, AL PREU MÉS BAIX, TRAMITACIÓ URGENT, MODALITAT RÈNTING</w:t>
      </w:r>
    </w:p>
    <w:p w:rsidR="00166463" w:rsidRDefault="00166463" w:rsidP="00166463">
      <w:pPr>
        <w:pStyle w:val="NormalWeb"/>
        <w:spacing w:line="240" w:lineRule="auto"/>
        <w:ind w:left="0" w:firstLine="0"/>
        <w:rPr>
          <w:rFonts w:ascii="Arial" w:hAnsi="Arial"/>
          <w:b/>
          <w:sz w:val="24"/>
          <w:lang w:val="ca-ES"/>
        </w:rPr>
      </w:pPr>
    </w:p>
    <w:p w:rsidR="00166463" w:rsidRPr="00AF2D2A" w:rsidRDefault="00166463" w:rsidP="00166463">
      <w:pPr>
        <w:pStyle w:val="NormalWeb"/>
        <w:spacing w:line="240" w:lineRule="auto"/>
        <w:ind w:left="0" w:firstLine="0"/>
        <w:rPr>
          <w:rFonts w:ascii="Arial" w:hAnsi="Arial"/>
          <w:b/>
          <w:sz w:val="24"/>
          <w:lang w:val="ca-ES"/>
        </w:rPr>
      </w:pPr>
    </w:p>
    <w:p w:rsidR="00166463" w:rsidRPr="00651DD0" w:rsidRDefault="00166463" w:rsidP="00166463">
      <w:pPr>
        <w:pStyle w:val="NormalWeb"/>
        <w:spacing w:line="240" w:lineRule="auto"/>
        <w:ind w:left="0" w:firstLine="0"/>
        <w:rPr>
          <w:rFonts w:ascii="Arial" w:hAnsi="Arial"/>
          <w:snapToGrid w:val="0"/>
          <w:sz w:val="24"/>
          <w:lang w:val="ca-ES"/>
        </w:rPr>
      </w:pPr>
      <w:r w:rsidRPr="00651DD0">
        <w:rPr>
          <w:rFonts w:ascii="Arial" w:hAnsi="Arial"/>
          <w:sz w:val="24"/>
          <w:lang w:val="ca-ES"/>
        </w:rPr>
        <w:t xml:space="preserve">En relació amb l'expedient relatiu a la contractació </w:t>
      </w:r>
      <w:r>
        <w:rPr>
          <w:rFonts w:ascii="Arial" w:hAnsi="Arial"/>
          <w:sz w:val="24"/>
          <w:lang w:val="ca-ES"/>
        </w:rPr>
        <w:t>d</w:t>
      </w:r>
      <w:r w:rsidRPr="00651DD0">
        <w:rPr>
          <w:rFonts w:ascii="Arial" w:hAnsi="Arial"/>
          <w:sz w:val="24"/>
          <w:lang w:val="ca-ES"/>
        </w:rPr>
        <w:t xml:space="preserve">e subministrament d’una màquina escombradora pel servei de neteja viària, per procediment obert, oferta econòmicament més avantatjosa, al preu més baix, tramitació urgent ,modalitat rènting, per un període de cinc anys, en compliment de la Resolució d'Ajuntament de data </w:t>
      </w:r>
      <w:r w:rsidRPr="00651DD0">
        <w:rPr>
          <w:rFonts w:ascii="Arial" w:hAnsi="Arial"/>
          <w:snapToGrid w:val="0"/>
          <w:sz w:val="24"/>
          <w:lang w:val="ca-ES"/>
        </w:rPr>
        <w:t>emeto el següent informe-proposta de resolució, de conformitat amb l'establert en l'article 175 del Reial decret 2568/1986, de 28 de novembre, pel qual s'aprova el Reglament d'Organització, Funcionament i Règim Jurídic de les Entitats Locals, amb base als següents,</w:t>
      </w:r>
    </w:p>
    <w:p w:rsidR="00166463" w:rsidRPr="00651DD0" w:rsidRDefault="00166463" w:rsidP="00166463">
      <w:pPr>
        <w:ind w:left="48" w:right="9"/>
        <w:jc w:val="both"/>
        <w:rPr>
          <w:rFonts w:ascii="Arial" w:hAnsi="Arial" w:cs="Arial"/>
        </w:rPr>
      </w:pPr>
    </w:p>
    <w:p w:rsidR="00166463" w:rsidRDefault="00166463" w:rsidP="00166463">
      <w:pPr>
        <w:pStyle w:val="NormalWeb"/>
        <w:spacing w:line="240" w:lineRule="auto"/>
        <w:ind w:left="0" w:firstLine="0"/>
        <w:jc w:val="center"/>
        <w:rPr>
          <w:rFonts w:ascii="Arial" w:hAnsi="Arial"/>
          <w:b/>
          <w:bCs/>
          <w:sz w:val="24"/>
          <w:lang w:val="ca-ES"/>
        </w:rPr>
      </w:pPr>
    </w:p>
    <w:p w:rsidR="00166463" w:rsidRDefault="00166463" w:rsidP="00166463">
      <w:pPr>
        <w:pStyle w:val="NormalWeb"/>
        <w:spacing w:line="240" w:lineRule="auto"/>
        <w:ind w:left="0" w:firstLine="0"/>
        <w:jc w:val="center"/>
        <w:rPr>
          <w:rFonts w:ascii="Arial" w:hAnsi="Arial"/>
          <w:b/>
          <w:bCs/>
          <w:sz w:val="24"/>
          <w:lang w:val="ca-ES"/>
        </w:rPr>
      </w:pPr>
    </w:p>
    <w:p w:rsidR="00166463" w:rsidRPr="00651DD0" w:rsidRDefault="00166463" w:rsidP="00166463">
      <w:pPr>
        <w:pStyle w:val="NormalWeb"/>
        <w:spacing w:line="240" w:lineRule="auto"/>
        <w:ind w:left="0" w:firstLine="0"/>
        <w:jc w:val="center"/>
        <w:rPr>
          <w:rFonts w:ascii="Arial" w:hAnsi="Arial"/>
          <w:b/>
          <w:bCs/>
          <w:sz w:val="24"/>
          <w:lang w:val="ca-ES"/>
        </w:rPr>
      </w:pPr>
      <w:r w:rsidRPr="00651DD0">
        <w:rPr>
          <w:rFonts w:ascii="Arial" w:hAnsi="Arial"/>
          <w:b/>
          <w:bCs/>
          <w:sz w:val="24"/>
          <w:lang w:val="ca-ES"/>
        </w:rPr>
        <w:t>ANTECEDENTS DE FET</w:t>
      </w:r>
    </w:p>
    <w:p w:rsidR="00166463" w:rsidRPr="00651DD0" w:rsidRDefault="00166463" w:rsidP="00166463">
      <w:pPr>
        <w:pStyle w:val="NormalWeb"/>
        <w:spacing w:line="240" w:lineRule="auto"/>
        <w:ind w:left="0" w:firstLine="0"/>
        <w:rPr>
          <w:rStyle w:val="nfasis"/>
          <w:rFonts w:ascii="Arial" w:hAnsi="Arial"/>
          <w:i w:val="0"/>
          <w:iCs w:val="0"/>
          <w:sz w:val="24"/>
          <w:lang w:val="ca-ES"/>
        </w:rPr>
      </w:pPr>
    </w:p>
    <w:p w:rsidR="00166463" w:rsidRPr="00651DD0" w:rsidRDefault="00166463" w:rsidP="00166463">
      <w:pPr>
        <w:jc w:val="both"/>
        <w:rPr>
          <w:rFonts w:ascii="Arial" w:hAnsi="Arial" w:cs="Arial"/>
        </w:rPr>
      </w:pPr>
      <w:r w:rsidRPr="00651DD0">
        <w:rPr>
          <w:rFonts w:ascii="Arial" w:hAnsi="Arial" w:cs="Arial"/>
          <w:b/>
        </w:rPr>
        <w:t>PRIMER.</w:t>
      </w:r>
      <w:r w:rsidRPr="00651DD0">
        <w:rPr>
          <w:rFonts w:ascii="Arial" w:hAnsi="Arial" w:cs="Arial"/>
        </w:rPr>
        <w:t xml:space="preserve"> Amb data 6 d’octubre de 2014 el regidor de Sostenibilitat, Promoció Econòmica i Comunicació va detectar la necessitat de realitzar la contractació del subministrament i </w:t>
      </w:r>
      <w:r w:rsidRPr="00651DD0">
        <w:rPr>
          <w:rFonts w:ascii="Arial" w:hAnsi="Arial" w:cs="Arial"/>
        </w:rPr>
        <w:lastRenderedPageBreak/>
        <w:t xml:space="preserve">mitjançant la modalitat de rènting per a l’adquisició d’una màquina escombradora destinada al servei de neteja viària.             </w:t>
      </w:r>
    </w:p>
    <w:p w:rsidR="00166463" w:rsidRPr="00651DD0" w:rsidRDefault="00166463" w:rsidP="00166463">
      <w:pPr>
        <w:jc w:val="both"/>
        <w:rPr>
          <w:rFonts w:ascii="Arial" w:hAnsi="Arial" w:cs="Arial"/>
        </w:rPr>
      </w:pPr>
    </w:p>
    <w:p w:rsidR="00166463" w:rsidRPr="00651DD0" w:rsidRDefault="00166463" w:rsidP="00166463">
      <w:pPr>
        <w:jc w:val="both"/>
        <w:rPr>
          <w:rFonts w:ascii="Arial" w:hAnsi="Arial" w:cs="Arial"/>
        </w:rPr>
      </w:pPr>
      <w:r w:rsidRPr="00651DD0">
        <w:rPr>
          <w:rFonts w:ascii="Arial" w:hAnsi="Arial" w:cs="Arial"/>
          <w:b/>
        </w:rPr>
        <w:t>SEGON.</w:t>
      </w:r>
      <w:r w:rsidRPr="00651DD0">
        <w:rPr>
          <w:rFonts w:ascii="Arial" w:hAnsi="Arial" w:cs="Arial"/>
        </w:rPr>
        <w:t xml:space="preserve"> Atès que donades la característiques del subministrament per l’ Enginyera municipal, en data 6 d’octubre de 2014 es considera com procediment més adequat el procediment obert, oferta econòmicament més avantatjosa únic criteri d'adjudicació, al preu més baix.</w:t>
      </w:r>
    </w:p>
    <w:p w:rsidR="00166463" w:rsidRPr="00651DD0" w:rsidRDefault="00166463" w:rsidP="00166463">
      <w:pPr>
        <w:jc w:val="both"/>
        <w:rPr>
          <w:rFonts w:ascii="Arial" w:hAnsi="Arial" w:cs="Arial"/>
        </w:rPr>
      </w:pPr>
    </w:p>
    <w:p w:rsidR="00166463" w:rsidRPr="00651DD0" w:rsidRDefault="00166463" w:rsidP="00166463">
      <w:pPr>
        <w:jc w:val="both"/>
        <w:rPr>
          <w:rFonts w:ascii="Arial" w:hAnsi="Arial" w:cs="Arial"/>
        </w:rPr>
      </w:pPr>
      <w:r w:rsidRPr="00651DD0">
        <w:rPr>
          <w:rFonts w:ascii="Arial" w:hAnsi="Arial" w:cs="Arial"/>
          <w:b/>
        </w:rPr>
        <w:t>TERCER.</w:t>
      </w:r>
      <w:r w:rsidRPr="00651DD0">
        <w:rPr>
          <w:rFonts w:ascii="Arial" w:hAnsi="Arial" w:cs="Arial"/>
        </w:rPr>
        <w:t xml:space="preserve"> Amb data 25 de setembre es va emetre informe d'Intervenció sobre el percentatge que suposa la contractació en relació amb els recursos ordinaris del pressupost vigent</w:t>
      </w:r>
      <w:r w:rsidRPr="00651DD0">
        <w:rPr>
          <w:rFonts w:ascii="Arial" w:hAnsi="Arial" w:cs="Arial"/>
          <w:bCs/>
        </w:rPr>
        <w:t>.</w:t>
      </w:r>
    </w:p>
    <w:p w:rsidR="00166463" w:rsidRPr="00651DD0" w:rsidRDefault="00166463" w:rsidP="00166463">
      <w:pPr>
        <w:jc w:val="both"/>
        <w:rPr>
          <w:rFonts w:ascii="Arial" w:hAnsi="Arial" w:cs="Arial"/>
          <w:highlight w:val="yellow"/>
        </w:rPr>
      </w:pPr>
    </w:p>
    <w:p w:rsidR="00166463" w:rsidRPr="00651DD0" w:rsidRDefault="00166463" w:rsidP="00166463">
      <w:pPr>
        <w:jc w:val="both"/>
        <w:rPr>
          <w:rFonts w:ascii="Arial" w:hAnsi="Arial" w:cs="Arial"/>
        </w:rPr>
      </w:pPr>
      <w:r w:rsidRPr="00651DD0">
        <w:rPr>
          <w:rFonts w:ascii="Arial" w:hAnsi="Arial" w:cs="Arial"/>
          <w:b/>
        </w:rPr>
        <w:t>QUART.</w:t>
      </w:r>
      <w:r w:rsidRPr="00651DD0">
        <w:rPr>
          <w:rFonts w:ascii="Arial" w:hAnsi="Arial" w:cs="Arial"/>
        </w:rPr>
        <w:t xml:space="preserve"> Amb data 25 de setembre de 2014 es va emetre Informe per Secretaria sobre la Legislació aplicable i el procediment a seguir i òrgan competent per a aprovar i adjudicar el contracte.</w:t>
      </w:r>
    </w:p>
    <w:p w:rsidR="00166463" w:rsidRPr="00651DD0" w:rsidRDefault="00166463" w:rsidP="00166463">
      <w:pPr>
        <w:jc w:val="both"/>
        <w:rPr>
          <w:rFonts w:ascii="Arial" w:hAnsi="Arial" w:cs="Arial"/>
        </w:rPr>
      </w:pPr>
    </w:p>
    <w:p w:rsidR="00166463" w:rsidRPr="00651DD0" w:rsidRDefault="00166463" w:rsidP="00166463">
      <w:pPr>
        <w:jc w:val="both"/>
        <w:rPr>
          <w:rFonts w:ascii="Arial" w:hAnsi="Arial" w:cs="Arial"/>
        </w:rPr>
      </w:pPr>
    </w:p>
    <w:p w:rsidR="00166463" w:rsidRPr="00651DD0" w:rsidRDefault="00166463" w:rsidP="00166463">
      <w:pPr>
        <w:pStyle w:val="NormalWeb"/>
        <w:spacing w:line="240" w:lineRule="auto"/>
        <w:ind w:left="0" w:right="-1" w:firstLine="0"/>
        <w:rPr>
          <w:rStyle w:val="nfasis"/>
          <w:rFonts w:ascii="Arial" w:hAnsi="Arial"/>
          <w:i w:val="0"/>
          <w:iCs w:val="0"/>
          <w:sz w:val="24"/>
          <w:highlight w:val="yellow"/>
          <w:lang w:val="ca-ES"/>
        </w:rPr>
      </w:pPr>
      <w:r w:rsidRPr="00651DD0">
        <w:rPr>
          <w:rStyle w:val="nfasis"/>
          <w:rFonts w:ascii="Arial" w:hAnsi="Arial"/>
          <w:b/>
          <w:sz w:val="24"/>
          <w:lang w:val="ca-ES"/>
        </w:rPr>
        <w:t xml:space="preserve">CINQUÈ. </w:t>
      </w:r>
      <w:r w:rsidRPr="00651DD0">
        <w:rPr>
          <w:rStyle w:val="nfasis"/>
          <w:rFonts w:ascii="Arial" w:hAnsi="Arial"/>
          <w:sz w:val="24"/>
          <w:lang w:val="ca-ES"/>
        </w:rPr>
        <w:t>Per Resolució d'Ajuntament de data</w:t>
      </w:r>
      <w:r w:rsidRPr="00651DD0">
        <w:rPr>
          <w:rStyle w:val="nfasis"/>
          <w:rFonts w:ascii="Arial" w:hAnsi="Arial"/>
          <w:b/>
          <w:sz w:val="24"/>
          <w:lang w:val="ca-ES"/>
        </w:rPr>
        <w:t xml:space="preserve"> </w:t>
      </w:r>
      <w:r w:rsidRPr="00651DD0">
        <w:rPr>
          <w:rStyle w:val="nfasis"/>
          <w:rFonts w:ascii="Arial" w:hAnsi="Arial"/>
          <w:sz w:val="24"/>
          <w:lang w:val="ca-ES"/>
        </w:rPr>
        <w:t>25 de setembre de 2015 es va aprovar iniciar l'expedient per a la contractació referenciada motivant la necessitat i idoneïtat de la contractació proposada.</w:t>
      </w:r>
    </w:p>
    <w:p w:rsidR="00166463" w:rsidRPr="00651DD0" w:rsidRDefault="00166463" w:rsidP="00166463">
      <w:pPr>
        <w:pStyle w:val="NormalWeb"/>
        <w:spacing w:line="240" w:lineRule="auto"/>
        <w:ind w:left="0" w:right="-1" w:firstLine="0"/>
        <w:rPr>
          <w:rFonts w:ascii="Arial" w:hAnsi="Arial"/>
          <w:sz w:val="24"/>
          <w:highlight w:val="green"/>
          <w:lang w:val="ca-ES"/>
        </w:rPr>
      </w:pPr>
    </w:p>
    <w:p w:rsidR="00166463" w:rsidRPr="00651DD0" w:rsidRDefault="00166463" w:rsidP="00166463">
      <w:pPr>
        <w:pStyle w:val="NormalWeb"/>
        <w:spacing w:line="240" w:lineRule="auto"/>
        <w:ind w:left="0" w:firstLine="0"/>
        <w:rPr>
          <w:rStyle w:val="nfasis"/>
          <w:rFonts w:ascii="Arial" w:hAnsi="Arial"/>
          <w:i w:val="0"/>
          <w:iCs w:val="0"/>
          <w:sz w:val="24"/>
          <w:lang w:val="ca-ES"/>
        </w:rPr>
      </w:pPr>
    </w:p>
    <w:p w:rsidR="00166463" w:rsidRPr="00651DD0" w:rsidRDefault="00166463" w:rsidP="00166463">
      <w:pPr>
        <w:pStyle w:val="NormalWeb"/>
        <w:spacing w:line="240" w:lineRule="auto"/>
        <w:ind w:left="0" w:right="-1" w:firstLine="0"/>
        <w:rPr>
          <w:rFonts w:ascii="Arial" w:hAnsi="Arial"/>
          <w:sz w:val="24"/>
          <w:lang w:val="ca-ES"/>
        </w:rPr>
      </w:pPr>
      <w:r>
        <w:rPr>
          <w:rFonts w:ascii="Arial" w:hAnsi="Arial"/>
          <w:b/>
          <w:sz w:val="24"/>
          <w:lang w:val="ca-ES"/>
        </w:rPr>
        <w:t>SISÈ</w:t>
      </w:r>
      <w:r w:rsidRPr="00651DD0">
        <w:rPr>
          <w:rFonts w:ascii="Arial" w:hAnsi="Arial"/>
          <w:b/>
          <w:sz w:val="24"/>
          <w:lang w:val="ca-ES"/>
        </w:rPr>
        <w:t xml:space="preserve">. </w:t>
      </w:r>
      <w:r w:rsidRPr="00651DD0">
        <w:rPr>
          <w:rFonts w:ascii="Arial" w:hAnsi="Arial"/>
          <w:sz w:val="24"/>
          <w:lang w:val="ca-ES"/>
        </w:rPr>
        <w:t>Mitjançant acord del ple de l’ajuntament  de data 24 d’octubre de 2014 es va aprovar l'expedient i els Plecs de Clàusules Administratives Particulars i Prescripcions Tècniques per a l'adjudicació de la contractació del subministrament i mitjançant la modalitat de rènting per a l’adquisició d’una màquina escombradora destinada al servei de neteja viària, per procediment obert aplicant l'únic criteri d'adjudicació al preu més baix, així mateix es va procedir a autoritzar la despesa que suposa l'adjudicació del mateix</w:t>
      </w:r>
      <w:r w:rsidRPr="00651DD0">
        <w:rPr>
          <w:rStyle w:val="nfasis"/>
          <w:rFonts w:ascii="Arial" w:hAnsi="Arial"/>
          <w:sz w:val="24"/>
          <w:lang w:val="ca-ES"/>
        </w:rPr>
        <w:t>.</w:t>
      </w:r>
    </w:p>
    <w:p w:rsidR="00166463" w:rsidRPr="00651DD0" w:rsidRDefault="00166463" w:rsidP="00166463">
      <w:pPr>
        <w:pStyle w:val="Sangradetextonormal"/>
        <w:ind w:right="9" w:firstLine="0"/>
        <w:rPr>
          <w:rFonts w:ascii="Arial" w:hAnsi="Arial" w:cs="Arial"/>
        </w:rPr>
      </w:pPr>
    </w:p>
    <w:p w:rsidR="00166463" w:rsidRPr="00651DD0" w:rsidRDefault="00166463" w:rsidP="00166463">
      <w:pPr>
        <w:pStyle w:val="Sangradetextonormal"/>
        <w:ind w:right="9" w:firstLine="0"/>
        <w:rPr>
          <w:rFonts w:ascii="Arial" w:hAnsi="Arial" w:cs="Arial"/>
          <w:bCs/>
        </w:rPr>
      </w:pPr>
      <w:r>
        <w:rPr>
          <w:rFonts w:ascii="Arial" w:hAnsi="Arial" w:cs="Arial"/>
          <w:b/>
        </w:rPr>
        <w:t>SETÈ</w:t>
      </w:r>
      <w:r w:rsidRPr="00651DD0">
        <w:rPr>
          <w:rFonts w:ascii="Arial" w:hAnsi="Arial" w:cs="Arial"/>
          <w:b/>
        </w:rPr>
        <w:t>.</w:t>
      </w:r>
      <w:r w:rsidRPr="00651DD0">
        <w:rPr>
          <w:rFonts w:ascii="Arial" w:hAnsi="Arial" w:cs="Arial"/>
        </w:rPr>
        <w:t xml:space="preserve"> Amb data 11/11/2014 es va publicar anunci de licitació per termini de quinze dies en el Butlletí Oficial de la Província de Barcelona </w:t>
      </w:r>
      <w:r w:rsidRPr="00651DD0">
        <w:rPr>
          <w:rFonts w:ascii="Arial" w:hAnsi="Arial" w:cs="Arial"/>
          <w:iCs/>
        </w:rPr>
        <w:t>i en el Perfil de contractant de l'òrgan de contractació, a fi que els interessats presentessin les seves proposicions.</w:t>
      </w:r>
    </w:p>
    <w:p w:rsidR="00166463" w:rsidRPr="00651DD0" w:rsidRDefault="00166463" w:rsidP="00166463">
      <w:pPr>
        <w:pStyle w:val="Sangradetextonormal"/>
        <w:tabs>
          <w:tab w:val="left" w:pos="2280"/>
          <w:tab w:val="left" w:pos="4410"/>
        </w:tabs>
        <w:ind w:right="9" w:firstLine="0"/>
        <w:rPr>
          <w:rFonts w:ascii="Arial" w:hAnsi="Arial" w:cs="Arial"/>
        </w:rPr>
      </w:pPr>
    </w:p>
    <w:p w:rsidR="00166463" w:rsidRPr="00651DD0" w:rsidRDefault="00166463" w:rsidP="00166463">
      <w:pPr>
        <w:pStyle w:val="Sangradetextonormal"/>
        <w:tabs>
          <w:tab w:val="left" w:pos="2280"/>
          <w:tab w:val="left" w:pos="4410"/>
        </w:tabs>
        <w:ind w:right="9" w:firstLine="0"/>
        <w:rPr>
          <w:rFonts w:ascii="Arial" w:hAnsi="Arial" w:cs="Arial"/>
        </w:rPr>
      </w:pPr>
      <w:r>
        <w:rPr>
          <w:rFonts w:ascii="Arial" w:hAnsi="Arial" w:cs="Arial"/>
          <w:b/>
        </w:rPr>
        <w:t>VUITÈ</w:t>
      </w:r>
      <w:r w:rsidRPr="00651DD0">
        <w:rPr>
          <w:rFonts w:ascii="Arial" w:hAnsi="Arial" w:cs="Arial"/>
          <w:b/>
        </w:rPr>
        <w:t xml:space="preserve">. </w:t>
      </w:r>
      <w:r w:rsidRPr="00651DD0">
        <w:rPr>
          <w:rFonts w:ascii="Arial" w:hAnsi="Arial" w:cs="Arial"/>
        </w:rPr>
        <w:t>Atès que durant la licitació es van presentar les proposicions que consten en l'expedient.</w:t>
      </w:r>
    </w:p>
    <w:p w:rsidR="00166463" w:rsidRPr="00651DD0" w:rsidRDefault="00166463" w:rsidP="00166463">
      <w:pPr>
        <w:jc w:val="both"/>
        <w:rPr>
          <w:rFonts w:ascii="Arial" w:hAnsi="Arial" w:cs="Arial"/>
          <w:b/>
          <w:bCs/>
        </w:rPr>
      </w:pPr>
    </w:p>
    <w:p w:rsidR="00166463" w:rsidRPr="00651DD0" w:rsidRDefault="00166463" w:rsidP="00166463">
      <w:pPr>
        <w:pStyle w:val="NormalWeb"/>
        <w:spacing w:line="240" w:lineRule="auto"/>
        <w:ind w:left="0" w:firstLine="0"/>
        <w:rPr>
          <w:rStyle w:val="nfasis"/>
          <w:rFonts w:ascii="Arial" w:hAnsi="Arial"/>
          <w:i w:val="0"/>
          <w:iCs w:val="0"/>
          <w:sz w:val="24"/>
          <w:lang w:val="ca-ES"/>
        </w:rPr>
      </w:pPr>
      <w:r>
        <w:rPr>
          <w:rFonts w:ascii="Arial" w:hAnsi="Arial"/>
          <w:b/>
          <w:bCs/>
          <w:sz w:val="24"/>
          <w:lang w:val="ca-ES"/>
        </w:rPr>
        <w:t>NOVÈ</w:t>
      </w:r>
      <w:r w:rsidRPr="00651DD0">
        <w:rPr>
          <w:rFonts w:ascii="Arial" w:hAnsi="Arial"/>
          <w:b/>
          <w:bCs/>
          <w:sz w:val="24"/>
          <w:lang w:val="ca-ES"/>
        </w:rPr>
        <w:t>.</w:t>
      </w:r>
      <w:r w:rsidRPr="00651DD0">
        <w:rPr>
          <w:rFonts w:ascii="Arial" w:hAnsi="Arial"/>
          <w:bCs/>
          <w:sz w:val="24"/>
          <w:lang w:val="ca-ES"/>
        </w:rPr>
        <w:t xml:space="preserve"> </w:t>
      </w:r>
      <w:r w:rsidRPr="00651DD0">
        <w:rPr>
          <w:rFonts w:ascii="Arial" w:hAnsi="Arial"/>
          <w:sz w:val="24"/>
          <w:lang w:val="ca-ES"/>
        </w:rPr>
        <w:t xml:space="preserve">Amb data 1/12/2015 es va constituir la Mesa de contractació, òrgan competent per a la valoració de les proposicions, i aquesta, tenint en compte que l’única oferta econòmica presentada es va considerar inacceptable per la Mesa de Contractació. </w:t>
      </w:r>
    </w:p>
    <w:p w:rsidR="00166463" w:rsidRDefault="00166463" w:rsidP="00166463">
      <w:pPr>
        <w:pStyle w:val="NormalWeb"/>
        <w:spacing w:line="240" w:lineRule="auto"/>
        <w:ind w:left="0" w:right="-1" w:firstLine="0"/>
        <w:rPr>
          <w:rStyle w:val="nfasis"/>
          <w:rFonts w:ascii="Arial" w:hAnsi="Arial"/>
          <w:b/>
          <w:bCs/>
          <w:sz w:val="24"/>
          <w:lang w:val="ca-ES"/>
        </w:rPr>
      </w:pPr>
    </w:p>
    <w:p w:rsidR="00166463" w:rsidRPr="00651DD0" w:rsidRDefault="00166463" w:rsidP="00166463">
      <w:pPr>
        <w:pStyle w:val="NormalWeb"/>
        <w:spacing w:line="240" w:lineRule="auto"/>
        <w:ind w:left="0" w:right="-1" w:firstLine="0"/>
        <w:rPr>
          <w:rStyle w:val="nfasis"/>
          <w:rFonts w:ascii="Arial" w:hAnsi="Arial"/>
          <w:i w:val="0"/>
          <w:iCs w:val="0"/>
          <w:sz w:val="24"/>
          <w:lang w:val="ca-ES"/>
        </w:rPr>
      </w:pPr>
      <w:r>
        <w:rPr>
          <w:rStyle w:val="nfasis"/>
          <w:rFonts w:ascii="Arial" w:hAnsi="Arial"/>
          <w:b/>
          <w:bCs/>
          <w:i w:val="0"/>
          <w:sz w:val="24"/>
          <w:lang w:val="ca-ES"/>
        </w:rPr>
        <w:t>DESÈ</w:t>
      </w:r>
      <w:r w:rsidRPr="00AF2D2A">
        <w:rPr>
          <w:rStyle w:val="nfasis"/>
          <w:rFonts w:ascii="Arial" w:hAnsi="Arial"/>
          <w:b/>
          <w:bCs/>
          <w:i w:val="0"/>
          <w:sz w:val="24"/>
          <w:lang w:val="ca-ES"/>
        </w:rPr>
        <w:t>.</w:t>
      </w:r>
      <w:r w:rsidRPr="00651DD0">
        <w:rPr>
          <w:rStyle w:val="nfasis"/>
          <w:rFonts w:ascii="Arial" w:hAnsi="Arial"/>
          <w:b/>
          <w:bCs/>
          <w:sz w:val="24"/>
          <w:lang w:val="ca-ES"/>
        </w:rPr>
        <w:t xml:space="preserve"> </w:t>
      </w:r>
      <w:r w:rsidRPr="00651DD0">
        <w:rPr>
          <w:rStyle w:val="nfasis"/>
          <w:rFonts w:ascii="Arial" w:hAnsi="Arial"/>
          <w:sz w:val="24"/>
          <w:lang w:val="ca-ES"/>
        </w:rPr>
        <w:t xml:space="preserve"> </w:t>
      </w:r>
      <w:r w:rsidRPr="00651DD0">
        <w:rPr>
          <w:rFonts w:ascii="Arial" w:hAnsi="Arial"/>
          <w:sz w:val="24"/>
          <w:lang w:val="ca-ES"/>
        </w:rPr>
        <w:t xml:space="preserve">Amb data 28 de gener de 2015 </w:t>
      </w:r>
      <w:r w:rsidRPr="00651DD0">
        <w:rPr>
          <w:rStyle w:val="nfasis"/>
          <w:rFonts w:ascii="Arial" w:hAnsi="Arial"/>
          <w:sz w:val="24"/>
          <w:lang w:val="ca-ES"/>
        </w:rPr>
        <w:t xml:space="preserve"> l'òrgan de contractació va aprovar:</w:t>
      </w:r>
    </w:p>
    <w:p w:rsidR="00166463" w:rsidRPr="00651DD0" w:rsidRDefault="00166463" w:rsidP="00166463">
      <w:pPr>
        <w:pStyle w:val="NormalWeb"/>
        <w:spacing w:line="240" w:lineRule="auto"/>
        <w:ind w:left="0" w:right="-1" w:firstLine="0"/>
        <w:rPr>
          <w:rStyle w:val="nfasis"/>
          <w:rFonts w:ascii="Arial" w:hAnsi="Arial"/>
          <w:i w:val="0"/>
          <w:iCs w:val="0"/>
          <w:sz w:val="24"/>
          <w:lang w:val="ca-ES"/>
        </w:rPr>
      </w:pPr>
      <w:r w:rsidRPr="00651DD0">
        <w:rPr>
          <w:rStyle w:val="nfasis"/>
          <w:rFonts w:ascii="Arial" w:hAnsi="Arial"/>
          <w:sz w:val="24"/>
          <w:lang w:val="ca-ES"/>
        </w:rPr>
        <w:t>Primer.-  l’anul·lació del procediment de licitació per l’adquisició d’una màquina escombradora convocat pel ple de l’ajuntament de data 24 d’octubre de 2014.</w:t>
      </w:r>
    </w:p>
    <w:p w:rsidR="00166463" w:rsidRPr="00651DD0" w:rsidRDefault="00166463" w:rsidP="00166463">
      <w:pPr>
        <w:pStyle w:val="NormalWeb"/>
        <w:spacing w:line="240" w:lineRule="auto"/>
        <w:ind w:left="0" w:right="-1" w:firstLine="0"/>
        <w:rPr>
          <w:rStyle w:val="nfasis"/>
          <w:rFonts w:ascii="Arial" w:hAnsi="Arial"/>
          <w:i w:val="0"/>
          <w:iCs w:val="0"/>
          <w:sz w:val="24"/>
          <w:lang w:val="ca-ES"/>
        </w:rPr>
      </w:pPr>
      <w:r w:rsidRPr="00651DD0">
        <w:rPr>
          <w:rStyle w:val="nfasis"/>
          <w:rFonts w:ascii="Arial" w:hAnsi="Arial"/>
          <w:sz w:val="24"/>
          <w:lang w:val="ca-ES"/>
        </w:rPr>
        <w:t>Segon.-Aprovar la rectificació d’errors materials en el càlcul de la proposició econòmica.</w:t>
      </w:r>
    </w:p>
    <w:p w:rsidR="00166463" w:rsidRPr="00651DD0" w:rsidRDefault="00166463" w:rsidP="00166463">
      <w:pPr>
        <w:pStyle w:val="NormalWeb"/>
        <w:spacing w:line="240" w:lineRule="auto"/>
        <w:ind w:left="0" w:right="-1" w:firstLine="0"/>
        <w:rPr>
          <w:rStyle w:val="nfasis"/>
          <w:rFonts w:ascii="Arial" w:hAnsi="Arial"/>
          <w:i w:val="0"/>
          <w:iCs w:val="0"/>
          <w:sz w:val="24"/>
          <w:lang w:val="ca-ES"/>
        </w:rPr>
      </w:pPr>
      <w:r w:rsidRPr="00651DD0">
        <w:rPr>
          <w:rStyle w:val="nfasis"/>
          <w:rFonts w:ascii="Arial" w:hAnsi="Arial"/>
          <w:sz w:val="24"/>
          <w:lang w:val="ca-ES"/>
        </w:rPr>
        <w:t>Tercer.-Convocar novament la licitació per l’adquisició d’una màquina escombradora mitjançant procediment obert, per tramitació urgent, de conformitat amb l’art 157 del Text refós de la llei de contractes del sector públic, amb modificació del pressupost de licitació  que passava a ser de 122.137,20€,més 25.648,80€ en concepte d’IVA .</w:t>
      </w:r>
    </w:p>
    <w:p w:rsidR="00166463" w:rsidRPr="00651DD0" w:rsidRDefault="00166463" w:rsidP="00166463">
      <w:pPr>
        <w:pStyle w:val="NormalWeb"/>
        <w:spacing w:line="240" w:lineRule="auto"/>
        <w:ind w:left="0" w:right="-1" w:firstLine="0"/>
        <w:rPr>
          <w:rStyle w:val="nfasis"/>
          <w:rFonts w:ascii="Arial" w:hAnsi="Arial"/>
          <w:i w:val="0"/>
          <w:iCs w:val="0"/>
          <w:sz w:val="24"/>
          <w:lang w:val="ca-ES"/>
        </w:rPr>
      </w:pPr>
      <w:r w:rsidRPr="00651DD0">
        <w:rPr>
          <w:rStyle w:val="nfasis"/>
          <w:rFonts w:ascii="Arial" w:hAnsi="Arial"/>
          <w:sz w:val="24"/>
          <w:lang w:val="ca-ES"/>
        </w:rPr>
        <w:t>En data 10 de febrer de 2015 es va publicar l’anunci de licitació per termini de vuit dies en el Butlletí Oficial de la Província de Barcelona i en el perfil del contractant de l’òrgan de contractació, a fi que els interessats presentessin les seves proposicions.</w:t>
      </w:r>
    </w:p>
    <w:p w:rsidR="00166463" w:rsidRPr="00651DD0" w:rsidRDefault="00166463" w:rsidP="00166463">
      <w:pPr>
        <w:pStyle w:val="NormalWeb"/>
        <w:spacing w:line="240" w:lineRule="auto"/>
        <w:ind w:left="0" w:right="-1" w:firstLine="0"/>
        <w:rPr>
          <w:rStyle w:val="nfasis"/>
          <w:rFonts w:ascii="Arial" w:hAnsi="Arial"/>
          <w:i w:val="0"/>
          <w:iCs w:val="0"/>
          <w:sz w:val="24"/>
          <w:lang w:val="ca-ES"/>
        </w:rPr>
      </w:pPr>
    </w:p>
    <w:p w:rsidR="00166463" w:rsidRPr="00AF2D2A" w:rsidRDefault="00166463" w:rsidP="00166463">
      <w:pPr>
        <w:tabs>
          <w:tab w:val="left" w:pos="2280"/>
          <w:tab w:val="left" w:pos="4410"/>
        </w:tabs>
        <w:ind w:right="11"/>
        <w:jc w:val="both"/>
        <w:rPr>
          <w:rFonts w:ascii="Arial" w:hAnsi="Arial" w:cs="Arial"/>
        </w:rPr>
      </w:pPr>
      <w:r w:rsidRPr="00AF2D2A">
        <w:rPr>
          <w:rFonts w:ascii="Arial" w:hAnsi="Arial" w:cs="Arial"/>
        </w:rPr>
        <w:t>Atès que durant la licitació es van presentar les proposicions que consten en l'expedient.</w:t>
      </w:r>
    </w:p>
    <w:p w:rsidR="00166463" w:rsidRPr="00AF2D2A" w:rsidRDefault="00166463" w:rsidP="00166463">
      <w:pPr>
        <w:ind w:left="704"/>
        <w:jc w:val="both"/>
        <w:rPr>
          <w:rFonts w:ascii="Arial" w:hAnsi="Arial" w:cs="Arial"/>
          <w:b/>
          <w:bCs/>
        </w:rPr>
      </w:pPr>
    </w:p>
    <w:p w:rsidR="00166463" w:rsidRPr="00AF2D2A" w:rsidRDefault="00166463" w:rsidP="00166463">
      <w:pPr>
        <w:jc w:val="both"/>
        <w:rPr>
          <w:rFonts w:ascii="Arial" w:hAnsi="Arial" w:cs="Arial"/>
          <w:b/>
          <w:bCs/>
          <w:highlight w:val="yellow"/>
        </w:rPr>
      </w:pPr>
      <w:r w:rsidRPr="00AF2D2A">
        <w:rPr>
          <w:rFonts w:ascii="Arial" w:hAnsi="Arial" w:cs="Arial"/>
        </w:rPr>
        <w:t xml:space="preserve">Atès que amb data 23 de febrer de 2.015 es va constituir la Mesa de contractació, i aquesta, tenint en compte com únic criteri d'adjudicació el preu més baix, modalitat rènting va realitzar proposada d'adjudicació a favor de </w:t>
      </w:r>
      <w:proofErr w:type="spellStart"/>
      <w:r w:rsidRPr="00AF2D2A">
        <w:rPr>
          <w:rFonts w:ascii="Arial" w:hAnsi="Arial" w:cs="Arial"/>
        </w:rPr>
        <w:t>CaixaRenting</w:t>
      </w:r>
      <w:proofErr w:type="spellEnd"/>
      <w:r w:rsidRPr="00AF2D2A">
        <w:rPr>
          <w:rFonts w:ascii="Arial" w:hAnsi="Arial" w:cs="Arial"/>
        </w:rPr>
        <w:t xml:space="preserve"> examinada la documentació que l'acompanya i d'acord amb la mateixa i de conformitat amb l'establert en la Disposició Addicional Segona i l'article 151.3 del Text Refós de la Llei de Contractes del Sector Públic aprovat pel Reial Decret Legislatiu 3/2011, de 14 de novembre,</w:t>
      </w:r>
    </w:p>
    <w:p w:rsidR="00166463" w:rsidRPr="00AF2D2A" w:rsidRDefault="00166463" w:rsidP="00166463">
      <w:pPr>
        <w:ind w:left="704"/>
        <w:jc w:val="both"/>
        <w:rPr>
          <w:rFonts w:ascii="Arial" w:hAnsi="Arial" w:cs="Arial"/>
        </w:rPr>
      </w:pPr>
    </w:p>
    <w:p w:rsidR="00166463" w:rsidRPr="00AF2D2A" w:rsidRDefault="00166463" w:rsidP="00166463">
      <w:pPr>
        <w:widowControl w:val="0"/>
        <w:ind w:right="-25"/>
        <w:jc w:val="both"/>
        <w:rPr>
          <w:rFonts w:ascii="Arial" w:hAnsi="Arial" w:cs="Arial"/>
        </w:rPr>
      </w:pPr>
      <w:r w:rsidRPr="00AF2D2A">
        <w:rPr>
          <w:rFonts w:ascii="Arial" w:hAnsi="Arial" w:cs="Arial"/>
        </w:rPr>
        <w:t>El ple de l’ajuntament de Capellades en data 25 de febrer de 2015 va aprovar per unanimitat dels tretze regidors assistents al ple dels tretze que composen aquest ajuntament els següents acords:</w:t>
      </w:r>
    </w:p>
    <w:p w:rsidR="00166463" w:rsidRPr="00AF2D2A" w:rsidRDefault="00166463" w:rsidP="00166463">
      <w:pPr>
        <w:ind w:left="704" w:right="-1"/>
        <w:jc w:val="both"/>
        <w:rPr>
          <w:rFonts w:ascii="Arial" w:hAnsi="Arial" w:cs="Arial"/>
          <w:b/>
          <w:bCs/>
        </w:rPr>
      </w:pPr>
    </w:p>
    <w:p w:rsidR="00166463" w:rsidRPr="00AF2D2A" w:rsidRDefault="00166463" w:rsidP="00166463">
      <w:pPr>
        <w:ind w:left="708" w:right="-1"/>
        <w:jc w:val="both"/>
        <w:rPr>
          <w:rFonts w:ascii="Arial" w:hAnsi="Arial" w:cs="Arial"/>
          <w:i/>
        </w:rPr>
      </w:pPr>
      <w:r w:rsidRPr="00AF2D2A">
        <w:rPr>
          <w:rFonts w:ascii="Arial" w:hAnsi="Arial" w:cs="Arial"/>
          <w:b/>
          <w:bCs/>
          <w:i/>
          <w:iCs/>
        </w:rPr>
        <w:t xml:space="preserve">PRIMER. </w:t>
      </w:r>
      <w:r w:rsidRPr="00AF2D2A">
        <w:rPr>
          <w:rFonts w:ascii="Arial" w:hAnsi="Arial" w:cs="Arial"/>
          <w:bCs/>
          <w:i/>
          <w:iCs/>
        </w:rPr>
        <w:t>Classificar les proposicions presentades pels licitadors, atenent la proposta portada a terme per la Mesa de contractació, de conformitat amb el següent ordre decreixent</w:t>
      </w:r>
      <w:r w:rsidRPr="00AF2D2A">
        <w:rPr>
          <w:rFonts w:ascii="Arial" w:hAnsi="Arial" w:cs="Arial"/>
          <w:i/>
          <w:iCs/>
        </w:rPr>
        <w:t>:</w:t>
      </w:r>
    </w:p>
    <w:p w:rsidR="00166463" w:rsidRPr="00AF2D2A" w:rsidRDefault="00166463" w:rsidP="00166463">
      <w:pPr>
        <w:ind w:left="1412" w:right="-1"/>
        <w:jc w:val="both"/>
        <w:rPr>
          <w:rFonts w:ascii="Arial" w:hAnsi="Arial" w:cs="Arial"/>
          <w:i/>
        </w:rPr>
      </w:pPr>
    </w:p>
    <w:p w:rsidR="00166463" w:rsidRPr="00AF2D2A" w:rsidRDefault="00166463" w:rsidP="00166463">
      <w:pPr>
        <w:ind w:left="2489"/>
        <w:jc w:val="both"/>
        <w:rPr>
          <w:rFonts w:ascii="Arial" w:hAnsi="Arial" w:cs="Arial"/>
          <w:i/>
        </w:rPr>
      </w:pPr>
      <w:r w:rsidRPr="00AF2D2A">
        <w:rPr>
          <w:rFonts w:ascii="Arial" w:hAnsi="Arial" w:cs="Arial"/>
          <w:i/>
        </w:rPr>
        <w:t>1. WASTERENT/ preu 146.143,8 euros.(IVA inclòs)</w:t>
      </w:r>
    </w:p>
    <w:p w:rsidR="00166463" w:rsidRPr="00AF2D2A" w:rsidRDefault="00166463" w:rsidP="00166463">
      <w:pPr>
        <w:ind w:left="2489"/>
        <w:jc w:val="both"/>
        <w:rPr>
          <w:rFonts w:ascii="Arial" w:hAnsi="Arial" w:cs="Arial"/>
          <w:i/>
        </w:rPr>
      </w:pPr>
      <w:r w:rsidRPr="00AF2D2A">
        <w:rPr>
          <w:rFonts w:ascii="Arial" w:hAnsi="Arial" w:cs="Arial"/>
          <w:i/>
        </w:rPr>
        <w:t>2. CAIXARENTING,SAU/ preu 138.944,78(IVA inclòs)</w:t>
      </w:r>
    </w:p>
    <w:p w:rsidR="00166463" w:rsidRPr="00AF2D2A" w:rsidRDefault="00166463" w:rsidP="00166463">
      <w:pPr>
        <w:ind w:left="1412"/>
        <w:jc w:val="center"/>
        <w:rPr>
          <w:rFonts w:ascii="Arial" w:hAnsi="Arial" w:cs="Arial"/>
          <w:i/>
        </w:rPr>
      </w:pPr>
    </w:p>
    <w:p w:rsidR="00166463" w:rsidRPr="00AF2D2A" w:rsidRDefault="00166463" w:rsidP="00166463">
      <w:pPr>
        <w:ind w:left="1412" w:right="-1"/>
        <w:jc w:val="both"/>
        <w:rPr>
          <w:rFonts w:ascii="Arial" w:hAnsi="Arial" w:cs="Arial"/>
          <w:i/>
        </w:rPr>
      </w:pPr>
    </w:p>
    <w:p w:rsidR="00166463" w:rsidRPr="00AF2D2A" w:rsidRDefault="00166463" w:rsidP="00166463">
      <w:pPr>
        <w:ind w:left="708" w:right="-1"/>
        <w:jc w:val="both"/>
        <w:rPr>
          <w:rFonts w:ascii="Arial" w:hAnsi="Arial" w:cs="Arial"/>
          <w:i/>
        </w:rPr>
      </w:pPr>
      <w:r w:rsidRPr="00AF2D2A">
        <w:rPr>
          <w:rFonts w:ascii="Arial" w:hAnsi="Arial" w:cs="Arial"/>
          <w:b/>
          <w:i/>
        </w:rPr>
        <w:t xml:space="preserve">SEGON. </w:t>
      </w:r>
      <w:r w:rsidRPr="00AF2D2A">
        <w:rPr>
          <w:rFonts w:ascii="Arial" w:hAnsi="Arial" w:cs="Arial"/>
          <w:i/>
        </w:rPr>
        <w:t>Notificar y requerir a D. Xavier Agustí Casanovas, en representació de l’entitat CAIXARENTING,SAU licitador que ha presentat l’oferta econòmicament més avantatjosa, perquè, en el termini de cinc dies hàbils a comptar des de l’endemà en què rebi el requeriment, presenti la documentació justificativa d’estar al corrent en el compliment de les seves obligacions tributàries i amb la Seguretat Social o autoritzi a l’òrgan de contractació per obtenir de forma directa l’acreditació d’allò, de disposar efectivament dels mitjans que s’hagi compromès a dedicar o adscriure a l’execució del contracte de conformitat amb l’article 64.2 del Text Refós de la Llei de Contractes del Sector Públic, aprovat pel Reial Decret Legislatiu 3/2011, de 14 de novembre, i d’haver constituït la garantia definitiva que sigui procedent].</w:t>
      </w:r>
    </w:p>
    <w:p w:rsidR="00166463" w:rsidRPr="00AF2D2A" w:rsidRDefault="00166463" w:rsidP="00166463">
      <w:pPr>
        <w:ind w:left="1412" w:right="-1"/>
        <w:jc w:val="both"/>
        <w:rPr>
          <w:rFonts w:ascii="Arial" w:hAnsi="Arial" w:cs="Arial"/>
          <w:i/>
        </w:rPr>
      </w:pPr>
    </w:p>
    <w:p w:rsidR="00166463" w:rsidRPr="00AF2D2A" w:rsidRDefault="00166463" w:rsidP="00166463">
      <w:pPr>
        <w:ind w:left="708" w:right="-1"/>
        <w:jc w:val="both"/>
        <w:rPr>
          <w:rFonts w:ascii="Arial" w:hAnsi="Arial" w:cs="Arial"/>
          <w:i/>
        </w:rPr>
      </w:pPr>
      <w:r w:rsidRPr="00AF2D2A">
        <w:rPr>
          <w:rFonts w:ascii="Arial" w:hAnsi="Arial" w:cs="Arial"/>
          <w:b/>
          <w:i/>
        </w:rPr>
        <w:t>TERCER</w:t>
      </w:r>
      <w:r w:rsidRPr="00AF2D2A">
        <w:rPr>
          <w:rFonts w:ascii="Arial" w:hAnsi="Arial" w:cs="Arial"/>
          <w:i/>
        </w:rPr>
        <w:t>. Realitzats els tràmits anteriors, que per Secretaria s'emeti Informe-Proposta i s'adoni a aquest Ajuntament per a resoldre referent a això.</w:t>
      </w:r>
    </w:p>
    <w:p w:rsidR="00166463" w:rsidRPr="00AF2D2A" w:rsidRDefault="00166463" w:rsidP="00166463">
      <w:pPr>
        <w:ind w:right="-1"/>
        <w:jc w:val="both"/>
        <w:rPr>
          <w:rFonts w:ascii="Arial" w:hAnsi="Arial" w:cs="Arial"/>
        </w:rPr>
      </w:pPr>
    </w:p>
    <w:p w:rsidR="00166463" w:rsidRPr="00AF2D2A" w:rsidRDefault="00166463" w:rsidP="00166463">
      <w:pPr>
        <w:pStyle w:val="NormalWeb"/>
        <w:spacing w:line="240" w:lineRule="auto"/>
        <w:ind w:left="0" w:right="-1" w:firstLine="0"/>
        <w:rPr>
          <w:rStyle w:val="nfasis"/>
          <w:rFonts w:ascii="Arial" w:hAnsi="Arial"/>
          <w:i w:val="0"/>
          <w:sz w:val="24"/>
          <w:lang w:val="ca-ES"/>
        </w:rPr>
      </w:pPr>
    </w:p>
    <w:p w:rsidR="00166463" w:rsidRDefault="00166463" w:rsidP="00166463">
      <w:pPr>
        <w:pStyle w:val="NormalWeb"/>
        <w:spacing w:line="240" w:lineRule="auto"/>
        <w:ind w:left="0" w:right="-1" w:firstLine="0"/>
        <w:rPr>
          <w:rStyle w:val="nfasis"/>
          <w:rFonts w:ascii="Arial" w:hAnsi="Arial"/>
          <w:sz w:val="24"/>
          <w:lang w:val="ca-ES"/>
        </w:rPr>
      </w:pPr>
    </w:p>
    <w:p w:rsidR="00166463" w:rsidRPr="00651DD0" w:rsidRDefault="00166463" w:rsidP="00166463">
      <w:pPr>
        <w:pStyle w:val="NormalWeb"/>
        <w:spacing w:line="240" w:lineRule="auto"/>
        <w:ind w:left="0" w:right="-1" w:firstLine="0"/>
        <w:rPr>
          <w:rStyle w:val="nfasis"/>
          <w:rFonts w:ascii="Arial" w:hAnsi="Arial"/>
          <w:i w:val="0"/>
          <w:iCs w:val="0"/>
          <w:sz w:val="24"/>
          <w:lang w:val="ca-ES"/>
        </w:rPr>
      </w:pPr>
    </w:p>
    <w:p w:rsidR="00166463" w:rsidRPr="00651DD0" w:rsidRDefault="00166463" w:rsidP="00166463">
      <w:pPr>
        <w:pStyle w:val="NormalWeb"/>
        <w:spacing w:line="240" w:lineRule="auto"/>
        <w:ind w:left="0" w:right="-1" w:firstLine="0"/>
        <w:rPr>
          <w:rFonts w:ascii="Arial" w:hAnsi="Arial"/>
          <w:sz w:val="24"/>
          <w:lang w:val="ca-ES"/>
        </w:rPr>
      </w:pPr>
      <w:r w:rsidRPr="007F209B">
        <w:rPr>
          <w:rStyle w:val="nfasis"/>
          <w:rFonts w:ascii="Arial" w:hAnsi="Arial"/>
          <w:b/>
          <w:i w:val="0"/>
          <w:sz w:val="24"/>
          <w:lang w:val="ca-ES"/>
        </w:rPr>
        <w:t>ONZÈ</w:t>
      </w:r>
      <w:r w:rsidRPr="00651DD0">
        <w:rPr>
          <w:rStyle w:val="nfasis"/>
          <w:rFonts w:ascii="Arial" w:hAnsi="Arial"/>
          <w:b/>
          <w:sz w:val="24"/>
          <w:lang w:val="ca-ES"/>
        </w:rPr>
        <w:t>.</w:t>
      </w:r>
      <w:r w:rsidRPr="00651DD0">
        <w:rPr>
          <w:rStyle w:val="nfasis"/>
          <w:rFonts w:ascii="Arial" w:hAnsi="Arial"/>
          <w:sz w:val="24"/>
          <w:lang w:val="ca-ES"/>
        </w:rPr>
        <w:t xml:space="preserve"> </w:t>
      </w:r>
      <w:r w:rsidRPr="00651DD0">
        <w:rPr>
          <w:rFonts w:ascii="Arial" w:hAnsi="Arial"/>
          <w:sz w:val="24"/>
          <w:lang w:val="ca-ES"/>
        </w:rPr>
        <w:t xml:space="preserve">Amb data </w:t>
      </w:r>
      <w:r>
        <w:rPr>
          <w:rFonts w:ascii="Arial" w:hAnsi="Arial"/>
          <w:sz w:val="24"/>
          <w:lang w:val="ca-ES"/>
        </w:rPr>
        <w:t>26/02/2015 (Registre de sortida 2015/340)</w:t>
      </w:r>
      <w:r w:rsidRPr="00651DD0">
        <w:rPr>
          <w:rStyle w:val="nfasis"/>
          <w:rFonts w:ascii="Arial" w:hAnsi="Arial"/>
          <w:sz w:val="24"/>
          <w:lang w:val="ca-ES"/>
        </w:rPr>
        <w:t xml:space="preserve"> es va requerir al licitador que va presentar l'oferta econòmicament més avantatjosa perquè presentés la documentació justificativa de l’art.64.2 </w:t>
      </w:r>
      <w:r w:rsidRPr="00651DD0">
        <w:rPr>
          <w:rFonts w:ascii="Arial" w:hAnsi="Arial"/>
          <w:sz w:val="24"/>
          <w:lang w:val="ca-ES"/>
        </w:rPr>
        <w:t>del Text Refós de la Llei de Contractes del Sector Públic, així com justificació de la constitució de la garantia definitiva i, a més, que disposa dels mitjans que s’hagi compromès a dedicar o adscriure a l’execució del contracte.</w:t>
      </w:r>
    </w:p>
    <w:p w:rsidR="00166463" w:rsidRPr="00651DD0" w:rsidRDefault="00166463" w:rsidP="00166463">
      <w:pPr>
        <w:pStyle w:val="NormalWeb"/>
        <w:spacing w:line="240" w:lineRule="auto"/>
        <w:ind w:left="0" w:right="-1" w:firstLine="0"/>
        <w:rPr>
          <w:rFonts w:ascii="Arial" w:hAnsi="Arial"/>
          <w:sz w:val="24"/>
          <w:lang w:val="ca-ES"/>
        </w:rPr>
      </w:pPr>
    </w:p>
    <w:p w:rsidR="00166463" w:rsidRPr="00651DD0" w:rsidRDefault="00166463" w:rsidP="00166463">
      <w:pPr>
        <w:pStyle w:val="NormalWeb"/>
        <w:spacing w:line="240" w:lineRule="auto"/>
        <w:ind w:left="0" w:right="-1" w:firstLine="0"/>
        <w:rPr>
          <w:rStyle w:val="nfasis"/>
          <w:rFonts w:ascii="Arial" w:hAnsi="Arial"/>
          <w:i w:val="0"/>
          <w:iCs w:val="0"/>
          <w:sz w:val="24"/>
          <w:lang w:val="ca-ES"/>
        </w:rPr>
      </w:pPr>
      <w:r>
        <w:rPr>
          <w:rFonts w:ascii="Arial" w:hAnsi="Arial"/>
          <w:b/>
          <w:sz w:val="24"/>
          <w:lang w:val="ca-ES"/>
        </w:rPr>
        <w:t>DOTZÈ</w:t>
      </w:r>
      <w:r w:rsidRPr="00651DD0">
        <w:rPr>
          <w:rFonts w:ascii="Arial" w:hAnsi="Arial"/>
          <w:b/>
          <w:sz w:val="24"/>
          <w:lang w:val="ca-ES"/>
        </w:rPr>
        <w:t>.</w:t>
      </w:r>
      <w:r w:rsidRPr="00651DD0">
        <w:rPr>
          <w:rFonts w:ascii="Arial" w:hAnsi="Arial"/>
          <w:sz w:val="24"/>
          <w:lang w:val="ca-ES"/>
        </w:rPr>
        <w:t xml:space="preserve"> Amb data </w:t>
      </w:r>
      <w:r>
        <w:rPr>
          <w:rFonts w:ascii="Arial" w:hAnsi="Arial"/>
          <w:sz w:val="24"/>
          <w:lang w:val="ca-ES"/>
        </w:rPr>
        <w:t>04/03/2015 (registre d’entrada 2015/602)</w:t>
      </w:r>
      <w:r w:rsidRPr="00651DD0">
        <w:rPr>
          <w:rFonts w:ascii="Arial" w:hAnsi="Arial"/>
          <w:sz w:val="24"/>
          <w:lang w:val="ca-ES"/>
        </w:rPr>
        <w:t xml:space="preserve">, </w:t>
      </w:r>
      <w:r>
        <w:rPr>
          <w:rFonts w:ascii="Arial" w:hAnsi="Arial"/>
          <w:sz w:val="24"/>
          <w:lang w:val="ca-ES"/>
        </w:rPr>
        <w:t>el licitador CAIXARENTING, SAU</w:t>
      </w:r>
      <w:r w:rsidRPr="00651DD0">
        <w:rPr>
          <w:rFonts w:ascii="Arial" w:hAnsi="Arial"/>
          <w:sz w:val="24"/>
          <w:lang w:val="ca-ES"/>
        </w:rPr>
        <w:t>, va constituir garantia definitiva per import de 5.741,52</w:t>
      </w:r>
      <w:r>
        <w:rPr>
          <w:rFonts w:ascii="Arial" w:hAnsi="Arial"/>
          <w:sz w:val="24"/>
          <w:lang w:val="ca-ES"/>
        </w:rPr>
        <w:t xml:space="preserve"> </w:t>
      </w:r>
      <w:r w:rsidRPr="00651DD0">
        <w:rPr>
          <w:rFonts w:ascii="Arial" w:hAnsi="Arial"/>
          <w:sz w:val="24"/>
          <w:lang w:val="ca-ES"/>
        </w:rPr>
        <w:t>€ euros i va presentar els documents justificatius exigits.</w:t>
      </w:r>
    </w:p>
    <w:p w:rsidR="00166463" w:rsidRDefault="00166463" w:rsidP="00166463">
      <w:pPr>
        <w:pStyle w:val="NormalWeb"/>
        <w:spacing w:line="240" w:lineRule="auto"/>
        <w:ind w:left="0" w:right="-1" w:firstLine="0"/>
        <w:rPr>
          <w:rFonts w:ascii="Arial" w:hAnsi="Arial"/>
          <w:sz w:val="24"/>
          <w:lang w:val="ca-ES"/>
        </w:rPr>
      </w:pPr>
    </w:p>
    <w:p w:rsidR="00166463" w:rsidRDefault="00166463" w:rsidP="00166463">
      <w:pPr>
        <w:pStyle w:val="NormalWeb"/>
        <w:spacing w:line="240" w:lineRule="auto"/>
        <w:ind w:left="0" w:right="-1" w:firstLine="0"/>
        <w:rPr>
          <w:rFonts w:ascii="Arial" w:hAnsi="Arial"/>
          <w:sz w:val="24"/>
          <w:lang w:val="ca-ES"/>
        </w:rPr>
      </w:pPr>
    </w:p>
    <w:p w:rsidR="00166463" w:rsidRPr="00651DD0" w:rsidRDefault="00166463" w:rsidP="00166463">
      <w:pPr>
        <w:pStyle w:val="NormalWeb"/>
        <w:spacing w:line="240" w:lineRule="auto"/>
        <w:ind w:left="0" w:right="-1" w:firstLine="0"/>
        <w:rPr>
          <w:rFonts w:ascii="Arial" w:hAnsi="Arial"/>
          <w:sz w:val="24"/>
          <w:lang w:val="ca-ES"/>
        </w:rPr>
      </w:pPr>
    </w:p>
    <w:p w:rsidR="00166463" w:rsidRPr="00651DD0" w:rsidRDefault="00166463" w:rsidP="00166463">
      <w:pPr>
        <w:pStyle w:val="Sangra2detindependiente"/>
        <w:spacing w:line="240" w:lineRule="auto"/>
        <w:ind w:right="34"/>
        <w:jc w:val="center"/>
        <w:rPr>
          <w:rFonts w:ascii="Arial" w:hAnsi="Arial" w:cs="Arial"/>
          <w:lang w:val="ca-ES"/>
        </w:rPr>
      </w:pPr>
      <w:r w:rsidRPr="00651DD0">
        <w:rPr>
          <w:rFonts w:ascii="Arial" w:hAnsi="Arial" w:cs="Arial"/>
          <w:lang w:val="ca-ES"/>
        </w:rPr>
        <w:t>LEGISLACIÓ APLICABLE</w:t>
      </w:r>
    </w:p>
    <w:p w:rsidR="00166463" w:rsidRPr="00651DD0" w:rsidRDefault="00166463" w:rsidP="00166463">
      <w:pPr>
        <w:pStyle w:val="Sangra2detindependiente"/>
        <w:spacing w:line="240" w:lineRule="auto"/>
        <w:ind w:right="34"/>
        <w:rPr>
          <w:rFonts w:ascii="Arial" w:hAnsi="Arial" w:cs="Arial"/>
          <w:b/>
          <w:bCs/>
          <w:lang w:val="ca-ES"/>
        </w:rPr>
      </w:pPr>
    </w:p>
    <w:p w:rsidR="00166463" w:rsidRPr="00651DD0" w:rsidRDefault="00166463" w:rsidP="00166463">
      <w:pPr>
        <w:pStyle w:val="NormalWeb"/>
        <w:spacing w:line="240" w:lineRule="auto"/>
        <w:ind w:left="0" w:firstLine="0"/>
        <w:rPr>
          <w:rFonts w:ascii="Arial" w:hAnsi="Arial"/>
          <w:sz w:val="24"/>
          <w:lang w:val="ca-ES"/>
        </w:rPr>
      </w:pPr>
      <w:r w:rsidRPr="00651DD0">
        <w:rPr>
          <w:rFonts w:ascii="Arial" w:hAnsi="Arial"/>
          <w:sz w:val="24"/>
          <w:lang w:val="ca-ES"/>
        </w:rPr>
        <w:t xml:space="preserve">La Legislació aplicable a l'assumpte és la següent: </w:t>
      </w:r>
    </w:p>
    <w:p w:rsidR="00166463" w:rsidRPr="00651DD0" w:rsidRDefault="00166463" w:rsidP="00166463">
      <w:pPr>
        <w:pStyle w:val="NormalWeb"/>
        <w:spacing w:line="240" w:lineRule="auto"/>
        <w:ind w:left="0" w:firstLine="0"/>
        <w:rPr>
          <w:rFonts w:ascii="Arial" w:hAnsi="Arial"/>
          <w:sz w:val="24"/>
          <w:lang w:val="ca-ES"/>
        </w:rPr>
      </w:pPr>
    </w:p>
    <w:p w:rsidR="00166463" w:rsidRPr="00651DD0" w:rsidRDefault="00166463" w:rsidP="00166463">
      <w:pPr>
        <w:pStyle w:val="NormalWeb"/>
        <w:spacing w:line="240" w:lineRule="auto"/>
        <w:ind w:left="0" w:firstLine="0"/>
        <w:rPr>
          <w:rFonts w:ascii="Arial" w:hAnsi="Arial"/>
          <w:sz w:val="24"/>
          <w:lang w:val="ca-ES"/>
        </w:rPr>
      </w:pPr>
      <w:r w:rsidRPr="00651DD0">
        <w:rPr>
          <w:rFonts w:ascii="Arial" w:hAnsi="Arial"/>
          <w:sz w:val="24"/>
          <w:lang w:val="ca-ES"/>
        </w:rPr>
        <w:t xml:space="preserve">— Els articles 9, 22, 53, </w:t>
      </w:r>
      <w:r w:rsidRPr="00651DD0">
        <w:rPr>
          <w:rStyle w:val="nfasis"/>
          <w:rFonts w:ascii="Arial" w:hAnsi="Arial"/>
          <w:sz w:val="24"/>
        </w:rPr>
        <w:t xml:space="preserve">109 i 110, 138 </w:t>
      </w:r>
      <w:r w:rsidRPr="00651DD0">
        <w:rPr>
          <w:rFonts w:ascii="Arial" w:hAnsi="Arial"/>
          <w:sz w:val="24"/>
          <w:lang w:val="ca-ES"/>
        </w:rPr>
        <w:t xml:space="preserve">i següents, 157 a 161, </w:t>
      </w:r>
      <w:r w:rsidRPr="00651DD0">
        <w:rPr>
          <w:rStyle w:val="nfasis"/>
          <w:rFonts w:ascii="Arial" w:hAnsi="Arial"/>
          <w:sz w:val="24"/>
        </w:rPr>
        <w:t xml:space="preserve">290 a 300 </w:t>
      </w:r>
      <w:r w:rsidRPr="00651DD0">
        <w:rPr>
          <w:rFonts w:ascii="Arial" w:hAnsi="Arial"/>
          <w:sz w:val="24"/>
          <w:lang w:val="ca-ES"/>
        </w:rPr>
        <w:t xml:space="preserve">i Disposició Addicional Segona del Text Refós de la Llei de Contractes del Sector Públic aprovat pel Reial Decret Legislatiu 3/2011, de 14 de novembre. </w:t>
      </w:r>
    </w:p>
    <w:p w:rsidR="00166463" w:rsidRPr="00651DD0" w:rsidRDefault="00166463" w:rsidP="00166463">
      <w:pPr>
        <w:pStyle w:val="NormalWeb"/>
        <w:spacing w:line="240" w:lineRule="auto"/>
        <w:ind w:left="0" w:firstLine="0"/>
        <w:rPr>
          <w:rFonts w:ascii="Arial" w:hAnsi="Arial"/>
          <w:sz w:val="24"/>
          <w:lang w:val="ca-ES"/>
        </w:rPr>
      </w:pPr>
      <w:r w:rsidRPr="00651DD0">
        <w:rPr>
          <w:rFonts w:ascii="Arial" w:hAnsi="Arial"/>
          <w:sz w:val="24"/>
          <w:lang w:val="ca-ES"/>
        </w:rPr>
        <w:t xml:space="preserve">— El Reial decret 817/2009, de 8 de maig, pel qual es desenvolupa parcialment la Llei 30/2007, de 30 d'octubre, de Contractes del Sector Públic. </w:t>
      </w:r>
    </w:p>
    <w:p w:rsidR="00166463" w:rsidRPr="00651DD0" w:rsidRDefault="00166463" w:rsidP="00166463">
      <w:pPr>
        <w:pStyle w:val="NormalWeb"/>
        <w:spacing w:line="240" w:lineRule="auto"/>
        <w:ind w:left="0" w:firstLine="0"/>
        <w:rPr>
          <w:rFonts w:ascii="Arial" w:hAnsi="Arial"/>
          <w:sz w:val="24"/>
          <w:lang w:val="ca-ES"/>
        </w:rPr>
      </w:pPr>
      <w:r w:rsidRPr="00651DD0">
        <w:rPr>
          <w:rFonts w:ascii="Arial" w:hAnsi="Arial"/>
          <w:sz w:val="24"/>
          <w:lang w:val="ca-ES"/>
        </w:rPr>
        <w:t xml:space="preserve">— El Reial decret 1098/2001, de 12 d'octubre, pel qual s'aprova el Reglament General de la Llei de Contractes de les Administracions Públiques. </w:t>
      </w:r>
    </w:p>
    <w:p w:rsidR="00166463" w:rsidRPr="00651DD0" w:rsidRDefault="00166463" w:rsidP="00166463">
      <w:pPr>
        <w:pStyle w:val="NormalWeb"/>
        <w:spacing w:line="240" w:lineRule="auto"/>
        <w:ind w:left="0" w:firstLine="0"/>
        <w:rPr>
          <w:rFonts w:ascii="Arial" w:hAnsi="Arial"/>
          <w:sz w:val="24"/>
          <w:lang w:val="ca-ES"/>
        </w:rPr>
      </w:pPr>
      <w:r w:rsidRPr="00651DD0">
        <w:rPr>
          <w:rFonts w:ascii="Arial" w:hAnsi="Arial"/>
          <w:sz w:val="24"/>
          <w:lang w:val="ca-ES"/>
        </w:rPr>
        <w:t>— La Llei 30/1992, de 26 de novembre, de Règim Jurídic de les Administracions Públiques i del Procediment Administratiu Comú</w:t>
      </w:r>
      <w:r w:rsidRPr="00651DD0">
        <w:rPr>
          <w:rStyle w:val="nfasis"/>
          <w:rFonts w:ascii="Arial" w:hAnsi="Arial"/>
          <w:sz w:val="24"/>
          <w:lang w:val="ca-ES"/>
        </w:rPr>
        <w:t>.</w:t>
      </w:r>
    </w:p>
    <w:p w:rsidR="00166463" w:rsidRPr="00651DD0" w:rsidRDefault="00166463" w:rsidP="00166463">
      <w:pPr>
        <w:pStyle w:val="NormalWeb"/>
        <w:spacing w:line="240" w:lineRule="auto"/>
        <w:ind w:left="0" w:firstLine="0"/>
        <w:rPr>
          <w:rFonts w:ascii="Arial" w:hAnsi="Arial"/>
          <w:bCs/>
          <w:sz w:val="24"/>
          <w:lang w:val="ca-ES"/>
        </w:rPr>
      </w:pPr>
      <w:r w:rsidRPr="00651DD0">
        <w:rPr>
          <w:rFonts w:ascii="Arial" w:hAnsi="Arial"/>
          <w:bCs/>
          <w:sz w:val="24"/>
          <w:lang w:val="ca-ES"/>
        </w:rPr>
        <w:t xml:space="preserve">Atès quant antecedeix, es considera que l'expedient ha seguit la tramitació establerta en la Legislació aplicable procedint la seva aprovació per l'Alcalde de conformitat amb la Disposició Addicional Segona del Text Refós de la Llei de Contractes del Sector Públic aprovat pel Reial Decret Legislatiu 3/2011, de 14 de novembre. </w:t>
      </w:r>
    </w:p>
    <w:p w:rsidR="00166463" w:rsidRPr="00651DD0" w:rsidRDefault="00166463" w:rsidP="00166463">
      <w:pPr>
        <w:pStyle w:val="NormalWeb"/>
        <w:spacing w:line="240" w:lineRule="auto"/>
        <w:ind w:left="0" w:firstLine="0"/>
        <w:rPr>
          <w:rFonts w:ascii="Arial" w:hAnsi="Arial"/>
          <w:bCs/>
          <w:sz w:val="24"/>
          <w:lang w:val="ca-ES"/>
        </w:rPr>
      </w:pPr>
    </w:p>
    <w:p w:rsidR="00166463" w:rsidRPr="00651DD0" w:rsidRDefault="00166463" w:rsidP="00166463">
      <w:pPr>
        <w:pStyle w:val="NormalWeb"/>
        <w:spacing w:line="240" w:lineRule="auto"/>
        <w:ind w:left="0" w:right="0" w:firstLine="0"/>
        <w:rPr>
          <w:rFonts w:ascii="Arial" w:hAnsi="Arial"/>
          <w:bCs/>
          <w:sz w:val="24"/>
          <w:lang w:val="ca-ES"/>
        </w:rPr>
      </w:pPr>
      <w:r w:rsidRPr="00651DD0">
        <w:rPr>
          <w:rFonts w:ascii="Arial" w:hAnsi="Arial"/>
          <w:bCs/>
          <w:sz w:val="24"/>
          <w:lang w:val="ca-ES"/>
        </w:rPr>
        <w:t>Per això, de conformitat amb l'establert en l'article 175 del Reial decret 2568/1986, de 28 de novembre, pel qual s'aprova el Reglament d'Organització, Funcionament i Règim Jurídic de les Entitats Locals, el qual subscriu eleva la següent proposta de resolució:</w:t>
      </w:r>
    </w:p>
    <w:p w:rsidR="00166463" w:rsidRDefault="00166463" w:rsidP="00166463">
      <w:pPr>
        <w:pStyle w:val="Sangra2detindependiente"/>
        <w:spacing w:line="240" w:lineRule="auto"/>
        <w:ind w:right="34"/>
        <w:rPr>
          <w:rFonts w:ascii="Arial" w:hAnsi="Arial" w:cs="Arial"/>
          <w:b/>
          <w:lang w:val="ca-ES"/>
        </w:rPr>
      </w:pPr>
    </w:p>
    <w:p w:rsidR="00166463" w:rsidRPr="00651DD0" w:rsidRDefault="00166463" w:rsidP="00166463">
      <w:pPr>
        <w:pStyle w:val="Sangra2detindependiente"/>
        <w:spacing w:line="240" w:lineRule="auto"/>
        <w:ind w:right="34"/>
        <w:rPr>
          <w:rFonts w:ascii="Arial" w:hAnsi="Arial" w:cs="Arial"/>
          <w:b/>
          <w:lang w:val="ca-ES"/>
        </w:rPr>
      </w:pPr>
    </w:p>
    <w:p w:rsidR="00166463" w:rsidRPr="0029007A" w:rsidRDefault="00166463" w:rsidP="00166463">
      <w:pPr>
        <w:pStyle w:val="Sangra2detindependiente"/>
        <w:spacing w:line="240" w:lineRule="auto"/>
        <w:ind w:right="34"/>
        <w:jc w:val="center"/>
        <w:rPr>
          <w:rFonts w:ascii="Arial" w:hAnsi="Arial" w:cs="Arial"/>
          <w:i/>
          <w:lang w:val="ca-ES"/>
        </w:rPr>
      </w:pPr>
      <w:r w:rsidRPr="0029007A">
        <w:rPr>
          <w:rFonts w:ascii="Arial" w:hAnsi="Arial" w:cs="Arial"/>
          <w:i/>
          <w:lang w:val="ca-ES"/>
        </w:rPr>
        <w:t>INFORME-PROPOSTA DE RESOLUCIÓ</w:t>
      </w:r>
    </w:p>
    <w:p w:rsidR="00166463" w:rsidRPr="0029007A" w:rsidRDefault="00166463" w:rsidP="00166463">
      <w:pPr>
        <w:jc w:val="both"/>
        <w:rPr>
          <w:rFonts w:ascii="Arial" w:hAnsi="Arial" w:cs="Arial"/>
          <w:bCs/>
          <w:i/>
        </w:rPr>
      </w:pPr>
    </w:p>
    <w:p w:rsidR="00166463" w:rsidRPr="0029007A" w:rsidRDefault="00166463" w:rsidP="00166463">
      <w:pPr>
        <w:pStyle w:val="NormalWeb"/>
        <w:spacing w:line="240" w:lineRule="auto"/>
        <w:ind w:left="0" w:right="-1" w:firstLine="0"/>
        <w:rPr>
          <w:rStyle w:val="nfasis"/>
          <w:rFonts w:ascii="Arial" w:hAnsi="Arial"/>
          <w:iCs w:val="0"/>
          <w:sz w:val="24"/>
          <w:lang w:val="ca-ES"/>
        </w:rPr>
      </w:pPr>
      <w:r w:rsidRPr="0029007A">
        <w:rPr>
          <w:rStyle w:val="nfasis"/>
          <w:rFonts w:ascii="Arial" w:hAnsi="Arial"/>
          <w:b/>
          <w:bCs/>
          <w:sz w:val="24"/>
          <w:lang w:val="ca-ES"/>
        </w:rPr>
        <w:t xml:space="preserve">PRIMER. </w:t>
      </w:r>
      <w:r w:rsidRPr="0029007A">
        <w:rPr>
          <w:rStyle w:val="nfasis"/>
          <w:rFonts w:ascii="Arial" w:hAnsi="Arial"/>
          <w:bCs/>
          <w:sz w:val="24"/>
          <w:lang w:val="ca-ES"/>
        </w:rPr>
        <w:t>Adjudicar a l'empresa</w:t>
      </w:r>
      <w:r w:rsidRPr="0029007A">
        <w:rPr>
          <w:rStyle w:val="nfasis"/>
          <w:rFonts w:ascii="Arial" w:hAnsi="Arial"/>
          <w:b/>
          <w:bCs/>
          <w:sz w:val="24"/>
          <w:lang w:val="ca-ES"/>
        </w:rPr>
        <w:t xml:space="preserve"> </w:t>
      </w:r>
      <w:r w:rsidRPr="0029007A">
        <w:rPr>
          <w:rStyle w:val="nfasis"/>
          <w:rFonts w:ascii="Arial" w:hAnsi="Arial"/>
          <w:sz w:val="24"/>
          <w:lang w:val="ca-ES"/>
        </w:rPr>
        <w:t>CAIXABANK,SA, el contracte de subministrament consistent en el subministrament d’una màquina escombradora pel servei de neteja viària de Capellades, per un termini de cinc anys, per procediment obert, oferta econòmicament més avantatjosa, un únic criteri d'adjudicació, aprovada pel ple de l'Ajuntament, en sessió extraordinària  de data 9 de març de 2015  i publicada en el Butlletí Oficial de la Província de Barcelona , CVE-Núm. de registre: 022015003041 de data 10/02/2015 i en el Perfil de contractant, per un import de cent catorze mil vuit-cents trenta euros amb quaranta-cèntims d’euro (114.830,40 €), més vint-i-quatre mil cent catorze euros amb trenta-vuit cèntims d’euro (24.114,38 €) corresponents a l’Impost sobre el Valor Afegit.</w:t>
      </w:r>
    </w:p>
    <w:p w:rsidR="00166463" w:rsidRPr="0029007A" w:rsidRDefault="00166463" w:rsidP="00166463">
      <w:pPr>
        <w:jc w:val="both"/>
        <w:rPr>
          <w:rFonts w:ascii="Arial" w:hAnsi="Arial" w:cs="Arial"/>
          <w:i/>
        </w:rPr>
      </w:pPr>
    </w:p>
    <w:p w:rsidR="00166463" w:rsidRPr="0029007A" w:rsidRDefault="00166463" w:rsidP="00166463">
      <w:pPr>
        <w:jc w:val="both"/>
        <w:rPr>
          <w:rFonts w:ascii="Arial" w:hAnsi="Arial" w:cs="Arial"/>
          <w:i/>
        </w:rPr>
      </w:pPr>
      <w:r w:rsidRPr="0029007A">
        <w:rPr>
          <w:rFonts w:ascii="Arial" w:hAnsi="Arial" w:cs="Arial"/>
          <w:b/>
          <w:i/>
        </w:rPr>
        <w:t xml:space="preserve">SEGON. </w:t>
      </w:r>
      <w:r w:rsidRPr="0029007A">
        <w:rPr>
          <w:rFonts w:ascii="Arial" w:hAnsi="Arial" w:cs="Arial"/>
          <w:i/>
        </w:rPr>
        <w:t>Disposar la despesa a càrrec de la partida</w:t>
      </w:r>
      <w:r w:rsidRPr="0029007A">
        <w:rPr>
          <w:rFonts w:ascii="Arial" w:hAnsi="Arial" w:cs="Arial"/>
          <w:b/>
          <w:i/>
        </w:rPr>
        <w:t xml:space="preserve"> </w:t>
      </w:r>
      <w:r w:rsidRPr="0029007A">
        <w:rPr>
          <w:rFonts w:ascii="Arial" w:hAnsi="Arial" w:cs="Arial"/>
          <w:i/>
        </w:rPr>
        <w:t>20300/1550 del pressupost vigent de despeses.</w:t>
      </w:r>
    </w:p>
    <w:p w:rsidR="00166463" w:rsidRPr="0029007A" w:rsidRDefault="00166463" w:rsidP="00166463">
      <w:pPr>
        <w:jc w:val="both"/>
        <w:rPr>
          <w:rFonts w:ascii="Arial" w:hAnsi="Arial" w:cs="Arial"/>
          <w:i/>
        </w:rPr>
      </w:pPr>
    </w:p>
    <w:p w:rsidR="00166463" w:rsidRPr="0029007A" w:rsidRDefault="00166463" w:rsidP="00166463">
      <w:pPr>
        <w:jc w:val="both"/>
        <w:rPr>
          <w:rFonts w:ascii="Arial" w:hAnsi="Arial" w:cs="Arial"/>
          <w:i/>
        </w:rPr>
      </w:pPr>
      <w:r w:rsidRPr="0029007A">
        <w:rPr>
          <w:rFonts w:ascii="Arial" w:hAnsi="Arial" w:cs="Arial"/>
          <w:b/>
          <w:i/>
        </w:rPr>
        <w:t xml:space="preserve">TERCER. </w:t>
      </w:r>
      <w:r w:rsidRPr="0029007A">
        <w:rPr>
          <w:rFonts w:ascii="Arial" w:hAnsi="Arial" w:cs="Arial"/>
          <w:i/>
        </w:rPr>
        <w:t>Notificar l'adjudicació als licitadors que no han resultat adjudicataris.</w:t>
      </w:r>
    </w:p>
    <w:p w:rsidR="00166463" w:rsidRPr="0029007A" w:rsidRDefault="00166463" w:rsidP="00166463">
      <w:pPr>
        <w:pStyle w:val="NormalWeb"/>
        <w:spacing w:line="240" w:lineRule="auto"/>
        <w:ind w:left="0" w:right="-1" w:firstLine="0"/>
        <w:rPr>
          <w:rFonts w:ascii="Arial" w:hAnsi="Arial"/>
          <w:i/>
          <w:sz w:val="24"/>
          <w:lang w:val="ca-ES"/>
        </w:rPr>
      </w:pPr>
    </w:p>
    <w:p w:rsidR="00166463" w:rsidRPr="0029007A" w:rsidRDefault="00166463" w:rsidP="00166463">
      <w:pPr>
        <w:pStyle w:val="NormalWeb"/>
        <w:spacing w:line="240" w:lineRule="auto"/>
        <w:ind w:left="0" w:right="-1" w:firstLine="0"/>
        <w:rPr>
          <w:rFonts w:ascii="Arial" w:hAnsi="Arial"/>
          <w:i/>
          <w:sz w:val="24"/>
          <w:lang w:val="ca-ES"/>
        </w:rPr>
      </w:pPr>
      <w:r w:rsidRPr="0029007A">
        <w:rPr>
          <w:rFonts w:ascii="Arial" w:hAnsi="Arial"/>
          <w:b/>
          <w:i/>
          <w:sz w:val="24"/>
          <w:lang w:val="ca-ES"/>
        </w:rPr>
        <w:t>QUART.</w:t>
      </w:r>
      <w:r w:rsidRPr="0029007A">
        <w:rPr>
          <w:rFonts w:ascii="Arial" w:hAnsi="Arial"/>
          <w:i/>
          <w:sz w:val="24"/>
          <w:lang w:val="ca-ES"/>
        </w:rPr>
        <w:t xml:space="preserve"> Notificar a CAIXARENTING,S.A, adjudicatària del contracte, la present Resolució i citar-li per a la signatura del contracte</w:t>
      </w:r>
      <w:r w:rsidRPr="0029007A">
        <w:rPr>
          <w:rStyle w:val="Refdenotaalpie"/>
          <w:rFonts w:ascii="Arial" w:hAnsi="Arial"/>
          <w:i/>
          <w:lang w:val="ca-ES"/>
        </w:rPr>
        <w:t xml:space="preserve"> </w:t>
      </w:r>
      <w:r w:rsidRPr="0029007A">
        <w:rPr>
          <w:rFonts w:ascii="Arial" w:hAnsi="Arial"/>
          <w:i/>
          <w:sz w:val="24"/>
          <w:lang w:val="ca-ES"/>
        </w:rPr>
        <w:t xml:space="preserve"> que tindrà lloc a Capellades a les 13 hores, el dilluns dia 16 de març de 2015</w:t>
      </w:r>
    </w:p>
    <w:p w:rsidR="00166463" w:rsidRPr="0029007A" w:rsidRDefault="00166463" w:rsidP="00166463">
      <w:pPr>
        <w:pStyle w:val="NormalWeb"/>
        <w:spacing w:line="240" w:lineRule="auto"/>
        <w:ind w:left="0" w:right="-1" w:firstLine="0"/>
        <w:rPr>
          <w:rFonts w:ascii="Arial" w:hAnsi="Arial"/>
          <w:i/>
          <w:sz w:val="24"/>
          <w:lang w:val="ca-ES"/>
        </w:rPr>
      </w:pPr>
    </w:p>
    <w:p w:rsidR="00166463" w:rsidRPr="0029007A" w:rsidRDefault="00166463" w:rsidP="00166463">
      <w:pPr>
        <w:pStyle w:val="NormalWeb"/>
        <w:spacing w:line="240" w:lineRule="auto"/>
        <w:ind w:left="0" w:right="-1" w:firstLine="0"/>
        <w:rPr>
          <w:rFonts w:ascii="Arial" w:hAnsi="Arial"/>
          <w:i/>
          <w:sz w:val="24"/>
          <w:lang w:val="ca-ES"/>
        </w:rPr>
      </w:pPr>
      <w:r w:rsidRPr="0029007A">
        <w:rPr>
          <w:rFonts w:ascii="Arial" w:hAnsi="Arial"/>
          <w:b/>
          <w:i/>
          <w:sz w:val="24"/>
          <w:lang w:val="ca-ES"/>
        </w:rPr>
        <w:t xml:space="preserve">CINQUÈ. </w:t>
      </w:r>
      <w:r w:rsidRPr="0029007A">
        <w:rPr>
          <w:rFonts w:ascii="Arial" w:hAnsi="Arial"/>
          <w:i/>
          <w:sz w:val="24"/>
          <w:lang w:val="ca-ES"/>
        </w:rPr>
        <w:t>Publicar la formalització del contracte de subministrament</w:t>
      </w:r>
      <w:r w:rsidRPr="0029007A">
        <w:rPr>
          <w:rFonts w:ascii="Arial" w:hAnsi="Arial"/>
          <w:b/>
          <w:i/>
          <w:sz w:val="24"/>
          <w:lang w:val="ca-ES"/>
        </w:rPr>
        <w:t xml:space="preserve"> </w:t>
      </w:r>
      <w:r w:rsidRPr="0029007A">
        <w:rPr>
          <w:rStyle w:val="nfasis"/>
          <w:rFonts w:ascii="Arial" w:hAnsi="Arial"/>
          <w:sz w:val="24"/>
          <w:lang w:val="ca-ES"/>
        </w:rPr>
        <w:t xml:space="preserve">el d’una màquina escombradora pel servei de neteja viària de Capellades, </w:t>
      </w:r>
      <w:r w:rsidRPr="0029007A">
        <w:rPr>
          <w:rFonts w:ascii="Arial" w:hAnsi="Arial"/>
          <w:i/>
          <w:sz w:val="24"/>
          <w:lang w:val="ca-ES"/>
        </w:rPr>
        <w:t>cinc  en el Perfil de contractant, i publicar anunci en el Butlletí Oficial de la Província  de Barcelona en el termini de quaranta-vuit dies a contar des de la data de la present Resolució.</w:t>
      </w:r>
    </w:p>
    <w:p w:rsidR="00166463" w:rsidRPr="0029007A" w:rsidRDefault="00166463" w:rsidP="00166463">
      <w:pPr>
        <w:widowControl w:val="0"/>
        <w:jc w:val="both"/>
        <w:rPr>
          <w:rStyle w:val="nfasis"/>
          <w:rFonts w:ascii="Arial" w:hAnsi="Arial" w:cs="Arial"/>
        </w:rPr>
      </w:pPr>
    </w:p>
    <w:p w:rsidR="00166463" w:rsidRPr="0029007A" w:rsidRDefault="00166463" w:rsidP="00166463">
      <w:pPr>
        <w:widowControl w:val="0"/>
        <w:jc w:val="both"/>
        <w:rPr>
          <w:rFonts w:ascii="Arial" w:hAnsi="Arial" w:cs="Arial"/>
          <w:i/>
        </w:rPr>
      </w:pPr>
      <w:r w:rsidRPr="0029007A">
        <w:rPr>
          <w:rStyle w:val="nfasis"/>
          <w:rFonts w:ascii="Arial" w:hAnsi="Arial" w:cs="Arial"/>
          <w:b/>
        </w:rPr>
        <w:t xml:space="preserve">SISÈ. </w:t>
      </w:r>
      <w:r w:rsidRPr="0029007A">
        <w:rPr>
          <w:rStyle w:val="nfasis"/>
          <w:rFonts w:ascii="Arial" w:hAnsi="Arial" w:cs="Arial"/>
        </w:rPr>
        <w:t>Comunicar les dades bàsiques del contracte al Registre</w:t>
      </w:r>
      <w:r w:rsidRPr="0029007A">
        <w:rPr>
          <w:rFonts w:ascii="Arial" w:hAnsi="Arial" w:cs="Arial"/>
          <w:i/>
        </w:rPr>
        <w:t xml:space="preserve"> de Contractes del Sector Públic, de conformitat amb el disposat en l'article 333.3 del Text Refós de la Llei de Contractes del Sector Públic aprovat pel Reial Decret Legislatiu 3/2011, de 14 de novembre.</w:t>
      </w:r>
    </w:p>
    <w:p w:rsidR="00166463" w:rsidRPr="0029007A" w:rsidRDefault="00166463" w:rsidP="00166463">
      <w:pPr>
        <w:pStyle w:val="NormalWeb"/>
        <w:spacing w:line="240" w:lineRule="auto"/>
        <w:ind w:left="0" w:right="-1" w:firstLine="0"/>
        <w:rPr>
          <w:rFonts w:ascii="Arial" w:hAnsi="Arial"/>
          <w:i/>
          <w:sz w:val="24"/>
          <w:lang w:val="ca-ES"/>
        </w:rPr>
      </w:pPr>
    </w:p>
    <w:p w:rsidR="00166463" w:rsidRPr="0029007A" w:rsidRDefault="00166463" w:rsidP="00166463">
      <w:pPr>
        <w:jc w:val="both"/>
        <w:rPr>
          <w:rStyle w:val="nfasis"/>
          <w:rFonts w:ascii="Arial" w:hAnsi="Arial" w:cs="Arial"/>
        </w:rPr>
      </w:pPr>
      <w:r w:rsidRPr="0029007A">
        <w:rPr>
          <w:rStyle w:val="nfasis"/>
          <w:rFonts w:ascii="Arial" w:hAnsi="Arial" w:cs="Arial"/>
        </w:rPr>
        <w:t>No obstant això, l'Alcalde acordarà el que estimi pertinent.</w:t>
      </w:r>
    </w:p>
    <w:p w:rsidR="00166463" w:rsidRPr="0029007A" w:rsidRDefault="00166463" w:rsidP="00166463">
      <w:pPr>
        <w:jc w:val="both"/>
        <w:rPr>
          <w:rStyle w:val="nfasis"/>
          <w:rFonts w:ascii="Arial" w:hAnsi="Arial" w:cs="Arial"/>
        </w:rPr>
      </w:pPr>
    </w:p>
    <w:p w:rsidR="00166463" w:rsidRPr="0029007A" w:rsidRDefault="00166463" w:rsidP="00166463">
      <w:pPr>
        <w:pStyle w:val="Estilo2"/>
        <w:keepNext w:val="0"/>
        <w:spacing w:line="240" w:lineRule="auto"/>
        <w:jc w:val="both"/>
        <w:outlineLvl w:val="9"/>
        <w:rPr>
          <w:rStyle w:val="nfasis"/>
          <w:rFonts w:ascii="Arial" w:hAnsi="Arial" w:cs="Arial"/>
          <w:bCs w:val="0"/>
          <w:sz w:val="24"/>
          <w:lang w:val="ca-ES"/>
        </w:rPr>
      </w:pPr>
      <w:r w:rsidRPr="0029007A">
        <w:rPr>
          <w:rStyle w:val="nfasis"/>
          <w:rFonts w:ascii="Arial" w:hAnsi="Arial" w:cs="Arial"/>
          <w:bCs w:val="0"/>
          <w:sz w:val="24"/>
          <w:lang w:val="ca-ES"/>
        </w:rPr>
        <w:t>Capellades,  6 de març de 2015</w:t>
      </w:r>
    </w:p>
    <w:p w:rsidR="00166463" w:rsidRPr="0029007A" w:rsidRDefault="00166463" w:rsidP="00166463">
      <w:pPr>
        <w:pStyle w:val="Estilo2"/>
        <w:keepNext w:val="0"/>
        <w:spacing w:line="240" w:lineRule="auto"/>
        <w:jc w:val="both"/>
        <w:outlineLvl w:val="9"/>
        <w:rPr>
          <w:rStyle w:val="nfasis"/>
          <w:rFonts w:ascii="Arial" w:hAnsi="Arial" w:cs="Arial"/>
          <w:bCs w:val="0"/>
          <w:sz w:val="24"/>
          <w:lang w:val="ca-ES"/>
        </w:rPr>
      </w:pPr>
    </w:p>
    <w:p w:rsidR="00166463" w:rsidRPr="0029007A" w:rsidRDefault="00166463" w:rsidP="00166463">
      <w:pPr>
        <w:pStyle w:val="Estilo2"/>
        <w:keepNext w:val="0"/>
        <w:spacing w:line="240" w:lineRule="auto"/>
        <w:jc w:val="both"/>
        <w:outlineLvl w:val="9"/>
        <w:rPr>
          <w:rStyle w:val="nfasis"/>
          <w:rFonts w:ascii="Arial" w:hAnsi="Arial" w:cs="Arial"/>
          <w:bCs w:val="0"/>
          <w:sz w:val="24"/>
          <w:lang w:val="ca-ES"/>
        </w:rPr>
      </w:pPr>
      <w:r w:rsidRPr="0029007A">
        <w:rPr>
          <w:rStyle w:val="nfasis"/>
          <w:rFonts w:ascii="Arial" w:hAnsi="Arial" w:cs="Arial"/>
          <w:bCs w:val="0"/>
          <w:sz w:val="24"/>
          <w:lang w:val="ca-ES"/>
        </w:rPr>
        <w:t>La  secretària,</w:t>
      </w:r>
    </w:p>
    <w:p w:rsidR="00166463" w:rsidRPr="0029007A" w:rsidRDefault="00166463" w:rsidP="00166463">
      <w:pPr>
        <w:pStyle w:val="Estilo2"/>
        <w:keepNext w:val="0"/>
        <w:spacing w:line="240" w:lineRule="auto"/>
        <w:jc w:val="both"/>
        <w:outlineLvl w:val="9"/>
        <w:rPr>
          <w:rStyle w:val="nfasis"/>
          <w:rFonts w:ascii="Arial" w:hAnsi="Arial" w:cs="Arial"/>
          <w:bCs w:val="0"/>
          <w:sz w:val="24"/>
          <w:lang w:val="ca-ES"/>
        </w:rPr>
      </w:pPr>
    </w:p>
    <w:p w:rsidR="00166463" w:rsidRPr="0029007A" w:rsidRDefault="00166463" w:rsidP="00166463">
      <w:pPr>
        <w:pStyle w:val="Estilo2"/>
        <w:keepNext w:val="0"/>
        <w:spacing w:line="240" w:lineRule="auto"/>
        <w:jc w:val="both"/>
        <w:outlineLvl w:val="9"/>
        <w:rPr>
          <w:rFonts w:ascii="Arial" w:hAnsi="Arial" w:cs="Arial"/>
          <w:i/>
          <w:sz w:val="24"/>
          <w:lang w:val="ca-ES"/>
        </w:rPr>
      </w:pPr>
      <w:r w:rsidRPr="0029007A">
        <w:rPr>
          <w:rStyle w:val="nfasis"/>
          <w:rFonts w:ascii="Arial" w:hAnsi="Arial" w:cs="Arial"/>
          <w:bCs w:val="0"/>
          <w:sz w:val="24"/>
          <w:lang w:val="ca-ES"/>
        </w:rPr>
        <w:t xml:space="preserve">Milagros de Legorburu i Martorell </w:t>
      </w:r>
    </w:p>
    <w:p w:rsidR="00166463" w:rsidRPr="00651DD0" w:rsidRDefault="00166463" w:rsidP="00166463">
      <w:pPr>
        <w:jc w:val="both"/>
        <w:rPr>
          <w:rFonts w:ascii="Arial" w:hAnsi="Arial" w:cs="Arial"/>
        </w:rPr>
      </w:pPr>
    </w:p>
    <w:p w:rsidR="00166463" w:rsidRDefault="00166463" w:rsidP="00185A92">
      <w:pPr>
        <w:jc w:val="both"/>
        <w:rPr>
          <w:rFonts w:ascii="Arial" w:hAnsi="Arial" w:cs="Arial"/>
        </w:rPr>
      </w:pPr>
    </w:p>
    <w:p w:rsidR="0029007A" w:rsidRDefault="0029007A" w:rsidP="00185A92">
      <w:pPr>
        <w:jc w:val="both"/>
        <w:rPr>
          <w:rFonts w:ascii="Arial" w:hAnsi="Arial" w:cs="Arial"/>
        </w:rPr>
      </w:pPr>
      <w:r>
        <w:rPr>
          <w:rFonts w:ascii="Arial" w:hAnsi="Arial" w:cs="Arial"/>
        </w:rPr>
        <w:t>Seguidament el Sr. alcalde, Marcel·lí Martorell i Font, proposa al Ple l’adopció dels acords següents:</w:t>
      </w:r>
    </w:p>
    <w:p w:rsidR="0029007A" w:rsidRPr="0029007A" w:rsidRDefault="0029007A" w:rsidP="00185A92">
      <w:pPr>
        <w:jc w:val="both"/>
        <w:rPr>
          <w:rFonts w:ascii="Arial" w:hAnsi="Arial" w:cs="Arial"/>
        </w:rPr>
      </w:pPr>
    </w:p>
    <w:p w:rsidR="0029007A" w:rsidRPr="0029007A" w:rsidRDefault="0029007A" w:rsidP="0029007A">
      <w:pPr>
        <w:pStyle w:val="NormalWeb"/>
        <w:spacing w:line="240" w:lineRule="auto"/>
        <w:ind w:left="0" w:right="-1" w:firstLine="0"/>
        <w:rPr>
          <w:rStyle w:val="nfasis"/>
          <w:rFonts w:ascii="Arial" w:hAnsi="Arial"/>
          <w:i w:val="0"/>
          <w:iCs w:val="0"/>
          <w:sz w:val="24"/>
          <w:lang w:val="ca-ES"/>
        </w:rPr>
      </w:pPr>
      <w:r w:rsidRPr="0029007A">
        <w:rPr>
          <w:rStyle w:val="nfasis"/>
          <w:rFonts w:ascii="Arial" w:hAnsi="Arial"/>
          <w:b/>
          <w:bCs/>
          <w:i w:val="0"/>
          <w:sz w:val="24"/>
          <w:lang w:val="ca-ES"/>
        </w:rPr>
        <w:t xml:space="preserve">PRIMER. </w:t>
      </w:r>
      <w:r w:rsidRPr="0029007A">
        <w:rPr>
          <w:rStyle w:val="nfasis"/>
          <w:rFonts w:ascii="Arial" w:hAnsi="Arial"/>
          <w:bCs/>
          <w:i w:val="0"/>
          <w:sz w:val="24"/>
          <w:lang w:val="ca-ES"/>
        </w:rPr>
        <w:t>Adjudicar a l'empresa</w:t>
      </w:r>
      <w:r w:rsidRPr="0029007A">
        <w:rPr>
          <w:rStyle w:val="nfasis"/>
          <w:rFonts w:ascii="Arial" w:hAnsi="Arial"/>
          <w:b/>
          <w:bCs/>
          <w:i w:val="0"/>
          <w:sz w:val="24"/>
          <w:lang w:val="ca-ES"/>
        </w:rPr>
        <w:t xml:space="preserve"> </w:t>
      </w:r>
      <w:r w:rsidRPr="0029007A">
        <w:rPr>
          <w:rStyle w:val="nfasis"/>
          <w:rFonts w:ascii="Arial" w:hAnsi="Arial"/>
          <w:i w:val="0"/>
          <w:sz w:val="24"/>
          <w:lang w:val="ca-ES"/>
        </w:rPr>
        <w:t>CAIXABANK,SA, el contracte de subministrament consistent en el subministrament d’una màquina escombradora pel servei de neteja viària de Capellades, per un termini de cinc anys, per procediment obert, oferta econòmicament més avantatjosa, un únic criteri d'adjudicació, aprovada pel ple de l'Ajuntament, en sessió extraordinària  de data 9 de març de 2015  i publicada en el Butlletí Oficial de la Província de Barcelona , CVE-Núm. de registre: 022015003041 de data 10/02/2015 i en el Perfil de contractant, per un import de cent catorze mil vuit-cents trenta euros amb quaranta-cèntims d’euro (114.830,40 €), més vint-i-quatre mil cent catorze euros amb trenta-vuit cèntims d’euro (24.114,38 €) corresponents a l’Impost sobre el Valor Afegit.</w:t>
      </w:r>
    </w:p>
    <w:p w:rsidR="0029007A" w:rsidRPr="0029007A" w:rsidRDefault="0029007A" w:rsidP="0029007A">
      <w:pPr>
        <w:jc w:val="both"/>
        <w:rPr>
          <w:rFonts w:ascii="Arial" w:hAnsi="Arial" w:cs="Arial"/>
        </w:rPr>
      </w:pPr>
    </w:p>
    <w:p w:rsidR="0029007A" w:rsidRPr="0029007A" w:rsidRDefault="0029007A" w:rsidP="0029007A">
      <w:pPr>
        <w:jc w:val="both"/>
        <w:rPr>
          <w:rFonts w:ascii="Arial" w:hAnsi="Arial" w:cs="Arial"/>
        </w:rPr>
      </w:pPr>
      <w:r w:rsidRPr="0029007A">
        <w:rPr>
          <w:rFonts w:ascii="Arial" w:hAnsi="Arial" w:cs="Arial"/>
          <w:b/>
        </w:rPr>
        <w:t xml:space="preserve">SEGON. </w:t>
      </w:r>
      <w:r w:rsidRPr="0029007A">
        <w:rPr>
          <w:rFonts w:ascii="Arial" w:hAnsi="Arial" w:cs="Arial"/>
        </w:rPr>
        <w:t>Disposar la despesa a càrrec de la partida</w:t>
      </w:r>
      <w:r w:rsidRPr="0029007A">
        <w:rPr>
          <w:rFonts w:ascii="Arial" w:hAnsi="Arial" w:cs="Arial"/>
          <w:b/>
        </w:rPr>
        <w:t xml:space="preserve"> </w:t>
      </w:r>
      <w:r w:rsidRPr="0029007A">
        <w:rPr>
          <w:rFonts w:ascii="Arial" w:hAnsi="Arial" w:cs="Arial"/>
        </w:rPr>
        <w:t>20300/1550 del pressupost vigent de despeses.</w:t>
      </w:r>
    </w:p>
    <w:p w:rsidR="0029007A" w:rsidRPr="0029007A" w:rsidRDefault="0029007A" w:rsidP="0029007A">
      <w:pPr>
        <w:jc w:val="both"/>
        <w:rPr>
          <w:rFonts w:ascii="Arial" w:hAnsi="Arial" w:cs="Arial"/>
        </w:rPr>
      </w:pPr>
    </w:p>
    <w:p w:rsidR="0029007A" w:rsidRPr="0029007A" w:rsidRDefault="0029007A" w:rsidP="0029007A">
      <w:pPr>
        <w:jc w:val="both"/>
        <w:rPr>
          <w:rFonts w:ascii="Arial" w:hAnsi="Arial" w:cs="Arial"/>
        </w:rPr>
      </w:pPr>
      <w:r w:rsidRPr="0029007A">
        <w:rPr>
          <w:rFonts w:ascii="Arial" w:hAnsi="Arial" w:cs="Arial"/>
          <w:b/>
        </w:rPr>
        <w:t xml:space="preserve">TERCER. </w:t>
      </w:r>
      <w:r w:rsidRPr="0029007A">
        <w:rPr>
          <w:rFonts w:ascii="Arial" w:hAnsi="Arial" w:cs="Arial"/>
        </w:rPr>
        <w:t>Notificar l'adjudicació als licitadors que no han resultat adjudicataris.</w:t>
      </w:r>
    </w:p>
    <w:p w:rsidR="0029007A" w:rsidRPr="0029007A" w:rsidRDefault="0029007A" w:rsidP="0029007A">
      <w:pPr>
        <w:pStyle w:val="NormalWeb"/>
        <w:spacing w:line="240" w:lineRule="auto"/>
        <w:ind w:left="0" w:right="-1" w:firstLine="0"/>
        <w:rPr>
          <w:rFonts w:ascii="Arial" w:hAnsi="Arial"/>
          <w:sz w:val="24"/>
          <w:lang w:val="ca-ES"/>
        </w:rPr>
      </w:pPr>
    </w:p>
    <w:p w:rsidR="0029007A" w:rsidRPr="0029007A" w:rsidRDefault="0029007A" w:rsidP="0029007A">
      <w:pPr>
        <w:pStyle w:val="NormalWeb"/>
        <w:spacing w:line="240" w:lineRule="auto"/>
        <w:ind w:left="0" w:right="-1" w:firstLine="0"/>
        <w:rPr>
          <w:rFonts w:ascii="Arial" w:hAnsi="Arial"/>
          <w:sz w:val="24"/>
          <w:lang w:val="ca-ES"/>
        </w:rPr>
      </w:pPr>
      <w:r w:rsidRPr="0029007A">
        <w:rPr>
          <w:rFonts w:ascii="Arial" w:hAnsi="Arial"/>
          <w:b/>
          <w:sz w:val="24"/>
          <w:lang w:val="ca-ES"/>
        </w:rPr>
        <w:t>QUART.</w:t>
      </w:r>
      <w:r w:rsidRPr="0029007A">
        <w:rPr>
          <w:rFonts w:ascii="Arial" w:hAnsi="Arial"/>
          <w:sz w:val="24"/>
          <w:lang w:val="ca-ES"/>
        </w:rPr>
        <w:t xml:space="preserve"> Notificar a CAIXARENTING,S.A, adjudicatària del contracte, la present Resolució i citar-li per a la signatura del contracte</w:t>
      </w:r>
      <w:r w:rsidRPr="0029007A">
        <w:rPr>
          <w:rStyle w:val="Refdenotaalpie"/>
          <w:rFonts w:ascii="Arial" w:hAnsi="Arial"/>
          <w:lang w:val="ca-ES"/>
        </w:rPr>
        <w:t xml:space="preserve"> </w:t>
      </w:r>
      <w:r w:rsidRPr="0029007A">
        <w:rPr>
          <w:rFonts w:ascii="Arial" w:hAnsi="Arial"/>
          <w:sz w:val="24"/>
          <w:lang w:val="ca-ES"/>
        </w:rPr>
        <w:t xml:space="preserve"> que tindrà lloc a Capellades a les 13 hores, el dilluns dia 16 de març de 2015</w:t>
      </w:r>
    </w:p>
    <w:p w:rsidR="0029007A" w:rsidRPr="0029007A" w:rsidRDefault="0029007A" w:rsidP="0029007A">
      <w:pPr>
        <w:pStyle w:val="NormalWeb"/>
        <w:spacing w:line="240" w:lineRule="auto"/>
        <w:ind w:left="0" w:right="-1" w:firstLine="0"/>
        <w:rPr>
          <w:rFonts w:ascii="Arial" w:hAnsi="Arial"/>
          <w:sz w:val="24"/>
          <w:lang w:val="ca-ES"/>
        </w:rPr>
      </w:pPr>
    </w:p>
    <w:p w:rsidR="0029007A" w:rsidRPr="0029007A" w:rsidRDefault="0029007A" w:rsidP="0029007A">
      <w:pPr>
        <w:pStyle w:val="NormalWeb"/>
        <w:spacing w:line="240" w:lineRule="auto"/>
        <w:ind w:left="0" w:right="-1" w:firstLine="0"/>
        <w:rPr>
          <w:rFonts w:ascii="Arial" w:hAnsi="Arial"/>
          <w:sz w:val="24"/>
          <w:lang w:val="ca-ES"/>
        </w:rPr>
      </w:pPr>
      <w:r w:rsidRPr="0029007A">
        <w:rPr>
          <w:rFonts w:ascii="Arial" w:hAnsi="Arial"/>
          <w:b/>
          <w:sz w:val="24"/>
          <w:lang w:val="ca-ES"/>
        </w:rPr>
        <w:t xml:space="preserve">CINQUÈ. </w:t>
      </w:r>
      <w:r w:rsidRPr="0029007A">
        <w:rPr>
          <w:rFonts w:ascii="Arial" w:hAnsi="Arial"/>
          <w:sz w:val="24"/>
          <w:lang w:val="ca-ES"/>
        </w:rPr>
        <w:t>Publicar la formalització del contracte de subministrament</w:t>
      </w:r>
      <w:r w:rsidRPr="0029007A">
        <w:rPr>
          <w:rFonts w:ascii="Arial" w:hAnsi="Arial"/>
          <w:b/>
          <w:sz w:val="24"/>
          <w:lang w:val="ca-ES"/>
        </w:rPr>
        <w:t xml:space="preserve"> </w:t>
      </w:r>
      <w:r w:rsidRPr="0029007A">
        <w:rPr>
          <w:rStyle w:val="nfasis"/>
          <w:rFonts w:ascii="Arial" w:hAnsi="Arial"/>
          <w:i w:val="0"/>
          <w:sz w:val="24"/>
          <w:lang w:val="ca-ES"/>
        </w:rPr>
        <w:t xml:space="preserve">el d’una màquina escombradora pel servei de neteja viària de Capellades, </w:t>
      </w:r>
      <w:r w:rsidRPr="0029007A">
        <w:rPr>
          <w:rFonts w:ascii="Arial" w:hAnsi="Arial"/>
          <w:sz w:val="24"/>
          <w:lang w:val="ca-ES"/>
        </w:rPr>
        <w:t>cinc  en el Perfil de contractant, i publicar anunci en el Butlletí Oficial de la Província  de Barcelona en el termini de quaranta-vuit dies a contar des de la data de la present Resolució.</w:t>
      </w:r>
    </w:p>
    <w:p w:rsidR="0029007A" w:rsidRPr="0029007A" w:rsidRDefault="0029007A" w:rsidP="0029007A">
      <w:pPr>
        <w:widowControl w:val="0"/>
        <w:jc w:val="both"/>
        <w:rPr>
          <w:rStyle w:val="nfasis"/>
          <w:rFonts w:ascii="Arial" w:hAnsi="Arial" w:cs="Arial"/>
          <w:i w:val="0"/>
        </w:rPr>
      </w:pPr>
    </w:p>
    <w:p w:rsidR="0029007A" w:rsidRPr="0029007A" w:rsidRDefault="0029007A" w:rsidP="0029007A">
      <w:pPr>
        <w:widowControl w:val="0"/>
        <w:jc w:val="both"/>
        <w:rPr>
          <w:rFonts w:ascii="Arial" w:hAnsi="Arial" w:cs="Arial"/>
        </w:rPr>
      </w:pPr>
      <w:r w:rsidRPr="0029007A">
        <w:rPr>
          <w:rStyle w:val="nfasis"/>
          <w:rFonts w:ascii="Arial" w:hAnsi="Arial" w:cs="Arial"/>
          <w:b/>
          <w:i w:val="0"/>
        </w:rPr>
        <w:t xml:space="preserve">SISÈ. </w:t>
      </w:r>
      <w:r w:rsidRPr="0029007A">
        <w:rPr>
          <w:rStyle w:val="nfasis"/>
          <w:rFonts w:ascii="Arial" w:hAnsi="Arial" w:cs="Arial"/>
          <w:i w:val="0"/>
        </w:rPr>
        <w:t>Comunicar les dades bàsiques del contracte al Registre</w:t>
      </w:r>
      <w:r w:rsidRPr="0029007A">
        <w:rPr>
          <w:rFonts w:ascii="Arial" w:hAnsi="Arial" w:cs="Arial"/>
        </w:rPr>
        <w:t xml:space="preserve"> de Contractes del Sector Públic, de conformitat amb el disposat en l'article 333.3 del Text Refós de la Llei de Contractes del Sector Públic aprovat pel Reial Decret Legislatiu 3/2011, de 14 de novembre.</w:t>
      </w:r>
    </w:p>
    <w:p w:rsidR="0029007A" w:rsidRDefault="0029007A" w:rsidP="00185A92">
      <w:pPr>
        <w:jc w:val="both"/>
        <w:rPr>
          <w:rFonts w:ascii="Arial" w:hAnsi="Arial" w:cs="Arial"/>
        </w:rPr>
      </w:pPr>
    </w:p>
    <w:p w:rsidR="0029007A" w:rsidRDefault="0029007A" w:rsidP="00185A92">
      <w:pPr>
        <w:jc w:val="both"/>
        <w:rPr>
          <w:rFonts w:ascii="Arial" w:hAnsi="Arial" w:cs="Arial"/>
        </w:rPr>
      </w:pPr>
      <w:r>
        <w:rPr>
          <w:rFonts w:ascii="Arial" w:hAnsi="Arial" w:cs="Arial"/>
          <w:b/>
        </w:rPr>
        <w:t xml:space="preserve">Passat a votació </w:t>
      </w:r>
      <w:r>
        <w:rPr>
          <w:rFonts w:ascii="Arial" w:hAnsi="Arial" w:cs="Arial"/>
        </w:rPr>
        <w:t>:</w:t>
      </w:r>
    </w:p>
    <w:p w:rsidR="0029007A" w:rsidRPr="0029007A" w:rsidRDefault="0029007A" w:rsidP="00185A92">
      <w:pPr>
        <w:jc w:val="both"/>
        <w:rPr>
          <w:rFonts w:ascii="Arial" w:hAnsi="Arial" w:cs="Arial"/>
        </w:rPr>
      </w:pPr>
    </w:p>
    <w:p w:rsidR="0029007A" w:rsidRPr="0029007A" w:rsidRDefault="0029007A" w:rsidP="0029007A">
      <w:pPr>
        <w:jc w:val="both"/>
        <w:rPr>
          <w:rFonts w:ascii="Arial" w:hAnsi="Arial" w:cs="Arial"/>
        </w:rPr>
      </w:pPr>
      <w:r w:rsidRPr="0029007A">
        <w:rPr>
          <w:rFonts w:ascii="Arial" w:hAnsi="Arial" w:cs="Arial"/>
        </w:rPr>
        <w:t>Vots a favor Srs.:</w:t>
      </w:r>
    </w:p>
    <w:p w:rsidR="0029007A" w:rsidRPr="0029007A" w:rsidRDefault="0029007A" w:rsidP="0029007A">
      <w:pPr>
        <w:pStyle w:val="Sangra3detindependiente"/>
        <w:rPr>
          <w:rFonts w:ascii="Arial" w:hAnsi="Arial" w:cs="Arial"/>
          <w:sz w:val="24"/>
          <w:szCs w:val="24"/>
        </w:rPr>
      </w:pPr>
    </w:p>
    <w:p w:rsidR="0029007A" w:rsidRPr="0029007A" w:rsidRDefault="0029007A" w:rsidP="0029007A">
      <w:pPr>
        <w:pStyle w:val="Sangra3detindependiente"/>
        <w:rPr>
          <w:rFonts w:ascii="Arial" w:hAnsi="Arial" w:cs="Arial"/>
          <w:sz w:val="24"/>
          <w:szCs w:val="24"/>
        </w:rPr>
      </w:pPr>
      <w:r w:rsidRPr="0029007A">
        <w:rPr>
          <w:rFonts w:ascii="Arial" w:hAnsi="Arial" w:cs="Arial"/>
          <w:sz w:val="24"/>
          <w:szCs w:val="24"/>
        </w:rPr>
        <w:t xml:space="preserve">- Grup Municipal de Convergència i Unió (CIU): Marcel·lí Martorell i Font, </w:t>
      </w:r>
      <w:smartTag w:uri="urn:schemas-microsoft-com:office:smarttags" w:element="PersonName">
        <w:smartTagPr>
          <w:attr w:name="ProductID" w:val="B￠rbara Pons i Bartrol￭"/>
        </w:smartTagPr>
        <w:r w:rsidRPr="0029007A">
          <w:rPr>
            <w:rFonts w:ascii="Arial" w:hAnsi="Arial" w:cs="Arial"/>
            <w:sz w:val="24"/>
            <w:szCs w:val="24"/>
          </w:rPr>
          <w:t>Bàrbara Pons i Bartrolí</w:t>
        </w:r>
      </w:smartTag>
      <w:r w:rsidRPr="0029007A">
        <w:rPr>
          <w:rFonts w:ascii="Arial" w:hAnsi="Arial" w:cs="Arial"/>
          <w:sz w:val="24"/>
          <w:szCs w:val="24"/>
        </w:rPr>
        <w:t>, Francesc Sabater i Roca, Juli Moreno i López, Anna Gabarró i Bartrolí.</w:t>
      </w:r>
    </w:p>
    <w:p w:rsidR="0029007A" w:rsidRPr="0029007A" w:rsidRDefault="0029007A" w:rsidP="0029007A">
      <w:pPr>
        <w:pStyle w:val="Sangra3detindependiente"/>
        <w:rPr>
          <w:rFonts w:ascii="Arial" w:hAnsi="Arial" w:cs="Arial"/>
          <w:sz w:val="24"/>
          <w:szCs w:val="24"/>
        </w:rPr>
      </w:pPr>
    </w:p>
    <w:p w:rsidR="0029007A" w:rsidRPr="0029007A" w:rsidRDefault="0029007A" w:rsidP="0029007A">
      <w:pPr>
        <w:pStyle w:val="Sangra3detindependiente"/>
        <w:rPr>
          <w:rFonts w:ascii="Arial" w:hAnsi="Arial" w:cs="Arial"/>
          <w:sz w:val="24"/>
          <w:szCs w:val="24"/>
        </w:rPr>
      </w:pPr>
      <w:r w:rsidRPr="0029007A">
        <w:rPr>
          <w:rFonts w:ascii="Arial" w:hAnsi="Arial" w:cs="Arial"/>
          <w:sz w:val="24"/>
          <w:szCs w:val="24"/>
        </w:rPr>
        <w:t xml:space="preserve">- Grup Municipal d’Esquerra Republicana de Catalunya – Acord Municipal (Esquerra-AM): </w:t>
      </w:r>
      <w:smartTag w:uri="urn:schemas-microsoft-com:office:smarttags" w:element="PersonName">
        <w:smartTagPr>
          <w:attr w:name="ProductID" w:val="￀ngel Soteras i Largo"/>
        </w:smartTagPr>
        <w:r w:rsidRPr="0029007A">
          <w:rPr>
            <w:rFonts w:ascii="Arial" w:hAnsi="Arial" w:cs="Arial"/>
            <w:sz w:val="24"/>
            <w:szCs w:val="24"/>
          </w:rPr>
          <w:t>Àngel Soteras i Largo</w:t>
        </w:r>
      </w:smartTag>
      <w:r w:rsidRPr="0029007A">
        <w:rPr>
          <w:rFonts w:ascii="Arial" w:hAnsi="Arial" w:cs="Arial"/>
          <w:sz w:val="24"/>
          <w:szCs w:val="24"/>
        </w:rPr>
        <w:t>, Núria Mora i Díaz i Jaume Morera i Sanahuja.</w:t>
      </w:r>
    </w:p>
    <w:p w:rsidR="0029007A" w:rsidRPr="0029007A" w:rsidRDefault="0029007A" w:rsidP="0029007A">
      <w:pPr>
        <w:pStyle w:val="Sangra3detindependiente"/>
        <w:rPr>
          <w:rFonts w:ascii="Arial" w:hAnsi="Arial" w:cs="Arial"/>
          <w:sz w:val="24"/>
          <w:szCs w:val="24"/>
        </w:rPr>
      </w:pPr>
    </w:p>
    <w:p w:rsidR="0029007A" w:rsidRPr="0029007A" w:rsidRDefault="0029007A" w:rsidP="0029007A">
      <w:pPr>
        <w:pStyle w:val="Sangra3detindependiente"/>
        <w:rPr>
          <w:rFonts w:ascii="Arial" w:hAnsi="Arial" w:cs="Arial"/>
          <w:sz w:val="24"/>
          <w:szCs w:val="24"/>
        </w:rPr>
      </w:pPr>
      <w:r w:rsidRPr="0029007A">
        <w:rPr>
          <w:rFonts w:ascii="Arial" w:hAnsi="Arial" w:cs="Arial"/>
          <w:sz w:val="24"/>
          <w:szCs w:val="24"/>
        </w:rPr>
        <w:t xml:space="preserve">- Grup Municipal del Partit dels Socialistes de Catalunya Progrés Municipal (PSC-PM): Aarón </w:t>
      </w:r>
      <w:proofErr w:type="spellStart"/>
      <w:r w:rsidRPr="0029007A">
        <w:rPr>
          <w:rFonts w:ascii="Arial" w:hAnsi="Arial" w:cs="Arial"/>
          <w:sz w:val="24"/>
          <w:szCs w:val="24"/>
        </w:rPr>
        <w:t>Alcázar</w:t>
      </w:r>
      <w:proofErr w:type="spellEnd"/>
      <w:r w:rsidRPr="0029007A">
        <w:rPr>
          <w:rFonts w:ascii="Arial" w:hAnsi="Arial" w:cs="Arial"/>
          <w:sz w:val="24"/>
          <w:szCs w:val="24"/>
        </w:rPr>
        <w:t xml:space="preserve"> i Gutiérrez i Pedro Pérez i Monteagudo.</w:t>
      </w:r>
    </w:p>
    <w:p w:rsidR="0029007A" w:rsidRPr="0029007A" w:rsidRDefault="0029007A" w:rsidP="0029007A">
      <w:pPr>
        <w:pStyle w:val="Sangra3detindependiente"/>
        <w:rPr>
          <w:rFonts w:ascii="Arial" w:hAnsi="Arial" w:cs="Arial"/>
          <w:sz w:val="24"/>
          <w:szCs w:val="24"/>
        </w:rPr>
      </w:pPr>
    </w:p>
    <w:p w:rsidR="0029007A" w:rsidRPr="0029007A" w:rsidRDefault="0029007A" w:rsidP="0029007A">
      <w:pPr>
        <w:jc w:val="both"/>
        <w:rPr>
          <w:rFonts w:ascii="Arial" w:hAnsi="Arial" w:cs="Arial"/>
        </w:rPr>
      </w:pPr>
    </w:p>
    <w:p w:rsidR="0029007A" w:rsidRPr="0029007A" w:rsidRDefault="0029007A" w:rsidP="0029007A">
      <w:pPr>
        <w:jc w:val="both"/>
        <w:rPr>
          <w:rFonts w:ascii="Arial" w:hAnsi="Arial" w:cs="Arial"/>
        </w:rPr>
      </w:pPr>
      <w:r w:rsidRPr="0029007A">
        <w:rPr>
          <w:rFonts w:ascii="Arial" w:hAnsi="Arial" w:cs="Arial"/>
        </w:rPr>
        <w:t>Vots en contra Srs.:</w:t>
      </w:r>
    </w:p>
    <w:p w:rsidR="0029007A" w:rsidRDefault="0029007A" w:rsidP="0029007A">
      <w:pPr>
        <w:jc w:val="both"/>
        <w:rPr>
          <w:rFonts w:ascii="Arial" w:hAnsi="Arial" w:cs="Arial"/>
        </w:rPr>
      </w:pPr>
      <w:r>
        <w:rPr>
          <w:rFonts w:ascii="Arial" w:hAnsi="Arial" w:cs="Arial"/>
        </w:rPr>
        <w:tab/>
        <w:t>---</w:t>
      </w:r>
      <w:r w:rsidRPr="0029007A">
        <w:rPr>
          <w:rFonts w:ascii="Arial" w:hAnsi="Arial" w:cs="Arial"/>
        </w:rPr>
        <w:tab/>
      </w:r>
      <w:r w:rsidRPr="0029007A">
        <w:rPr>
          <w:rFonts w:ascii="Arial" w:hAnsi="Arial" w:cs="Arial"/>
        </w:rPr>
        <w:tab/>
      </w:r>
    </w:p>
    <w:p w:rsidR="0029007A" w:rsidRPr="0029007A" w:rsidRDefault="0029007A" w:rsidP="0029007A">
      <w:pPr>
        <w:jc w:val="both"/>
        <w:rPr>
          <w:rFonts w:ascii="Arial" w:hAnsi="Arial" w:cs="Arial"/>
        </w:rPr>
      </w:pPr>
    </w:p>
    <w:p w:rsidR="0029007A" w:rsidRPr="0029007A" w:rsidRDefault="0029007A" w:rsidP="0029007A">
      <w:pPr>
        <w:jc w:val="both"/>
        <w:rPr>
          <w:rFonts w:ascii="Arial" w:hAnsi="Arial" w:cs="Arial"/>
        </w:rPr>
      </w:pPr>
      <w:r w:rsidRPr="0029007A">
        <w:rPr>
          <w:rFonts w:ascii="Arial" w:hAnsi="Arial" w:cs="Arial"/>
        </w:rPr>
        <w:t>S’abstenen Srs.:</w:t>
      </w:r>
    </w:p>
    <w:p w:rsidR="0029007A" w:rsidRPr="0029007A" w:rsidRDefault="0029007A" w:rsidP="0029007A">
      <w:pPr>
        <w:pStyle w:val="Sangra3detindependiente"/>
        <w:rPr>
          <w:rFonts w:ascii="Arial" w:hAnsi="Arial" w:cs="Arial"/>
          <w:sz w:val="24"/>
          <w:szCs w:val="24"/>
        </w:rPr>
      </w:pPr>
      <w:r w:rsidRPr="0029007A">
        <w:rPr>
          <w:rFonts w:ascii="Arial" w:hAnsi="Arial" w:cs="Arial"/>
          <w:sz w:val="24"/>
          <w:szCs w:val="24"/>
        </w:rPr>
        <w:t>- Grup Municipal de Vila de Capellades (</w:t>
      </w:r>
      <w:proofErr w:type="spellStart"/>
      <w:r w:rsidRPr="0029007A">
        <w:rPr>
          <w:rFonts w:ascii="Arial" w:hAnsi="Arial" w:cs="Arial"/>
          <w:sz w:val="24"/>
          <w:szCs w:val="24"/>
        </w:rPr>
        <w:t>VdC</w:t>
      </w:r>
      <w:proofErr w:type="spellEnd"/>
      <w:r w:rsidRPr="0029007A">
        <w:rPr>
          <w:rFonts w:ascii="Arial" w:hAnsi="Arial" w:cs="Arial"/>
          <w:sz w:val="24"/>
          <w:szCs w:val="24"/>
        </w:rPr>
        <w:t xml:space="preserve">): Aleix </w:t>
      </w:r>
      <w:proofErr w:type="spellStart"/>
      <w:r w:rsidRPr="0029007A">
        <w:rPr>
          <w:rFonts w:ascii="Arial" w:hAnsi="Arial" w:cs="Arial"/>
          <w:sz w:val="24"/>
          <w:szCs w:val="24"/>
        </w:rPr>
        <w:t>Auber</w:t>
      </w:r>
      <w:proofErr w:type="spellEnd"/>
      <w:r w:rsidRPr="0029007A">
        <w:rPr>
          <w:rFonts w:ascii="Arial" w:hAnsi="Arial" w:cs="Arial"/>
          <w:sz w:val="24"/>
          <w:szCs w:val="24"/>
        </w:rPr>
        <w:t xml:space="preserve"> i </w:t>
      </w:r>
      <w:proofErr w:type="spellStart"/>
      <w:r w:rsidRPr="0029007A">
        <w:rPr>
          <w:rFonts w:ascii="Arial" w:hAnsi="Arial" w:cs="Arial"/>
          <w:sz w:val="24"/>
          <w:szCs w:val="24"/>
        </w:rPr>
        <w:t>Àlvarez</w:t>
      </w:r>
      <w:proofErr w:type="spellEnd"/>
      <w:r>
        <w:rPr>
          <w:rFonts w:ascii="Arial" w:hAnsi="Arial" w:cs="Arial"/>
          <w:sz w:val="24"/>
          <w:szCs w:val="24"/>
        </w:rPr>
        <w:t>.</w:t>
      </w:r>
      <w:r w:rsidRPr="0029007A">
        <w:rPr>
          <w:rFonts w:ascii="Arial" w:hAnsi="Arial" w:cs="Arial"/>
          <w:sz w:val="24"/>
          <w:szCs w:val="24"/>
        </w:rPr>
        <w:t xml:space="preserve"> </w:t>
      </w:r>
    </w:p>
    <w:p w:rsidR="0029007A" w:rsidRPr="0029007A" w:rsidRDefault="0029007A" w:rsidP="0029007A">
      <w:pPr>
        <w:jc w:val="both"/>
        <w:rPr>
          <w:rFonts w:ascii="Arial" w:hAnsi="Arial" w:cs="Arial"/>
        </w:rPr>
      </w:pPr>
    </w:p>
    <w:p w:rsidR="0029007A" w:rsidRPr="0029007A" w:rsidRDefault="0029007A" w:rsidP="00185A92">
      <w:pPr>
        <w:jc w:val="both"/>
        <w:rPr>
          <w:rFonts w:ascii="Arial" w:hAnsi="Arial" w:cs="Arial"/>
        </w:rPr>
      </w:pPr>
    </w:p>
    <w:sectPr w:rsidR="0029007A" w:rsidRPr="0029007A">
      <w:headerReference w:type="default" r:id="rId7"/>
      <w:pgSz w:w="11906" w:h="16838" w:code="9"/>
      <w:pgMar w:top="4820" w:right="1134" w:bottom="3402" w:left="1418" w:header="226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21E" w:rsidRDefault="0026521E">
      <w:r>
        <w:separator/>
      </w:r>
    </w:p>
  </w:endnote>
  <w:endnote w:type="continuationSeparator" w:id="0">
    <w:p w:rsidR="0026521E" w:rsidRDefault="00265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21E" w:rsidRDefault="0026521E">
      <w:r>
        <w:separator/>
      </w:r>
    </w:p>
  </w:footnote>
  <w:footnote w:type="continuationSeparator" w:id="0">
    <w:p w:rsidR="0026521E" w:rsidRDefault="00265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C3D" w:rsidRDefault="00A63C3D">
    <w:pPr>
      <w:pStyle w:val="Encabezado"/>
      <w:rPr>
        <w:lang w:val="es-ES_tradnl"/>
      </w:rPr>
    </w:pPr>
  </w:p>
  <w:p w:rsidR="00A63C3D" w:rsidRDefault="00A63C3D">
    <w:pPr>
      <w:pStyle w:val="Encabezado"/>
    </w:pPr>
  </w:p>
  <w:p w:rsidR="00A63C3D" w:rsidRDefault="00A63C3D">
    <w:pPr>
      <w:pStyle w:val="Encabezado"/>
      <w:jc w:val="center"/>
    </w:pPr>
  </w:p>
  <w:p w:rsidR="00173738" w:rsidRDefault="00173738">
    <w:pPr>
      <w:pStyle w:val="Encabezado"/>
      <w:jc w:val="center"/>
    </w:pPr>
  </w:p>
  <w:p w:rsidR="00C71BD0" w:rsidRPr="007A07FD" w:rsidRDefault="00C71BD0">
    <w:pPr>
      <w:pStyle w:val="Encabezado"/>
      <w:jc w:val="center"/>
      <w:rPr>
        <w:rFonts w:ascii="Arial" w:hAnsi="Arial" w:cs="Arial"/>
      </w:rPr>
    </w:pPr>
  </w:p>
  <w:p w:rsidR="00A63C3D" w:rsidRPr="007A07FD" w:rsidRDefault="006F4986">
    <w:pPr>
      <w:pStyle w:val="Encabezado"/>
      <w:jc w:val="center"/>
      <w:rPr>
        <w:rFonts w:ascii="Arial" w:hAnsi="Arial" w:cs="Arial"/>
      </w:rPr>
    </w:pPr>
    <w:r w:rsidRPr="007A07FD">
      <w:rPr>
        <w:rFonts w:ascii="Arial" w:hAnsi="Arial" w:cs="Arial"/>
      </w:rPr>
      <w:t>PLE DE L’AJUNTAMENT</w:t>
    </w:r>
  </w:p>
  <w:p w:rsidR="00A63C3D" w:rsidRPr="007A07FD" w:rsidRDefault="001871B1">
    <w:pPr>
      <w:pStyle w:val="Encabezado"/>
      <w:jc w:val="center"/>
      <w:rPr>
        <w:rFonts w:ascii="Arial" w:hAnsi="Arial" w:cs="Arial"/>
      </w:rPr>
    </w:pPr>
    <w:r>
      <w:rPr>
        <w:rFonts w:ascii="Arial" w:hAnsi="Arial" w:cs="Arial"/>
      </w:rPr>
      <w:t>9 de març de 2015</w:t>
    </w:r>
  </w:p>
  <w:p w:rsidR="00A63C3D" w:rsidRDefault="00A63C3D">
    <w:pPr>
      <w:pStyle w:val="Encabezado"/>
    </w:pPr>
  </w:p>
  <w:p w:rsidR="00A63C3D" w:rsidRDefault="00A63C3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05252"/>
    <w:multiLevelType w:val="hybridMultilevel"/>
    <w:tmpl w:val="721053CE"/>
    <w:lvl w:ilvl="0" w:tplc="DFFECD10">
      <w:start w:val="1"/>
      <w:numFmt w:val="decimal"/>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 w15:restartNumberingAfterBreak="0">
    <w:nsid w:val="43984EBE"/>
    <w:multiLevelType w:val="singleLevel"/>
    <w:tmpl w:val="47CA6094"/>
    <w:lvl w:ilvl="0">
      <w:start w:val="34"/>
      <w:numFmt w:val="bullet"/>
      <w:lvlText w:val="-"/>
      <w:lvlJc w:val="left"/>
      <w:pPr>
        <w:tabs>
          <w:tab w:val="num" w:pos="1785"/>
        </w:tabs>
        <w:ind w:left="1785" w:hanging="360"/>
      </w:pPr>
      <w:rPr>
        <w:rFonts w:hint="default"/>
      </w:rPr>
    </w:lvl>
  </w:abstractNum>
  <w:abstractNum w:abstractNumId="2" w15:restartNumberingAfterBreak="0">
    <w:nsid w:val="5A564DC9"/>
    <w:multiLevelType w:val="hybridMultilevel"/>
    <w:tmpl w:val="D584EBB0"/>
    <w:lvl w:ilvl="0" w:tplc="48B80C6C">
      <w:start w:val="1"/>
      <w:numFmt w:val="decimal"/>
      <w:lvlText w:val="%1."/>
      <w:lvlJc w:val="left"/>
      <w:pPr>
        <w:tabs>
          <w:tab w:val="num" w:pos="360"/>
        </w:tabs>
        <w:ind w:left="360" w:hanging="360"/>
      </w:pPr>
      <w:rPr>
        <w:rFonts w:hint="default"/>
      </w:rPr>
    </w:lvl>
    <w:lvl w:ilvl="1" w:tplc="04030019" w:tentative="1">
      <w:start w:val="1"/>
      <w:numFmt w:val="lowerLetter"/>
      <w:lvlText w:val="%2."/>
      <w:lvlJc w:val="left"/>
      <w:pPr>
        <w:tabs>
          <w:tab w:val="num" w:pos="1080"/>
        </w:tabs>
        <w:ind w:left="1080" w:hanging="360"/>
      </w:pPr>
    </w:lvl>
    <w:lvl w:ilvl="2" w:tplc="0403001B" w:tentative="1">
      <w:start w:val="1"/>
      <w:numFmt w:val="lowerRoman"/>
      <w:lvlText w:val="%3."/>
      <w:lvlJc w:val="right"/>
      <w:pPr>
        <w:tabs>
          <w:tab w:val="num" w:pos="1800"/>
        </w:tabs>
        <w:ind w:left="1800" w:hanging="180"/>
      </w:pPr>
    </w:lvl>
    <w:lvl w:ilvl="3" w:tplc="0403000F" w:tentative="1">
      <w:start w:val="1"/>
      <w:numFmt w:val="decimal"/>
      <w:lvlText w:val="%4."/>
      <w:lvlJc w:val="left"/>
      <w:pPr>
        <w:tabs>
          <w:tab w:val="num" w:pos="2520"/>
        </w:tabs>
        <w:ind w:left="2520" w:hanging="360"/>
      </w:pPr>
    </w:lvl>
    <w:lvl w:ilvl="4" w:tplc="04030019" w:tentative="1">
      <w:start w:val="1"/>
      <w:numFmt w:val="lowerLetter"/>
      <w:lvlText w:val="%5."/>
      <w:lvlJc w:val="left"/>
      <w:pPr>
        <w:tabs>
          <w:tab w:val="num" w:pos="3240"/>
        </w:tabs>
        <w:ind w:left="3240" w:hanging="360"/>
      </w:pPr>
    </w:lvl>
    <w:lvl w:ilvl="5" w:tplc="0403001B" w:tentative="1">
      <w:start w:val="1"/>
      <w:numFmt w:val="lowerRoman"/>
      <w:lvlText w:val="%6."/>
      <w:lvlJc w:val="right"/>
      <w:pPr>
        <w:tabs>
          <w:tab w:val="num" w:pos="3960"/>
        </w:tabs>
        <w:ind w:left="3960" w:hanging="180"/>
      </w:pPr>
    </w:lvl>
    <w:lvl w:ilvl="6" w:tplc="0403000F" w:tentative="1">
      <w:start w:val="1"/>
      <w:numFmt w:val="decimal"/>
      <w:lvlText w:val="%7."/>
      <w:lvlJc w:val="left"/>
      <w:pPr>
        <w:tabs>
          <w:tab w:val="num" w:pos="4680"/>
        </w:tabs>
        <w:ind w:left="4680" w:hanging="360"/>
      </w:pPr>
    </w:lvl>
    <w:lvl w:ilvl="7" w:tplc="04030019" w:tentative="1">
      <w:start w:val="1"/>
      <w:numFmt w:val="lowerLetter"/>
      <w:lvlText w:val="%8."/>
      <w:lvlJc w:val="left"/>
      <w:pPr>
        <w:tabs>
          <w:tab w:val="num" w:pos="5400"/>
        </w:tabs>
        <w:ind w:left="5400" w:hanging="360"/>
      </w:pPr>
    </w:lvl>
    <w:lvl w:ilvl="8" w:tplc="0403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21E"/>
    <w:rsid w:val="00095E11"/>
    <w:rsid w:val="00166463"/>
    <w:rsid w:val="00173738"/>
    <w:rsid w:val="00177EEA"/>
    <w:rsid w:val="00184E5B"/>
    <w:rsid w:val="00185A92"/>
    <w:rsid w:val="001871B1"/>
    <w:rsid w:val="001A729A"/>
    <w:rsid w:val="00205AA4"/>
    <w:rsid w:val="00206019"/>
    <w:rsid w:val="0026521E"/>
    <w:rsid w:val="002847BE"/>
    <w:rsid w:val="0029007A"/>
    <w:rsid w:val="00291ADE"/>
    <w:rsid w:val="002A586A"/>
    <w:rsid w:val="002B23BA"/>
    <w:rsid w:val="002D3814"/>
    <w:rsid w:val="00302681"/>
    <w:rsid w:val="00335D46"/>
    <w:rsid w:val="00385617"/>
    <w:rsid w:val="004F08EA"/>
    <w:rsid w:val="0050635B"/>
    <w:rsid w:val="00570B70"/>
    <w:rsid w:val="005838FE"/>
    <w:rsid w:val="005A58C9"/>
    <w:rsid w:val="005B43F2"/>
    <w:rsid w:val="005C4176"/>
    <w:rsid w:val="005D4CD8"/>
    <w:rsid w:val="006425C1"/>
    <w:rsid w:val="006456E8"/>
    <w:rsid w:val="006923E1"/>
    <w:rsid w:val="006F4986"/>
    <w:rsid w:val="007006F7"/>
    <w:rsid w:val="00774106"/>
    <w:rsid w:val="007A07FD"/>
    <w:rsid w:val="008A5EBD"/>
    <w:rsid w:val="008D022E"/>
    <w:rsid w:val="008D68E1"/>
    <w:rsid w:val="008F2909"/>
    <w:rsid w:val="00905B01"/>
    <w:rsid w:val="00966A51"/>
    <w:rsid w:val="009D4947"/>
    <w:rsid w:val="00A13122"/>
    <w:rsid w:val="00A63C3D"/>
    <w:rsid w:val="00AB039F"/>
    <w:rsid w:val="00AB4C5F"/>
    <w:rsid w:val="00AC1B89"/>
    <w:rsid w:val="00AD7657"/>
    <w:rsid w:val="00B31449"/>
    <w:rsid w:val="00C71BD0"/>
    <w:rsid w:val="00D005F7"/>
    <w:rsid w:val="00D26657"/>
    <w:rsid w:val="00D74017"/>
    <w:rsid w:val="00DB2E1C"/>
    <w:rsid w:val="00DB438E"/>
    <w:rsid w:val="00DE59EC"/>
    <w:rsid w:val="00E615C8"/>
    <w:rsid w:val="00E74E66"/>
    <w:rsid w:val="00E92742"/>
    <w:rsid w:val="00F16326"/>
    <w:rsid w:val="00F360CF"/>
    <w:rsid w:val="00F61C31"/>
    <w:rsid w:val="00F86AA5"/>
    <w:rsid w:val="00F96A7D"/>
    <w:rsid w:val="00FF4D0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55931AD-5FF0-4752-95AA-48FE418B4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1B1"/>
    <w:rPr>
      <w:sz w:val="24"/>
      <w:szCs w:val="24"/>
    </w:rPr>
  </w:style>
  <w:style w:type="paragraph" w:styleId="Ttulo1">
    <w:name w:val="heading 1"/>
    <w:basedOn w:val="Normal"/>
    <w:next w:val="Normal"/>
    <w:qFormat/>
    <w:pPr>
      <w:keepNext/>
      <w:widowControl w:val="0"/>
      <w:jc w:val="both"/>
      <w:outlineLvl w:val="0"/>
    </w:pPr>
    <w:rPr>
      <w:rFonts w:ascii="Arial" w:hAnsi="Arial"/>
      <w:b/>
      <w:snapToGrid w:val="0"/>
      <w:lang w:val="es-ES"/>
    </w:rPr>
  </w:style>
  <w:style w:type="paragraph" w:styleId="Ttulo2">
    <w:name w:val="heading 2"/>
    <w:basedOn w:val="Normal"/>
    <w:next w:val="Normal"/>
    <w:qFormat/>
    <w:rsid w:val="00291ADE"/>
    <w:pPr>
      <w:keepNext/>
      <w:jc w:val="both"/>
      <w:outlineLvl w:val="1"/>
    </w:pPr>
  </w:style>
  <w:style w:type="paragraph" w:styleId="Ttulo3">
    <w:name w:val="heading 3"/>
    <w:basedOn w:val="Normal"/>
    <w:next w:val="Normal"/>
    <w:qFormat/>
    <w:rsid w:val="00291ADE"/>
    <w:pPr>
      <w:keepNext/>
      <w:tabs>
        <w:tab w:val="left" w:pos="1276"/>
        <w:tab w:val="left" w:leader="dot" w:pos="6521"/>
        <w:tab w:val="decimal" w:pos="7655"/>
      </w:tabs>
      <w:ind w:firstLine="709"/>
      <w:jc w:val="both"/>
      <w:outlineLvl w:val="2"/>
    </w:pPr>
  </w:style>
  <w:style w:type="paragraph" w:styleId="Ttulo5">
    <w:name w:val="heading 5"/>
    <w:basedOn w:val="Normal"/>
    <w:next w:val="Normal"/>
    <w:qFormat/>
    <w:rsid w:val="00291ADE"/>
    <w:pPr>
      <w:keepNext/>
      <w:ind w:left="510" w:hanging="510"/>
      <w:jc w:val="both"/>
      <w:outlineLvl w:val="4"/>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1077" w:hanging="1077"/>
      <w:jc w:val="both"/>
    </w:pPr>
  </w:style>
  <w:style w:type="paragraph" w:styleId="Textoindependiente">
    <w:name w:val="Body Text"/>
    <w:basedOn w:val="Normal"/>
    <w:rsid w:val="002847BE"/>
    <w:pPr>
      <w:jc w:val="both"/>
    </w:pPr>
    <w:rPr>
      <w:lang w:val="es-ES_tradnl"/>
    </w:rPr>
  </w:style>
  <w:style w:type="paragraph" w:styleId="Textodeglobo">
    <w:name w:val="Balloon Text"/>
    <w:basedOn w:val="Normal"/>
    <w:link w:val="TextodegloboCar"/>
    <w:uiPriority w:val="99"/>
    <w:semiHidden/>
    <w:unhideWhenUsed/>
    <w:rsid w:val="00173738"/>
    <w:rPr>
      <w:rFonts w:ascii="Segoe UI" w:hAnsi="Segoe UI" w:cs="Segoe UI"/>
      <w:sz w:val="18"/>
      <w:szCs w:val="18"/>
    </w:rPr>
  </w:style>
  <w:style w:type="character" w:customStyle="1" w:styleId="TextodegloboCar">
    <w:name w:val="Texto de globo Car"/>
    <w:link w:val="Textodeglobo"/>
    <w:uiPriority w:val="99"/>
    <w:semiHidden/>
    <w:rsid w:val="00173738"/>
    <w:rPr>
      <w:rFonts w:ascii="Segoe UI" w:hAnsi="Segoe UI" w:cs="Segoe UI"/>
      <w:sz w:val="18"/>
      <w:szCs w:val="18"/>
      <w:lang w:eastAsia="es-ES"/>
    </w:rPr>
  </w:style>
  <w:style w:type="paragraph" w:styleId="NormalWeb">
    <w:name w:val="Normal (Web)"/>
    <w:basedOn w:val="Normal"/>
    <w:rsid w:val="008F2909"/>
    <w:pPr>
      <w:spacing w:line="360" w:lineRule="auto"/>
      <w:ind w:left="528" w:right="71" w:firstLine="600"/>
      <w:jc w:val="both"/>
    </w:pPr>
    <w:rPr>
      <w:rFonts w:ascii="Verdana" w:hAnsi="Verdana" w:cs="Arial"/>
      <w:sz w:val="20"/>
      <w:lang w:val="es-ES" w:eastAsia="es-ES"/>
    </w:rPr>
  </w:style>
  <w:style w:type="character" w:styleId="nfasis">
    <w:name w:val="Emphasis"/>
    <w:qFormat/>
    <w:rsid w:val="008F2909"/>
    <w:rPr>
      <w:i/>
      <w:iCs/>
    </w:rPr>
  </w:style>
  <w:style w:type="paragraph" w:styleId="Sangra2detindependiente">
    <w:name w:val="Body Text Indent 2"/>
    <w:basedOn w:val="Normal"/>
    <w:link w:val="Sangra2detindependienteCar"/>
    <w:uiPriority w:val="99"/>
    <w:unhideWhenUsed/>
    <w:rsid w:val="008F2909"/>
    <w:pPr>
      <w:spacing w:after="120" w:line="480" w:lineRule="auto"/>
      <w:ind w:left="283"/>
    </w:pPr>
    <w:rPr>
      <w:lang w:val="es-ES" w:eastAsia="es-ES"/>
    </w:rPr>
  </w:style>
  <w:style w:type="character" w:customStyle="1" w:styleId="Sangra2detindependienteCar">
    <w:name w:val="Sangría 2 de t. independiente Car"/>
    <w:basedOn w:val="Fuentedeprrafopredeter"/>
    <w:link w:val="Sangra2detindependiente"/>
    <w:uiPriority w:val="99"/>
    <w:rsid w:val="008F2909"/>
    <w:rPr>
      <w:sz w:val="24"/>
      <w:szCs w:val="24"/>
      <w:lang w:val="es-ES" w:eastAsia="es-ES"/>
    </w:rPr>
  </w:style>
  <w:style w:type="character" w:styleId="Refdenotaalpie">
    <w:name w:val="footnote reference"/>
    <w:rsid w:val="008F2909"/>
    <w:rPr>
      <w:vertAlign w:val="superscript"/>
    </w:rPr>
  </w:style>
  <w:style w:type="paragraph" w:customStyle="1" w:styleId="Estilo2">
    <w:name w:val="Estilo2"/>
    <w:basedOn w:val="Normal"/>
    <w:rsid w:val="008F2909"/>
    <w:pPr>
      <w:keepNext/>
      <w:spacing w:line="360" w:lineRule="auto"/>
      <w:jc w:val="center"/>
      <w:outlineLvl w:val="1"/>
    </w:pPr>
    <w:rPr>
      <w:rFonts w:ascii="Verdana" w:hAnsi="Verdana" w:cs="Microsoft Sans Serif"/>
      <w:bCs/>
      <w:sz w:val="20"/>
      <w:lang w:val="es-ES" w:eastAsia="es-ES"/>
    </w:rPr>
  </w:style>
  <w:style w:type="paragraph" w:styleId="Sangra3detindependiente">
    <w:name w:val="Body Text Indent 3"/>
    <w:basedOn w:val="Normal"/>
    <w:link w:val="Sangra3detindependienteCar"/>
    <w:uiPriority w:val="99"/>
    <w:semiHidden/>
    <w:unhideWhenUsed/>
    <w:rsid w:val="0029007A"/>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9007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13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bel.Manzano\Documents\Plantillas%20personalizadas%20de%20Office\PLANTILLA%20ACTA%20%20-%20JGL%20-%20PLE%20-.dotx.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ACTA  - JGL - PLE -.dotx</Template>
  <TotalTime>8</TotalTime>
  <Pages>9</Pages>
  <Words>1941</Words>
  <Characters>10925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1R</vt:lpstr>
    </vt:vector>
  </TitlesOfParts>
  <Company>Ajuntament de Capellades</Company>
  <LinksUpToDate>false</LinksUpToDate>
  <CharactersWithSpaces>12841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1R</dc:title>
  <dc:subject/>
  <dc:creator>Isabel Manzano</dc:creator>
  <cp:keywords/>
  <cp:lastModifiedBy>Isabel Manzano</cp:lastModifiedBy>
  <cp:revision>7</cp:revision>
  <cp:lastPrinted>2013-11-18T06:34:00Z</cp:lastPrinted>
  <dcterms:created xsi:type="dcterms:W3CDTF">2015-03-10T06:41:00Z</dcterms:created>
  <dcterms:modified xsi:type="dcterms:W3CDTF">2015-06-08T06:44:00Z</dcterms:modified>
</cp:coreProperties>
</file>