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E4B" w:rsidRPr="00A7690D" w:rsidRDefault="00746E4B" w:rsidP="00A7690D">
      <w:pPr>
        <w:jc w:val="both"/>
        <w:rPr>
          <w:rFonts w:ascii="Century Gothic" w:hAnsi="Century Gothic"/>
          <w:sz w:val="22"/>
          <w:szCs w:val="22"/>
          <w:lang w:val="ca-ES"/>
        </w:rPr>
      </w:pPr>
      <w:bookmarkStart w:id="0" w:name="_Hlk509395718"/>
    </w:p>
    <w:bookmarkEnd w:id="0"/>
    <w:p w:rsidR="00112D41" w:rsidRPr="00CA0E90" w:rsidRDefault="00112D41" w:rsidP="00112D41">
      <w:pPr>
        <w:keepNext/>
        <w:jc w:val="both"/>
        <w:outlineLvl w:val="5"/>
        <w:rPr>
          <w:rFonts w:ascii="Century Gothic" w:eastAsia="Calibri" w:hAnsi="Century Gothic" w:cs="Tahoma"/>
          <w:b/>
          <w:bCs/>
        </w:rPr>
      </w:pPr>
      <w:r w:rsidRPr="00CA0E90">
        <w:rPr>
          <w:rFonts w:ascii="Century Gothic" w:eastAsia="Calibri" w:hAnsi="Century Gothic" w:cs="Tahoma"/>
          <w:b/>
          <w:bCs/>
        </w:rPr>
        <w:t>ACTA DEL PLE ORDINARI DE L’AJUNTAMENT DE CÀNOVES i SAMALÚS. PLE Nº</w:t>
      </w:r>
      <w:r>
        <w:rPr>
          <w:rFonts w:ascii="Century Gothic" w:eastAsia="Calibri" w:hAnsi="Century Gothic" w:cs="Tahoma"/>
          <w:b/>
          <w:bCs/>
        </w:rPr>
        <w:t>1</w:t>
      </w:r>
      <w:r w:rsidRPr="00CA0E90">
        <w:rPr>
          <w:rFonts w:ascii="Century Gothic" w:eastAsia="Calibri" w:hAnsi="Century Gothic" w:cs="Tahoma"/>
          <w:b/>
          <w:bCs/>
        </w:rPr>
        <w:t xml:space="preserve"> </w:t>
      </w:r>
    </w:p>
    <w:p w:rsidR="00112D41" w:rsidRPr="00CA0E90" w:rsidRDefault="00112D41" w:rsidP="00112D41">
      <w:pPr>
        <w:keepNext/>
        <w:jc w:val="both"/>
        <w:outlineLvl w:val="5"/>
        <w:rPr>
          <w:rFonts w:ascii="Century Gothic" w:eastAsia="Calibri" w:hAnsi="Century Gothic" w:cs="Tahoma"/>
          <w:b/>
          <w:bCs/>
        </w:rPr>
      </w:pPr>
      <w:r>
        <w:rPr>
          <w:rFonts w:ascii="Century Gothic" w:eastAsia="Calibri" w:hAnsi="Century Gothic" w:cs="Tahoma"/>
          <w:b/>
          <w:bCs/>
        </w:rPr>
        <w:t>25 DE GENER DE 2018</w:t>
      </w:r>
    </w:p>
    <w:p w:rsidR="00112D41" w:rsidRPr="00CA0E90" w:rsidRDefault="00112D41" w:rsidP="00112D41">
      <w:pPr>
        <w:keepNext/>
        <w:jc w:val="both"/>
        <w:outlineLvl w:val="5"/>
        <w:rPr>
          <w:rFonts w:ascii="Century Gothic" w:eastAsia="Calibri" w:hAnsi="Century Gothic" w:cs="Tahoma"/>
          <w:b/>
          <w:bCs/>
        </w:rPr>
      </w:pPr>
    </w:p>
    <w:p w:rsidR="00112D41" w:rsidRPr="00CA0E90" w:rsidRDefault="00112D41" w:rsidP="00112D41">
      <w:pPr>
        <w:keepNext/>
        <w:jc w:val="both"/>
        <w:outlineLvl w:val="5"/>
        <w:rPr>
          <w:rFonts w:ascii="Century Gothic" w:eastAsia="Calibri" w:hAnsi="Century Gothic" w:cs="Tahoma"/>
          <w:b/>
          <w:bCs/>
        </w:rPr>
      </w:pPr>
    </w:p>
    <w:p w:rsidR="00112D41" w:rsidRPr="00CA0E90" w:rsidRDefault="00112D41" w:rsidP="00112D41">
      <w:pPr>
        <w:ind w:firstLine="709"/>
        <w:jc w:val="both"/>
        <w:rPr>
          <w:rFonts w:ascii="Century Gothic" w:eastAsia="Calibri" w:hAnsi="Century Gothic" w:cs="Tahoma"/>
          <w:b/>
          <w:bCs/>
        </w:rPr>
      </w:pPr>
      <w:r w:rsidRPr="00CA0E90">
        <w:rPr>
          <w:rFonts w:ascii="Century Gothic" w:hAnsi="Century Gothic"/>
          <w:noProof/>
          <w:lang w:eastAsia="es-ES"/>
        </w:rPr>
        <mc:AlternateContent>
          <mc:Choice Requires="wps">
            <w:drawing>
              <wp:anchor distT="0" distB="0" distL="114300" distR="114300" simplePos="0" relativeHeight="251659264" behindDoc="0" locked="0" layoutInCell="1" allowOverlap="1" wp14:anchorId="627AE1B3" wp14:editId="1F318BF6">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DAVID GARCIA FERNANDEZ (NIU)</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NURIA SANCHEZ LIRIA (PSC)</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ANTONIO RUIZ VENTURA (PSC)</w:t>
                            </w:r>
                          </w:p>
                          <w:p w:rsidR="00112D41" w:rsidRDefault="00112D41" w:rsidP="00112D4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112D41" w:rsidRDefault="00112D41" w:rsidP="00112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E1B3"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Mª CARMEN BARRIO JULIO (NIU)</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DAVID GARCIA FERNANDEZ (NIU)</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ESTER VILLANUEVA MARSAL (NIU)</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 xml:space="preserve">JOAN CARLES CUSELL I GALÍCIA (ERC) </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 xml:space="preserve">CRISTINA SERRA I PAGÈS (ERC) </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JOSÉ LUIS LÓPEZ CARRASCO (PSC)</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Mª LOURDES AGUILERA BEDMAR (PSC)</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Mª PILAR LOSADA LÓPEZ (PSC)</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NURIA SANCHEZ LIRIA (PSC)</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ANTONIO RUIZ VENTURA (PSC)</w:t>
                      </w:r>
                    </w:p>
                    <w:p w:rsidR="00112D41" w:rsidRDefault="00112D41" w:rsidP="00112D41">
                      <w:pPr>
                        <w:pStyle w:val="Textoindependiente"/>
                        <w:spacing w:line="360" w:lineRule="auto"/>
                        <w:rPr>
                          <w:rFonts w:ascii="Tahoma" w:hAnsi="Tahoma" w:cs="Tahoma"/>
                          <w:sz w:val="18"/>
                          <w:szCs w:val="18"/>
                        </w:rPr>
                      </w:pPr>
                      <w:r>
                        <w:rPr>
                          <w:rFonts w:ascii="Tahoma" w:hAnsi="Tahoma" w:cs="Tahoma"/>
                          <w:sz w:val="18"/>
                          <w:szCs w:val="18"/>
                        </w:rPr>
                        <w:t>SECRETARI: Francesc d'A. Serras i Ortuño</w:t>
                      </w:r>
                    </w:p>
                    <w:p w:rsidR="00112D41" w:rsidRDefault="00112D41" w:rsidP="00112D41"/>
                  </w:txbxContent>
                </v:textbox>
              </v:shape>
            </w:pict>
          </mc:Fallback>
        </mc:AlternateContent>
      </w:r>
    </w:p>
    <w:p w:rsidR="00112D41" w:rsidRPr="00CA0E90" w:rsidRDefault="00112D41" w:rsidP="001538D0">
      <w:pPr>
        <w:spacing w:line="360" w:lineRule="auto"/>
        <w:ind w:left="4956" w:firstLine="709"/>
        <w:jc w:val="both"/>
        <w:rPr>
          <w:rFonts w:ascii="Century Gothic" w:eastAsia="Calibri" w:hAnsi="Century Gothic" w:cs="Tahoma"/>
        </w:rPr>
      </w:pPr>
      <w:r w:rsidRPr="00CA0E90">
        <w:rPr>
          <w:rFonts w:ascii="Century Gothic" w:eastAsia="Calibri" w:hAnsi="Century Gothic" w:cs="Tahoma"/>
        </w:rPr>
        <w:t xml:space="preserve">A </w:t>
      </w:r>
      <w:proofErr w:type="spellStart"/>
      <w:r w:rsidRPr="00CA0E90">
        <w:rPr>
          <w:rFonts w:ascii="Century Gothic" w:eastAsia="Calibri" w:hAnsi="Century Gothic" w:cs="Tahoma"/>
        </w:rPr>
        <w:t>Cànoves</w:t>
      </w:r>
      <w:proofErr w:type="spellEnd"/>
      <w:r w:rsidRPr="00CA0E90">
        <w:rPr>
          <w:rFonts w:ascii="Century Gothic" w:eastAsia="Calibri" w:hAnsi="Century Gothic" w:cs="Tahoma"/>
        </w:rPr>
        <w:t xml:space="preserve"> i </w:t>
      </w:r>
      <w:proofErr w:type="spellStart"/>
      <w:r w:rsidRPr="00CA0E90">
        <w:rPr>
          <w:rFonts w:ascii="Century Gothic" w:eastAsia="Calibri" w:hAnsi="Century Gothic" w:cs="Tahoma"/>
        </w:rPr>
        <w:t>Samalús</w:t>
      </w:r>
      <w:proofErr w:type="spellEnd"/>
      <w:r w:rsidRPr="00CA0E90">
        <w:rPr>
          <w:rFonts w:ascii="Century Gothic" w:eastAsia="Calibri" w:hAnsi="Century Gothic" w:cs="Tahoma"/>
        </w:rPr>
        <w:t xml:space="preserve"> a les </w:t>
      </w:r>
      <w:proofErr w:type="spellStart"/>
      <w:r w:rsidRPr="00CA0E90">
        <w:rPr>
          <w:rFonts w:ascii="Century Gothic" w:eastAsia="Calibri" w:hAnsi="Century Gothic" w:cs="Tahoma"/>
        </w:rPr>
        <w:t>vint</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hores</w:t>
      </w:r>
      <w:proofErr w:type="spellEnd"/>
      <w:r w:rsidRPr="00CA0E90">
        <w:rPr>
          <w:rFonts w:ascii="Century Gothic" w:eastAsia="Calibri" w:hAnsi="Century Gothic" w:cs="Tahoma"/>
        </w:rPr>
        <w:t xml:space="preserve"> del </w:t>
      </w:r>
      <w:proofErr w:type="spellStart"/>
      <w:r w:rsidRPr="00CA0E90">
        <w:rPr>
          <w:rFonts w:ascii="Century Gothic" w:eastAsia="Calibri" w:hAnsi="Century Gothic" w:cs="Tahoma"/>
        </w:rPr>
        <w:t>dia</w:t>
      </w:r>
      <w:proofErr w:type="spellEnd"/>
      <w:r w:rsidRPr="00CA0E90">
        <w:rPr>
          <w:rFonts w:ascii="Century Gothic" w:eastAsia="Calibri" w:hAnsi="Century Gothic" w:cs="Tahoma"/>
        </w:rPr>
        <w:t xml:space="preserve"> </w:t>
      </w:r>
      <w:r>
        <w:rPr>
          <w:rFonts w:ascii="Century Gothic" w:eastAsia="Calibri" w:hAnsi="Century Gothic" w:cs="Tahoma"/>
        </w:rPr>
        <w:t>25</w:t>
      </w:r>
      <w:r w:rsidRPr="00CA0E90">
        <w:rPr>
          <w:rFonts w:ascii="Century Gothic" w:eastAsia="Calibri" w:hAnsi="Century Gothic" w:cs="Tahoma"/>
        </w:rPr>
        <w:t xml:space="preserve"> de </w:t>
      </w:r>
      <w:proofErr w:type="spellStart"/>
      <w:r>
        <w:rPr>
          <w:rFonts w:ascii="Century Gothic" w:eastAsia="Calibri" w:hAnsi="Century Gothic" w:cs="Tahoma"/>
        </w:rPr>
        <w:t>gener</w:t>
      </w:r>
      <w:proofErr w:type="spellEnd"/>
      <w:r w:rsidRPr="00CA0E90">
        <w:rPr>
          <w:rFonts w:ascii="Century Gothic" w:eastAsia="Calibri" w:hAnsi="Century Gothic" w:cs="Tahoma"/>
        </w:rPr>
        <w:t xml:space="preserve"> de 201</w:t>
      </w:r>
      <w:r>
        <w:rPr>
          <w:rFonts w:ascii="Century Gothic" w:eastAsia="Calibri" w:hAnsi="Century Gothic" w:cs="Tahoma"/>
        </w:rPr>
        <w:t>8</w:t>
      </w:r>
      <w:r w:rsidRPr="00CA0E90">
        <w:rPr>
          <w:rFonts w:ascii="Century Gothic" w:eastAsia="Calibri" w:hAnsi="Century Gothic" w:cs="Tahoma"/>
        </w:rPr>
        <w:t xml:space="preserve">, a </w:t>
      </w:r>
      <w:proofErr w:type="spellStart"/>
      <w:r w:rsidRPr="00CA0E90">
        <w:rPr>
          <w:rFonts w:ascii="Century Gothic" w:eastAsia="Calibri" w:hAnsi="Century Gothic" w:cs="Tahoma"/>
        </w:rPr>
        <w:t>l’efecte</w:t>
      </w:r>
      <w:proofErr w:type="spellEnd"/>
      <w:r w:rsidRPr="00CA0E90">
        <w:rPr>
          <w:rFonts w:ascii="Century Gothic" w:eastAsia="Calibri" w:hAnsi="Century Gothic" w:cs="Tahoma"/>
        </w:rPr>
        <w:t xml:space="preserve"> de </w:t>
      </w:r>
      <w:proofErr w:type="spellStart"/>
      <w:r w:rsidRPr="00CA0E90">
        <w:rPr>
          <w:rFonts w:ascii="Century Gothic" w:eastAsia="Calibri" w:hAnsi="Century Gothic" w:cs="Tahoma"/>
        </w:rPr>
        <w:t>procedir</w:t>
      </w:r>
      <w:proofErr w:type="spellEnd"/>
      <w:r w:rsidRPr="00CA0E90">
        <w:rPr>
          <w:rFonts w:ascii="Century Gothic" w:eastAsia="Calibri" w:hAnsi="Century Gothic" w:cs="Tahoma"/>
        </w:rPr>
        <w:t xml:space="preserve"> a </w:t>
      </w:r>
      <w:proofErr w:type="spellStart"/>
      <w:r w:rsidRPr="00CA0E90">
        <w:rPr>
          <w:rFonts w:ascii="Century Gothic" w:eastAsia="Calibri" w:hAnsi="Century Gothic" w:cs="Tahoma"/>
        </w:rPr>
        <w:t>celebrar</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sessió</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plenària</w:t>
      </w:r>
      <w:proofErr w:type="spellEnd"/>
      <w:r w:rsidRPr="00CA0E90">
        <w:rPr>
          <w:rFonts w:ascii="Century Gothic" w:eastAsia="Calibri" w:hAnsi="Century Gothic" w:cs="Tahoma"/>
        </w:rPr>
        <w:t xml:space="preserve"> de </w:t>
      </w:r>
      <w:proofErr w:type="spellStart"/>
      <w:r w:rsidRPr="00CA0E90">
        <w:rPr>
          <w:rFonts w:ascii="Century Gothic" w:eastAsia="Calibri" w:hAnsi="Century Gothic" w:cs="Tahoma"/>
        </w:rPr>
        <w:t>caràcter</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ordinari</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sota</w:t>
      </w:r>
      <w:proofErr w:type="spellEnd"/>
      <w:r w:rsidRPr="00CA0E90">
        <w:rPr>
          <w:rFonts w:ascii="Century Gothic" w:eastAsia="Calibri" w:hAnsi="Century Gothic" w:cs="Tahoma"/>
        </w:rPr>
        <w:t xml:space="preserve"> la Presidència de </w:t>
      </w:r>
      <w:proofErr w:type="spellStart"/>
      <w:r w:rsidRPr="00CA0E90">
        <w:rPr>
          <w:rFonts w:ascii="Century Gothic" w:eastAsia="Calibri" w:hAnsi="Century Gothic" w:cs="Tahoma"/>
        </w:rPr>
        <w:t>l’Alcalde</w:t>
      </w:r>
      <w:proofErr w:type="spellEnd"/>
      <w:r w:rsidRPr="00CA0E90">
        <w:rPr>
          <w:rFonts w:ascii="Century Gothic" w:eastAsia="Calibri" w:hAnsi="Century Gothic" w:cs="Tahoma"/>
        </w:rPr>
        <w:t xml:space="preserve"> Sr. Josep Cuch i </w:t>
      </w:r>
      <w:proofErr w:type="spellStart"/>
      <w:r w:rsidRPr="00CA0E90">
        <w:rPr>
          <w:rFonts w:ascii="Century Gothic" w:eastAsia="Calibri" w:hAnsi="Century Gothic" w:cs="Tahoma"/>
        </w:rPr>
        <w:t>Codina</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es</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reuneixen</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els</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Srs</w:t>
      </w:r>
      <w:proofErr w:type="spellEnd"/>
      <w:r w:rsidRPr="00CA0E90">
        <w:rPr>
          <w:rFonts w:ascii="Century Gothic" w:eastAsia="Calibri" w:hAnsi="Century Gothic" w:cs="Tahoma"/>
        </w:rPr>
        <w:t xml:space="preserve">. i </w:t>
      </w:r>
      <w:proofErr w:type="spellStart"/>
      <w:r w:rsidRPr="00CA0E90">
        <w:rPr>
          <w:rFonts w:ascii="Century Gothic" w:eastAsia="Calibri" w:hAnsi="Century Gothic" w:cs="Tahoma"/>
        </w:rPr>
        <w:t>Sres</w:t>
      </w:r>
      <w:proofErr w:type="spellEnd"/>
      <w:r w:rsidRPr="00CA0E90">
        <w:rPr>
          <w:rFonts w:ascii="Century Gothic" w:eastAsia="Calibri" w:hAnsi="Century Gothic" w:cs="Tahoma"/>
        </w:rPr>
        <w:t xml:space="preserve">. Regidors i </w:t>
      </w:r>
      <w:proofErr w:type="spellStart"/>
      <w:r w:rsidRPr="00CA0E90">
        <w:rPr>
          <w:rFonts w:ascii="Century Gothic" w:eastAsia="Calibri" w:hAnsi="Century Gothic" w:cs="Tahoma"/>
        </w:rPr>
        <w:t>Regidores</w:t>
      </w:r>
      <w:proofErr w:type="spellEnd"/>
      <w:r w:rsidRPr="00CA0E90">
        <w:rPr>
          <w:rFonts w:ascii="Century Gothic" w:eastAsia="Calibri" w:hAnsi="Century Gothic" w:cs="Tahoma"/>
        </w:rPr>
        <w:t xml:space="preserve"> al marge </w:t>
      </w:r>
      <w:proofErr w:type="spellStart"/>
      <w:r w:rsidRPr="00CA0E90">
        <w:rPr>
          <w:rFonts w:ascii="Century Gothic" w:eastAsia="Calibri" w:hAnsi="Century Gothic" w:cs="Tahoma"/>
        </w:rPr>
        <w:t>enumerats</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assistits</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pel</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Secretari</w:t>
      </w:r>
      <w:proofErr w:type="spellEnd"/>
      <w:r w:rsidRPr="00CA0E90">
        <w:rPr>
          <w:rFonts w:ascii="Century Gothic" w:eastAsia="Calibri" w:hAnsi="Century Gothic" w:cs="Tahoma"/>
        </w:rPr>
        <w:t xml:space="preserve"> que </w:t>
      </w:r>
      <w:proofErr w:type="spellStart"/>
      <w:r w:rsidRPr="00CA0E90">
        <w:rPr>
          <w:rFonts w:ascii="Century Gothic" w:eastAsia="Calibri" w:hAnsi="Century Gothic" w:cs="Tahoma"/>
        </w:rPr>
        <w:t>dóna</w:t>
      </w:r>
      <w:proofErr w:type="spellEnd"/>
      <w:r w:rsidRPr="00CA0E90">
        <w:rPr>
          <w:rFonts w:ascii="Century Gothic" w:eastAsia="Calibri" w:hAnsi="Century Gothic" w:cs="Tahoma"/>
        </w:rPr>
        <w:t xml:space="preserve"> </w:t>
      </w:r>
      <w:proofErr w:type="spellStart"/>
      <w:r w:rsidRPr="00CA0E90">
        <w:rPr>
          <w:rFonts w:ascii="Century Gothic" w:eastAsia="Calibri" w:hAnsi="Century Gothic" w:cs="Tahoma"/>
        </w:rPr>
        <w:t>fe</w:t>
      </w:r>
      <w:proofErr w:type="spellEnd"/>
      <w:r w:rsidRPr="00CA0E90">
        <w:rPr>
          <w:rFonts w:ascii="Century Gothic" w:eastAsia="Calibri" w:hAnsi="Century Gothic" w:cs="Tahoma"/>
        </w:rPr>
        <w:t xml:space="preserve"> de </w:t>
      </w:r>
      <w:proofErr w:type="spellStart"/>
      <w:r w:rsidRPr="00CA0E90">
        <w:rPr>
          <w:rFonts w:ascii="Century Gothic" w:eastAsia="Calibri" w:hAnsi="Century Gothic" w:cs="Tahoma"/>
        </w:rPr>
        <w:t>l’acte</w:t>
      </w:r>
      <w:proofErr w:type="spellEnd"/>
      <w:r w:rsidRPr="00CA0E90">
        <w:rPr>
          <w:rFonts w:ascii="Century Gothic" w:eastAsia="Calibri" w:hAnsi="Century Gothic" w:cs="Tahoma"/>
        </w:rPr>
        <w:t xml:space="preserve">. </w:t>
      </w:r>
    </w:p>
    <w:p w:rsidR="00746E4B" w:rsidRPr="00A7690D" w:rsidRDefault="00746E4B" w:rsidP="00A7690D">
      <w:pPr>
        <w:pStyle w:val="Cuerpo"/>
        <w:jc w:val="both"/>
        <w:rPr>
          <w:rFonts w:ascii="Century Gothic" w:hAnsi="Century Gothic"/>
          <w:b/>
          <w:bCs/>
          <w:lang w:val="ca-ES"/>
        </w:rPr>
      </w:pPr>
    </w:p>
    <w:p w:rsidR="00746E4B" w:rsidRPr="00A7690D" w:rsidRDefault="00746E4B" w:rsidP="00A7690D">
      <w:pPr>
        <w:pStyle w:val="Cuerpo"/>
        <w:jc w:val="both"/>
        <w:rPr>
          <w:rFonts w:ascii="Century Gothic" w:hAnsi="Century Gothic"/>
          <w:b/>
          <w:bCs/>
          <w:lang w:val="ca-ES"/>
        </w:rPr>
      </w:pPr>
    </w:p>
    <w:p w:rsidR="001538D0" w:rsidRDefault="001538D0" w:rsidP="00A7690D">
      <w:pPr>
        <w:pStyle w:val="Cuerpo"/>
        <w:jc w:val="both"/>
        <w:rPr>
          <w:rFonts w:ascii="Century Gothic" w:hAnsi="Century Gothic"/>
          <w:b/>
          <w:bCs/>
          <w:lang w:val="ca-ES"/>
        </w:rPr>
      </w:pPr>
    </w:p>
    <w:p w:rsidR="001538D0" w:rsidRDefault="001538D0" w:rsidP="00A7690D">
      <w:pPr>
        <w:pStyle w:val="Cuerpo"/>
        <w:jc w:val="both"/>
        <w:rPr>
          <w:rFonts w:ascii="Century Gothic" w:hAnsi="Century Gothic"/>
          <w:b/>
          <w:bCs/>
          <w:lang w:val="ca-ES"/>
        </w:rPr>
      </w:pPr>
    </w:p>
    <w:p w:rsidR="00123EFD" w:rsidRDefault="00A64C38" w:rsidP="001538D0">
      <w:pPr>
        <w:pStyle w:val="Cuerpo"/>
        <w:spacing w:line="276" w:lineRule="auto"/>
        <w:jc w:val="both"/>
        <w:rPr>
          <w:rFonts w:ascii="Century Gothic" w:hAnsi="Century Gothic"/>
          <w:b/>
          <w:bCs/>
          <w:lang w:val="ca-ES"/>
        </w:rPr>
      </w:pPr>
      <w:r w:rsidRPr="00A7690D">
        <w:rPr>
          <w:rFonts w:ascii="Century Gothic" w:hAnsi="Century Gothic"/>
          <w:b/>
          <w:bCs/>
          <w:lang w:val="ca-ES"/>
        </w:rPr>
        <w:t xml:space="preserve">1.- PROPOSTA D’APROVACIÓ DE L’ESBORRANY DE L’ACTA </w:t>
      </w:r>
      <w:r w:rsidR="00123EFD">
        <w:rPr>
          <w:rFonts w:ascii="Century Gothic" w:hAnsi="Century Gothic"/>
          <w:b/>
          <w:bCs/>
          <w:lang w:val="ca-ES"/>
        </w:rPr>
        <w:t>ANTERIOR.</w:t>
      </w:r>
    </w:p>
    <w:p w:rsidR="001241BF" w:rsidRPr="00A7690D" w:rsidRDefault="00123EFD" w:rsidP="001538D0">
      <w:pPr>
        <w:pStyle w:val="Cuerpo"/>
        <w:spacing w:line="276" w:lineRule="auto"/>
        <w:jc w:val="both"/>
        <w:rPr>
          <w:rFonts w:ascii="Century Gothic" w:hAnsi="Century Gothic"/>
          <w:lang w:val="ca-ES"/>
        </w:rPr>
      </w:pPr>
      <w:r w:rsidRPr="00A7690D">
        <w:rPr>
          <w:rFonts w:ascii="Century Gothic" w:hAnsi="Century Gothic"/>
          <w:lang w:val="ca-ES"/>
        </w:rPr>
        <w:t xml:space="preserve"> </w:t>
      </w:r>
    </w:p>
    <w:p w:rsidR="001241BF" w:rsidRPr="00C53E29" w:rsidRDefault="00A64C38" w:rsidP="001538D0">
      <w:pPr>
        <w:pStyle w:val="Ttol3"/>
        <w:spacing w:line="276" w:lineRule="auto"/>
        <w:jc w:val="both"/>
        <w:rPr>
          <w:rFonts w:ascii="Century Gothic" w:hAnsi="Century Gothic"/>
          <w:color w:val="auto"/>
          <w:sz w:val="22"/>
          <w:szCs w:val="22"/>
          <w:lang w:val="ca-ES"/>
        </w:rPr>
      </w:pPr>
      <w:r w:rsidRPr="00C53E29">
        <w:rPr>
          <w:rFonts w:ascii="Century Gothic" w:hAnsi="Century Gothic"/>
          <w:color w:val="auto"/>
          <w:sz w:val="22"/>
          <w:szCs w:val="22"/>
          <w:lang w:val="ca-ES"/>
        </w:rPr>
        <w:t>Per part del Sr. Alcalde es pregunta al plenari si hi ha quelcom a afegir o modificar en relació a</w:t>
      </w:r>
      <w:r w:rsidR="00123EFD" w:rsidRPr="00C53E29">
        <w:rPr>
          <w:rFonts w:ascii="Century Gothic" w:hAnsi="Century Gothic"/>
          <w:color w:val="auto"/>
          <w:sz w:val="22"/>
          <w:szCs w:val="22"/>
          <w:lang w:val="ca-ES"/>
        </w:rPr>
        <w:t xml:space="preserve"> l’esborrany de l’acta de la sessió de data 22 de </w:t>
      </w:r>
      <w:r w:rsidR="00112D41" w:rsidRPr="00C53E29">
        <w:rPr>
          <w:rFonts w:ascii="Century Gothic" w:hAnsi="Century Gothic"/>
          <w:color w:val="auto"/>
          <w:sz w:val="22"/>
          <w:szCs w:val="22"/>
          <w:lang w:val="ca-ES"/>
        </w:rPr>
        <w:t>novembre</w:t>
      </w:r>
      <w:r w:rsidRPr="00C53E29">
        <w:rPr>
          <w:rFonts w:ascii="Century Gothic" w:hAnsi="Century Gothic"/>
          <w:color w:val="auto"/>
          <w:sz w:val="22"/>
          <w:szCs w:val="22"/>
          <w:lang w:val="ca-ES"/>
        </w:rPr>
        <w:t xml:space="preserve"> que s’ha repartit amb la </w:t>
      </w:r>
      <w:r w:rsidR="00746E4B" w:rsidRPr="00C53E29">
        <w:rPr>
          <w:rFonts w:ascii="Century Gothic" w:hAnsi="Century Gothic"/>
          <w:color w:val="auto"/>
          <w:sz w:val="22"/>
          <w:szCs w:val="22"/>
          <w:lang w:val="ca-ES"/>
        </w:rPr>
        <w:t>convocatòria</w:t>
      </w:r>
      <w:r w:rsidRPr="00C53E29">
        <w:rPr>
          <w:rFonts w:ascii="Century Gothic" w:hAnsi="Century Gothic"/>
          <w:color w:val="auto"/>
          <w:sz w:val="22"/>
          <w:szCs w:val="22"/>
          <w:lang w:val="ca-ES"/>
        </w:rPr>
        <w:t xml:space="preserve">. </w:t>
      </w:r>
    </w:p>
    <w:p w:rsidR="0068691D" w:rsidRPr="00A7690D" w:rsidRDefault="0068691D" w:rsidP="001538D0">
      <w:pPr>
        <w:spacing w:line="276" w:lineRule="auto"/>
        <w:jc w:val="both"/>
        <w:rPr>
          <w:rFonts w:ascii="Century Gothic" w:hAnsi="Century Gothic"/>
          <w:sz w:val="22"/>
          <w:szCs w:val="22"/>
          <w:lang w:val="ca-ES"/>
        </w:rPr>
      </w:pPr>
    </w:p>
    <w:p w:rsidR="0068691D" w:rsidRDefault="0068691D" w:rsidP="001538D0">
      <w:pPr>
        <w:pStyle w:val="Cuerpo"/>
        <w:spacing w:line="276" w:lineRule="auto"/>
        <w:jc w:val="both"/>
        <w:rPr>
          <w:rFonts w:ascii="Century Gothic" w:hAnsi="Century Gothic"/>
          <w:lang w:val="ca-ES"/>
        </w:rPr>
      </w:pPr>
      <w:r w:rsidRPr="00A7690D">
        <w:rPr>
          <w:rFonts w:ascii="Century Gothic" w:hAnsi="Century Gothic"/>
          <w:lang w:val="ca-ES"/>
        </w:rPr>
        <w:t xml:space="preserve">L’acta </w:t>
      </w:r>
      <w:r w:rsidR="000B1AA9">
        <w:rPr>
          <w:rFonts w:ascii="Century Gothic" w:hAnsi="Century Gothic"/>
          <w:lang w:val="ca-ES"/>
        </w:rPr>
        <w:t>é</w:t>
      </w:r>
      <w:r w:rsidRPr="00A7690D">
        <w:rPr>
          <w:rFonts w:ascii="Century Gothic" w:hAnsi="Century Gothic"/>
          <w:lang w:val="ca-ES"/>
        </w:rPr>
        <w:t xml:space="preserve">s </w:t>
      </w:r>
      <w:r w:rsidR="00746E4B" w:rsidRPr="00A7690D">
        <w:rPr>
          <w:rFonts w:ascii="Century Gothic" w:hAnsi="Century Gothic"/>
          <w:lang w:val="ca-ES"/>
        </w:rPr>
        <w:t>aprovada</w:t>
      </w:r>
      <w:r w:rsidRPr="00A7690D">
        <w:rPr>
          <w:rFonts w:ascii="Century Gothic" w:hAnsi="Century Gothic"/>
          <w:lang w:val="ca-ES"/>
        </w:rPr>
        <w:t xml:space="preserve"> per unanimitat.</w:t>
      </w:r>
    </w:p>
    <w:p w:rsidR="00123EFD" w:rsidRDefault="00123EFD" w:rsidP="001538D0">
      <w:pPr>
        <w:pStyle w:val="Cuerpo"/>
        <w:spacing w:line="276" w:lineRule="auto"/>
        <w:jc w:val="both"/>
        <w:rPr>
          <w:rFonts w:ascii="Century Gothic" w:hAnsi="Century Gothic"/>
          <w:lang w:val="ca-ES"/>
        </w:rPr>
      </w:pPr>
    </w:p>
    <w:p w:rsidR="00123EFD" w:rsidRDefault="00123EFD" w:rsidP="001538D0">
      <w:pPr>
        <w:pStyle w:val="Cuerpo"/>
        <w:spacing w:line="276" w:lineRule="auto"/>
        <w:jc w:val="both"/>
        <w:rPr>
          <w:rFonts w:ascii="Century Gothic" w:hAnsi="Century Gothic"/>
          <w:lang w:val="ca-ES"/>
        </w:rPr>
      </w:pPr>
      <w:r>
        <w:rPr>
          <w:rFonts w:ascii="Century Gothic" w:hAnsi="Century Gothic"/>
          <w:lang w:val="ca-ES"/>
        </w:rPr>
        <w:t>Seguidament es pregunta si hi ha res a manifestar en relació a l’esborrany de l’acta de la sessió de data 30 de novembre de 2017.</w:t>
      </w:r>
    </w:p>
    <w:p w:rsidR="00123EFD" w:rsidRDefault="00123EFD" w:rsidP="001538D0">
      <w:pPr>
        <w:pStyle w:val="Cuerpo"/>
        <w:spacing w:line="276" w:lineRule="auto"/>
        <w:jc w:val="both"/>
        <w:rPr>
          <w:rFonts w:ascii="Century Gothic" w:hAnsi="Century Gothic"/>
          <w:lang w:val="ca-ES"/>
        </w:rPr>
      </w:pPr>
    </w:p>
    <w:p w:rsidR="00123EFD" w:rsidRDefault="00123EFD" w:rsidP="001538D0">
      <w:pPr>
        <w:pStyle w:val="Cuerpo"/>
        <w:spacing w:line="276" w:lineRule="auto"/>
        <w:jc w:val="both"/>
        <w:rPr>
          <w:rFonts w:ascii="Century Gothic" w:hAnsi="Century Gothic"/>
          <w:lang w:val="ca-ES"/>
        </w:rPr>
      </w:pPr>
      <w:r>
        <w:rPr>
          <w:rFonts w:ascii="Century Gothic" w:hAnsi="Century Gothic"/>
          <w:lang w:val="ca-ES"/>
        </w:rPr>
        <w:t xml:space="preserve">El Sr. Cusell manifesta que </w:t>
      </w:r>
      <w:r w:rsidR="00112D41">
        <w:rPr>
          <w:rFonts w:ascii="Century Gothic" w:hAnsi="Century Gothic"/>
          <w:lang w:val="ca-ES"/>
        </w:rPr>
        <w:t>la rebaixa de l’IBI era una proposta per l’exercici 2019 i que a la Relació de Llocs de Treball estaria be fer-hi constar el nom de la persona per poder treballar m</w:t>
      </w:r>
      <w:r w:rsidR="00C53E29">
        <w:rPr>
          <w:rFonts w:ascii="Century Gothic" w:hAnsi="Century Gothic"/>
          <w:lang w:val="ca-ES"/>
        </w:rPr>
        <w:t>é</w:t>
      </w:r>
      <w:r w:rsidR="00112D41">
        <w:rPr>
          <w:rFonts w:ascii="Century Gothic" w:hAnsi="Century Gothic"/>
          <w:lang w:val="ca-ES"/>
        </w:rPr>
        <w:t>s còmodament amb les dades.</w:t>
      </w:r>
      <w:r w:rsidR="0064489E">
        <w:rPr>
          <w:rFonts w:ascii="Century Gothic" w:hAnsi="Century Gothic"/>
          <w:lang w:val="ca-ES"/>
        </w:rPr>
        <w:t xml:space="preserve"> Afegeix el Sr. Cusell que ell no va dir que faria cap al·legació sobre el tema de les obres de la pista sinó que volia seguir parlant sobre el tema, la seva ubicació, etc...</w:t>
      </w:r>
    </w:p>
    <w:p w:rsidR="00112D41" w:rsidRDefault="00112D41" w:rsidP="001538D0">
      <w:pPr>
        <w:pStyle w:val="Cuerpo"/>
        <w:spacing w:line="276" w:lineRule="auto"/>
        <w:jc w:val="both"/>
        <w:rPr>
          <w:rFonts w:ascii="Century Gothic" w:hAnsi="Century Gothic"/>
          <w:lang w:val="ca-ES"/>
        </w:rPr>
      </w:pPr>
    </w:p>
    <w:p w:rsidR="00112D41" w:rsidRPr="00A7690D" w:rsidRDefault="00112D41" w:rsidP="001538D0">
      <w:pPr>
        <w:pStyle w:val="Cuerpo"/>
        <w:spacing w:line="276" w:lineRule="auto"/>
        <w:jc w:val="both"/>
        <w:rPr>
          <w:rFonts w:ascii="Century Gothic" w:hAnsi="Century Gothic"/>
          <w:lang w:val="ca-ES"/>
        </w:rPr>
      </w:pPr>
      <w:r>
        <w:rPr>
          <w:rFonts w:ascii="Century Gothic" w:hAnsi="Century Gothic"/>
          <w:lang w:val="ca-ES"/>
        </w:rPr>
        <w:t>L’acta</w:t>
      </w:r>
      <w:r w:rsidR="0064489E">
        <w:rPr>
          <w:rFonts w:ascii="Century Gothic" w:hAnsi="Century Gothic"/>
          <w:lang w:val="ca-ES"/>
        </w:rPr>
        <w:t>, amb les modificacions proposades,</w:t>
      </w:r>
      <w:r>
        <w:rPr>
          <w:rFonts w:ascii="Century Gothic" w:hAnsi="Century Gothic"/>
          <w:lang w:val="ca-ES"/>
        </w:rPr>
        <w:t xml:space="preserve"> </w:t>
      </w:r>
      <w:r w:rsidR="000B1AA9">
        <w:rPr>
          <w:rFonts w:ascii="Century Gothic" w:hAnsi="Century Gothic"/>
          <w:lang w:val="ca-ES"/>
        </w:rPr>
        <w:t>é</w:t>
      </w:r>
      <w:r>
        <w:rPr>
          <w:rFonts w:ascii="Century Gothic" w:hAnsi="Century Gothic"/>
          <w:lang w:val="ca-ES"/>
        </w:rPr>
        <w:t>s aprovada per unanimitat.</w:t>
      </w:r>
    </w:p>
    <w:p w:rsidR="0068691D" w:rsidRDefault="0068691D" w:rsidP="001538D0">
      <w:pPr>
        <w:pStyle w:val="Cuerpo"/>
        <w:spacing w:line="276" w:lineRule="auto"/>
        <w:jc w:val="both"/>
        <w:rPr>
          <w:rFonts w:ascii="Century Gothic" w:hAnsi="Century Gothic"/>
          <w:lang w:val="ca-ES"/>
        </w:rPr>
      </w:pPr>
    </w:p>
    <w:p w:rsidR="001538D0" w:rsidRDefault="001538D0" w:rsidP="001538D0">
      <w:pPr>
        <w:pStyle w:val="Cuerpo"/>
        <w:spacing w:line="276" w:lineRule="auto"/>
        <w:jc w:val="both"/>
        <w:rPr>
          <w:rFonts w:ascii="Century Gothic" w:hAnsi="Century Gothic"/>
          <w:lang w:val="ca-ES"/>
        </w:rPr>
      </w:pPr>
    </w:p>
    <w:p w:rsidR="001538D0" w:rsidRDefault="001538D0" w:rsidP="001538D0">
      <w:pPr>
        <w:pStyle w:val="Cuerpo"/>
        <w:spacing w:line="276" w:lineRule="auto"/>
        <w:jc w:val="both"/>
        <w:rPr>
          <w:rFonts w:ascii="Century Gothic" w:hAnsi="Century Gothic"/>
          <w:lang w:val="ca-ES"/>
        </w:rPr>
      </w:pPr>
    </w:p>
    <w:p w:rsidR="001538D0" w:rsidRDefault="001538D0" w:rsidP="001538D0">
      <w:pPr>
        <w:pStyle w:val="Cuerpo"/>
        <w:spacing w:line="276" w:lineRule="auto"/>
        <w:jc w:val="both"/>
        <w:rPr>
          <w:rFonts w:ascii="Century Gothic" w:hAnsi="Century Gothic"/>
          <w:lang w:val="ca-ES"/>
        </w:rPr>
      </w:pPr>
    </w:p>
    <w:p w:rsidR="00FE0E46" w:rsidRDefault="00FE0E46" w:rsidP="001538D0">
      <w:pPr>
        <w:pStyle w:val="Cuerpo"/>
        <w:spacing w:line="276" w:lineRule="auto"/>
        <w:jc w:val="both"/>
        <w:rPr>
          <w:rFonts w:ascii="Century Gothic" w:hAnsi="Century Gothic"/>
          <w:lang w:val="ca-ES"/>
        </w:rPr>
      </w:pPr>
    </w:p>
    <w:p w:rsidR="001538D0" w:rsidRPr="00A7690D" w:rsidRDefault="001538D0" w:rsidP="001538D0">
      <w:pPr>
        <w:pStyle w:val="Cuerpo"/>
        <w:spacing w:line="276" w:lineRule="auto"/>
        <w:jc w:val="both"/>
        <w:rPr>
          <w:rFonts w:ascii="Century Gothic" w:hAnsi="Century Gothic"/>
          <w:lang w:val="ca-ES"/>
        </w:rPr>
      </w:pPr>
    </w:p>
    <w:p w:rsidR="001241BF" w:rsidRPr="00A7690D" w:rsidRDefault="001241BF" w:rsidP="001538D0">
      <w:pPr>
        <w:pStyle w:val="Cuerpo"/>
        <w:spacing w:line="276" w:lineRule="auto"/>
        <w:jc w:val="both"/>
        <w:rPr>
          <w:rFonts w:ascii="Century Gothic" w:hAnsi="Century Gothic"/>
          <w:lang w:val="ca-ES"/>
        </w:rPr>
      </w:pPr>
    </w:p>
    <w:p w:rsidR="0068691D" w:rsidRPr="00A7690D" w:rsidRDefault="0068691D" w:rsidP="001538D0">
      <w:pPr>
        <w:pStyle w:val="Cuerpo"/>
        <w:spacing w:line="276" w:lineRule="auto"/>
        <w:jc w:val="both"/>
        <w:rPr>
          <w:rFonts w:ascii="Century Gothic" w:hAnsi="Century Gothic"/>
          <w:b/>
          <w:lang w:val="ca-ES"/>
        </w:rPr>
      </w:pPr>
      <w:r w:rsidRPr="00A7690D">
        <w:rPr>
          <w:rFonts w:ascii="Century Gothic" w:hAnsi="Century Gothic"/>
          <w:b/>
          <w:lang w:val="ca-ES"/>
        </w:rPr>
        <w:lastRenderedPageBreak/>
        <w:t>2.- DONAR COMPTE DELS DECRETS D’ALCALDIA DICTATS FINS LA DATA.</w:t>
      </w:r>
    </w:p>
    <w:p w:rsidR="001538D0" w:rsidRDefault="001538D0" w:rsidP="001538D0">
      <w:pPr>
        <w:pStyle w:val="Cuerpo"/>
        <w:spacing w:line="276" w:lineRule="auto"/>
        <w:jc w:val="both"/>
        <w:rPr>
          <w:rFonts w:ascii="Century Gothic" w:hAnsi="Century Gothic"/>
          <w:lang w:val="ca-ES"/>
        </w:rPr>
      </w:pPr>
    </w:p>
    <w:p w:rsidR="0068691D" w:rsidRPr="00A7690D" w:rsidRDefault="0068691D" w:rsidP="004D497C">
      <w:pPr>
        <w:pStyle w:val="Cuerpo"/>
        <w:spacing w:line="276" w:lineRule="auto"/>
        <w:jc w:val="both"/>
        <w:rPr>
          <w:rFonts w:ascii="Century Gothic" w:hAnsi="Century Gothic"/>
          <w:lang w:val="ca-ES"/>
        </w:rPr>
      </w:pPr>
      <w:r w:rsidRPr="00A7690D">
        <w:rPr>
          <w:rFonts w:ascii="Century Gothic" w:hAnsi="Century Gothic"/>
          <w:lang w:val="ca-ES"/>
        </w:rPr>
        <w:t xml:space="preserve">Per part del Sr. Secretari es </w:t>
      </w:r>
      <w:proofErr w:type="spellStart"/>
      <w:r w:rsidRPr="00A7690D">
        <w:rPr>
          <w:rFonts w:ascii="Century Gothic" w:hAnsi="Century Gothic"/>
          <w:lang w:val="ca-ES"/>
        </w:rPr>
        <w:t>d</w:t>
      </w:r>
      <w:r w:rsidR="000B1AA9">
        <w:rPr>
          <w:rFonts w:ascii="Century Gothic" w:hAnsi="Century Gothic"/>
          <w:lang w:val="ca-ES"/>
        </w:rPr>
        <w:t>ó</w:t>
      </w:r>
      <w:r w:rsidRPr="00A7690D">
        <w:rPr>
          <w:rFonts w:ascii="Century Gothic" w:hAnsi="Century Gothic"/>
          <w:lang w:val="ca-ES"/>
        </w:rPr>
        <w:t>na</w:t>
      </w:r>
      <w:proofErr w:type="spellEnd"/>
      <w:r w:rsidRPr="00A7690D">
        <w:rPr>
          <w:rFonts w:ascii="Century Gothic" w:hAnsi="Century Gothic"/>
          <w:lang w:val="ca-ES"/>
        </w:rPr>
        <w:t xml:space="preserve"> lectura als Decrets d’Alcaldia dictats fins la data de la </w:t>
      </w:r>
      <w:r w:rsidR="00746E4B" w:rsidRPr="00A7690D">
        <w:rPr>
          <w:rFonts w:ascii="Century Gothic" w:hAnsi="Century Gothic"/>
          <w:lang w:val="ca-ES"/>
        </w:rPr>
        <w:t>convocatòria</w:t>
      </w:r>
      <w:r w:rsidRPr="00A7690D">
        <w:rPr>
          <w:rFonts w:ascii="Century Gothic" w:hAnsi="Century Gothic"/>
          <w:lang w:val="ca-ES"/>
        </w:rPr>
        <w:t xml:space="preserve"> del present plenari.</w:t>
      </w:r>
    </w:p>
    <w:p w:rsidR="0068691D" w:rsidRPr="00A7690D" w:rsidRDefault="0068691D" w:rsidP="004D497C">
      <w:pPr>
        <w:pStyle w:val="Cuerpo"/>
        <w:spacing w:line="276" w:lineRule="auto"/>
        <w:jc w:val="both"/>
        <w:rPr>
          <w:rFonts w:ascii="Century Gothic" w:hAnsi="Century Gothic"/>
          <w:lang w:val="ca-ES"/>
        </w:rPr>
      </w:pPr>
    </w:p>
    <w:p w:rsidR="0068691D" w:rsidRPr="00A7690D" w:rsidRDefault="0068691D" w:rsidP="004D497C">
      <w:pPr>
        <w:pStyle w:val="Cuerpo"/>
        <w:spacing w:line="276" w:lineRule="auto"/>
        <w:jc w:val="both"/>
        <w:rPr>
          <w:rFonts w:ascii="Century Gothic" w:hAnsi="Century Gothic"/>
          <w:lang w:val="ca-ES"/>
        </w:rPr>
      </w:pPr>
      <w:r w:rsidRPr="00A7690D">
        <w:rPr>
          <w:rFonts w:ascii="Century Gothic" w:hAnsi="Century Gothic"/>
          <w:lang w:val="ca-ES"/>
        </w:rPr>
        <w:t xml:space="preserve">El Ple en queda </w:t>
      </w:r>
      <w:r w:rsidR="00746E4B" w:rsidRPr="00A7690D">
        <w:rPr>
          <w:rFonts w:ascii="Century Gothic" w:hAnsi="Century Gothic"/>
          <w:lang w:val="ca-ES"/>
        </w:rPr>
        <w:t>assabentat</w:t>
      </w:r>
      <w:r w:rsidRPr="00A7690D">
        <w:rPr>
          <w:rFonts w:ascii="Century Gothic" w:hAnsi="Century Gothic"/>
          <w:lang w:val="ca-ES"/>
        </w:rPr>
        <w:t>.</w:t>
      </w:r>
    </w:p>
    <w:p w:rsidR="00746E4B" w:rsidRPr="00A7690D" w:rsidRDefault="00746E4B" w:rsidP="004D497C">
      <w:pPr>
        <w:pStyle w:val="Cuerpo"/>
        <w:spacing w:line="276" w:lineRule="auto"/>
        <w:jc w:val="both"/>
        <w:rPr>
          <w:rFonts w:ascii="Century Gothic" w:hAnsi="Century Gothic"/>
          <w:lang w:val="ca-ES"/>
        </w:rPr>
      </w:pPr>
    </w:p>
    <w:p w:rsidR="0068691D" w:rsidRPr="00A7690D" w:rsidRDefault="0068691D" w:rsidP="001538D0">
      <w:pPr>
        <w:pStyle w:val="Cuerpo"/>
        <w:spacing w:line="276" w:lineRule="auto"/>
        <w:jc w:val="both"/>
        <w:rPr>
          <w:rFonts w:ascii="Century Gothic" w:hAnsi="Century Gothic"/>
          <w:lang w:val="ca-ES"/>
        </w:rPr>
      </w:pPr>
    </w:p>
    <w:p w:rsidR="00746E4B" w:rsidRPr="00A7690D" w:rsidRDefault="00746E4B" w:rsidP="001538D0">
      <w:pPr>
        <w:spacing w:line="276" w:lineRule="auto"/>
        <w:jc w:val="both"/>
        <w:rPr>
          <w:rFonts w:ascii="Century Gothic" w:hAnsi="Century Gothic"/>
          <w:b/>
          <w:caps/>
          <w:sz w:val="22"/>
          <w:szCs w:val="22"/>
          <w:lang w:val="ca-ES"/>
        </w:rPr>
      </w:pPr>
      <w:r w:rsidRPr="00A7690D">
        <w:rPr>
          <w:rFonts w:ascii="Century Gothic" w:hAnsi="Century Gothic"/>
          <w:b/>
          <w:caps/>
          <w:sz w:val="22"/>
          <w:szCs w:val="22"/>
          <w:lang w:val="ca-ES"/>
        </w:rPr>
        <w:t xml:space="preserve">3-Proposta d’aprovació definitiva del pressupost </w:t>
      </w:r>
      <w:r w:rsidR="000B1AA9">
        <w:rPr>
          <w:rFonts w:ascii="Century Gothic" w:hAnsi="Century Gothic"/>
          <w:b/>
          <w:caps/>
          <w:sz w:val="22"/>
          <w:szCs w:val="22"/>
          <w:lang w:val="ca-ES"/>
        </w:rPr>
        <w:t>Ú</w:t>
      </w:r>
      <w:r w:rsidRPr="00A7690D">
        <w:rPr>
          <w:rFonts w:ascii="Century Gothic" w:hAnsi="Century Gothic"/>
          <w:b/>
          <w:caps/>
          <w:sz w:val="22"/>
          <w:szCs w:val="22"/>
          <w:lang w:val="ca-ES"/>
        </w:rPr>
        <w:t>nic d’ingressos i despeses per l’exercici 2018 així com les seves bases d’execució, prèvia resolució de les al·legacions presentades.</w:t>
      </w:r>
    </w:p>
    <w:p w:rsidR="0068691D" w:rsidRPr="00A7690D" w:rsidRDefault="0068691D" w:rsidP="001538D0">
      <w:pPr>
        <w:pStyle w:val="Cuerpo"/>
        <w:spacing w:line="276" w:lineRule="auto"/>
        <w:jc w:val="both"/>
        <w:rPr>
          <w:rFonts w:ascii="Century Gothic" w:hAnsi="Century Gothic"/>
          <w:lang w:val="ca-ES"/>
        </w:rPr>
      </w:pPr>
    </w:p>
    <w:p w:rsidR="0068691D" w:rsidRPr="00A7690D" w:rsidRDefault="0068691D" w:rsidP="001538D0">
      <w:pPr>
        <w:pStyle w:val="Cuerpo"/>
        <w:spacing w:line="276" w:lineRule="auto"/>
        <w:jc w:val="both"/>
        <w:rPr>
          <w:rFonts w:ascii="Century Gothic" w:hAnsi="Century Gothic"/>
          <w:lang w:val="ca-ES"/>
        </w:rPr>
      </w:pPr>
      <w:r w:rsidRPr="00A7690D">
        <w:rPr>
          <w:rFonts w:ascii="Century Gothic" w:hAnsi="Century Gothic"/>
          <w:lang w:val="ca-ES"/>
        </w:rPr>
        <w:t xml:space="preserve">Per part del Sr. Secretari es </w:t>
      </w:r>
      <w:proofErr w:type="spellStart"/>
      <w:r w:rsidRPr="00A7690D">
        <w:rPr>
          <w:rFonts w:ascii="Century Gothic" w:hAnsi="Century Gothic"/>
          <w:lang w:val="ca-ES"/>
        </w:rPr>
        <w:t>d</w:t>
      </w:r>
      <w:r w:rsidR="000B1AA9">
        <w:rPr>
          <w:rFonts w:ascii="Century Gothic" w:hAnsi="Century Gothic"/>
          <w:lang w:val="ca-ES"/>
        </w:rPr>
        <w:t>ó</w:t>
      </w:r>
      <w:r w:rsidRPr="00A7690D">
        <w:rPr>
          <w:rFonts w:ascii="Century Gothic" w:hAnsi="Century Gothic"/>
          <w:lang w:val="ca-ES"/>
        </w:rPr>
        <w:t>na</w:t>
      </w:r>
      <w:proofErr w:type="spellEnd"/>
      <w:r w:rsidRPr="00A7690D">
        <w:rPr>
          <w:rFonts w:ascii="Century Gothic" w:hAnsi="Century Gothic"/>
          <w:lang w:val="ca-ES"/>
        </w:rPr>
        <w:t xml:space="preserve"> lectura a la següent</w:t>
      </w:r>
    </w:p>
    <w:p w:rsidR="0068691D" w:rsidRPr="00A7690D" w:rsidRDefault="0068691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b/>
          <w:sz w:val="22"/>
          <w:szCs w:val="22"/>
          <w:lang w:val="ca-ES"/>
        </w:rPr>
      </w:pPr>
      <w:r w:rsidRPr="00A7690D">
        <w:rPr>
          <w:rFonts w:ascii="Century Gothic" w:hAnsi="Century Gothic"/>
          <w:b/>
          <w:sz w:val="22"/>
          <w:szCs w:val="22"/>
          <w:lang w:val="ca-ES"/>
        </w:rPr>
        <w:t>PROPOSTA DE L’ALCALDIA</w:t>
      </w:r>
    </w:p>
    <w:p w:rsidR="0068691D" w:rsidRPr="00A7690D" w:rsidRDefault="0068691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En el termini d’exposició p</w:t>
      </w:r>
      <w:r w:rsidR="000B1AA9">
        <w:rPr>
          <w:rFonts w:ascii="Century Gothic" w:hAnsi="Century Gothic"/>
          <w:sz w:val="22"/>
          <w:szCs w:val="22"/>
          <w:lang w:val="ca-ES"/>
        </w:rPr>
        <w:t>ú</w:t>
      </w:r>
      <w:r w:rsidRPr="00A7690D">
        <w:rPr>
          <w:rFonts w:ascii="Century Gothic" w:hAnsi="Century Gothic"/>
          <w:sz w:val="22"/>
          <w:szCs w:val="22"/>
          <w:lang w:val="ca-ES"/>
        </w:rPr>
        <w:t xml:space="preserve">blica del pressupost municipal per l’exercici 2018, s’ha presentat un escrit d’al·legacions per part del grup municipal del PSC ( </w:t>
      </w:r>
      <w:proofErr w:type="spellStart"/>
      <w:r w:rsidRPr="00A7690D">
        <w:rPr>
          <w:rFonts w:ascii="Century Gothic" w:hAnsi="Century Gothic"/>
          <w:sz w:val="22"/>
          <w:szCs w:val="22"/>
          <w:lang w:val="ca-ES"/>
        </w:rPr>
        <w:t>r.e</w:t>
      </w:r>
      <w:proofErr w:type="spellEnd"/>
      <w:r w:rsidRPr="00A7690D">
        <w:rPr>
          <w:rFonts w:ascii="Century Gothic" w:hAnsi="Century Gothic"/>
          <w:sz w:val="22"/>
          <w:szCs w:val="22"/>
          <w:lang w:val="ca-ES"/>
        </w:rPr>
        <w:t>. 70/2018), en relació a:</w:t>
      </w:r>
    </w:p>
    <w:p w:rsidR="0068691D" w:rsidRPr="00A7690D" w:rsidRDefault="0068691D" w:rsidP="001538D0">
      <w:pPr>
        <w:spacing w:line="276" w:lineRule="auto"/>
        <w:jc w:val="both"/>
        <w:rPr>
          <w:rFonts w:ascii="Century Gothic" w:hAnsi="Century Gothic"/>
          <w:sz w:val="22"/>
          <w:szCs w:val="22"/>
          <w:lang w:val="ca-ES"/>
        </w:rPr>
      </w:pPr>
    </w:p>
    <w:p w:rsidR="0068691D" w:rsidRDefault="0068691D" w:rsidP="001538D0">
      <w:pPr>
        <w:pStyle w:val="Pargrafdellista"/>
        <w:numPr>
          <w:ilvl w:val="0"/>
          <w:numId w:val="1"/>
        </w:numPr>
        <w:jc w:val="both"/>
        <w:rPr>
          <w:rFonts w:ascii="Century Gothic" w:hAnsi="Century Gothic"/>
          <w:lang w:val="ca-ES"/>
        </w:rPr>
      </w:pPr>
      <w:r w:rsidRPr="00A7690D">
        <w:rPr>
          <w:rFonts w:ascii="Century Gothic" w:hAnsi="Century Gothic"/>
          <w:lang w:val="ca-ES"/>
        </w:rPr>
        <w:t>Creació d’un</w:t>
      </w:r>
      <w:r w:rsidR="00482FA9">
        <w:rPr>
          <w:rFonts w:ascii="Century Gothic" w:hAnsi="Century Gothic"/>
          <w:lang w:val="ca-ES"/>
        </w:rPr>
        <w:t>a</w:t>
      </w:r>
      <w:r w:rsidRPr="00A7690D">
        <w:rPr>
          <w:rFonts w:ascii="Century Gothic" w:hAnsi="Century Gothic"/>
          <w:lang w:val="ca-ES"/>
        </w:rPr>
        <w:t xml:space="preserve"> partida pressupost</w:t>
      </w:r>
      <w:r w:rsidR="000B1AA9">
        <w:rPr>
          <w:rFonts w:ascii="Century Gothic" w:hAnsi="Century Gothic"/>
          <w:lang w:val="ca-ES"/>
        </w:rPr>
        <w:t>à</w:t>
      </w:r>
      <w:r w:rsidRPr="00A7690D">
        <w:rPr>
          <w:rFonts w:ascii="Century Gothic" w:hAnsi="Century Gothic"/>
          <w:lang w:val="ca-ES"/>
        </w:rPr>
        <w:t>ria de 3</w:t>
      </w:r>
      <w:r w:rsidR="000B1AA9">
        <w:rPr>
          <w:rFonts w:ascii="Century Gothic" w:hAnsi="Century Gothic"/>
          <w:lang w:val="ca-ES"/>
        </w:rPr>
        <w:t>.</w:t>
      </w:r>
      <w:r w:rsidRPr="00A7690D">
        <w:rPr>
          <w:rFonts w:ascii="Century Gothic" w:hAnsi="Century Gothic"/>
          <w:lang w:val="ca-ES"/>
        </w:rPr>
        <w:t>000 € per les famílies amb nens</w:t>
      </w:r>
      <w:r w:rsidR="000B1AA9">
        <w:rPr>
          <w:rFonts w:ascii="Century Gothic" w:hAnsi="Century Gothic"/>
          <w:lang w:val="ca-ES"/>
        </w:rPr>
        <w:t xml:space="preserve"> </w:t>
      </w:r>
      <w:r w:rsidRPr="00A7690D">
        <w:rPr>
          <w:rFonts w:ascii="Century Gothic" w:hAnsi="Century Gothic"/>
          <w:lang w:val="ca-ES"/>
        </w:rPr>
        <w:t>(</w:t>
      </w:r>
      <w:r w:rsidR="000B1AA9">
        <w:rPr>
          <w:rFonts w:ascii="Century Gothic" w:hAnsi="Century Gothic"/>
          <w:lang w:val="ca-ES"/>
        </w:rPr>
        <w:t>é</w:t>
      </w:r>
      <w:r w:rsidRPr="00A7690D">
        <w:rPr>
          <w:rFonts w:ascii="Century Gothic" w:hAnsi="Century Gothic"/>
          <w:lang w:val="ca-ES"/>
        </w:rPr>
        <w:t>s amb tractament de logopèdia</w:t>
      </w:r>
      <w:r w:rsidR="004D497C">
        <w:rPr>
          <w:rFonts w:ascii="Century Gothic" w:hAnsi="Century Gothic"/>
          <w:lang w:val="ca-ES"/>
        </w:rPr>
        <w:t>)</w:t>
      </w:r>
      <w:r w:rsidR="000B1AA9">
        <w:rPr>
          <w:rFonts w:ascii="Century Gothic" w:hAnsi="Century Gothic"/>
          <w:lang w:val="ca-ES"/>
        </w:rPr>
        <w:t>,</w:t>
      </w:r>
      <w:r w:rsidRPr="00A7690D">
        <w:rPr>
          <w:rFonts w:ascii="Century Gothic" w:hAnsi="Century Gothic"/>
          <w:lang w:val="ca-ES"/>
        </w:rPr>
        <w:t xml:space="preserve"> i un altr</w:t>
      </w:r>
      <w:r w:rsidR="000B1AA9">
        <w:rPr>
          <w:rFonts w:ascii="Century Gothic" w:hAnsi="Century Gothic"/>
          <w:lang w:val="ca-ES"/>
        </w:rPr>
        <w:t>e</w:t>
      </w:r>
      <w:r w:rsidRPr="00A7690D">
        <w:rPr>
          <w:rFonts w:ascii="Century Gothic" w:hAnsi="Century Gothic"/>
          <w:lang w:val="ca-ES"/>
        </w:rPr>
        <w:t xml:space="preserve"> de 3</w:t>
      </w:r>
      <w:r w:rsidR="000B1AA9">
        <w:rPr>
          <w:rFonts w:ascii="Century Gothic" w:hAnsi="Century Gothic"/>
          <w:lang w:val="ca-ES"/>
        </w:rPr>
        <w:t>.</w:t>
      </w:r>
      <w:r w:rsidRPr="00A7690D">
        <w:rPr>
          <w:rFonts w:ascii="Century Gothic" w:hAnsi="Century Gothic"/>
          <w:lang w:val="ca-ES"/>
        </w:rPr>
        <w:t>000 € per les necessitats a la gent gran; Aquest</w:t>
      </w:r>
      <w:r w:rsidR="000B1AA9">
        <w:rPr>
          <w:rFonts w:ascii="Century Gothic" w:hAnsi="Century Gothic"/>
          <w:lang w:val="ca-ES"/>
        </w:rPr>
        <w:t>s</w:t>
      </w:r>
      <w:r w:rsidRPr="00A7690D">
        <w:rPr>
          <w:rFonts w:ascii="Century Gothic" w:hAnsi="Century Gothic"/>
          <w:lang w:val="ca-ES"/>
        </w:rPr>
        <w:t xml:space="preserve"> 6</w:t>
      </w:r>
      <w:r w:rsidR="004D497C">
        <w:rPr>
          <w:rFonts w:ascii="Century Gothic" w:hAnsi="Century Gothic"/>
          <w:lang w:val="ca-ES"/>
        </w:rPr>
        <w:t>.</w:t>
      </w:r>
      <w:r w:rsidRPr="00A7690D">
        <w:rPr>
          <w:rFonts w:ascii="Century Gothic" w:hAnsi="Century Gothic"/>
          <w:lang w:val="ca-ES"/>
        </w:rPr>
        <w:t>000 € s’haurien de restar de la partida de la revista municipal, dotada amb 10.000 €.</w:t>
      </w:r>
    </w:p>
    <w:p w:rsidR="00846EF3" w:rsidRPr="00A7690D" w:rsidRDefault="00846EF3" w:rsidP="00846EF3">
      <w:pPr>
        <w:pStyle w:val="Pargrafdellista"/>
        <w:jc w:val="both"/>
        <w:rPr>
          <w:rFonts w:ascii="Century Gothic" w:hAnsi="Century Gothic"/>
          <w:lang w:val="ca-ES"/>
        </w:rPr>
      </w:pPr>
    </w:p>
    <w:p w:rsidR="00846EF3" w:rsidRDefault="0068691D" w:rsidP="00846EF3">
      <w:pPr>
        <w:pStyle w:val="Pargrafdellista"/>
        <w:numPr>
          <w:ilvl w:val="0"/>
          <w:numId w:val="1"/>
        </w:numPr>
        <w:jc w:val="both"/>
        <w:rPr>
          <w:rFonts w:ascii="Century Gothic" w:hAnsi="Century Gothic"/>
          <w:lang w:val="ca-ES"/>
        </w:rPr>
      </w:pPr>
      <w:r w:rsidRPr="00A7690D">
        <w:rPr>
          <w:rFonts w:ascii="Century Gothic" w:hAnsi="Century Gothic"/>
          <w:lang w:val="ca-ES"/>
        </w:rPr>
        <w:t>Restar 15.000 € de la partida destinada a festes populars i crear un pla d’ocupació.</w:t>
      </w:r>
    </w:p>
    <w:p w:rsidR="00846EF3" w:rsidRPr="00846EF3" w:rsidRDefault="00846EF3" w:rsidP="00846EF3">
      <w:pPr>
        <w:pStyle w:val="Pargrafdellista"/>
        <w:jc w:val="both"/>
        <w:rPr>
          <w:rFonts w:ascii="Century Gothic" w:hAnsi="Century Gothic"/>
          <w:lang w:val="ca-ES"/>
        </w:rPr>
      </w:pPr>
    </w:p>
    <w:p w:rsidR="0068691D" w:rsidRDefault="0068691D" w:rsidP="001538D0">
      <w:pPr>
        <w:pStyle w:val="Pargrafdellista"/>
        <w:numPr>
          <w:ilvl w:val="0"/>
          <w:numId w:val="1"/>
        </w:numPr>
        <w:jc w:val="both"/>
        <w:rPr>
          <w:rFonts w:ascii="Century Gothic" w:hAnsi="Century Gothic"/>
          <w:lang w:val="ca-ES"/>
        </w:rPr>
      </w:pPr>
      <w:r w:rsidRPr="00A7690D">
        <w:rPr>
          <w:rFonts w:ascii="Century Gothic" w:hAnsi="Century Gothic"/>
          <w:lang w:val="ca-ES"/>
        </w:rPr>
        <w:t>Restar 5</w:t>
      </w:r>
      <w:r w:rsidR="000B1AA9">
        <w:rPr>
          <w:rFonts w:ascii="Century Gothic" w:hAnsi="Century Gothic"/>
          <w:lang w:val="ca-ES"/>
        </w:rPr>
        <w:t>.</w:t>
      </w:r>
      <w:r w:rsidRPr="00A7690D">
        <w:rPr>
          <w:rFonts w:ascii="Century Gothic" w:hAnsi="Century Gothic"/>
          <w:lang w:val="ca-ES"/>
        </w:rPr>
        <w:t>000 € a la partida per la compra de la tarima i destinar-los a turisme i excavacions al Poblat I</w:t>
      </w:r>
      <w:r w:rsidR="0083309F">
        <w:rPr>
          <w:rFonts w:ascii="Century Gothic" w:hAnsi="Century Gothic"/>
          <w:lang w:val="ca-ES"/>
        </w:rPr>
        <w:t>bèric</w:t>
      </w:r>
      <w:r w:rsidRPr="00A7690D">
        <w:rPr>
          <w:rFonts w:ascii="Century Gothic" w:hAnsi="Century Gothic"/>
          <w:lang w:val="ca-ES"/>
        </w:rPr>
        <w:t>.</w:t>
      </w:r>
    </w:p>
    <w:p w:rsidR="00846EF3" w:rsidRPr="00A7690D" w:rsidRDefault="00846EF3" w:rsidP="00846EF3">
      <w:pPr>
        <w:pStyle w:val="Pargrafdellista"/>
        <w:jc w:val="both"/>
        <w:rPr>
          <w:rFonts w:ascii="Century Gothic" w:hAnsi="Century Gothic"/>
          <w:lang w:val="ca-ES"/>
        </w:rPr>
      </w:pPr>
    </w:p>
    <w:p w:rsidR="0068691D" w:rsidRPr="00A7690D" w:rsidRDefault="0068691D" w:rsidP="001538D0">
      <w:pPr>
        <w:pStyle w:val="Pargrafdellista"/>
        <w:numPr>
          <w:ilvl w:val="0"/>
          <w:numId w:val="1"/>
        </w:numPr>
        <w:jc w:val="both"/>
        <w:rPr>
          <w:rFonts w:ascii="Century Gothic" w:hAnsi="Century Gothic"/>
          <w:lang w:val="ca-ES"/>
        </w:rPr>
      </w:pPr>
      <w:r w:rsidRPr="00A7690D">
        <w:rPr>
          <w:rFonts w:ascii="Century Gothic" w:hAnsi="Century Gothic"/>
          <w:lang w:val="ca-ES"/>
        </w:rPr>
        <w:t>I que les quotes de l’AMI pel 2018 es destinin a serveis socials.</w:t>
      </w:r>
    </w:p>
    <w:p w:rsidR="0068691D" w:rsidRPr="00A7690D" w:rsidRDefault="0068691D" w:rsidP="001538D0">
      <w:pPr>
        <w:pStyle w:val="Pargrafdellista"/>
        <w:jc w:val="both"/>
        <w:rPr>
          <w:rFonts w:ascii="Century Gothic" w:hAnsi="Century Gothic"/>
          <w:lang w:val="ca-ES"/>
        </w:rPr>
      </w:pPr>
    </w:p>
    <w:p w:rsidR="0068691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En relació a l’al·legació 1</w:t>
      </w:r>
      <w:r w:rsidRPr="00A7690D">
        <w:rPr>
          <w:rFonts w:ascii="Century Gothic" w:hAnsi="Century Gothic"/>
          <w:sz w:val="22"/>
          <w:szCs w:val="22"/>
          <w:lang w:val="ca-ES"/>
        </w:rPr>
        <w:t xml:space="preserve">, pel que fa als ajuts de logopèdia, aquesta Alcaldia, </w:t>
      </w:r>
      <w:r w:rsidR="0083309F">
        <w:rPr>
          <w:rFonts w:ascii="Century Gothic" w:hAnsi="Century Gothic"/>
          <w:sz w:val="22"/>
          <w:szCs w:val="22"/>
          <w:lang w:val="ca-ES"/>
        </w:rPr>
        <w:t xml:space="preserve">prèvia </w:t>
      </w:r>
      <w:r w:rsidRPr="00A7690D">
        <w:rPr>
          <w:rFonts w:ascii="Century Gothic" w:hAnsi="Century Gothic"/>
          <w:sz w:val="22"/>
          <w:szCs w:val="22"/>
          <w:lang w:val="ca-ES"/>
        </w:rPr>
        <w:t xml:space="preserve">consulta amb els </w:t>
      </w:r>
      <w:r w:rsidR="0083309F">
        <w:rPr>
          <w:rFonts w:ascii="Century Gothic" w:hAnsi="Century Gothic"/>
          <w:sz w:val="22"/>
          <w:szCs w:val="22"/>
          <w:lang w:val="ca-ES"/>
        </w:rPr>
        <w:t>S</w:t>
      </w:r>
      <w:r w:rsidRPr="00A7690D">
        <w:rPr>
          <w:rFonts w:ascii="Century Gothic" w:hAnsi="Century Gothic"/>
          <w:sz w:val="22"/>
          <w:szCs w:val="22"/>
          <w:lang w:val="ca-ES"/>
        </w:rPr>
        <w:t xml:space="preserve">erveis </w:t>
      </w:r>
      <w:r w:rsidR="0083309F">
        <w:rPr>
          <w:rFonts w:ascii="Century Gothic" w:hAnsi="Century Gothic"/>
          <w:sz w:val="22"/>
          <w:szCs w:val="22"/>
          <w:lang w:val="ca-ES"/>
        </w:rPr>
        <w:t>S</w:t>
      </w:r>
      <w:r w:rsidRPr="00A7690D">
        <w:rPr>
          <w:rFonts w:ascii="Century Gothic" w:hAnsi="Century Gothic"/>
          <w:sz w:val="22"/>
          <w:szCs w:val="22"/>
          <w:lang w:val="ca-ES"/>
        </w:rPr>
        <w:t>ocials, acredita que la partida actual ja contempla els crèdits suficients per fer front a aquestes ajudes, que des de sempre es donen amb normalitat i mai s’ha negat cap ajut per manca de recursos. Per altre banda es considera m</w:t>
      </w:r>
      <w:r w:rsidR="004D497C">
        <w:rPr>
          <w:rFonts w:ascii="Century Gothic" w:hAnsi="Century Gothic"/>
          <w:sz w:val="22"/>
          <w:szCs w:val="22"/>
          <w:lang w:val="ca-ES"/>
        </w:rPr>
        <w:t>é</w:t>
      </w:r>
      <w:r w:rsidRPr="00A7690D">
        <w:rPr>
          <w:rFonts w:ascii="Century Gothic" w:hAnsi="Century Gothic"/>
          <w:sz w:val="22"/>
          <w:szCs w:val="22"/>
          <w:lang w:val="ca-ES"/>
        </w:rPr>
        <w:t>s adient no posa</w:t>
      </w:r>
      <w:r w:rsidR="0083309F">
        <w:rPr>
          <w:rFonts w:ascii="Century Gothic" w:hAnsi="Century Gothic"/>
          <w:sz w:val="22"/>
          <w:szCs w:val="22"/>
          <w:lang w:val="ca-ES"/>
        </w:rPr>
        <w:t>r</w:t>
      </w:r>
      <w:r w:rsidRPr="00A7690D">
        <w:rPr>
          <w:rFonts w:ascii="Century Gothic" w:hAnsi="Century Gothic"/>
          <w:sz w:val="22"/>
          <w:szCs w:val="22"/>
          <w:lang w:val="ca-ES"/>
        </w:rPr>
        <w:t xml:space="preserve"> un límit, en aquest cas de 3.000 €, i poder fer front a aquest tipus de despesa, sigui quin sigui el seu import. Pel altre banda, i pel que fa als ajuts al Casal d</w:t>
      </w:r>
      <w:r w:rsidR="007A3105">
        <w:rPr>
          <w:rFonts w:ascii="Century Gothic" w:hAnsi="Century Gothic"/>
          <w:sz w:val="22"/>
          <w:szCs w:val="22"/>
          <w:lang w:val="ca-ES"/>
        </w:rPr>
        <w:t>’E</w:t>
      </w:r>
      <w:r w:rsidRPr="00A7690D">
        <w:rPr>
          <w:rFonts w:ascii="Century Gothic" w:hAnsi="Century Gothic"/>
          <w:sz w:val="22"/>
          <w:szCs w:val="22"/>
          <w:lang w:val="ca-ES"/>
        </w:rPr>
        <w:t>l Galliner, cal tenir en compte que es tracta d’una associació, la qual pot optar, com ja ha fet darrerament, a les subvencions que a tal fi es convoquen sense tenir en compte que l’ajuntament ja fa aportacions de caràcter indirecte, com son la cessió del local per activitats o els convenis signats amb la podòleg i el servei de perruqueria, així com altres despeses com poden ser la llum,</w:t>
      </w:r>
      <w:r w:rsidR="004D497C">
        <w:rPr>
          <w:rFonts w:ascii="Century Gothic" w:hAnsi="Century Gothic"/>
          <w:sz w:val="22"/>
          <w:szCs w:val="22"/>
          <w:lang w:val="ca-ES"/>
        </w:rPr>
        <w:t xml:space="preserve"> la</w:t>
      </w:r>
      <w:r w:rsidRPr="00A7690D">
        <w:rPr>
          <w:rFonts w:ascii="Century Gothic" w:hAnsi="Century Gothic"/>
          <w:sz w:val="22"/>
          <w:szCs w:val="22"/>
          <w:lang w:val="ca-ES"/>
        </w:rPr>
        <w:t xml:space="preserve"> neteja, etc...</w:t>
      </w:r>
    </w:p>
    <w:p w:rsidR="004D497C" w:rsidRPr="00A7690D" w:rsidRDefault="004D497C" w:rsidP="001538D0">
      <w:pPr>
        <w:spacing w:line="276" w:lineRule="auto"/>
        <w:jc w:val="both"/>
        <w:rPr>
          <w:rFonts w:ascii="Century Gothic" w:hAnsi="Century Gothic"/>
          <w:sz w:val="22"/>
          <w:szCs w:val="22"/>
          <w:lang w:val="ca-ES"/>
        </w:rPr>
      </w:pPr>
    </w:p>
    <w:p w:rsidR="0068691D" w:rsidRDefault="0068691D"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Per tot</w:t>
      </w:r>
      <w:r w:rsidR="007A3105">
        <w:rPr>
          <w:rFonts w:ascii="Century Gothic" w:hAnsi="Century Gothic"/>
          <w:sz w:val="22"/>
          <w:szCs w:val="22"/>
          <w:lang w:val="ca-ES"/>
        </w:rPr>
        <w:t xml:space="preserve"> allò esmentat anteriorment</w:t>
      </w:r>
      <w:r w:rsidRPr="00A7690D">
        <w:rPr>
          <w:rFonts w:ascii="Century Gothic" w:hAnsi="Century Gothic"/>
          <w:sz w:val="22"/>
          <w:szCs w:val="22"/>
          <w:lang w:val="ca-ES"/>
        </w:rPr>
        <w:t xml:space="preserve"> es proposa desestimar l’al·legació.</w:t>
      </w:r>
    </w:p>
    <w:p w:rsidR="001538D0" w:rsidRPr="00A7690D" w:rsidRDefault="001538D0" w:rsidP="001538D0">
      <w:pPr>
        <w:spacing w:line="276" w:lineRule="auto"/>
        <w:jc w:val="both"/>
        <w:rPr>
          <w:rFonts w:ascii="Century Gothic" w:hAnsi="Century Gothic"/>
          <w:sz w:val="22"/>
          <w:szCs w:val="22"/>
          <w:lang w:val="ca-ES"/>
        </w:rPr>
      </w:pPr>
    </w:p>
    <w:p w:rsidR="00A7690D" w:rsidRPr="00A7690D" w:rsidRDefault="00A7690D" w:rsidP="001538D0">
      <w:pPr>
        <w:spacing w:line="276" w:lineRule="auto"/>
        <w:jc w:val="both"/>
        <w:rPr>
          <w:rFonts w:ascii="Century Gothic" w:hAnsi="Century Gothic"/>
          <w:sz w:val="22"/>
          <w:szCs w:val="22"/>
          <w:lang w:val="ca-ES"/>
        </w:rPr>
      </w:pPr>
    </w:p>
    <w:p w:rsidR="0068691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lastRenderedPageBreak/>
        <w:t>En relació a l’al·legació 2,</w:t>
      </w:r>
      <w:r w:rsidRPr="00A7690D">
        <w:rPr>
          <w:rFonts w:ascii="Century Gothic" w:hAnsi="Century Gothic"/>
          <w:sz w:val="22"/>
          <w:szCs w:val="22"/>
          <w:lang w:val="ca-ES"/>
        </w:rPr>
        <w:t xml:space="preserve"> en relació al pla d’ocupació, aquesta alcaldia fa esment dels diferents plans que es reben de la Diputació, Generalitat, Consell Comarcal, a trav</w:t>
      </w:r>
      <w:r w:rsidR="00B137EC">
        <w:rPr>
          <w:rFonts w:ascii="Century Gothic" w:hAnsi="Century Gothic"/>
          <w:sz w:val="22"/>
          <w:szCs w:val="22"/>
          <w:lang w:val="ca-ES"/>
        </w:rPr>
        <w:t>é</w:t>
      </w:r>
      <w:r w:rsidRPr="00A7690D">
        <w:rPr>
          <w:rFonts w:ascii="Century Gothic" w:hAnsi="Century Gothic"/>
          <w:sz w:val="22"/>
          <w:szCs w:val="22"/>
          <w:lang w:val="ca-ES"/>
        </w:rPr>
        <w:t>s del SOC i que, per aquest any, ja compte amb la contractació de 4 noves persones .</w:t>
      </w:r>
    </w:p>
    <w:p w:rsidR="0045279C" w:rsidRPr="00A7690D" w:rsidRDefault="0045279C" w:rsidP="001538D0">
      <w:pPr>
        <w:spacing w:line="276" w:lineRule="auto"/>
        <w:jc w:val="both"/>
        <w:rPr>
          <w:rFonts w:ascii="Century Gothic" w:hAnsi="Century Gothic"/>
          <w:sz w:val="22"/>
          <w:szCs w:val="22"/>
          <w:lang w:val="ca-ES"/>
        </w:rPr>
      </w:pPr>
    </w:p>
    <w:p w:rsidR="0068691D" w:rsidRPr="00A7690D" w:rsidRDefault="00A15521" w:rsidP="001538D0">
      <w:pPr>
        <w:spacing w:line="276" w:lineRule="auto"/>
        <w:jc w:val="both"/>
        <w:rPr>
          <w:rFonts w:ascii="Century Gothic" w:hAnsi="Century Gothic"/>
          <w:sz w:val="22"/>
          <w:szCs w:val="22"/>
          <w:lang w:val="ca-ES"/>
        </w:rPr>
      </w:pPr>
      <w:r>
        <w:rPr>
          <w:rFonts w:ascii="Century Gothic" w:hAnsi="Century Gothic"/>
          <w:sz w:val="22"/>
          <w:szCs w:val="22"/>
          <w:lang w:val="ca-ES"/>
        </w:rPr>
        <w:t xml:space="preserve">Pels motius exposats al punt anterior es proposa </w:t>
      </w:r>
      <w:r w:rsidR="0068691D" w:rsidRPr="00A7690D">
        <w:rPr>
          <w:rFonts w:ascii="Century Gothic" w:hAnsi="Century Gothic"/>
          <w:sz w:val="22"/>
          <w:szCs w:val="22"/>
          <w:lang w:val="ca-ES"/>
        </w:rPr>
        <w:t xml:space="preserve">desestimar l’al·legació. </w:t>
      </w:r>
    </w:p>
    <w:p w:rsidR="00A7690D" w:rsidRPr="00A7690D" w:rsidRDefault="00A7690D" w:rsidP="001538D0">
      <w:pPr>
        <w:spacing w:line="276" w:lineRule="auto"/>
        <w:jc w:val="both"/>
        <w:rPr>
          <w:rFonts w:ascii="Century Gothic" w:hAnsi="Century Gothic"/>
          <w:sz w:val="22"/>
          <w:szCs w:val="22"/>
          <w:lang w:val="ca-ES"/>
        </w:rPr>
      </w:pPr>
    </w:p>
    <w:p w:rsidR="0068691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En relació a l’al·legació 3,</w:t>
      </w:r>
      <w:r w:rsidRPr="00A7690D">
        <w:rPr>
          <w:rFonts w:ascii="Century Gothic" w:hAnsi="Century Gothic"/>
          <w:sz w:val="22"/>
          <w:szCs w:val="22"/>
          <w:lang w:val="ca-ES"/>
        </w:rPr>
        <w:t xml:space="preserve"> aque</w:t>
      </w:r>
      <w:r w:rsidR="00C53E29">
        <w:rPr>
          <w:rFonts w:ascii="Century Gothic" w:hAnsi="Century Gothic"/>
          <w:sz w:val="22"/>
          <w:szCs w:val="22"/>
          <w:lang w:val="ca-ES"/>
        </w:rPr>
        <w:t>s</w:t>
      </w:r>
      <w:r w:rsidRPr="00A7690D">
        <w:rPr>
          <w:rFonts w:ascii="Century Gothic" w:hAnsi="Century Gothic"/>
          <w:sz w:val="22"/>
          <w:szCs w:val="22"/>
          <w:lang w:val="ca-ES"/>
        </w:rPr>
        <w:t xml:space="preserve">ta Alcaldia considera que existeix un tema de seguretat en l’adquisició d’una tarima, que </w:t>
      </w:r>
      <w:r w:rsidR="00B137EC">
        <w:rPr>
          <w:rFonts w:ascii="Century Gothic" w:hAnsi="Century Gothic"/>
          <w:sz w:val="22"/>
          <w:szCs w:val="22"/>
          <w:lang w:val="ca-ES"/>
        </w:rPr>
        <w:t>é</w:t>
      </w:r>
      <w:r w:rsidRPr="00A7690D">
        <w:rPr>
          <w:rFonts w:ascii="Century Gothic" w:hAnsi="Century Gothic"/>
          <w:sz w:val="22"/>
          <w:szCs w:val="22"/>
          <w:lang w:val="ca-ES"/>
        </w:rPr>
        <w:t xml:space="preserve">s utilitzada per totes les associacions del poble, la qual presenta un estat de conservació deficitari degut al seu </w:t>
      </w:r>
      <w:r w:rsidR="00B137EC">
        <w:rPr>
          <w:rFonts w:ascii="Century Gothic" w:hAnsi="Century Gothic"/>
          <w:sz w:val="22"/>
          <w:szCs w:val="22"/>
          <w:lang w:val="ca-ES"/>
        </w:rPr>
        <w:t>ú</w:t>
      </w:r>
      <w:r w:rsidRPr="00A7690D">
        <w:rPr>
          <w:rFonts w:ascii="Century Gothic" w:hAnsi="Century Gothic"/>
          <w:sz w:val="22"/>
          <w:szCs w:val="22"/>
          <w:lang w:val="ca-ES"/>
        </w:rPr>
        <w:t xml:space="preserve">s i antiguitat. S’entén que si aquesta tarima fos per l’únic </w:t>
      </w:r>
      <w:r w:rsidR="00223434">
        <w:rPr>
          <w:rFonts w:ascii="Century Gothic" w:hAnsi="Century Gothic"/>
          <w:sz w:val="22"/>
          <w:szCs w:val="22"/>
          <w:lang w:val="ca-ES"/>
        </w:rPr>
        <w:t>ú</w:t>
      </w:r>
      <w:r w:rsidRPr="00A7690D">
        <w:rPr>
          <w:rFonts w:ascii="Century Gothic" w:hAnsi="Century Gothic"/>
          <w:sz w:val="22"/>
          <w:szCs w:val="22"/>
          <w:lang w:val="ca-ES"/>
        </w:rPr>
        <w:t>s de l’Ajuntament, es podria estudiar adquirir</w:t>
      </w:r>
      <w:r w:rsidR="00223434">
        <w:rPr>
          <w:rFonts w:ascii="Century Gothic" w:hAnsi="Century Gothic"/>
          <w:sz w:val="22"/>
          <w:szCs w:val="22"/>
          <w:lang w:val="ca-ES"/>
        </w:rPr>
        <w:t>-ne</w:t>
      </w:r>
      <w:r w:rsidRPr="00A7690D">
        <w:rPr>
          <w:rFonts w:ascii="Century Gothic" w:hAnsi="Century Gothic"/>
          <w:sz w:val="22"/>
          <w:szCs w:val="22"/>
          <w:lang w:val="ca-ES"/>
        </w:rPr>
        <w:t xml:space="preserve"> una de m</w:t>
      </w:r>
      <w:r w:rsidR="00724907">
        <w:rPr>
          <w:rFonts w:ascii="Century Gothic" w:hAnsi="Century Gothic"/>
          <w:sz w:val="22"/>
          <w:szCs w:val="22"/>
          <w:lang w:val="ca-ES"/>
        </w:rPr>
        <w:t>é</w:t>
      </w:r>
      <w:r w:rsidRPr="00A7690D">
        <w:rPr>
          <w:rFonts w:ascii="Century Gothic" w:hAnsi="Century Gothic"/>
          <w:sz w:val="22"/>
          <w:szCs w:val="22"/>
          <w:lang w:val="ca-ES"/>
        </w:rPr>
        <w:t xml:space="preserve">s reduïdes dimensions però, atenent al seu </w:t>
      </w:r>
      <w:r w:rsidR="00223434">
        <w:rPr>
          <w:rFonts w:ascii="Century Gothic" w:hAnsi="Century Gothic"/>
          <w:sz w:val="22"/>
          <w:szCs w:val="22"/>
          <w:lang w:val="ca-ES"/>
        </w:rPr>
        <w:t>ú</w:t>
      </w:r>
      <w:r w:rsidRPr="00A7690D">
        <w:rPr>
          <w:rFonts w:ascii="Century Gothic" w:hAnsi="Century Gothic"/>
          <w:sz w:val="22"/>
          <w:szCs w:val="22"/>
          <w:lang w:val="ca-ES"/>
        </w:rPr>
        <w:t>s, molt freqüent i per part de totes les entitats del municipi, aquesta ha de reunir unes característiques de dimensionat i seguretat notables. Per altre banda, està prevista una partida de 6.000 € per les excavacions al Puig del Castell, dins del marc de concurrència competitiva, les bases de les quals s’han d’aprovar properament.</w:t>
      </w:r>
    </w:p>
    <w:p w:rsidR="0045279C" w:rsidRPr="00A7690D" w:rsidRDefault="0045279C"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 xml:space="preserve">Per tot </w:t>
      </w:r>
      <w:r w:rsidR="00245F94">
        <w:rPr>
          <w:rFonts w:ascii="Century Gothic" w:hAnsi="Century Gothic"/>
          <w:sz w:val="22"/>
          <w:szCs w:val="22"/>
          <w:lang w:val="ca-ES"/>
        </w:rPr>
        <w:t xml:space="preserve">el que s’ha exposat abans es proposa </w:t>
      </w:r>
      <w:r w:rsidRPr="00A7690D">
        <w:rPr>
          <w:rFonts w:ascii="Century Gothic" w:hAnsi="Century Gothic"/>
          <w:sz w:val="22"/>
          <w:szCs w:val="22"/>
          <w:lang w:val="ca-ES"/>
        </w:rPr>
        <w:t xml:space="preserve">desestimar l’al·legació. </w:t>
      </w:r>
    </w:p>
    <w:p w:rsidR="00A7690D" w:rsidRPr="00A7690D" w:rsidRDefault="00A7690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b/>
          <w:sz w:val="22"/>
          <w:szCs w:val="22"/>
          <w:lang w:val="ca-ES"/>
        </w:rPr>
      </w:pPr>
      <w:r w:rsidRPr="00A7690D">
        <w:rPr>
          <w:rFonts w:ascii="Century Gothic" w:hAnsi="Century Gothic"/>
          <w:b/>
          <w:sz w:val="22"/>
          <w:szCs w:val="22"/>
          <w:lang w:val="ca-ES"/>
        </w:rPr>
        <w:t>En relació a l’al·legació 4</w:t>
      </w:r>
      <w:r w:rsidRPr="00A7690D">
        <w:rPr>
          <w:rFonts w:ascii="Century Gothic" w:hAnsi="Century Gothic"/>
          <w:sz w:val="22"/>
          <w:szCs w:val="22"/>
          <w:lang w:val="ca-ES"/>
        </w:rPr>
        <w:t>, aque</w:t>
      </w:r>
      <w:r w:rsidR="00C53E29">
        <w:rPr>
          <w:rFonts w:ascii="Century Gothic" w:hAnsi="Century Gothic"/>
          <w:sz w:val="22"/>
          <w:szCs w:val="22"/>
          <w:lang w:val="ca-ES"/>
        </w:rPr>
        <w:t>s</w:t>
      </w:r>
      <w:r w:rsidRPr="00A7690D">
        <w:rPr>
          <w:rFonts w:ascii="Century Gothic" w:hAnsi="Century Gothic"/>
          <w:sz w:val="22"/>
          <w:szCs w:val="22"/>
          <w:lang w:val="ca-ES"/>
        </w:rPr>
        <w:t xml:space="preserve">ta Alcaldia vol fer esment que no </w:t>
      </w:r>
      <w:r w:rsidR="00223434">
        <w:rPr>
          <w:rFonts w:ascii="Century Gothic" w:hAnsi="Century Gothic"/>
          <w:sz w:val="22"/>
          <w:szCs w:val="22"/>
          <w:lang w:val="ca-ES"/>
        </w:rPr>
        <w:t>é</w:t>
      </w:r>
      <w:r w:rsidRPr="00A7690D">
        <w:rPr>
          <w:rFonts w:ascii="Century Gothic" w:hAnsi="Century Gothic"/>
          <w:sz w:val="22"/>
          <w:szCs w:val="22"/>
          <w:lang w:val="ca-ES"/>
        </w:rPr>
        <w:t>s possible deixar de pagar les quotes a l’AMI sense que prèviament s’acordi, pel plenari, sortir d’aquesta associació. El fet de que no es pressupostés aquesta quantitat seria una de les causes de revisió previstes a l’article 170 2. B) de la Llei d’Hisendes Locals. Per altr</w:t>
      </w:r>
      <w:r w:rsidR="0045279C">
        <w:rPr>
          <w:rFonts w:ascii="Century Gothic" w:hAnsi="Century Gothic"/>
          <w:sz w:val="22"/>
          <w:szCs w:val="22"/>
          <w:lang w:val="ca-ES"/>
        </w:rPr>
        <w:t>a</w:t>
      </w:r>
      <w:r w:rsidRPr="00A7690D">
        <w:rPr>
          <w:rFonts w:ascii="Century Gothic" w:hAnsi="Century Gothic"/>
          <w:sz w:val="22"/>
          <w:szCs w:val="22"/>
          <w:lang w:val="ca-ES"/>
        </w:rPr>
        <w:t xml:space="preserve"> banda, cal tenir en compte que el cost anual </w:t>
      </w:r>
      <w:r w:rsidR="0045279C">
        <w:rPr>
          <w:rFonts w:ascii="Century Gothic" w:hAnsi="Century Gothic"/>
          <w:sz w:val="22"/>
          <w:szCs w:val="22"/>
          <w:lang w:val="ca-ES"/>
        </w:rPr>
        <w:t>é</w:t>
      </w:r>
      <w:r w:rsidRPr="00A7690D">
        <w:rPr>
          <w:rFonts w:ascii="Century Gothic" w:hAnsi="Century Gothic"/>
          <w:sz w:val="22"/>
          <w:szCs w:val="22"/>
          <w:lang w:val="ca-ES"/>
        </w:rPr>
        <w:t xml:space="preserve">s de 266 € que, davant l’import de la partida pressupostada per serveis socials, </w:t>
      </w:r>
      <w:r w:rsidR="00B85FAF" w:rsidRPr="00B85FAF">
        <w:rPr>
          <w:rFonts w:ascii="Century Gothic" w:hAnsi="Century Gothic"/>
          <w:b/>
          <w:sz w:val="22"/>
          <w:szCs w:val="22"/>
          <w:lang w:val="ca-ES"/>
        </w:rPr>
        <w:t>é</w:t>
      </w:r>
      <w:r w:rsidRPr="00B85FAF">
        <w:rPr>
          <w:rFonts w:ascii="Century Gothic" w:hAnsi="Century Gothic"/>
          <w:b/>
          <w:sz w:val="22"/>
          <w:szCs w:val="22"/>
          <w:lang w:val="ca-ES"/>
        </w:rPr>
        <w:t xml:space="preserve">s </w:t>
      </w:r>
      <w:r w:rsidRPr="00A7690D">
        <w:rPr>
          <w:rFonts w:ascii="Century Gothic" w:hAnsi="Century Gothic"/>
          <w:b/>
          <w:sz w:val="22"/>
          <w:szCs w:val="22"/>
          <w:lang w:val="ca-ES"/>
        </w:rPr>
        <w:t>un 0,41 %.</w:t>
      </w:r>
    </w:p>
    <w:p w:rsidR="00A7690D" w:rsidRPr="00A7690D" w:rsidRDefault="00A7690D" w:rsidP="001538D0">
      <w:pPr>
        <w:spacing w:line="276" w:lineRule="auto"/>
        <w:jc w:val="both"/>
        <w:rPr>
          <w:rFonts w:ascii="Century Gothic" w:hAnsi="Century Gothic"/>
          <w:b/>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 xml:space="preserve">Per tot </w:t>
      </w:r>
      <w:r w:rsidR="00FF51D3">
        <w:rPr>
          <w:rFonts w:ascii="Century Gothic" w:hAnsi="Century Gothic"/>
          <w:sz w:val="22"/>
          <w:szCs w:val="22"/>
          <w:lang w:val="ca-ES"/>
        </w:rPr>
        <w:t>al</w:t>
      </w:r>
      <w:r w:rsidRPr="00A7690D">
        <w:rPr>
          <w:rFonts w:ascii="Century Gothic" w:hAnsi="Century Gothic"/>
          <w:sz w:val="22"/>
          <w:szCs w:val="22"/>
          <w:lang w:val="ca-ES"/>
        </w:rPr>
        <w:t>l</w:t>
      </w:r>
      <w:r w:rsidR="00FF51D3">
        <w:rPr>
          <w:rFonts w:ascii="Century Gothic" w:hAnsi="Century Gothic"/>
          <w:sz w:val="22"/>
          <w:szCs w:val="22"/>
          <w:lang w:val="ca-ES"/>
        </w:rPr>
        <w:t>ò</w:t>
      </w:r>
      <w:r w:rsidRPr="00A7690D">
        <w:rPr>
          <w:rFonts w:ascii="Century Gothic" w:hAnsi="Century Gothic"/>
          <w:sz w:val="22"/>
          <w:szCs w:val="22"/>
          <w:lang w:val="ca-ES"/>
        </w:rPr>
        <w:t xml:space="preserve"> </w:t>
      </w:r>
      <w:r w:rsidR="00FF51D3">
        <w:rPr>
          <w:rFonts w:ascii="Century Gothic" w:hAnsi="Century Gothic"/>
          <w:sz w:val="22"/>
          <w:szCs w:val="22"/>
          <w:lang w:val="ca-ES"/>
        </w:rPr>
        <w:t xml:space="preserve">exposat anteriorment </w:t>
      </w:r>
      <w:r w:rsidRPr="00A7690D">
        <w:rPr>
          <w:rFonts w:ascii="Century Gothic" w:hAnsi="Century Gothic"/>
          <w:sz w:val="22"/>
          <w:szCs w:val="22"/>
          <w:lang w:val="ca-ES"/>
        </w:rPr>
        <w:t xml:space="preserve">es proposa desestimar l’al·legació. </w:t>
      </w:r>
    </w:p>
    <w:p w:rsidR="0068691D" w:rsidRPr="00A7690D" w:rsidRDefault="0068691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b/>
          <w:sz w:val="22"/>
          <w:szCs w:val="22"/>
          <w:lang w:val="ca-ES"/>
        </w:rPr>
      </w:pPr>
      <w:r w:rsidRPr="00A7690D">
        <w:rPr>
          <w:rFonts w:ascii="Century Gothic" w:hAnsi="Century Gothic"/>
          <w:b/>
          <w:sz w:val="22"/>
          <w:szCs w:val="22"/>
          <w:lang w:val="ca-ES"/>
        </w:rPr>
        <w:t>PROPOSTA</w:t>
      </w:r>
    </w:p>
    <w:p w:rsidR="0068691D" w:rsidRPr="00A7690D" w:rsidRDefault="0068691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PRIMER.-  DESESTIMAR</w:t>
      </w:r>
      <w:r w:rsidRPr="00A7690D">
        <w:rPr>
          <w:rFonts w:ascii="Century Gothic" w:hAnsi="Century Gothic"/>
          <w:sz w:val="22"/>
          <w:szCs w:val="22"/>
          <w:lang w:val="ca-ES"/>
        </w:rPr>
        <w:t xml:space="preserve"> les al·legacions presentades.</w:t>
      </w:r>
    </w:p>
    <w:p w:rsidR="00A7690D" w:rsidRPr="00A7690D" w:rsidRDefault="00A7690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SEGON.- APROVAR</w:t>
      </w:r>
      <w:r w:rsidRPr="00A7690D">
        <w:rPr>
          <w:rFonts w:ascii="Century Gothic" w:hAnsi="Century Gothic"/>
          <w:sz w:val="22"/>
          <w:szCs w:val="22"/>
          <w:lang w:val="ca-ES"/>
        </w:rPr>
        <w:t xml:space="preserve"> definitivament el pressupost per l’exercici 2018, així com les seves bases d’execució</w:t>
      </w:r>
      <w:r w:rsidR="00223434">
        <w:rPr>
          <w:rFonts w:ascii="Century Gothic" w:hAnsi="Century Gothic"/>
          <w:sz w:val="22"/>
          <w:szCs w:val="22"/>
          <w:lang w:val="ca-ES"/>
        </w:rPr>
        <w:t>,</w:t>
      </w:r>
      <w:r w:rsidRPr="00A7690D">
        <w:rPr>
          <w:rFonts w:ascii="Century Gothic" w:hAnsi="Century Gothic"/>
          <w:sz w:val="22"/>
          <w:szCs w:val="22"/>
          <w:lang w:val="ca-ES"/>
        </w:rPr>
        <w:t xml:space="preserve"> així com la plantilla de personal i la relació de llocs de treball, que no ha sigut objecte d</w:t>
      </w:r>
      <w:r w:rsidR="00223434">
        <w:rPr>
          <w:rFonts w:ascii="Century Gothic" w:hAnsi="Century Gothic"/>
          <w:sz w:val="22"/>
          <w:szCs w:val="22"/>
          <w:lang w:val="ca-ES"/>
        </w:rPr>
        <w:t>’</w:t>
      </w:r>
      <w:r w:rsidRPr="00A7690D">
        <w:rPr>
          <w:rFonts w:ascii="Century Gothic" w:hAnsi="Century Gothic"/>
          <w:sz w:val="22"/>
          <w:szCs w:val="22"/>
          <w:lang w:val="ca-ES"/>
        </w:rPr>
        <w:t>al·legació.</w:t>
      </w:r>
    </w:p>
    <w:p w:rsidR="00A7690D" w:rsidRPr="00A7690D" w:rsidRDefault="00A7690D" w:rsidP="001538D0">
      <w:pPr>
        <w:spacing w:line="276" w:lineRule="auto"/>
        <w:jc w:val="both"/>
        <w:rPr>
          <w:rFonts w:ascii="Century Gothic" w:hAnsi="Century Gothic"/>
          <w:sz w:val="22"/>
          <w:szCs w:val="22"/>
          <w:lang w:val="ca-ES"/>
        </w:rPr>
      </w:pPr>
    </w:p>
    <w:p w:rsidR="0068691D" w:rsidRPr="00A7690D" w:rsidRDefault="0068691D"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TERCER.- PUBLICAR</w:t>
      </w:r>
      <w:r w:rsidRPr="00A7690D">
        <w:rPr>
          <w:rFonts w:ascii="Century Gothic" w:hAnsi="Century Gothic"/>
          <w:sz w:val="22"/>
          <w:szCs w:val="22"/>
          <w:lang w:val="ca-ES"/>
        </w:rPr>
        <w:t xml:space="preserve"> el pressupost, resumit per capítols, així com la plantilla i la relació de llocs de treball, en el BOP i en el tauler d’anuncis de l’Ajuntament així com a la seva p</w:t>
      </w:r>
      <w:r w:rsidR="00223434">
        <w:rPr>
          <w:rFonts w:ascii="Century Gothic" w:hAnsi="Century Gothic"/>
          <w:sz w:val="22"/>
          <w:szCs w:val="22"/>
          <w:lang w:val="ca-ES"/>
        </w:rPr>
        <w:t>à</w:t>
      </w:r>
      <w:r w:rsidRPr="00A7690D">
        <w:rPr>
          <w:rFonts w:ascii="Century Gothic" w:hAnsi="Century Gothic"/>
          <w:sz w:val="22"/>
          <w:szCs w:val="22"/>
          <w:lang w:val="ca-ES"/>
        </w:rPr>
        <w:t>gina web.</w:t>
      </w:r>
    </w:p>
    <w:p w:rsidR="001241BF" w:rsidRPr="00A7690D" w:rsidRDefault="001241BF" w:rsidP="001538D0">
      <w:pPr>
        <w:pStyle w:val="Cuerpo"/>
        <w:spacing w:line="276" w:lineRule="auto"/>
        <w:jc w:val="both"/>
        <w:rPr>
          <w:rFonts w:ascii="Century Gothic" w:hAnsi="Century Gothic"/>
          <w:b/>
          <w:bCs/>
          <w:lang w:val="ca-ES"/>
        </w:rPr>
      </w:pPr>
    </w:p>
    <w:p w:rsidR="0068691D" w:rsidRPr="00A7690D" w:rsidRDefault="0068691D" w:rsidP="001538D0">
      <w:pPr>
        <w:pStyle w:val="Cuerpo"/>
        <w:spacing w:line="276" w:lineRule="auto"/>
        <w:jc w:val="both"/>
        <w:rPr>
          <w:rFonts w:ascii="Century Gothic" w:hAnsi="Century Gothic"/>
          <w:bCs/>
          <w:lang w:val="ca-ES"/>
        </w:rPr>
      </w:pPr>
      <w:r w:rsidRPr="00A7690D">
        <w:rPr>
          <w:rFonts w:ascii="Century Gothic" w:hAnsi="Century Gothic"/>
          <w:bCs/>
          <w:lang w:val="ca-ES"/>
        </w:rPr>
        <w:t>El Sr. L</w:t>
      </w:r>
      <w:r w:rsidR="00223434">
        <w:rPr>
          <w:rFonts w:ascii="Century Gothic" w:hAnsi="Century Gothic"/>
          <w:bCs/>
          <w:lang w:val="ca-ES"/>
        </w:rPr>
        <w:t>ó</w:t>
      </w:r>
      <w:r w:rsidRPr="00A7690D">
        <w:rPr>
          <w:rFonts w:ascii="Century Gothic" w:hAnsi="Century Gothic"/>
          <w:bCs/>
          <w:lang w:val="ca-ES"/>
        </w:rPr>
        <w:t xml:space="preserve">pez manifesta que el seu grup fa tres anys que fa estudis sobre modificacions del </w:t>
      </w:r>
      <w:r w:rsidR="00F10E39" w:rsidRPr="00A7690D">
        <w:rPr>
          <w:rFonts w:ascii="Century Gothic" w:hAnsi="Century Gothic"/>
          <w:bCs/>
          <w:lang w:val="ca-ES"/>
        </w:rPr>
        <w:t>pressupost</w:t>
      </w:r>
      <w:r w:rsidRPr="00A7690D">
        <w:rPr>
          <w:rFonts w:ascii="Century Gothic" w:hAnsi="Century Gothic"/>
          <w:bCs/>
          <w:lang w:val="ca-ES"/>
        </w:rPr>
        <w:t xml:space="preserve"> </w:t>
      </w:r>
      <w:r w:rsidR="00F10E39" w:rsidRPr="00A7690D">
        <w:rPr>
          <w:rFonts w:ascii="Century Gothic" w:hAnsi="Century Gothic"/>
          <w:bCs/>
          <w:lang w:val="ca-ES"/>
        </w:rPr>
        <w:t>però</w:t>
      </w:r>
      <w:r w:rsidRPr="00A7690D">
        <w:rPr>
          <w:rFonts w:ascii="Century Gothic" w:hAnsi="Century Gothic"/>
          <w:bCs/>
          <w:lang w:val="ca-ES"/>
        </w:rPr>
        <w:t xml:space="preserve"> que mai s</w:t>
      </w:r>
      <w:r w:rsidR="00223434">
        <w:rPr>
          <w:rFonts w:ascii="Century Gothic" w:hAnsi="Century Gothic"/>
          <w:bCs/>
          <w:lang w:val="ca-ES"/>
        </w:rPr>
        <w:t>ó</w:t>
      </w:r>
      <w:r w:rsidRPr="00A7690D">
        <w:rPr>
          <w:rFonts w:ascii="Century Gothic" w:hAnsi="Century Gothic"/>
          <w:bCs/>
          <w:lang w:val="ca-ES"/>
        </w:rPr>
        <w:t xml:space="preserve">n </w:t>
      </w:r>
      <w:r w:rsidR="00F10E39" w:rsidRPr="00A7690D">
        <w:rPr>
          <w:rFonts w:ascii="Century Gothic" w:hAnsi="Century Gothic"/>
          <w:bCs/>
          <w:lang w:val="ca-ES"/>
        </w:rPr>
        <w:t>atesos</w:t>
      </w:r>
      <w:r w:rsidRPr="00A7690D">
        <w:rPr>
          <w:rFonts w:ascii="Century Gothic" w:hAnsi="Century Gothic"/>
          <w:bCs/>
          <w:lang w:val="ca-ES"/>
        </w:rPr>
        <w:t xml:space="preserve"> per part de l’equip de govern </w:t>
      </w:r>
      <w:r w:rsidR="00C34335" w:rsidRPr="00A7690D">
        <w:rPr>
          <w:rFonts w:ascii="Century Gothic" w:hAnsi="Century Gothic"/>
          <w:bCs/>
          <w:lang w:val="ca-ES"/>
        </w:rPr>
        <w:t xml:space="preserve">i que creu que una de les mesures importants que el seu grup presenta </w:t>
      </w:r>
      <w:r w:rsidR="00223434">
        <w:rPr>
          <w:rFonts w:ascii="Century Gothic" w:hAnsi="Century Gothic"/>
          <w:bCs/>
          <w:lang w:val="ca-ES"/>
        </w:rPr>
        <w:t>é</w:t>
      </w:r>
      <w:r w:rsidR="00C34335" w:rsidRPr="00A7690D">
        <w:rPr>
          <w:rFonts w:ascii="Century Gothic" w:hAnsi="Century Gothic"/>
          <w:bCs/>
          <w:lang w:val="ca-ES"/>
        </w:rPr>
        <w:t>s la creació d’un pla d’ocupació ja que hi ha persones aturades en el municipi. El Sr. L</w:t>
      </w:r>
      <w:r w:rsidR="00033E1B">
        <w:rPr>
          <w:rFonts w:ascii="Century Gothic" w:hAnsi="Century Gothic"/>
          <w:bCs/>
          <w:lang w:val="ca-ES"/>
        </w:rPr>
        <w:t>ó</w:t>
      </w:r>
      <w:r w:rsidR="00C34335" w:rsidRPr="00A7690D">
        <w:rPr>
          <w:rFonts w:ascii="Century Gothic" w:hAnsi="Century Gothic"/>
          <w:bCs/>
          <w:lang w:val="ca-ES"/>
        </w:rPr>
        <w:t xml:space="preserve">pez afegeix diferents altres </w:t>
      </w:r>
      <w:r w:rsidR="00F10E39" w:rsidRPr="00A7690D">
        <w:rPr>
          <w:rFonts w:ascii="Century Gothic" w:hAnsi="Century Gothic"/>
          <w:bCs/>
          <w:lang w:val="ca-ES"/>
        </w:rPr>
        <w:t>aspectes</w:t>
      </w:r>
      <w:r w:rsidR="00C34335" w:rsidRPr="00A7690D">
        <w:rPr>
          <w:rFonts w:ascii="Century Gothic" w:hAnsi="Century Gothic"/>
          <w:bCs/>
          <w:lang w:val="ca-ES"/>
        </w:rPr>
        <w:t xml:space="preserve"> que potser també haurien de </w:t>
      </w:r>
      <w:r w:rsidR="00F10E39" w:rsidRPr="00A7690D">
        <w:rPr>
          <w:rFonts w:ascii="Century Gothic" w:hAnsi="Century Gothic"/>
          <w:bCs/>
          <w:lang w:val="ca-ES"/>
        </w:rPr>
        <w:t>merèixer</w:t>
      </w:r>
      <w:r w:rsidR="00C34335" w:rsidRPr="00A7690D">
        <w:rPr>
          <w:rFonts w:ascii="Century Gothic" w:hAnsi="Century Gothic"/>
          <w:bCs/>
          <w:lang w:val="ca-ES"/>
        </w:rPr>
        <w:t xml:space="preserve"> </w:t>
      </w:r>
      <w:r w:rsidR="00F10E39" w:rsidRPr="00A7690D">
        <w:rPr>
          <w:rFonts w:ascii="Century Gothic" w:hAnsi="Century Gothic"/>
          <w:bCs/>
          <w:lang w:val="ca-ES"/>
        </w:rPr>
        <w:t>l’atenció</w:t>
      </w:r>
      <w:r w:rsidR="00C34335" w:rsidRPr="00A7690D">
        <w:rPr>
          <w:rFonts w:ascii="Century Gothic" w:hAnsi="Century Gothic"/>
          <w:bCs/>
          <w:lang w:val="ca-ES"/>
        </w:rPr>
        <w:t xml:space="preserve"> de l’equip de govern i ser incloses en el pressupost com </w:t>
      </w:r>
      <w:r w:rsidR="00F10E39" w:rsidRPr="00A7690D">
        <w:rPr>
          <w:rFonts w:ascii="Century Gothic" w:hAnsi="Century Gothic"/>
          <w:bCs/>
          <w:lang w:val="ca-ES"/>
        </w:rPr>
        <w:t>l’adquisició</w:t>
      </w:r>
      <w:r w:rsidR="00C34335" w:rsidRPr="00A7690D">
        <w:rPr>
          <w:rFonts w:ascii="Century Gothic" w:hAnsi="Century Gothic"/>
          <w:bCs/>
          <w:lang w:val="ca-ES"/>
        </w:rPr>
        <w:t xml:space="preserve"> d’una nevera i aire </w:t>
      </w:r>
      <w:r w:rsidR="00F10E39" w:rsidRPr="00A7690D">
        <w:rPr>
          <w:rFonts w:ascii="Century Gothic" w:hAnsi="Century Gothic"/>
          <w:bCs/>
          <w:lang w:val="ca-ES"/>
        </w:rPr>
        <w:t>condicionat</w:t>
      </w:r>
      <w:r w:rsidR="00C34335" w:rsidRPr="00A7690D">
        <w:rPr>
          <w:rFonts w:ascii="Century Gothic" w:hAnsi="Century Gothic"/>
          <w:bCs/>
          <w:lang w:val="ca-ES"/>
        </w:rPr>
        <w:t xml:space="preserve"> pel local del galliner o fer un ajut lineal, sense topall per les ajudes a logopeda.</w:t>
      </w:r>
    </w:p>
    <w:p w:rsidR="00C34335" w:rsidRPr="00A7690D" w:rsidRDefault="00C34335" w:rsidP="001538D0">
      <w:pPr>
        <w:pStyle w:val="Cuerpo"/>
        <w:spacing w:line="276" w:lineRule="auto"/>
        <w:jc w:val="both"/>
        <w:rPr>
          <w:rFonts w:ascii="Century Gothic" w:hAnsi="Century Gothic"/>
          <w:bCs/>
          <w:lang w:val="ca-ES"/>
        </w:rPr>
      </w:pPr>
    </w:p>
    <w:p w:rsidR="009951BF" w:rsidRPr="00A7690D" w:rsidRDefault="00C34335" w:rsidP="001538D0">
      <w:pPr>
        <w:pStyle w:val="Cuerpo"/>
        <w:spacing w:line="276" w:lineRule="auto"/>
        <w:jc w:val="both"/>
        <w:rPr>
          <w:rFonts w:ascii="Century Gothic" w:hAnsi="Century Gothic"/>
          <w:bCs/>
          <w:lang w:val="ca-ES"/>
        </w:rPr>
      </w:pPr>
      <w:r w:rsidRPr="00A7690D">
        <w:rPr>
          <w:rFonts w:ascii="Century Gothic" w:hAnsi="Century Gothic"/>
          <w:bCs/>
          <w:lang w:val="ca-ES"/>
        </w:rPr>
        <w:lastRenderedPageBreak/>
        <w:t>Manifesta també el Sr. L</w:t>
      </w:r>
      <w:r w:rsidR="00223434">
        <w:rPr>
          <w:rFonts w:ascii="Century Gothic" w:hAnsi="Century Gothic"/>
          <w:bCs/>
          <w:lang w:val="ca-ES"/>
        </w:rPr>
        <w:t>ó</w:t>
      </w:r>
      <w:r w:rsidRPr="00A7690D">
        <w:rPr>
          <w:rFonts w:ascii="Century Gothic" w:hAnsi="Century Gothic"/>
          <w:bCs/>
          <w:lang w:val="ca-ES"/>
        </w:rPr>
        <w:t xml:space="preserve">pez que tot i que </w:t>
      </w:r>
      <w:r w:rsidR="00FD33B9">
        <w:rPr>
          <w:rFonts w:ascii="Century Gothic" w:hAnsi="Century Gothic"/>
          <w:bCs/>
          <w:lang w:val="ca-ES"/>
        </w:rPr>
        <w:t>é</w:t>
      </w:r>
      <w:r w:rsidRPr="00A7690D">
        <w:rPr>
          <w:rFonts w:ascii="Century Gothic" w:hAnsi="Century Gothic"/>
          <w:bCs/>
          <w:lang w:val="ca-ES"/>
        </w:rPr>
        <w:t xml:space="preserve">s conscient de que requereix d’un acord de ple, </w:t>
      </w:r>
      <w:r w:rsidR="00F10E39" w:rsidRPr="00A7690D">
        <w:rPr>
          <w:rFonts w:ascii="Century Gothic" w:hAnsi="Century Gothic"/>
          <w:bCs/>
          <w:lang w:val="ca-ES"/>
        </w:rPr>
        <w:t>però</w:t>
      </w:r>
      <w:r w:rsidRPr="00A7690D">
        <w:rPr>
          <w:rFonts w:ascii="Century Gothic" w:hAnsi="Century Gothic"/>
          <w:bCs/>
          <w:lang w:val="ca-ES"/>
        </w:rPr>
        <w:t xml:space="preserve"> que la </w:t>
      </w:r>
      <w:r w:rsidR="00F10E39" w:rsidRPr="00A7690D">
        <w:rPr>
          <w:rFonts w:ascii="Century Gothic" w:hAnsi="Century Gothic"/>
          <w:bCs/>
          <w:lang w:val="ca-ES"/>
        </w:rPr>
        <w:t>voluntat</w:t>
      </w:r>
      <w:r w:rsidRPr="00A7690D">
        <w:rPr>
          <w:rFonts w:ascii="Century Gothic" w:hAnsi="Century Gothic"/>
          <w:bCs/>
          <w:lang w:val="ca-ES"/>
        </w:rPr>
        <w:t xml:space="preserve"> del seu equip de govern </w:t>
      </w:r>
      <w:r w:rsidR="00FD33B9">
        <w:rPr>
          <w:rFonts w:ascii="Century Gothic" w:hAnsi="Century Gothic"/>
          <w:bCs/>
          <w:lang w:val="ca-ES"/>
        </w:rPr>
        <w:t>é</w:t>
      </w:r>
      <w:r w:rsidRPr="00A7690D">
        <w:rPr>
          <w:rFonts w:ascii="Century Gothic" w:hAnsi="Century Gothic"/>
          <w:bCs/>
          <w:lang w:val="ca-ES"/>
        </w:rPr>
        <w:t>s que no es segueixi pagant la quota anual de l’Associació de Municipis per la Independència</w:t>
      </w:r>
      <w:r w:rsidR="009951BF" w:rsidRPr="00A7690D">
        <w:rPr>
          <w:rFonts w:ascii="Century Gothic" w:hAnsi="Century Gothic"/>
          <w:bCs/>
          <w:lang w:val="ca-ES"/>
        </w:rPr>
        <w:t>.</w:t>
      </w:r>
    </w:p>
    <w:p w:rsidR="009951BF" w:rsidRPr="00A7690D" w:rsidRDefault="009951BF" w:rsidP="001538D0">
      <w:pPr>
        <w:pStyle w:val="Cuerpo"/>
        <w:spacing w:line="276" w:lineRule="auto"/>
        <w:jc w:val="both"/>
        <w:rPr>
          <w:rFonts w:ascii="Century Gothic" w:hAnsi="Century Gothic"/>
          <w:bCs/>
          <w:lang w:val="ca-ES"/>
        </w:rPr>
      </w:pPr>
    </w:p>
    <w:p w:rsidR="009951BF" w:rsidRPr="00A7690D" w:rsidRDefault="009951BF" w:rsidP="001538D0">
      <w:pPr>
        <w:pStyle w:val="Cuerpo"/>
        <w:spacing w:line="276" w:lineRule="auto"/>
        <w:jc w:val="both"/>
        <w:rPr>
          <w:rFonts w:ascii="Century Gothic" w:hAnsi="Century Gothic"/>
          <w:bCs/>
          <w:lang w:val="ca-ES"/>
        </w:rPr>
      </w:pPr>
      <w:r w:rsidRPr="00A7690D">
        <w:rPr>
          <w:rFonts w:ascii="Century Gothic" w:hAnsi="Century Gothic"/>
          <w:bCs/>
          <w:lang w:val="ca-ES"/>
        </w:rPr>
        <w:t xml:space="preserve">En un altre ordre de coses manifesta que potser la partida de la revista municipal </w:t>
      </w:r>
      <w:r w:rsidR="00F10E39" w:rsidRPr="00A7690D">
        <w:rPr>
          <w:rFonts w:ascii="Century Gothic" w:hAnsi="Century Gothic"/>
          <w:bCs/>
          <w:lang w:val="ca-ES"/>
        </w:rPr>
        <w:t>podria</w:t>
      </w:r>
      <w:r w:rsidRPr="00A7690D">
        <w:rPr>
          <w:rFonts w:ascii="Century Gothic" w:hAnsi="Century Gothic"/>
          <w:bCs/>
          <w:lang w:val="ca-ES"/>
        </w:rPr>
        <w:t xml:space="preserve"> ser m</w:t>
      </w:r>
      <w:r w:rsidR="00E10DD0">
        <w:rPr>
          <w:rFonts w:ascii="Century Gothic" w:hAnsi="Century Gothic"/>
          <w:bCs/>
          <w:lang w:val="ca-ES"/>
        </w:rPr>
        <w:t>é</w:t>
      </w:r>
      <w:r w:rsidRPr="00A7690D">
        <w:rPr>
          <w:rFonts w:ascii="Century Gothic" w:hAnsi="Century Gothic"/>
          <w:bCs/>
          <w:lang w:val="ca-ES"/>
        </w:rPr>
        <w:t xml:space="preserve">s baixa no fent una revista amb un paper tant </w:t>
      </w:r>
      <w:r w:rsidR="00F10E39" w:rsidRPr="00A7690D">
        <w:rPr>
          <w:rFonts w:ascii="Century Gothic" w:hAnsi="Century Gothic"/>
          <w:bCs/>
          <w:lang w:val="ca-ES"/>
        </w:rPr>
        <w:t>luxós</w:t>
      </w:r>
      <w:r w:rsidRPr="00A7690D">
        <w:rPr>
          <w:rFonts w:ascii="Century Gothic" w:hAnsi="Century Gothic"/>
          <w:bCs/>
          <w:lang w:val="ca-ES"/>
        </w:rPr>
        <w:t xml:space="preserve"> i a tot color. Per </w:t>
      </w:r>
      <w:r w:rsidR="00F10E39" w:rsidRPr="00A7690D">
        <w:rPr>
          <w:rFonts w:ascii="Century Gothic" w:hAnsi="Century Gothic"/>
          <w:bCs/>
          <w:lang w:val="ca-ES"/>
        </w:rPr>
        <w:t>últim</w:t>
      </w:r>
      <w:r w:rsidRPr="00A7690D">
        <w:rPr>
          <w:rFonts w:ascii="Century Gothic" w:hAnsi="Century Gothic"/>
          <w:bCs/>
          <w:lang w:val="ca-ES"/>
        </w:rPr>
        <w:t xml:space="preserve"> el Sr. L</w:t>
      </w:r>
      <w:r w:rsidR="00FD33B9">
        <w:rPr>
          <w:rFonts w:ascii="Century Gothic" w:hAnsi="Century Gothic"/>
          <w:bCs/>
          <w:lang w:val="ca-ES"/>
        </w:rPr>
        <w:t>ó</w:t>
      </w:r>
      <w:r w:rsidRPr="00A7690D">
        <w:rPr>
          <w:rFonts w:ascii="Century Gothic" w:hAnsi="Century Gothic"/>
          <w:bCs/>
          <w:lang w:val="ca-ES"/>
        </w:rPr>
        <w:t xml:space="preserve">pez manifesta que una part de la partida destinada a festes locals es </w:t>
      </w:r>
      <w:r w:rsidR="00F10E39" w:rsidRPr="00A7690D">
        <w:rPr>
          <w:rFonts w:ascii="Century Gothic" w:hAnsi="Century Gothic"/>
          <w:bCs/>
          <w:lang w:val="ca-ES"/>
        </w:rPr>
        <w:t>podria</w:t>
      </w:r>
      <w:r w:rsidRPr="00A7690D">
        <w:rPr>
          <w:rFonts w:ascii="Century Gothic" w:hAnsi="Century Gothic"/>
          <w:bCs/>
          <w:lang w:val="ca-ES"/>
        </w:rPr>
        <w:t xml:space="preserve"> dedicar a </w:t>
      </w:r>
      <w:r w:rsidR="00FD33B9">
        <w:rPr>
          <w:rFonts w:ascii="Century Gothic" w:hAnsi="Century Gothic"/>
          <w:bCs/>
          <w:lang w:val="ca-ES"/>
        </w:rPr>
        <w:t>s</w:t>
      </w:r>
      <w:r w:rsidRPr="00A7690D">
        <w:rPr>
          <w:rFonts w:ascii="Century Gothic" w:hAnsi="Century Gothic"/>
          <w:bCs/>
          <w:lang w:val="ca-ES"/>
        </w:rPr>
        <w:t>erveis socials.</w:t>
      </w:r>
    </w:p>
    <w:p w:rsidR="009951BF" w:rsidRPr="00A7690D" w:rsidRDefault="009951BF" w:rsidP="001538D0">
      <w:pPr>
        <w:pStyle w:val="Cuerpo"/>
        <w:spacing w:line="276" w:lineRule="auto"/>
        <w:jc w:val="both"/>
        <w:rPr>
          <w:rFonts w:ascii="Century Gothic" w:hAnsi="Century Gothic"/>
          <w:bCs/>
          <w:lang w:val="ca-ES"/>
        </w:rPr>
      </w:pPr>
    </w:p>
    <w:p w:rsidR="009951BF" w:rsidRPr="00A7690D" w:rsidRDefault="009951BF" w:rsidP="001538D0">
      <w:pPr>
        <w:pStyle w:val="Cuerpo"/>
        <w:spacing w:line="276" w:lineRule="auto"/>
        <w:jc w:val="both"/>
        <w:rPr>
          <w:rFonts w:ascii="Century Gothic" w:hAnsi="Century Gothic"/>
          <w:bCs/>
          <w:lang w:val="ca-ES"/>
        </w:rPr>
      </w:pPr>
      <w:r w:rsidRPr="00A7690D">
        <w:rPr>
          <w:rFonts w:ascii="Century Gothic" w:hAnsi="Century Gothic"/>
          <w:bCs/>
          <w:lang w:val="ca-ES"/>
        </w:rPr>
        <w:t>El Sr. Alcalde</w:t>
      </w:r>
      <w:r w:rsidR="00E602A0" w:rsidRPr="00A7690D">
        <w:rPr>
          <w:rFonts w:ascii="Century Gothic" w:hAnsi="Century Gothic"/>
          <w:bCs/>
          <w:lang w:val="ca-ES"/>
        </w:rPr>
        <w:t xml:space="preserve">, en relació a la petició sobre el servei de </w:t>
      </w:r>
      <w:r w:rsidR="00F10E39" w:rsidRPr="00A7690D">
        <w:rPr>
          <w:rFonts w:ascii="Century Gothic" w:hAnsi="Century Gothic"/>
          <w:bCs/>
          <w:lang w:val="ca-ES"/>
        </w:rPr>
        <w:t>logopèdia</w:t>
      </w:r>
      <w:r w:rsidR="00E602A0" w:rsidRPr="00A7690D">
        <w:rPr>
          <w:rFonts w:ascii="Century Gothic" w:hAnsi="Century Gothic"/>
          <w:bCs/>
          <w:lang w:val="ca-ES"/>
        </w:rPr>
        <w:t xml:space="preserve"> manifesta que l’any 2017, amb una partida de 3</w:t>
      </w:r>
      <w:r w:rsidR="00FD33B9">
        <w:rPr>
          <w:rFonts w:ascii="Century Gothic" w:hAnsi="Century Gothic"/>
          <w:bCs/>
          <w:lang w:val="ca-ES"/>
        </w:rPr>
        <w:t>.</w:t>
      </w:r>
      <w:r w:rsidR="00E602A0" w:rsidRPr="00A7690D">
        <w:rPr>
          <w:rFonts w:ascii="Century Gothic" w:hAnsi="Century Gothic"/>
          <w:bCs/>
          <w:lang w:val="ca-ES"/>
        </w:rPr>
        <w:t xml:space="preserve">000 euros se’n van atorgar 3.193, per la vinculació, i cap </w:t>
      </w:r>
      <w:r w:rsidR="00F10E39" w:rsidRPr="00A7690D">
        <w:rPr>
          <w:rFonts w:ascii="Century Gothic" w:hAnsi="Century Gothic"/>
          <w:bCs/>
          <w:lang w:val="ca-ES"/>
        </w:rPr>
        <w:t>família</w:t>
      </w:r>
      <w:r w:rsidR="00E602A0" w:rsidRPr="00A7690D">
        <w:rPr>
          <w:rFonts w:ascii="Century Gothic" w:hAnsi="Century Gothic"/>
          <w:bCs/>
          <w:lang w:val="ca-ES"/>
        </w:rPr>
        <w:t xml:space="preserve"> es va quedar sense ajut.</w:t>
      </w:r>
    </w:p>
    <w:p w:rsidR="00E602A0" w:rsidRPr="00A7690D" w:rsidRDefault="00E602A0" w:rsidP="001538D0">
      <w:pPr>
        <w:pStyle w:val="Cuerpo"/>
        <w:spacing w:line="276" w:lineRule="auto"/>
        <w:jc w:val="both"/>
        <w:rPr>
          <w:rFonts w:ascii="Century Gothic" w:hAnsi="Century Gothic"/>
          <w:bCs/>
          <w:lang w:val="ca-ES"/>
        </w:rPr>
      </w:pPr>
    </w:p>
    <w:p w:rsidR="00E602A0" w:rsidRPr="00A7690D" w:rsidRDefault="00E602A0" w:rsidP="001538D0">
      <w:pPr>
        <w:pStyle w:val="Cuerpo"/>
        <w:spacing w:line="276" w:lineRule="auto"/>
        <w:jc w:val="both"/>
        <w:rPr>
          <w:rFonts w:ascii="Century Gothic" w:hAnsi="Century Gothic"/>
          <w:bCs/>
          <w:lang w:val="ca-ES"/>
        </w:rPr>
      </w:pPr>
      <w:r w:rsidRPr="00A7690D">
        <w:rPr>
          <w:rFonts w:ascii="Century Gothic" w:hAnsi="Century Gothic"/>
          <w:bCs/>
          <w:lang w:val="ca-ES"/>
        </w:rPr>
        <w:t>En relació al pla d’ocupació manifesta que els recursos municipals s</w:t>
      </w:r>
      <w:r w:rsidR="003E732F">
        <w:rPr>
          <w:rFonts w:ascii="Century Gothic" w:hAnsi="Century Gothic"/>
          <w:bCs/>
          <w:lang w:val="ca-ES"/>
        </w:rPr>
        <w:t>ó</w:t>
      </w:r>
      <w:r w:rsidRPr="00A7690D">
        <w:rPr>
          <w:rFonts w:ascii="Century Gothic" w:hAnsi="Century Gothic"/>
          <w:bCs/>
          <w:lang w:val="ca-ES"/>
        </w:rPr>
        <w:t>n els que s</w:t>
      </w:r>
      <w:r w:rsidR="003E732F">
        <w:rPr>
          <w:rFonts w:ascii="Century Gothic" w:hAnsi="Century Gothic"/>
          <w:bCs/>
          <w:lang w:val="ca-ES"/>
        </w:rPr>
        <w:t>ó</w:t>
      </w:r>
      <w:r w:rsidRPr="00A7690D">
        <w:rPr>
          <w:rFonts w:ascii="Century Gothic" w:hAnsi="Century Gothic"/>
          <w:bCs/>
          <w:lang w:val="ca-ES"/>
        </w:rPr>
        <w:t xml:space="preserve">n </w:t>
      </w:r>
      <w:r w:rsidR="00F10E39" w:rsidRPr="00A7690D">
        <w:rPr>
          <w:rFonts w:ascii="Century Gothic" w:hAnsi="Century Gothic"/>
          <w:bCs/>
          <w:lang w:val="ca-ES"/>
        </w:rPr>
        <w:t>però</w:t>
      </w:r>
      <w:r w:rsidRPr="00A7690D">
        <w:rPr>
          <w:rFonts w:ascii="Century Gothic" w:hAnsi="Century Gothic"/>
          <w:bCs/>
          <w:lang w:val="ca-ES"/>
        </w:rPr>
        <w:t xml:space="preserve"> que el proper dia 1 comencen tres persones m</w:t>
      </w:r>
      <w:r w:rsidR="00FD33B9">
        <w:rPr>
          <w:rFonts w:ascii="Century Gothic" w:hAnsi="Century Gothic"/>
          <w:bCs/>
          <w:lang w:val="ca-ES"/>
        </w:rPr>
        <w:t>é</w:t>
      </w:r>
      <w:r w:rsidRPr="00A7690D">
        <w:rPr>
          <w:rFonts w:ascii="Century Gothic" w:hAnsi="Century Gothic"/>
          <w:bCs/>
          <w:lang w:val="ca-ES"/>
        </w:rPr>
        <w:t>s i que es fa tot el que es pot. Afegeix que es com</w:t>
      </w:r>
      <w:r w:rsidR="00F20A26">
        <w:rPr>
          <w:rFonts w:ascii="Century Gothic" w:hAnsi="Century Gothic"/>
          <w:bCs/>
          <w:lang w:val="ca-ES"/>
        </w:rPr>
        <w:t>pte</w:t>
      </w:r>
      <w:r w:rsidRPr="00A7690D">
        <w:rPr>
          <w:rFonts w:ascii="Century Gothic" w:hAnsi="Century Gothic"/>
          <w:bCs/>
          <w:lang w:val="ca-ES"/>
        </w:rPr>
        <w:t xml:space="preserve"> a</w:t>
      </w:r>
      <w:r w:rsidR="003E732F">
        <w:rPr>
          <w:rFonts w:ascii="Century Gothic" w:hAnsi="Century Gothic"/>
          <w:bCs/>
          <w:lang w:val="ca-ES"/>
        </w:rPr>
        <w:t>mb</w:t>
      </w:r>
      <w:r w:rsidRPr="00A7690D">
        <w:rPr>
          <w:rFonts w:ascii="Century Gothic" w:hAnsi="Century Gothic"/>
          <w:bCs/>
          <w:lang w:val="ca-ES"/>
        </w:rPr>
        <w:t xml:space="preserve"> un ajut de prop de 40.000 euros per contractar entre 4  i 6 persones, depenent del temps.</w:t>
      </w:r>
    </w:p>
    <w:p w:rsidR="00E602A0" w:rsidRPr="00A7690D" w:rsidRDefault="00E602A0" w:rsidP="001538D0">
      <w:pPr>
        <w:pStyle w:val="Cuerpo"/>
        <w:spacing w:line="276" w:lineRule="auto"/>
        <w:jc w:val="both"/>
        <w:rPr>
          <w:rFonts w:ascii="Century Gothic" w:hAnsi="Century Gothic"/>
          <w:bCs/>
          <w:lang w:val="ca-ES"/>
        </w:rPr>
      </w:pPr>
    </w:p>
    <w:p w:rsidR="00E602A0" w:rsidRPr="00A7690D" w:rsidRDefault="00E602A0" w:rsidP="001538D0">
      <w:pPr>
        <w:pStyle w:val="Cuerpo"/>
        <w:spacing w:line="276" w:lineRule="auto"/>
        <w:jc w:val="both"/>
        <w:rPr>
          <w:rFonts w:ascii="Century Gothic" w:hAnsi="Century Gothic"/>
          <w:bCs/>
          <w:lang w:val="ca-ES"/>
        </w:rPr>
      </w:pPr>
      <w:r w:rsidRPr="00A7690D">
        <w:rPr>
          <w:rFonts w:ascii="Century Gothic" w:hAnsi="Century Gothic"/>
          <w:bCs/>
          <w:lang w:val="ca-ES"/>
        </w:rPr>
        <w:t xml:space="preserve">En relació al tema de la revista manifesta que la </w:t>
      </w:r>
      <w:r w:rsidR="00F10E39" w:rsidRPr="00A7690D">
        <w:rPr>
          <w:rFonts w:ascii="Century Gothic" w:hAnsi="Century Gothic"/>
          <w:bCs/>
          <w:lang w:val="ca-ES"/>
        </w:rPr>
        <w:t>informació</w:t>
      </w:r>
      <w:r w:rsidRPr="00A7690D">
        <w:rPr>
          <w:rFonts w:ascii="Century Gothic" w:hAnsi="Century Gothic"/>
          <w:bCs/>
          <w:lang w:val="ca-ES"/>
        </w:rPr>
        <w:t xml:space="preserve"> </w:t>
      </w:r>
      <w:r w:rsidR="00FD33B9">
        <w:rPr>
          <w:rFonts w:ascii="Century Gothic" w:hAnsi="Century Gothic"/>
          <w:bCs/>
          <w:lang w:val="ca-ES"/>
        </w:rPr>
        <w:t>é</w:t>
      </w:r>
      <w:r w:rsidRPr="00A7690D">
        <w:rPr>
          <w:rFonts w:ascii="Century Gothic" w:hAnsi="Century Gothic"/>
          <w:bCs/>
          <w:lang w:val="ca-ES"/>
        </w:rPr>
        <w:t xml:space="preserve">s molt important pel </w:t>
      </w:r>
      <w:r w:rsidR="00F10E39" w:rsidRPr="00A7690D">
        <w:rPr>
          <w:rFonts w:ascii="Century Gothic" w:hAnsi="Century Gothic"/>
          <w:bCs/>
          <w:lang w:val="ca-ES"/>
        </w:rPr>
        <w:t>ciutadà</w:t>
      </w:r>
      <w:r w:rsidRPr="00A7690D">
        <w:rPr>
          <w:rFonts w:ascii="Century Gothic" w:hAnsi="Century Gothic"/>
          <w:bCs/>
          <w:lang w:val="ca-ES"/>
        </w:rPr>
        <w:t xml:space="preserve"> i que el cost que consta a la partida </w:t>
      </w:r>
      <w:r w:rsidR="00FD33B9">
        <w:rPr>
          <w:rFonts w:ascii="Century Gothic" w:hAnsi="Century Gothic"/>
          <w:bCs/>
          <w:lang w:val="ca-ES"/>
        </w:rPr>
        <w:t>é</w:t>
      </w:r>
      <w:r w:rsidRPr="00A7690D">
        <w:rPr>
          <w:rFonts w:ascii="Century Gothic" w:hAnsi="Century Gothic"/>
          <w:bCs/>
          <w:lang w:val="ca-ES"/>
        </w:rPr>
        <w:t>s per tots els conceptes i no es considera una despesa desproporcionada.</w:t>
      </w:r>
    </w:p>
    <w:p w:rsidR="00E602A0" w:rsidRPr="00A7690D" w:rsidRDefault="00E602A0" w:rsidP="001538D0">
      <w:pPr>
        <w:pStyle w:val="Cuerpo"/>
        <w:spacing w:line="276" w:lineRule="auto"/>
        <w:jc w:val="both"/>
        <w:rPr>
          <w:rFonts w:ascii="Century Gothic" w:hAnsi="Century Gothic"/>
          <w:bCs/>
          <w:lang w:val="ca-ES"/>
        </w:rPr>
      </w:pPr>
    </w:p>
    <w:p w:rsidR="00E602A0" w:rsidRPr="00A7690D" w:rsidRDefault="00E602A0" w:rsidP="001538D0">
      <w:pPr>
        <w:pStyle w:val="Cuerpo"/>
        <w:spacing w:line="276" w:lineRule="auto"/>
        <w:jc w:val="both"/>
        <w:rPr>
          <w:rFonts w:ascii="Century Gothic" w:hAnsi="Century Gothic"/>
          <w:bCs/>
          <w:lang w:val="ca-ES"/>
        </w:rPr>
      </w:pPr>
      <w:r w:rsidRPr="00A7690D">
        <w:rPr>
          <w:rFonts w:ascii="Century Gothic" w:hAnsi="Century Gothic"/>
          <w:bCs/>
          <w:lang w:val="ca-ES"/>
        </w:rPr>
        <w:t xml:space="preserve">Per </w:t>
      </w:r>
      <w:r w:rsidR="00F10E39" w:rsidRPr="00A7690D">
        <w:rPr>
          <w:rFonts w:ascii="Century Gothic" w:hAnsi="Century Gothic"/>
          <w:bCs/>
          <w:lang w:val="ca-ES"/>
        </w:rPr>
        <w:t>últim</w:t>
      </w:r>
      <w:r w:rsidRPr="00A7690D">
        <w:rPr>
          <w:rFonts w:ascii="Century Gothic" w:hAnsi="Century Gothic"/>
          <w:bCs/>
          <w:lang w:val="ca-ES"/>
        </w:rPr>
        <w:t xml:space="preserve"> vol fer constar la partida de la tarima, amb un cost aproximat de 10.000 euros on també cal pensar que caldran unes escales i potser també </w:t>
      </w:r>
      <w:r w:rsidR="00F10E39" w:rsidRPr="00A7690D">
        <w:rPr>
          <w:rFonts w:ascii="Century Gothic" w:hAnsi="Century Gothic"/>
          <w:bCs/>
          <w:lang w:val="ca-ES"/>
        </w:rPr>
        <w:t>algun</w:t>
      </w:r>
      <w:r w:rsidRPr="00A7690D">
        <w:rPr>
          <w:rFonts w:ascii="Century Gothic" w:hAnsi="Century Gothic"/>
          <w:bCs/>
          <w:lang w:val="ca-ES"/>
        </w:rPr>
        <w:t xml:space="preserve"> tipus de barana, amb el que pot ser que la partida quedi curta</w:t>
      </w:r>
      <w:r w:rsidR="00DC4A9A" w:rsidRPr="00A7690D">
        <w:rPr>
          <w:rFonts w:ascii="Century Gothic" w:hAnsi="Century Gothic"/>
          <w:bCs/>
          <w:lang w:val="ca-ES"/>
        </w:rPr>
        <w:t xml:space="preserve"> i que caldrà veure la manera d’aconseguir-ne una que sigui bona</w:t>
      </w:r>
      <w:r w:rsidR="00FD33B9">
        <w:rPr>
          <w:rFonts w:ascii="Century Gothic" w:hAnsi="Century Gothic"/>
          <w:bCs/>
          <w:lang w:val="ca-ES"/>
        </w:rPr>
        <w:t>,</w:t>
      </w:r>
      <w:r w:rsidR="00DC4A9A" w:rsidRPr="00A7690D">
        <w:rPr>
          <w:rFonts w:ascii="Century Gothic" w:hAnsi="Century Gothic"/>
          <w:bCs/>
          <w:lang w:val="ca-ES"/>
        </w:rPr>
        <w:t xml:space="preserve"> fiable i pr</w:t>
      </w:r>
      <w:r w:rsidR="00FD33B9">
        <w:rPr>
          <w:rFonts w:ascii="Century Gothic" w:hAnsi="Century Gothic"/>
          <w:bCs/>
          <w:lang w:val="ca-ES"/>
        </w:rPr>
        <w:t>à</w:t>
      </w:r>
      <w:r w:rsidR="00DC4A9A" w:rsidRPr="00A7690D">
        <w:rPr>
          <w:rFonts w:ascii="Century Gothic" w:hAnsi="Century Gothic"/>
          <w:bCs/>
          <w:lang w:val="ca-ES"/>
        </w:rPr>
        <w:t xml:space="preserve">ctica pel general </w:t>
      </w:r>
      <w:r w:rsidR="00FD33B9">
        <w:rPr>
          <w:rFonts w:ascii="Century Gothic" w:hAnsi="Century Gothic"/>
          <w:bCs/>
          <w:lang w:val="ca-ES"/>
        </w:rPr>
        <w:t>ú</w:t>
      </w:r>
      <w:r w:rsidR="00DC4A9A" w:rsidRPr="00A7690D">
        <w:rPr>
          <w:rFonts w:ascii="Century Gothic" w:hAnsi="Century Gothic"/>
          <w:bCs/>
          <w:lang w:val="ca-ES"/>
        </w:rPr>
        <w:t>s de totes les associacions del municipi.</w:t>
      </w:r>
    </w:p>
    <w:p w:rsidR="00DC4A9A" w:rsidRPr="00A7690D" w:rsidRDefault="00DC4A9A" w:rsidP="001538D0">
      <w:pPr>
        <w:pStyle w:val="Cuerpo"/>
        <w:spacing w:line="276" w:lineRule="auto"/>
        <w:jc w:val="both"/>
        <w:rPr>
          <w:rFonts w:ascii="Century Gothic" w:hAnsi="Century Gothic"/>
          <w:bCs/>
          <w:lang w:val="ca-ES"/>
        </w:rPr>
      </w:pPr>
    </w:p>
    <w:p w:rsidR="00DC4A9A" w:rsidRPr="00A7690D" w:rsidRDefault="00DC4A9A" w:rsidP="001538D0">
      <w:pPr>
        <w:pStyle w:val="Cuerpo"/>
        <w:spacing w:line="276" w:lineRule="auto"/>
        <w:jc w:val="both"/>
        <w:rPr>
          <w:rFonts w:ascii="Century Gothic" w:hAnsi="Century Gothic"/>
          <w:bCs/>
          <w:lang w:val="ca-ES"/>
        </w:rPr>
      </w:pPr>
      <w:r w:rsidRPr="00A7690D">
        <w:rPr>
          <w:rFonts w:ascii="Century Gothic" w:hAnsi="Century Gothic"/>
          <w:bCs/>
          <w:lang w:val="ca-ES"/>
        </w:rPr>
        <w:t>En relació al tema de l’AMI, manifesta el Sr. Alcalde que, efectivament, primer caldria l’acord plenari.</w:t>
      </w:r>
    </w:p>
    <w:p w:rsidR="00DC4A9A" w:rsidRDefault="00DC4A9A" w:rsidP="001538D0">
      <w:pPr>
        <w:pStyle w:val="Cuerpo"/>
        <w:spacing w:line="276" w:lineRule="auto"/>
        <w:jc w:val="both"/>
        <w:rPr>
          <w:rFonts w:ascii="Century Gothic" w:hAnsi="Century Gothic"/>
          <w:bCs/>
          <w:lang w:val="ca-ES"/>
        </w:rPr>
      </w:pPr>
    </w:p>
    <w:p w:rsidR="000F3DE5" w:rsidRDefault="000F3DE5" w:rsidP="001538D0">
      <w:pPr>
        <w:pStyle w:val="Cuerpo"/>
        <w:spacing w:line="276" w:lineRule="auto"/>
        <w:jc w:val="both"/>
        <w:rPr>
          <w:rFonts w:ascii="Century Gothic" w:hAnsi="Century Gothic"/>
          <w:bCs/>
          <w:lang w:val="ca-ES"/>
        </w:rPr>
      </w:pPr>
      <w:r>
        <w:rPr>
          <w:rFonts w:ascii="Century Gothic" w:hAnsi="Century Gothic"/>
          <w:bCs/>
          <w:lang w:val="ca-ES"/>
        </w:rPr>
        <w:t>La regidora Sra. Barrio manifesta que s’ha fet una petició de subvenció de 60.000 € a la Diputació de Barcelona.</w:t>
      </w:r>
    </w:p>
    <w:p w:rsidR="000F3DE5" w:rsidRPr="00A7690D" w:rsidRDefault="000F3DE5" w:rsidP="001538D0">
      <w:pPr>
        <w:pStyle w:val="Cuerpo"/>
        <w:spacing w:line="276" w:lineRule="auto"/>
        <w:jc w:val="both"/>
        <w:rPr>
          <w:rFonts w:ascii="Century Gothic" w:hAnsi="Century Gothic"/>
          <w:bCs/>
          <w:lang w:val="ca-ES"/>
        </w:rPr>
      </w:pPr>
    </w:p>
    <w:p w:rsidR="00DC4A9A" w:rsidRPr="00A7690D" w:rsidRDefault="00DC4A9A" w:rsidP="001538D0">
      <w:pPr>
        <w:pStyle w:val="Cuerpo"/>
        <w:spacing w:line="276" w:lineRule="auto"/>
        <w:jc w:val="both"/>
        <w:rPr>
          <w:rFonts w:ascii="Century Gothic" w:hAnsi="Century Gothic"/>
          <w:bCs/>
          <w:lang w:val="ca-ES"/>
        </w:rPr>
      </w:pPr>
      <w:r w:rsidRPr="00A7690D">
        <w:rPr>
          <w:rFonts w:ascii="Century Gothic" w:hAnsi="Century Gothic"/>
          <w:bCs/>
          <w:lang w:val="ca-ES"/>
        </w:rPr>
        <w:t>El Sr. L</w:t>
      </w:r>
      <w:r w:rsidR="00676AD1">
        <w:rPr>
          <w:rFonts w:ascii="Century Gothic" w:hAnsi="Century Gothic"/>
          <w:bCs/>
          <w:lang w:val="ca-ES"/>
        </w:rPr>
        <w:t>ó</w:t>
      </w:r>
      <w:r w:rsidRPr="00A7690D">
        <w:rPr>
          <w:rFonts w:ascii="Century Gothic" w:hAnsi="Century Gothic"/>
          <w:bCs/>
          <w:lang w:val="ca-ES"/>
        </w:rPr>
        <w:t xml:space="preserve">pez agraeix a l’Alcaldia les explicacions i acaba dient que, </w:t>
      </w:r>
      <w:r w:rsidR="00F10E39" w:rsidRPr="00A7690D">
        <w:rPr>
          <w:rFonts w:ascii="Century Gothic" w:hAnsi="Century Gothic"/>
          <w:bCs/>
          <w:lang w:val="ca-ES"/>
        </w:rPr>
        <w:t>cadascú</w:t>
      </w:r>
      <w:r w:rsidR="00891BB3" w:rsidRPr="00A7690D">
        <w:rPr>
          <w:rFonts w:ascii="Century Gothic" w:hAnsi="Century Gothic"/>
          <w:bCs/>
          <w:lang w:val="ca-ES"/>
        </w:rPr>
        <w:t xml:space="preserve"> te les seves prioritats </w:t>
      </w:r>
      <w:r w:rsidR="00F10E39" w:rsidRPr="00A7690D">
        <w:rPr>
          <w:rFonts w:ascii="Century Gothic" w:hAnsi="Century Gothic"/>
          <w:bCs/>
          <w:lang w:val="ca-ES"/>
        </w:rPr>
        <w:t>però</w:t>
      </w:r>
      <w:r w:rsidR="00891BB3" w:rsidRPr="00A7690D">
        <w:rPr>
          <w:rFonts w:ascii="Century Gothic" w:hAnsi="Century Gothic"/>
          <w:bCs/>
          <w:lang w:val="ca-ES"/>
        </w:rPr>
        <w:t xml:space="preserve"> remarcar que el municipi t</w:t>
      </w:r>
      <w:r w:rsidR="000E7509">
        <w:rPr>
          <w:rFonts w:ascii="Century Gothic" w:hAnsi="Century Gothic"/>
          <w:bCs/>
          <w:lang w:val="ca-ES"/>
        </w:rPr>
        <w:t>e</w:t>
      </w:r>
      <w:r w:rsidR="00891BB3" w:rsidRPr="00A7690D">
        <w:rPr>
          <w:rFonts w:ascii="Century Gothic" w:hAnsi="Century Gothic"/>
          <w:bCs/>
          <w:lang w:val="ca-ES"/>
        </w:rPr>
        <w:t xml:space="preserve"> 12 desocupats m</w:t>
      </w:r>
      <w:r w:rsidR="00C11261">
        <w:rPr>
          <w:rFonts w:ascii="Century Gothic" w:hAnsi="Century Gothic"/>
          <w:bCs/>
          <w:lang w:val="ca-ES"/>
        </w:rPr>
        <w:t>é</w:t>
      </w:r>
      <w:r w:rsidR="00891BB3" w:rsidRPr="00A7690D">
        <w:rPr>
          <w:rFonts w:ascii="Century Gothic" w:hAnsi="Century Gothic"/>
          <w:bCs/>
          <w:lang w:val="ca-ES"/>
        </w:rPr>
        <w:t>s.</w:t>
      </w:r>
    </w:p>
    <w:p w:rsidR="00891BB3" w:rsidRPr="00A7690D" w:rsidRDefault="00891BB3" w:rsidP="001538D0">
      <w:pPr>
        <w:pStyle w:val="Cuerpo"/>
        <w:spacing w:line="276" w:lineRule="auto"/>
        <w:jc w:val="both"/>
        <w:rPr>
          <w:rFonts w:ascii="Century Gothic" w:hAnsi="Century Gothic"/>
          <w:bCs/>
          <w:lang w:val="ca-ES"/>
        </w:rPr>
      </w:pPr>
    </w:p>
    <w:p w:rsidR="00891BB3" w:rsidRPr="00A7690D" w:rsidRDefault="00891BB3" w:rsidP="001538D0">
      <w:pPr>
        <w:pStyle w:val="Cuerpo"/>
        <w:spacing w:line="276" w:lineRule="auto"/>
        <w:jc w:val="both"/>
        <w:rPr>
          <w:rFonts w:ascii="Century Gothic" w:hAnsi="Century Gothic"/>
          <w:bCs/>
          <w:lang w:val="ca-ES"/>
        </w:rPr>
      </w:pPr>
      <w:r w:rsidRPr="00A7690D">
        <w:rPr>
          <w:rFonts w:ascii="Century Gothic" w:hAnsi="Century Gothic"/>
          <w:bCs/>
          <w:lang w:val="ca-ES"/>
        </w:rPr>
        <w:t>Posat l’afer a votació</w:t>
      </w:r>
      <w:r w:rsidR="00A348FB">
        <w:rPr>
          <w:rFonts w:ascii="Century Gothic" w:hAnsi="Century Gothic"/>
          <w:bCs/>
          <w:lang w:val="ca-ES"/>
        </w:rPr>
        <w:t>,</w:t>
      </w:r>
      <w:r w:rsidRPr="00A7690D">
        <w:rPr>
          <w:rFonts w:ascii="Century Gothic" w:hAnsi="Century Gothic"/>
          <w:bCs/>
          <w:lang w:val="ca-ES"/>
        </w:rPr>
        <w:t xml:space="preserve"> </w:t>
      </w:r>
      <w:r w:rsidR="00C11261">
        <w:rPr>
          <w:rFonts w:ascii="Century Gothic" w:hAnsi="Century Gothic"/>
          <w:bCs/>
          <w:lang w:val="ca-ES"/>
        </w:rPr>
        <w:t>é</w:t>
      </w:r>
      <w:r w:rsidRPr="00A7690D">
        <w:rPr>
          <w:rFonts w:ascii="Century Gothic" w:hAnsi="Century Gothic"/>
          <w:bCs/>
          <w:lang w:val="ca-ES"/>
        </w:rPr>
        <w:t>s aprovat per majoria absoluta amb els vots favorables dels 4 regidors de NIU, els 2 d’ERC i el vot en contra dels 5 regidors del PSC.</w:t>
      </w:r>
    </w:p>
    <w:p w:rsidR="00891BB3" w:rsidRPr="00A7690D" w:rsidRDefault="00891BB3" w:rsidP="001538D0">
      <w:pPr>
        <w:pStyle w:val="Cuerpo"/>
        <w:spacing w:line="276" w:lineRule="auto"/>
        <w:jc w:val="both"/>
        <w:rPr>
          <w:rFonts w:ascii="Century Gothic" w:hAnsi="Century Gothic"/>
          <w:bCs/>
          <w:lang w:val="ca-ES"/>
        </w:rPr>
      </w:pPr>
    </w:p>
    <w:p w:rsidR="00891BB3" w:rsidRPr="00A7690D" w:rsidRDefault="00891BB3" w:rsidP="001538D0">
      <w:pPr>
        <w:pStyle w:val="Cuerpo"/>
        <w:spacing w:line="276" w:lineRule="auto"/>
        <w:jc w:val="both"/>
        <w:rPr>
          <w:rFonts w:ascii="Century Gothic" w:hAnsi="Century Gothic"/>
          <w:bCs/>
          <w:lang w:val="ca-ES"/>
        </w:rPr>
      </w:pPr>
    </w:p>
    <w:p w:rsidR="00746E4B" w:rsidRPr="00A7690D" w:rsidRDefault="00746E4B" w:rsidP="001538D0">
      <w:pPr>
        <w:spacing w:line="276" w:lineRule="auto"/>
        <w:jc w:val="both"/>
        <w:rPr>
          <w:rFonts w:ascii="Century Gothic" w:hAnsi="Century Gothic"/>
          <w:b/>
          <w:caps/>
          <w:sz w:val="22"/>
          <w:szCs w:val="22"/>
          <w:lang w:val="ca-ES"/>
        </w:rPr>
      </w:pPr>
      <w:r w:rsidRPr="00A7690D">
        <w:rPr>
          <w:rFonts w:ascii="Century Gothic" w:hAnsi="Century Gothic"/>
          <w:b/>
          <w:caps/>
          <w:sz w:val="22"/>
          <w:szCs w:val="22"/>
          <w:lang w:val="ca-ES"/>
        </w:rPr>
        <w:t>4-Proposta de verificació del text ref</w:t>
      </w:r>
      <w:r w:rsidR="00C11261">
        <w:rPr>
          <w:rFonts w:ascii="Century Gothic" w:hAnsi="Century Gothic"/>
          <w:b/>
          <w:caps/>
          <w:sz w:val="22"/>
          <w:szCs w:val="22"/>
          <w:lang w:val="ca-ES"/>
        </w:rPr>
        <w:t>ó</w:t>
      </w:r>
      <w:r w:rsidRPr="00A7690D">
        <w:rPr>
          <w:rFonts w:ascii="Century Gothic" w:hAnsi="Century Gothic"/>
          <w:b/>
          <w:caps/>
          <w:sz w:val="22"/>
          <w:szCs w:val="22"/>
          <w:lang w:val="ca-ES"/>
        </w:rPr>
        <w:t>s referent a la modificació puntual del POUM.</w:t>
      </w:r>
    </w:p>
    <w:p w:rsidR="00891BB3" w:rsidRPr="00A7690D" w:rsidRDefault="00891BB3" w:rsidP="001538D0">
      <w:pPr>
        <w:pStyle w:val="Cuerpo"/>
        <w:spacing w:line="276" w:lineRule="auto"/>
        <w:jc w:val="both"/>
        <w:rPr>
          <w:rFonts w:ascii="Century Gothic" w:hAnsi="Century Gothic"/>
          <w:bCs/>
          <w:lang w:val="ca-ES"/>
        </w:rPr>
      </w:pPr>
    </w:p>
    <w:p w:rsidR="00891BB3" w:rsidRPr="00A7690D" w:rsidRDefault="00891BB3" w:rsidP="001538D0">
      <w:pPr>
        <w:spacing w:line="276" w:lineRule="auto"/>
        <w:jc w:val="both"/>
        <w:rPr>
          <w:rFonts w:ascii="Century Gothic" w:hAnsi="Century Gothic"/>
          <w:b/>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 xml:space="preserve">Per part del Sr. Secretari es </w:t>
      </w:r>
      <w:proofErr w:type="spellStart"/>
      <w:r w:rsidRPr="00A7690D">
        <w:rPr>
          <w:rFonts w:ascii="Century Gothic" w:hAnsi="Century Gothic"/>
          <w:sz w:val="22"/>
          <w:szCs w:val="22"/>
          <w:lang w:val="ca-ES"/>
        </w:rPr>
        <w:t>d</w:t>
      </w:r>
      <w:r w:rsidR="00C11261">
        <w:rPr>
          <w:rFonts w:ascii="Century Gothic" w:hAnsi="Century Gothic"/>
          <w:sz w:val="22"/>
          <w:szCs w:val="22"/>
          <w:lang w:val="ca-ES"/>
        </w:rPr>
        <w:t>ó</w:t>
      </w:r>
      <w:r w:rsidRPr="00A7690D">
        <w:rPr>
          <w:rFonts w:ascii="Century Gothic" w:hAnsi="Century Gothic"/>
          <w:sz w:val="22"/>
          <w:szCs w:val="22"/>
          <w:lang w:val="ca-ES"/>
        </w:rPr>
        <w:t>na</w:t>
      </w:r>
      <w:proofErr w:type="spellEnd"/>
      <w:r w:rsidRPr="00A7690D">
        <w:rPr>
          <w:rFonts w:ascii="Century Gothic" w:hAnsi="Century Gothic"/>
          <w:sz w:val="22"/>
          <w:szCs w:val="22"/>
          <w:lang w:val="ca-ES"/>
        </w:rPr>
        <w:t xml:space="preserve"> lectura a la següent </w:t>
      </w: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b/>
          <w:sz w:val="22"/>
          <w:szCs w:val="22"/>
          <w:lang w:val="ca-ES"/>
        </w:rPr>
      </w:pPr>
      <w:r w:rsidRPr="00A7690D">
        <w:rPr>
          <w:rFonts w:ascii="Century Gothic" w:hAnsi="Century Gothic"/>
          <w:b/>
          <w:sz w:val="22"/>
          <w:szCs w:val="22"/>
          <w:lang w:val="ca-ES"/>
        </w:rPr>
        <w:lastRenderedPageBreak/>
        <w:t>PROPOSTA DE L’ALCALDIA</w:t>
      </w:r>
    </w:p>
    <w:p w:rsidR="00891BB3" w:rsidRPr="00A7690D" w:rsidRDefault="00891BB3" w:rsidP="001538D0">
      <w:pPr>
        <w:spacing w:line="276" w:lineRule="auto"/>
        <w:jc w:val="both"/>
        <w:rPr>
          <w:rFonts w:ascii="Century Gothic" w:hAnsi="Century Gothic"/>
          <w:b/>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L’Ajuntament ha tramitat la modificació puntual del POUM en refer</w:t>
      </w:r>
      <w:r w:rsidR="00C11261">
        <w:rPr>
          <w:rFonts w:ascii="Century Gothic" w:hAnsi="Century Gothic"/>
          <w:sz w:val="22"/>
          <w:szCs w:val="22"/>
          <w:lang w:val="ca-ES"/>
        </w:rPr>
        <w:t>è</w:t>
      </w:r>
      <w:r w:rsidRPr="00A7690D">
        <w:rPr>
          <w:rFonts w:ascii="Century Gothic" w:hAnsi="Century Gothic"/>
          <w:sz w:val="22"/>
          <w:szCs w:val="22"/>
          <w:lang w:val="ca-ES"/>
        </w:rPr>
        <w:t xml:space="preserve">ncia a la modificació de la línia d’edificació de la carretera BP 5107 establerta al sol urbà de Cànoves i Samalús. </w:t>
      </w: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Un cop aprovada provisionalment es va trametre a la CTU la qual, en sessió de 8 de juny</w:t>
      </w:r>
      <w:r w:rsidR="00A348FB">
        <w:rPr>
          <w:rFonts w:ascii="Century Gothic" w:hAnsi="Century Gothic"/>
          <w:sz w:val="22"/>
          <w:szCs w:val="22"/>
          <w:lang w:val="ca-ES"/>
        </w:rPr>
        <w:t>,</w:t>
      </w:r>
      <w:r w:rsidRPr="00A7690D">
        <w:rPr>
          <w:rFonts w:ascii="Century Gothic" w:hAnsi="Century Gothic"/>
          <w:sz w:val="22"/>
          <w:szCs w:val="22"/>
          <w:lang w:val="ca-ES"/>
        </w:rPr>
        <w:t xml:space="preserve"> va acordar suspendre l’aprovació definitiva en tant en quant no s’aportés nou informe del Servei d’Infraestructures Viàries de la Diputació de Barcelona, en relació a la reducció de la línia d’edificació al nucli de Cànoves Residencial i es modifiqu</w:t>
      </w:r>
      <w:r w:rsidR="00BC5BE3">
        <w:rPr>
          <w:rFonts w:ascii="Century Gothic" w:hAnsi="Century Gothic"/>
          <w:sz w:val="22"/>
          <w:szCs w:val="22"/>
          <w:lang w:val="ca-ES"/>
        </w:rPr>
        <w:t>é</w:t>
      </w:r>
      <w:r w:rsidRPr="00A7690D">
        <w:rPr>
          <w:rFonts w:ascii="Century Gothic" w:hAnsi="Century Gothic"/>
          <w:sz w:val="22"/>
          <w:szCs w:val="22"/>
          <w:lang w:val="ca-ES"/>
        </w:rPr>
        <w:t>s la llegenda “línia de servitud” per “línia d’edificació”.</w:t>
      </w: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Una vegada s’ha rebut l’informe favorable de la Diputació s’ha unit a l’expedient.</w:t>
      </w:r>
    </w:p>
    <w:p w:rsidR="00891BB3"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Aquestes modificacions, que s’han unit en un text refós, han de ser verificades pel plenari.</w:t>
      </w:r>
    </w:p>
    <w:p w:rsidR="003E732F" w:rsidRPr="00A7690D" w:rsidRDefault="003E732F"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sz w:val="22"/>
          <w:szCs w:val="22"/>
          <w:lang w:val="ca-ES"/>
        </w:rPr>
        <w:t>Per to</w:t>
      </w:r>
      <w:r w:rsidR="003E732F">
        <w:rPr>
          <w:rFonts w:ascii="Century Gothic" w:hAnsi="Century Gothic"/>
          <w:sz w:val="22"/>
          <w:szCs w:val="22"/>
          <w:lang w:val="ca-ES"/>
        </w:rPr>
        <w:t>t allò exposat al punt anterior</w:t>
      </w:r>
      <w:r w:rsidRPr="00A7690D">
        <w:rPr>
          <w:rFonts w:ascii="Century Gothic" w:hAnsi="Century Gothic"/>
          <w:sz w:val="22"/>
          <w:szCs w:val="22"/>
          <w:lang w:val="ca-ES"/>
        </w:rPr>
        <w:t>,</w:t>
      </w: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b/>
          <w:sz w:val="22"/>
          <w:szCs w:val="22"/>
          <w:lang w:val="ca-ES"/>
        </w:rPr>
      </w:pPr>
      <w:r w:rsidRPr="00A7690D">
        <w:rPr>
          <w:rFonts w:ascii="Century Gothic" w:hAnsi="Century Gothic"/>
          <w:b/>
          <w:sz w:val="22"/>
          <w:szCs w:val="22"/>
          <w:lang w:val="ca-ES"/>
        </w:rPr>
        <w:t>PROPOSO AL PLENARI</w:t>
      </w: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spacing w:line="276" w:lineRule="auto"/>
        <w:jc w:val="both"/>
        <w:rPr>
          <w:rFonts w:ascii="Century Gothic" w:hAnsi="Century Gothic"/>
          <w:sz w:val="22"/>
          <w:szCs w:val="22"/>
          <w:lang w:val="ca-ES"/>
        </w:rPr>
      </w:pPr>
      <w:r w:rsidRPr="00A7690D">
        <w:rPr>
          <w:rFonts w:ascii="Century Gothic" w:hAnsi="Century Gothic"/>
          <w:b/>
          <w:sz w:val="22"/>
          <w:szCs w:val="22"/>
          <w:lang w:val="ca-ES"/>
        </w:rPr>
        <w:t xml:space="preserve">PRIMER.- </w:t>
      </w:r>
      <w:r w:rsidRPr="00A7690D">
        <w:rPr>
          <w:rFonts w:ascii="Century Gothic" w:hAnsi="Century Gothic"/>
          <w:sz w:val="22"/>
          <w:szCs w:val="22"/>
          <w:lang w:val="ca-ES"/>
        </w:rPr>
        <w:t>Que el plenari doni per verificades les consideracions esmentades en el text refós que s’acompanya a aquesta proposta i se’n faci tramesa a la CTU per la seva aprovació definitiva.</w:t>
      </w:r>
    </w:p>
    <w:p w:rsidR="00891BB3" w:rsidRPr="00A7690D" w:rsidRDefault="00891BB3" w:rsidP="001538D0">
      <w:pPr>
        <w:spacing w:line="276" w:lineRule="auto"/>
        <w:jc w:val="both"/>
        <w:rPr>
          <w:rFonts w:ascii="Century Gothic" w:hAnsi="Century Gothic"/>
          <w:sz w:val="22"/>
          <w:szCs w:val="22"/>
          <w:lang w:val="ca-ES"/>
        </w:rPr>
      </w:pPr>
    </w:p>
    <w:p w:rsidR="00891BB3" w:rsidRPr="00A7690D" w:rsidRDefault="00891BB3" w:rsidP="001538D0">
      <w:pPr>
        <w:pStyle w:val="Cuerpo"/>
        <w:spacing w:line="276" w:lineRule="auto"/>
        <w:jc w:val="both"/>
        <w:rPr>
          <w:rFonts w:ascii="Century Gothic" w:hAnsi="Century Gothic"/>
          <w:bCs/>
          <w:lang w:val="ca-ES"/>
        </w:rPr>
      </w:pPr>
      <w:r w:rsidRPr="00A7690D">
        <w:rPr>
          <w:rFonts w:ascii="Century Gothic" w:hAnsi="Century Gothic"/>
          <w:bCs/>
          <w:lang w:val="ca-ES"/>
        </w:rPr>
        <w:t xml:space="preserve">L’afer </w:t>
      </w:r>
      <w:r w:rsidR="00A85F6E">
        <w:rPr>
          <w:rFonts w:ascii="Century Gothic" w:hAnsi="Century Gothic"/>
          <w:bCs/>
          <w:lang w:val="ca-ES"/>
        </w:rPr>
        <w:t>é</w:t>
      </w:r>
      <w:r w:rsidRPr="00A7690D">
        <w:rPr>
          <w:rFonts w:ascii="Century Gothic" w:hAnsi="Century Gothic"/>
          <w:bCs/>
          <w:lang w:val="ca-ES"/>
        </w:rPr>
        <w:t>s aprovat per unanimitat.</w:t>
      </w:r>
    </w:p>
    <w:p w:rsidR="00891BB3" w:rsidRPr="00A7690D" w:rsidRDefault="00891BB3" w:rsidP="001538D0">
      <w:pPr>
        <w:pStyle w:val="Cuerpo"/>
        <w:spacing w:line="276" w:lineRule="auto"/>
        <w:jc w:val="both"/>
        <w:rPr>
          <w:rFonts w:ascii="Century Gothic" w:hAnsi="Century Gothic"/>
          <w:bCs/>
          <w:lang w:val="ca-ES"/>
        </w:rPr>
      </w:pPr>
    </w:p>
    <w:p w:rsidR="00891BB3" w:rsidRPr="00A7690D" w:rsidRDefault="00891BB3" w:rsidP="001538D0">
      <w:pPr>
        <w:pStyle w:val="Cuerpo"/>
        <w:spacing w:line="276" w:lineRule="auto"/>
        <w:jc w:val="both"/>
        <w:rPr>
          <w:rFonts w:ascii="Century Gothic" w:hAnsi="Century Gothic"/>
          <w:b/>
          <w:bCs/>
          <w:lang w:val="ca-ES"/>
        </w:rPr>
      </w:pPr>
      <w:r w:rsidRPr="00A7690D">
        <w:rPr>
          <w:rFonts w:ascii="Century Gothic" w:hAnsi="Century Gothic"/>
          <w:b/>
          <w:bCs/>
          <w:lang w:val="ca-ES"/>
        </w:rPr>
        <w:t>5. AFERS URGENTS</w:t>
      </w:r>
    </w:p>
    <w:p w:rsidR="00891BB3" w:rsidRPr="00A7690D" w:rsidRDefault="00891BB3" w:rsidP="001538D0">
      <w:pPr>
        <w:pStyle w:val="Cuerpo"/>
        <w:spacing w:line="276" w:lineRule="auto"/>
        <w:jc w:val="both"/>
        <w:rPr>
          <w:rFonts w:ascii="Century Gothic" w:hAnsi="Century Gothic"/>
          <w:bCs/>
          <w:lang w:val="ca-ES"/>
        </w:rPr>
      </w:pPr>
    </w:p>
    <w:p w:rsidR="00891BB3" w:rsidRPr="00A7690D" w:rsidRDefault="00891BB3" w:rsidP="001538D0">
      <w:pPr>
        <w:pStyle w:val="Cuerpo"/>
        <w:spacing w:line="276" w:lineRule="auto"/>
        <w:jc w:val="both"/>
        <w:rPr>
          <w:rFonts w:ascii="Century Gothic" w:hAnsi="Century Gothic"/>
          <w:bCs/>
          <w:lang w:val="ca-ES"/>
        </w:rPr>
      </w:pPr>
      <w:r w:rsidRPr="00A7690D">
        <w:rPr>
          <w:rFonts w:ascii="Century Gothic" w:hAnsi="Century Gothic"/>
          <w:bCs/>
          <w:lang w:val="ca-ES"/>
        </w:rPr>
        <w:t>Per part del Sr. Alcalde es proposa vota</w:t>
      </w:r>
      <w:r w:rsidR="000C3595">
        <w:rPr>
          <w:rFonts w:ascii="Century Gothic" w:hAnsi="Century Gothic"/>
          <w:bCs/>
          <w:lang w:val="ca-ES"/>
        </w:rPr>
        <w:t>r</w:t>
      </w:r>
      <w:r w:rsidRPr="00A7690D">
        <w:rPr>
          <w:rFonts w:ascii="Century Gothic" w:hAnsi="Century Gothic"/>
          <w:bCs/>
          <w:lang w:val="ca-ES"/>
        </w:rPr>
        <w:t xml:space="preserve"> la </w:t>
      </w:r>
      <w:r w:rsidR="00F10E39" w:rsidRPr="00A7690D">
        <w:rPr>
          <w:rFonts w:ascii="Century Gothic" w:hAnsi="Century Gothic"/>
          <w:bCs/>
          <w:lang w:val="ca-ES"/>
        </w:rPr>
        <w:t>urgència</w:t>
      </w:r>
      <w:r w:rsidRPr="00A7690D">
        <w:rPr>
          <w:rFonts w:ascii="Century Gothic" w:hAnsi="Century Gothic"/>
          <w:bCs/>
          <w:lang w:val="ca-ES"/>
        </w:rPr>
        <w:t xml:space="preserve"> per tal de poder incloure en l’ordre del dia </w:t>
      </w:r>
      <w:r w:rsidR="00F10E39" w:rsidRPr="00A7690D">
        <w:rPr>
          <w:rFonts w:ascii="Century Gothic" w:hAnsi="Century Gothic"/>
          <w:bCs/>
          <w:lang w:val="ca-ES"/>
        </w:rPr>
        <w:t>l’aprovació</w:t>
      </w:r>
      <w:r w:rsidRPr="00A7690D">
        <w:rPr>
          <w:rFonts w:ascii="Century Gothic" w:hAnsi="Century Gothic"/>
          <w:bCs/>
          <w:lang w:val="ca-ES"/>
        </w:rPr>
        <w:t xml:space="preserve"> dels </w:t>
      </w:r>
      <w:r w:rsidR="00F10E39" w:rsidRPr="00A7690D">
        <w:rPr>
          <w:rFonts w:ascii="Century Gothic" w:hAnsi="Century Gothic"/>
          <w:bCs/>
          <w:lang w:val="ca-ES"/>
        </w:rPr>
        <w:t>comptes</w:t>
      </w:r>
      <w:r w:rsidRPr="00A7690D">
        <w:rPr>
          <w:rFonts w:ascii="Century Gothic" w:hAnsi="Century Gothic"/>
          <w:bCs/>
          <w:lang w:val="ca-ES"/>
        </w:rPr>
        <w:t xml:space="preserve"> de l’exercici 2016,</w:t>
      </w:r>
      <w:r w:rsidR="000C3595">
        <w:rPr>
          <w:rFonts w:ascii="Century Gothic" w:hAnsi="Century Gothic"/>
          <w:bCs/>
          <w:lang w:val="ca-ES"/>
        </w:rPr>
        <w:t xml:space="preserve"> </w:t>
      </w:r>
      <w:r w:rsidRPr="00A7690D">
        <w:rPr>
          <w:rFonts w:ascii="Century Gothic" w:hAnsi="Century Gothic"/>
          <w:bCs/>
          <w:lang w:val="ca-ES"/>
        </w:rPr>
        <w:t>que</w:t>
      </w:r>
      <w:r w:rsidR="000C3595">
        <w:rPr>
          <w:rFonts w:ascii="Century Gothic" w:hAnsi="Century Gothic"/>
          <w:bCs/>
          <w:lang w:val="ca-ES"/>
        </w:rPr>
        <w:t xml:space="preserve"> </w:t>
      </w:r>
      <w:r w:rsidRPr="00A7690D">
        <w:rPr>
          <w:rFonts w:ascii="Century Gothic" w:hAnsi="Century Gothic"/>
          <w:bCs/>
          <w:lang w:val="ca-ES"/>
        </w:rPr>
        <w:t>ha seguit la tramitació reglament</w:t>
      </w:r>
      <w:r w:rsidR="000C3595">
        <w:rPr>
          <w:rFonts w:ascii="Century Gothic" w:hAnsi="Century Gothic"/>
          <w:bCs/>
          <w:lang w:val="ca-ES"/>
        </w:rPr>
        <w:t>à</w:t>
      </w:r>
      <w:r w:rsidRPr="00A7690D">
        <w:rPr>
          <w:rFonts w:ascii="Century Gothic" w:hAnsi="Century Gothic"/>
          <w:bCs/>
          <w:lang w:val="ca-ES"/>
        </w:rPr>
        <w:t>ria.</w:t>
      </w:r>
    </w:p>
    <w:p w:rsidR="00891BB3" w:rsidRPr="00A7690D" w:rsidRDefault="00891BB3" w:rsidP="001538D0">
      <w:pPr>
        <w:pStyle w:val="Cuerpo"/>
        <w:spacing w:line="276" w:lineRule="auto"/>
        <w:jc w:val="both"/>
        <w:rPr>
          <w:rFonts w:ascii="Century Gothic" w:hAnsi="Century Gothic"/>
          <w:bCs/>
          <w:lang w:val="ca-ES"/>
        </w:rPr>
      </w:pPr>
    </w:p>
    <w:p w:rsidR="00DF1068" w:rsidRPr="00A7690D" w:rsidRDefault="00891BB3" w:rsidP="001538D0">
      <w:pPr>
        <w:pStyle w:val="Cuerpo"/>
        <w:spacing w:line="276" w:lineRule="auto"/>
        <w:jc w:val="both"/>
        <w:rPr>
          <w:rFonts w:ascii="Century Gothic" w:hAnsi="Century Gothic"/>
          <w:bCs/>
          <w:lang w:val="ca-ES"/>
        </w:rPr>
      </w:pPr>
      <w:r w:rsidRPr="00A7690D">
        <w:rPr>
          <w:rFonts w:ascii="Century Gothic" w:hAnsi="Century Gothic"/>
          <w:bCs/>
          <w:lang w:val="ca-ES"/>
        </w:rPr>
        <w:t>El S</w:t>
      </w:r>
      <w:r w:rsidR="000E7509">
        <w:rPr>
          <w:rFonts w:ascii="Century Gothic" w:hAnsi="Century Gothic"/>
          <w:bCs/>
          <w:lang w:val="ca-ES"/>
        </w:rPr>
        <w:t>r</w:t>
      </w:r>
      <w:r w:rsidRPr="00A7690D">
        <w:rPr>
          <w:rFonts w:ascii="Century Gothic" w:hAnsi="Century Gothic"/>
          <w:bCs/>
          <w:lang w:val="ca-ES"/>
        </w:rPr>
        <w:t>. L</w:t>
      </w:r>
      <w:r w:rsidR="000C3595">
        <w:rPr>
          <w:rFonts w:ascii="Century Gothic" w:hAnsi="Century Gothic"/>
          <w:bCs/>
          <w:lang w:val="ca-ES"/>
        </w:rPr>
        <w:t>ó</w:t>
      </w:r>
      <w:r w:rsidRPr="00A7690D">
        <w:rPr>
          <w:rFonts w:ascii="Century Gothic" w:hAnsi="Century Gothic"/>
          <w:bCs/>
          <w:lang w:val="ca-ES"/>
        </w:rPr>
        <w:t xml:space="preserve">pez manifesta que el seu grup votarà a favor </w:t>
      </w:r>
      <w:r w:rsidR="00F10E39" w:rsidRPr="00A7690D">
        <w:rPr>
          <w:rFonts w:ascii="Century Gothic" w:hAnsi="Century Gothic"/>
          <w:bCs/>
          <w:lang w:val="ca-ES"/>
        </w:rPr>
        <w:t>però</w:t>
      </w:r>
      <w:r w:rsidRPr="00A7690D">
        <w:rPr>
          <w:rFonts w:ascii="Century Gothic" w:hAnsi="Century Gothic"/>
          <w:bCs/>
          <w:lang w:val="ca-ES"/>
        </w:rPr>
        <w:t xml:space="preserve"> vol recordar que </w:t>
      </w:r>
      <w:r w:rsidR="000C3595">
        <w:rPr>
          <w:rFonts w:ascii="Century Gothic" w:hAnsi="Century Gothic"/>
          <w:bCs/>
          <w:lang w:val="ca-ES"/>
        </w:rPr>
        <w:t xml:space="preserve">en </w:t>
      </w:r>
      <w:r w:rsidRPr="00A7690D">
        <w:rPr>
          <w:rFonts w:ascii="Century Gothic" w:hAnsi="Century Gothic"/>
          <w:bCs/>
          <w:lang w:val="ca-ES"/>
        </w:rPr>
        <w:t>un ple anterior, va presentar una moció sobre l’</w:t>
      </w:r>
      <w:r w:rsidR="00DF1068" w:rsidRPr="00A7690D">
        <w:rPr>
          <w:rFonts w:ascii="Century Gothic" w:hAnsi="Century Gothic"/>
          <w:bCs/>
          <w:lang w:val="ca-ES"/>
        </w:rPr>
        <w:t>assetjament que pat</w:t>
      </w:r>
      <w:r w:rsidRPr="00A7690D">
        <w:rPr>
          <w:rFonts w:ascii="Century Gothic" w:hAnsi="Century Gothic"/>
          <w:bCs/>
          <w:lang w:val="ca-ES"/>
        </w:rPr>
        <w:t xml:space="preserve">ien </w:t>
      </w:r>
      <w:r w:rsidR="00DF1068" w:rsidRPr="00A7690D">
        <w:rPr>
          <w:rFonts w:ascii="Century Gothic" w:hAnsi="Century Gothic"/>
          <w:bCs/>
          <w:lang w:val="ca-ES"/>
        </w:rPr>
        <w:t xml:space="preserve">les </w:t>
      </w:r>
      <w:r w:rsidR="00F10E39" w:rsidRPr="00A7690D">
        <w:rPr>
          <w:rFonts w:ascii="Century Gothic" w:hAnsi="Century Gothic"/>
          <w:bCs/>
          <w:lang w:val="ca-ES"/>
        </w:rPr>
        <w:t>famílies</w:t>
      </w:r>
      <w:r w:rsidR="00DF1068" w:rsidRPr="00A7690D">
        <w:rPr>
          <w:rFonts w:ascii="Century Gothic" w:hAnsi="Century Gothic"/>
          <w:bCs/>
          <w:lang w:val="ca-ES"/>
        </w:rPr>
        <w:t xml:space="preserve"> del PSC pel tema de</w:t>
      </w:r>
      <w:r w:rsidR="000C3595">
        <w:rPr>
          <w:rFonts w:ascii="Century Gothic" w:hAnsi="Century Gothic"/>
          <w:bCs/>
          <w:lang w:val="ca-ES"/>
        </w:rPr>
        <w:t>l</w:t>
      </w:r>
      <w:r w:rsidR="00DF1068" w:rsidRPr="00A7690D">
        <w:rPr>
          <w:rFonts w:ascii="Century Gothic" w:hAnsi="Century Gothic"/>
          <w:bCs/>
          <w:lang w:val="ca-ES"/>
        </w:rPr>
        <w:t xml:space="preserve"> procés i no es va voler incloure. La </w:t>
      </w:r>
      <w:r w:rsidR="00F10E39" w:rsidRPr="00A7690D">
        <w:rPr>
          <w:rFonts w:ascii="Century Gothic" w:hAnsi="Century Gothic"/>
          <w:bCs/>
          <w:lang w:val="ca-ES"/>
        </w:rPr>
        <w:t>urgència</w:t>
      </w:r>
      <w:r w:rsidR="00DF1068" w:rsidRPr="00A7690D">
        <w:rPr>
          <w:rFonts w:ascii="Century Gothic" w:hAnsi="Century Gothic"/>
          <w:bCs/>
          <w:lang w:val="ca-ES"/>
        </w:rPr>
        <w:t xml:space="preserve"> </w:t>
      </w:r>
      <w:r w:rsidR="000C3595">
        <w:rPr>
          <w:rFonts w:ascii="Century Gothic" w:hAnsi="Century Gothic"/>
          <w:bCs/>
          <w:lang w:val="ca-ES"/>
        </w:rPr>
        <w:t>é</w:t>
      </w:r>
      <w:r w:rsidR="00DF1068" w:rsidRPr="00A7690D">
        <w:rPr>
          <w:rFonts w:ascii="Century Gothic" w:hAnsi="Century Gothic"/>
          <w:bCs/>
          <w:lang w:val="ca-ES"/>
        </w:rPr>
        <w:t xml:space="preserve">s </w:t>
      </w:r>
      <w:r w:rsidR="00F10E39" w:rsidRPr="00A7690D">
        <w:rPr>
          <w:rFonts w:ascii="Century Gothic" w:hAnsi="Century Gothic"/>
          <w:bCs/>
          <w:lang w:val="ca-ES"/>
        </w:rPr>
        <w:t>aprovada</w:t>
      </w:r>
      <w:r w:rsidR="00DF1068" w:rsidRPr="00A7690D">
        <w:rPr>
          <w:rFonts w:ascii="Century Gothic" w:hAnsi="Century Gothic"/>
          <w:bCs/>
          <w:lang w:val="ca-ES"/>
        </w:rPr>
        <w:t xml:space="preserve"> per unanimitat.</w:t>
      </w:r>
    </w:p>
    <w:p w:rsidR="00DF1068" w:rsidRPr="00A7690D" w:rsidRDefault="00DF1068" w:rsidP="001538D0">
      <w:pPr>
        <w:pStyle w:val="Cuerpo"/>
        <w:spacing w:line="276" w:lineRule="auto"/>
        <w:jc w:val="both"/>
        <w:rPr>
          <w:rFonts w:ascii="Century Gothic" w:hAnsi="Century Gothic"/>
          <w:bCs/>
          <w:lang w:val="ca-ES"/>
        </w:rPr>
      </w:pPr>
    </w:p>
    <w:p w:rsidR="00DF1068" w:rsidRPr="00A7690D" w:rsidRDefault="00DF1068" w:rsidP="001538D0">
      <w:pPr>
        <w:pStyle w:val="Cuerpo"/>
        <w:spacing w:line="276" w:lineRule="auto"/>
        <w:jc w:val="both"/>
        <w:rPr>
          <w:rFonts w:ascii="Century Gothic" w:hAnsi="Century Gothic"/>
          <w:bCs/>
          <w:lang w:val="ca-ES"/>
        </w:rPr>
      </w:pPr>
      <w:r w:rsidRPr="00A7690D">
        <w:rPr>
          <w:rFonts w:ascii="Century Gothic" w:hAnsi="Century Gothic"/>
          <w:bCs/>
          <w:lang w:val="ca-ES"/>
        </w:rPr>
        <w:t>Per part del Sr. Secretari es dona lectura a la següent</w:t>
      </w:r>
    </w:p>
    <w:p w:rsidR="006A0F04" w:rsidRPr="00A7690D" w:rsidRDefault="006A0F04" w:rsidP="001538D0">
      <w:pPr>
        <w:pStyle w:val="Cuerpo"/>
        <w:spacing w:line="276" w:lineRule="auto"/>
        <w:jc w:val="both"/>
        <w:rPr>
          <w:rFonts w:ascii="Century Gothic" w:hAnsi="Century Gothic"/>
          <w:bCs/>
          <w:lang w:val="ca-ES"/>
        </w:rPr>
      </w:pPr>
    </w:p>
    <w:p w:rsidR="006A0F04" w:rsidRPr="00A7690D" w:rsidRDefault="006A0F04" w:rsidP="001538D0">
      <w:pPr>
        <w:pStyle w:val="Ttol5"/>
        <w:keepNext w:val="0"/>
        <w:keepLines w:val="0"/>
        <w:widowControl w:val="0"/>
        <w:numPr>
          <w:ilvl w:val="4"/>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before="0" w:line="276" w:lineRule="auto"/>
        <w:ind w:left="1008" w:hanging="1008"/>
        <w:jc w:val="both"/>
        <w:rPr>
          <w:rFonts w:ascii="Century Gothic" w:eastAsia="Verdana" w:hAnsi="Century Gothic" w:cs="Verdana"/>
          <w:b/>
          <w:i/>
          <w:color w:val="auto"/>
          <w:sz w:val="22"/>
          <w:szCs w:val="22"/>
          <w:lang w:val="ca-ES"/>
        </w:rPr>
      </w:pPr>
      <w:r w:rsidRPr="00A7690D">
        <w:rPr>
          <w:rFonts w:ascii="Century Gothic" w:eastAsia="Verdana" w:hAnsi="Century Gothic" w:cs="Verdana"/>
          <w:b/>
          <w:i/>
          <w:color w:val="auto"/>
          <w:sz w:val="22"/>
          <w:szCs w:val="22"/>
          <w:lang w:val="ca-ES"/>
        </w:rPr>
        <w:t xml:space="preserve">PROPOSTA </w:t>
      </w:r>
    </w:p>
    <w:p w:rsidR="006A0F04" w:rsidRPr="00A7690D" w:rsidRDefault="006A0F04" w:rsidP="001538D0">
      <w:pPr>
        <w:pStyle w:val="Normal0"/>
        <w:spacing w:line="276" w:lineRule="auto"/>
        <w:jc w:val="both"/>
        <w:rPr>
          <w:rFonts w:ascii="Century Gothic" w:hAnsi="Century Gothic" w:cs="Arial"/>
          <w:i/>
          <w:sz w:val="22"/>
          <w:szCs w:val="22"/>
        </w:rPr>
      </w:pP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r w:rsidRPr="00A7690D">
        <w:rPr>
          <w:rFonts w:ascii="Century Gothic" w:eastAsia="Verdana" w:hAnsi="Century Gothic" w:cs="Verdana"/>
          <w:i/>
          <w:sz w:val="22"/>
          <w:szCs w:val="22"/>
        </w:rPr>
        <w:t>Vist el Compte General de l'exercici 2016, juntament amb tota la seva documentació annexa a la mateixa, segons la legislació vigent.</w:t>
      </w: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r w:rsidRPr="00A7690D">
        <w:rPr>
          <w:rFonts w:ascii="Century Gothic" w:eastAsia="Verdana" w:hAnsi="Century Gothic" w:cs="Verdana"/>
          <w:i/>
          <w:sz w:val="22"/>
          <w:szCs w:val="22"/>
        </w:rPr>
        <w:t>Vist que</w:t>
      </w:r>
      <w:r w:rsidR="001E128A">
        <w:rPr>
          <w:rFonts w:ascii="Century Gothic" w:eastAsia="Verdana" w:hAnsi="Century Gothic" w:cs="Verdana"/>
          <w:i/>
          <w:sz w:val="22"/>
          <w:szCs w:val="22"/>
        </w:rPr>
        <w:t>,</w:t>
      </w:r>
      <w:r w:rsidRPr="00A7690D">
        <w:rPr>
          <w:rFonts w:ascii="Century Gothic" w:eastAsia="Verdana" w:hAnsi="Century Gothic" w:cs="Verdana"/>
          <w:i/>
          <w:sz w:val="22"/>
          <w:szCs w:val="22"/>
        </w:rPr>
        <w:t xml:space="preserve"> el Titular de la Intervenció Municipal de fons va procedir a la formació del Compte General d'aquesta Corporació corresponent a l'exercici econòmic 2016, juntament amb tota la seva documentació annexa al mateix.</w:t>
      </w:r>
    </w:p>
    <w:p w:rsidR="006A0F04" w:rsidRPr="00A7690D" w:rsidRDefault="006A0F04" w:rsidP="001538D0">
      <w:pPr>
        <w:pStyle w:val="Normal0"/>
        <w:widowControl w:val="0"/>
        <w:spacing w:line="276" w:lineRule="auto"/>
        <w:jc w:val="both"/>
        <w:rPr>
          <w:rFonts w:ascii="Century Gothic" w:hAnsi="Century Gothic" w:cs="Arial"/>
          <w:i/>
          <w:sz w:val="22"/>
          <w:szCs w:val="22"/>
        </w:rPr>
      </w:pP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r w:rsidRPr="00A7690D">
        <w:rPr>
          <w:rFonts w:ascii="Century Gothic" w:eastAsia="Verdana" w:hAnsi="Century Gothic" w:cs="Verdana"/>
          <w:i/>
          <w:sz w:val="22"/>
          <w:szCs w:val="22"/>
        </w:rPr>
        <w:t>Vist que</w:t>
      </w:r>
      <w:r w:rsidR="001E128A">
        <w:rPr>
          <w:rFonts w:ascii="Century Gothic" w:eastAsia="Verdana" w:hAnsi="Century Gothic" w:cs="Verdana"/>
          <w:i/>
          <w:sz w:val="22"/>
          <w:szCs w:val="22"/>
        </w:rPr>
        <w:t xml:space="preserve">, </w:t>
      </w:r>
      <w:r w:rsidRPr="00A7690D">
        <w:rPr>
          <w:rFonts w:ascii="Century Gothic" w:eastAsia="Verdana" w:hAnsi="Century Gothic" w:cs="Verdana"/>
          <w:i/>
          <w:sz w:val="22"/>
          <w:szCs w:val="22"/>
        </w:rPr>
        <w:t xml:space="preserve">s'han finalitzat aquests treballs i obtinguda la documentació corresponent, la Intervenció municipal va procedir a emetre els corresponents informes en relació a </w:t>
      </w:r>
      <w:r w:rsidRPr="00A7690D">
        <w:rPr>
          <w:rFonts w:ascii="Century Gothic" w:eastAsia="Verdana" w:hAnsi="Century Gothic" w:cs="Verdana"/>
          <w:i/>
          <w:sz w:val="22"/>
          <w:szCs w:val="22"/>
        </w:rPr>
        <w:lastRenderedPageBreak/>
        <w:t>l'aprovació del Compte General.</w:t>
      </w:r>
    </w:p>
    <w:p w:rsidR="006A0F04" w:rsidRPr="00A7690D" w:rsidRDefault="006A0F04" w:rsidP="001538D0">
      <w:pPr>
        <w:pStyle w:val="Normal0"/>
        <w:widowControl w:val="0"/>
        <w:spacing w:line="276" w:lineRule="auto"/>
        <w:jc w:val="both"/>
        <w:rPr>
          <w:rFonts w:ascii="Century Gothic" w:hAnsi="Century Gothic" w:cs="Arial"/>
          <w:i/>
          <w:sz w:val="22"/>
          <w:szCs w:val="22"/>
        </w:rPr>
      </w:pP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r w:rsidRPr="00A7690D">
        <w:rPr>
          <w:rFonts w:ascii="Century Gothic" w:eastAsia="Verdana" w:hAnsi="Century Gothic" w:cs="Verdana"/>
          <w:i/>
          <w:sz w:val="22"/>
          <w:szCs w:val="22"/>
        </w:rPr>
        <w:t>Vist que</w:t>
      </w:r>
      <w:r w:rsidR="001E128A">
        <w:rPr>
          <w:rFonts w:ascii="Century Gothic" w:eastAsia="Verdana" w:hAnsi="Century Gothic" w:cs="Verdana"/>
          <w:i/>
          <w:sz w:val="22"/>
          <w:szCs w:val="22"/>
        </w:rPr>
        <w:t>,</w:t>
      </w:r>
      <w:r w:rsidRPr="00A7690D">
        <w:rPr>
          <w:rFonts w:ascii="Century Gothic" w:eastAsia="Verdana" w:hAnsi="Century Gothic" w:cs="Verdana"/>
          <w:i/>
          <w:sz w:val="22"/>
          <w:szCs w:val="22"/>
        </w:rPr>
        <w:t xml:space="preserve"> amb posterioritat, la Comissió Especial de Comptes de l'Ajuntament va emetre el corresponent informe preceptiu en relació al Compte General d'aquesta corporació relatiu a l'exercici 2016.</w:t>
      </w:r>
    </w:p>
    <w:p w:rsidR="006A0F04" w:rsidRPr="00A7690D" w:rsidRDefault="006A0F04" w:rsidP="001538D0">
      <w:pPr>
        <w:pStyle w:val="Normal0"/>
        <w:widowControl w:val="0"/>
        <w:spacing w:line="276" w:lineRule="auto"/>
        <w:jc w:val="both"/>
        <w:rPr>
          <w:rFonts w:ascii="Century Gothic" w:hAnsi="Century Gothic" w:cs="Arial"/>
          <w:i/>
          <w:sz w:val="22"/>
          <w:szCs w:val="22"/>
        </w:rPr>
      </w:pP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r w:rsidRPr="00A7690D">
        <w:rPr>
          <w:rFonts w:ascii="Century Gothic" w:eastAsia="Verdana" w:hAnsi="Century Gothic" w:cs="Verdana"/>
          <w:i/>
          <w:sz w:val="22"/>
          <w:szCs w:val="22"/>
        </w:rPr>
        <w:t>Vist que</w:t>
      </w:r>
      <w:r w:rsidR="001E128A">
        <w:rPr>
          <w:rFonts w:ascii="Century Gothic" w:eastAsia="Verdana" w:hAnsi="Century Gothic" w:cs="Verdana"/>
          <w:i/>
          <w:sz w:val="22"/>
          <w:szCs w:val="22"/>
        </w:rPr>
        <w:t>,</w:t>
      </w:r>
      <w:r w:rsidRPr="00A7690D">
        <w:rPr>
          <w:rFonts w:ascii="Century Gothic" w:eastAsia="Verdana" w:hAnsi="Century Gothic" w:cs="Verdana"/>
          <w:i/>
          <w:sz w:val="22"/>
          <w:szCs w:val="22"/>
        </w:rPr>
        <w:t xml:space="preserve"> mitjançant anunci publicat en el Butlletí Oficial de la Província, el Compte General –juntament amb l'informe d'aquesta comissió- van ser objecte d'exposició al públic durant el termini de quinze dies, durant els quals, i vuit més, els interessats van poder presentar reclamacions, objeccions o observacions.</w:t>
      </w:r>
    </w:p>
    <w:p w:rsidR="006A0F04" w:rsidRPr="00A7690D" w:rsidRDefault="006A0F04" w:rsidP="001538D0">
      <w:pPr>
        <w:pStyle w:val="Normal0"/>
        <w:widowControl w:val="0"/>
        <w:spacing w:line="276" w:lineRule="auto"/>
        <w:ind w:firstLine="709"/>
        <w:jc w:val="both"/>
        <w:rPr>
          <w:rFonts w:ascii="Century Gothic" w:eastAsia="Verdana" w:hAnsi="Century Gothic" w:cs="Verdana"/>
          <w:i/>
          <w:sz w:val="22"/>
          <w:szCs w:val="22"/>
        </w:rPr>
      </w:pPr>
    </w:p>
    <w:p w:rsidR="006A0F04" w:rsidRPr="00A7690D" w:rsidRDefault="006A0F04" w:rsidP="001538D0">
      <w:pPr>
        <w:pStyle w:val="Normal0"/>
        <w:widowControl w:val="0"/>
        <w:spacing w:line="276" w:lineRule="auto"/>
        <w:ind w:firstLine="709"/>
        <w:jc w:val="both"/>
        <w:rPr>
          <w:rFonts w:ascii="Century Gothic" w:eastAsia="Verdana" w:hAnsi="Century Gothic" w:cs="Verdana"/>
          <w:i/>
          <w:sz w:val="22"/>
          <w:szCs w:val="22"/>
        </w:rPr>
      </w:pPr>
      <w:r w:rsidRPr="00A7690D">
        <w:rPr>
          <w:rFonts w:ascii="Century Gothic" w:eastAsia="Verdana" w:hAnsi="Century Gothic" w:cs="Verdana"/>
          <w:i/>
          <w:sz w:val="22"/>
          <w:szCs w:val="22"/>
        </w:rPr>
        <w:t>Vist que</w:t>
      </w:r>
      <w:r w:rsidR="001E128A">
        <w:rPr>
          <w:rFonts w:ascii="Century Gothic" w:eastAsia="Verdana" w:hAnsi="Century Gothic" w:cs="Verdana"/>
          <w:i/>
          <w:sz w:val="22"/>
          <w:szCs w:val="22"/>
        </w:rPr>
        <w:t>,</w:t>
      </w:r>
      <w:r w:rsidRPr="00A7690D">
        <w:rPr>
          <w:rFonts w:ascii="Century Gothic" w:eastAsia="Verdana" w:hAnsi="Century Gothic" w:cs="Verdana"/>
          <w:i/>
          <w:sz w:val="22"/>
          <w:szCs w:val="22"/>
        </w:rPr>
        <w:t xml:space="preserve"> de conformitat amb el contingut de la certificació lliurada pel Secretari General de la Corporació, durant el termini d'exposició al públic d'aquest Compte, i vuit més, no s'han presentat al·legacions.</w:t>
      </w:r>
    </w:p>
    <w:p w:rsidR="006A0F04" w:rsidRPr="00A7690D" w:rsidRDefault="006A0F04" w:rsidP="001538D0">
      <w:pPr>
        <w:pStyle w:val="NormalWeb"/>
        <w:spacing w:line="276" w:lineRule="auto"/>
        <w:ind w:left="-24" w:right="0" w:firstLine="720"/>
        <w:rPr>
          <w:rFonts w:ascii="Century Gothic" w:eastAsia="Verdana" w:hAnsi="Century Gothic" w:cs="Verdana"/>
          <w:i/>
          <w:sz w:val="22"/>
          <w:szCs w:val="22"/>
        </w:rPr>
      </w:pPr>
    </w:p>
    <w:p w:rsidR="006A0F04" w:rsidRPr="00A7690D" w:rsidRDefault="006A0F04" w:rsidP="001538D0">
      <w:pPr>
        <w:pStyle w:val="NormalWeb"/>
        <w:spacing w:line="276" w:lineRule="auto"/>
        <w:ind w:left="-24" w:right="0" w:firstLine="720"/>
        <w:rPr>
          <w:rFonts w:ascii="Century Gothic" w:hAnsi="Century Gothic"/>
          <w:i/>
          <w:sz w:val="22"/>
          <w:szCs w:val="22"/>
        </w:rPr>
      </w:pPr>
      <w:r w:rsidRPr="00A7690D">
        <w:rPr>
          <w:rFonts w:ascii="Century Gothic" w:eastAsia="Verdana" w:hAnsi="Century Gothic" w:cs="Verdana"/>
          <w:i/>
          <w:sz w:val="22"/>
          <w:szCs w:val="22"/>
        </w:rPr>
        <w:t xml:space="preserve">De conformitat amb el que es disposa en l'article 22.2.i) de la Llei 7/1985, de 2 d'abril, Reguladora de les Bases del Règim Local, es proposa al Ple, l’adopció </w:t>
      </w:r>
      <w:bookmarkStart w:id="1" w:name="_Hlt54680582"/>
      <w:bookmarkEnd w:id="1"/>
      <w:r w:rsidRPr="00A7690D">
        <w:rPr>
          <w:rFonts w:ascii="Century Gothic" w:eastAsia="Verdana" w:hAnsi="Century Gothic" w:cs="Verdana"/>
          <w:i/>
          <w:sz w:val="22"/>
          <w:szCs w:val="22"/>
        </w:rPr>
        <w:t xml:space="preserve">del següent </w:t>
      </w:r>
    </w:p>
    <w:p w:rsidR="006A0F04" w:rsidRPr="00A7690D" w:rsidRDefault="006A0F04" w:rsidP="001538D0">
      <w:pPr>
        <w:pStyle w:val="Normal0"/>
        <w:widowControl w:val="0"/>
        <w:spacing w:line="276" w:lineRule="auto"/>
        <w:jc w:val="both"/>
        <w:rPr>
          <w:rFonts w:ascii="Century Gothic" w:hAnsi="Century Gothic" w:cs="Arial"/>
          <w:b/>
          <w:i/>
          <w:sz w:val="22"/>
          <w:szCs w:val="22"/>
        </w:rPr>
      </w:pPr>
    </w:p>
    <w:p w:rsidR="006A0F04" w:rsidRPr="00A7690D" w:rsidRDefault="006A0F04" w:rsidP="001538D0">
      <w:pPr>
        <w:pStyle w:val="Normal0"/>
        <w:widowControl w:val="0"/>
        <w:spacing w:line="276" w:lineRule="auto"/>
        <w:jc w:val="both"/>
        <w:rPr>
          <w:rFonts w:ascii="Century Gothic" w:hAnsi="Century Gothic" w:cs="Arial"/>
          <w:i/>
          <w:sz w:val="22"/>
          <w:szCs w:val="22"/>
        </w:rPr>
      </w:pPr>
      <w:r w:rsidRPr="00A7690D">
        <w:rPr>
          <w:rFonts w:ascii="Century Gothic" w:eastAsia="Verdana" w:hAnsi="Century Gothic" w:cs="Verdana"/>
          <w:b/>
          <w:i/>
          <w:sz w:val="22"/>
          <w:szCs w:val="22"/>
        </w:rPr>
        <w:t>ACORD</w:t>
      </w:r>
    </w:p>
    <w:p w:rsidR="006A0F04" w:rsidRPr="00A7690D" w:rsidRDefault="006A0F04" w:rsidP="001538D0">
      <w:pPr>
        <w:pStyle w:val="Normal0"/>
        <w:widowControl w:val="0"/>
        <w:spacing w:line="276" w:lineRule="auto"/>
        <w:jc w:val="both"/>
        <w:rPr>
          <w:rFonts w:ascii="Century Gothic" w:hAnsi="Century Gothic" w:cs="Arial"/>
          <w:i/>
          <w:sz w:val="22"/>
          <w:szCs w:val="22"/>
        </w:rPr>
      </w:pPr>
    </w:p>
    <w:p w:rsidR="006A0F04" w:rsidRPr="00A7690D" w:rsidRDefault="006A0F04" w:rsidP="001538D0">
      <w:pPr>
        <w:pStyle w:val="Normal0"/>
        <w:spacing w:line="276" w:lineRule="auto"/>
        <w:ind w:firstLine="709"/>
        <w:jc w:val="both"/>
        <w:rPr>
          <w:rFonts w:ascii="Century Gothic" w:hAnsi="Century Gothic" w:cs="Arial"/>
          <w:i/>
          <w:sz w:val="22"/>
          <w:szCs w:val="22"/>
        </w:rPr>
      </w:pPr>
      <w:r w:rsidRPr="00A7690D">
        <w:rPr>
          <w:rFonts w:ascii="Century Gothic" w:eastAsia="Verdana" w:hAnsi="Century Gothic" w:cs="Verdana"/>
          <w:b/>
          <w:i/>
          <w:sz w:val="22"/>
          <w:szCs w:val="22"/>
        </w:rPr>
        <w:t>PRIMER.-</w:t>
      </w:r>
      <w:r w:rsidRPr="00A7690D">
        <w:rPr>
          <w:rFonts w:ascii="Century Gothic" w:eastAsia="Verdana" w:hAnsi="Century Gothic" w:cs="Verdana"/>
          <w:i/>
          <w:sz w:val="22"/>
          <w:szCs w:val="22"/>
        </w:rPr>
        <w:t xml:space="preserve"> Aprovar el Compte General de l'Exercici 2016, comprès pel Compte General del propi Ajuntament.</w:t>
      </w:r>
    </w:p>
    <w:p w:rsidR="006A0F04" w:rsidRPr="00A7690D" w:rsidRDefault="006A0F04" w:rsidP="001538D0">
      <w:pPr>
        <w:pStyle w:val="Normal0"/>
        <w:widowControl w:val="0"/>
        <w:spacing w:line="276" w:lineRule="auto"/>
        <w:ind w:firstLine="709"/>
        <w:jc w:val="both"/>
        <w:rPr>
          <w:rFonts w:ascii="Century Gothic" w:hAnsi="Century Gothic" w:cs="Arial"/>
          <w:i/>
          <w:sz w:val="22"/>
          <w:szCs w:val="22"/>
        </w:rPr>
      </w:pPr>
    </w:p>
    <w:p w:rsidR="006A0F04" w:rsidRPr="00A7690D" w:rsidRDefault="006A0F04" w:rsidP="001538D0">
      <w:pPr>
        <w:pStyle w:val="Ttol"/>
        <w:spacing w:line="276" w:lineRule="auto"/>
        <w:ind w:firstLine="708"/>
        <w:jc w:val="both"/>
        <w:rPr>
          <w:rFonts w:ascii="Century Gothic" w:hAnsi="Century Gothic" w:cs="Arial"/>
          <w:i/>
          <w:sz w:val="22"/>
          <w:szCs w:val="22"/>
        </w:rPr>
      </w:pPr>
      <w:r w:rsidRPr="00A7690D">
        <w:rPr>
          <w:rFonts w:ascii="Century Gothic" w:eastAsia="Verdana" w:hAnsi="Century Gothic" w:cs="Verdana"/>
          <w:b/>
          <w:bCs/>
          <w:i/>
          <w:sz w:val="22"/>
          <w:szCs w:val="22"/>
        </w:rPr>
        <w:t xml:space="preserve">SEGON.- </w:t>
      </w:r>
      <w:r w:rsidRPr="00A7690D">
        <w:rPr>
          <w:rFonts w:ascii="Century Gothic" w:eastAsia="Verdana" w:hAnsi="Century Gothic" w:cs="Verdana"/>
          <w:bCs/>
          <w:i/>
          <w:sz w:val="22"/>
          <w:szCs w:val="22"/>
        </w:rPr>
        <w:t>Remetre el Compte General aprovat juntament amb tota la documentació que l</w:t>
      </w:r>
      <w:r w:rsidR="009054BB">
        <w:rPr>
          <w:rFonts w:ascii="Century Gothic" w:eastAsia="Verdana" w:hAnsi="Century Gothic" w:cs="Verdana"/>
          <w:bCs/>
          <w:i/>
          <w:sz w:val="22"/>
          <w:szCs w:val="22"/>
        </w:rPr>
        <w:t>’</w:t>
      </w:r>
      <w:r w:rsidRPr="00A7690D">
        <w:rPr>
          <w:rFonts w:ascii="Century Gothic" w:eastAsia="Verdana" w:hAnsi="Century Gothic" w:cs="Verdana"/>
          <w:bCs/>
          <w:i/>
          <w:sz w:val="22"/>
          <w:szCs w:val="22"/>
        </w:rPr>
        <w:t>integra a la fiscalització del Tribunal de Comptes i Sindicatura de C</w:t>
      </w:r>
      <w:r w:rsidR="00542085">
        <w:rPr>
          <w:rFonts w:ascii="Century Gothic" w:eastAsia="Verdana" w:hAnsi="Century Gothic" w:cs="Verdana"/>
          <w:bCs/>
          <w:i/>
          <w:sz w:val="22"/>
          <w:szCs w:val="22"/>
        </w:rPr>
        <w:t>o</w:t>
      </w:r>
      <w:r w:rsidRPr="00A7690D">
        <w:rPr>
          <w:rFonts w:ascii="Century Gothic" w:eastAsia="Verdana" w:hAnsi="Century Gothic" w:cs="Verdana"/>
          <w:bCs/>
          <w:i/>
          <w:sz w:val="22"/>
          <w:szCs w:val="22"/>
        </w:rPr>
        <w:t>mptes, tal com s'estableix en l'article 212.3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 i Administracions Públiques.</w:t>
      </w:r>
    </w:p>
    <w:p w:rsidR="00F269E5" w:rsidRPr="00A7690D" w:rsidRDefault="00F269E5" w:rsidP="001538D0">
      <w:pPr>
        <w:pStyle w:val="Cuerpo"/>
        <w:spacing w:line="276" w:lineRule="auto"/>
        <w:jc w:val="both"/>
        <w:rPr>
          <w:rFonts w:ascii="Century Gothic" w:hAnsi="Century Gothic"/>
          <w:bCs/>
          <w:lang w:val="ca-ES"/>
        </w:rPr>
      </w:pPr>
    </w:p>
    <w:p w:rsidR="00F269E5" w:rsidRPr="00A7690D" w:rsidRDefault="00F269E5" w:rsidP="001538D0">
      <w:pPr>
        <w:pStyle w:val="Cuerpo"/>
        <w:spacing w:line="276" w:lineRule="auto"/>
        <w:jc w:val="both"/>
        <w:rPr>
          <w:rFonts w:ascii="Century Gothic" w:hAnsi="Century Gothic"/>
          <w:bCs/>
          <w:lang w:val="ca-ES"/>
        </w:rPr>
      </w:pPr>
      <w:r w:rsidRPr="00A7690D">
        <w:rPr>
          <w:rFonts w:ascii="Century Gothic" w:hAnsi="Century Gothic"/>
          <w:bCs/>
          <w:lang w:val="ca-ES"/>
        </w:rPr>
        <w:t xml:space="preserve">L’afer </w:t>
      </w:r>
      <w:r w:rsidR="00FD7402">
        <w:rPr>
          <w:rFonts w:ascii="Century Gothic" w:hAnsi="Century Gothic"/>
          <w:bCs/>
          <w:lang w:val="ca-ES"/>
        </w:rPr>
        <w:t>é</w:t>
      </w:r>
      <w:r w:rsidRPr="00A7690D">
        <w:rPr>
          <w:rFonts w:ascii="Century Gothic" w:hAnsi="Century Gothic"/>
          <w:bCs/>
          <w:lang w:val="ca-ES"/>
        </w:rPr>
        <w:t>s aprovat per unanimitat.</w:t>
      </w:r>
    </w:p>
    <w:p w:rsidR="00DF1068" w:rsidRPr="00A7690D" w:rsidRDefault="00DF1068" w:rsidP="001538D0">
      <w:pPr>
        <w:pStyle w:val="Cuerpo"/>
        <w:spacing w:line="276" w:lineRule="auto"/>
        <w:jc w:val="both"/>
        <w:rPr>
          <w:rFonts w:ascii="Century Gothic" w:hAnsi="Century Gothic"/>
          <w:bCs/>
          <w:lang w:val="ca-ES"/>
        </w:rPr>
      </w:pPr>
    </w:p>
    <w:p w:rsidR="00DF1068" w:rsidRPr="00A7690D" w:rsidRDefault="00F269E5" w:rsidP="001538D0">
      <w:pPr>
        <w:pStyle w:val="Cuerpo"/>
        <w:spacing w:line="276" w:lineRule="auto"/>
        <w:jc w:val="both"/>
        <w:rPr>
          <w:rFonts w:ascii="Century Gothic" w:hAnsi="Century Gothic"/>
          <w:b/>
          <w:bCs/>
          <w:lang w:val="ca-ES"/>
        </w:rPr>
      </w:pPr>
      <w:r w:rsidRPr="00A7690D">
        <w:rPr>
          <w:rFonts w:ascii="Century Gothic" w:hAnsi="Century Gothic"/>
          <w:b/>
          <w:bCs/>
          <w:lang w:val="ca-ES"/>
        </w:rPr>
        <w:t>6.- PRECS I PREGUNTES</w:t>
      </w:r>
    </w:p>
    <w:p w:rsidR="00F269E5" w:rsidRPr="00A7690D" w:rsidRDefault="00F269E5" w:rsidP="001538D0">
      <w:pPr>
        <w:pStyle w:val="Cuerpo"/>
        <w:spacing w:line="276" w:lineRule="auto"/>
        <w:jc w:val="both"/>
        <w:rPr>
          <w:rFonts w:ascii="Century Gothic" w:hAnsi="Century Gothic"/>
          <w:bCs/>
          <w:lang w:val="ca-ES"/>
        </w:rPr>
      </w:pPr>
    </w:p>
    <w:p w:rsidR="00F269E5" w:rsidRDefault="00F269E5" w:rsidP="001538D0">
      <w:pPr>
        <w:pStyle w:val="Cuerpo"/>
        <w:spacing w:line="276" w:lineRule="auto"/>
        <w:jc w:val="both"/>
        <w:rPr>
          <w:rFonts w:ascii="Century Gothic" w:hAnsi="Century Gothic"/>
          <w:b/>
          <w:bCs/>
          <w:lang w:val="ca-ES"/>
        </w:rPr>
      </w:pPr>
      <w:r w:rsidRPr="00A7690D">
        <w:rPr>
          <w:rFonts w:ascii="Century Gothic" w:hAnsi="Century Gothic"/>
          <w:bCs/>
          <w:lang w:val="ca-ES"/>
        </w:rPr>
        <w:t xml:space="preserve">Per part del Sr. Secretari es </w:t>
      </w:r>
      <w:proofErr w:type="spellStart"/>
      <w:r w:rsidRPr="00A7690D">
        <w:rPr>
          <w:rFonts w:ascii="Century Gothic" w:hAnsi="Century Gothic"/>
          <w:bCs/>
          <w:lang w:val="ca-ES"/>
        </w:rPr>
        <w:t>d</w:t>
      </w:r>
      <w:r w:rsidR="00416B85">
        <w:rPr>
          <w:rFonts w:ascii="Century Gothic" w:hAnsi="Century Gothic"/>
          <w:bCs/>
          <w:lang w:val="ca-ES"/>
        </w:rPr>
        <w:t>ó</w:t>
      </w:r>
      <w:r w:rsidRPr="00A7690D">
        <w:rPr>
          <w:rFonts w:ascii="Century Gothic" w:hAnsi="Century Gothic"/>
          <w:bCs/>
          <w:lang w:val="ca-ES"/>
        </w:rPr>
        <w:t>na</w:t>
      </w:r>
      <w:proofErr w:type="spellEnd"/>
      <w:r w:rsidRPr="00A7690D">
        <w:rPr>
          <w:rFonts w:ascii="Century Gothic" w:hAnsi="Century Gothic"/>
          <w:bCs/>
          <w:lang w:val="ca-ES"/>
        </w:rPr>
        <w:t xml:space="preserve"> lectura a les </w:t>
      </w:r>
      <w:r w:rsidR="00F10E39" w:rsidRPr="00A7690D">
        <w:rPr>
          <w:rFonts w:ascii="Century Gothic" w:hAnsi="Century Gothic"/>
          <w:bCs/>
          <w:lang w:val="ca-ES"/>
        </w:rPr>
        <w:t>preguntes</w:t>
      </w:r>
      <w:r w:rsidRPr="00A7690D">
        <w:rPr>
          <w:rFonts w:ascii="Century Gothic" w:hAnsi="Century Gothic"/>
          <w:bCs/>
          <w:lang w:val="ca-ES"/>
        </w:rPr>
        <w:t xml:space="preserve"> presentades pel grup municipal del PSC. </w:t>
      </w:r>
      <w:r w:rsidRPr="00A7690D">
        <w:rPr>
          <w:rFonts w:ascii="Century Gothic" w:hAnsi="Century Gothic"/>
          <w:b/>
          <w:bCs/>
          <w:lang w:val="ca-ES"/>
        </w:rPr>
        <w:t>(en negreta es fan constar les respostes)</w:t>
      </w:r>
    </w:p>
    <w:p w:rsidR="00E30206" w:rsidRPr="00A7690D" w:rsidRDefault="00E30206" w:rsidP="001538D0">
      <w:pPr>
        <w:pStyle w:val="Cuerpo"/>
        <w:spacing w:line="276" w:lineRule="auto"/>
        <w:jc w:val="both"/>
        <w:rPr>
          <w:rFonts w:ascii="Century Gothic" w:hAnsi="Century Gothic"/>
          <w:b/>
          <w:bCs/>
          <w:lang w:val="ca-ES"/>
        </w:rPr>
      </w:pPr>
    </w:p>
    <w:p w:rsidR="00F269E5" w:rsidRPr="00A7690D" w:rsidRDefault="00F269E5" w:rsidP="001538D0">
      <w:pPr>
        <w:pStyle w:val="Cuerpo"/>
        <w:spacing w:line="276" w:lineRule="auto"/>
        <w:jc w:val="both"/>
        <w:rPr>
          <w:rFonts w:ascii="Century Gothic" w:hAnsi="Century Gothic"/>
          <w:bCs/>
          <w:lang w:val="ca-ES"/>
        </w:rPr>
      </w:pPr>
    </w:p>
    <w:p w:rsidR="005E3B03" w:rsidRPr="00E30206" w:rsidRDefault="005E3B03" w:rsidP="00E30206">
      <w:pPr>
        <w:pStyle w:val="Pargrafdellista"/>
        <w:widowControl w:val="0"/>
        <w:numPr>
          <w:ilvl w:val="0"/>
          <w:numId w:val="7"/>
        </w:numPr>
        <w:autoSpaceDE w:val="0"/>
        <w:autoSpaceDN w:val="0"/>
        <w:adjustRightInd w:val="0"/>
        <w:spacing w:after="240"/>
        <w:jc w:val="both"/>
        <w:rPr>
          <w:rFonts w:ascii="Century Gothic" w:hAnsi="Century Gothic" w:cs="Times"/>
          <w:color w:val="000000"/>
          <w:lang w:val="ca-ES" w:eastAsia="es-ES_tradnl"/>
        </w:rPr>
      </w:pPr>
      <w:r w:rsidRPr="00E30206">
        <w:rPr>
          <w:rFonts w:ascii="Century Gothic" w:hAnsi="Century Gothic" w:cs="Arial Narrow"/>
          <w:color w:val="000000"/>
          <w:lang w:val="ca-ES" w:eastAsia="es-ES_tradnl"/>
        </w:rPr>
        <w:t>1.- En refer</w:t>
      </w:r>
      <w:r w:rsidR="00416B85" w:rsidRPr="00E30206">
        <w:rPr>
          <w:rFonts w:ascii="Century Gothic" w:hAnsi="Century Gothic" w:cs="Arial Narrow"/>
          <w:color w:val="000000"/>
          <w:lang w:val="ca-ES" w:eastAsia="es-ES_tradnl"/>
        </w:rPr>
        <w:t>è</w:t>
      </w:r>
      <w:r w:rsidRPr="00E30206">
        <w:rPr>
          <w:rFonts w:ascii="Century Gothic" w:hAnsi="Century Gothic" w:cs="Arial Narrow"/>
          <w:color w:val="000000"/>
          <w:lang w:val="ca-ES" w:eastAsia="es-ES_tradnl"/>
        </w:rPr>
        <w:t>ncia a la nostra inst</w:t>
      </w:r>
      <w:r w:rsidR="00416B85" w:rsidRPr="00E30206">
        <w:rPr>
          <w:rFonts w:ascii="Century Gothic" w:hAnsi="Century Gothic" w:cs="Arial Narrow"/>
          <w:color w:val="000000"/>
          <w:lang w:val="ca-ES" w:eastAsia="es-ES_tradnl"/>
        </w:rPr>
        <w:t>à</w:t>
      </w:r>
      <w:r w:rsidRPr="00E30206">
        <w:rPr>
          <w:rFonts w:ascii="Century Gothic" w:hAnsi="Century Gothic" w:cs="Arial Narrow"/>
          <w:color w:val="000000"/>
          <w:lang w:val="ca-ES" w:eastAsia="es-ES_tradnl"/>
        </w:rPr>
        <w:t xml:space="preserve">ncia amb ID Registre: ENTRA-2017-3431 i Data: 16/12/2017 on es demana textualment: </w:t>
      </w:r>
    </w:p>
    <w:p w:rsidR="00F10E39" w:rsidRPr="00A7690D" w:rsidRDefault="005E3B03" w:rsidP="001538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46" w:line="276" w:lineRule="auto"/>
        <w:ind w:left="720"/>
        <w:jc w:val="both"/>
        <w:rPr>
          <w:rFonts w:ascii="Century Gothic" w:eastAsia="MS Mincho" w:hAnsi="Century Gothic" w:cs="MS Mincho"/>
          <w:color w:val="000000"/>
          <w:sz w:val="22"/>
          <w:szCs w:val="22"/>
          <w:lang w:val="ca-ES" w:eastAsia="es-ES_tradnl"/>
        </w:rPr>
      </w:pPr>
      <w:r w:rsidRPr="00A7690D">
        <w:rPr>
          <w:rFonts w:ascii="Century Gothic" w:hAnsi="Century Gothic" w:cs="Arial Narrow"/>
          <w:color w:val="000000"/>
          <w:sz w:val="22"/>
          <w:szCs w:val="22"/>
          <w:lang w:val="ca-ES" w:eastAsia="es-ES_tradnl"/>
        </w:rPr>
        <w:t>En primer lloc sol·licitem informe tècnic per part de l'arquitecte o l'en</w:t>
      </w:r>
      <w:r w:rsidR="00A7690D">
        <w:rPr>
          <w:rFonts w:ascii="Century Gothic" w:hAnsi="Century Gothic" w:cs="Arial Narrow"/>
          <w:color w:val="000000"/>
          <w:sz w:val="22"/>
          <w:szCs w:val="22"/>
          <w:lang w:val="ca-ES" w:eastAsia="es-ES_tradnl"/>
        </w:rPr>
        <w:t>s</w:t>
      </w:r>
      <w:r w:rsidRPr="00A7690D">
        <w:rPr>
          <w:rFonts w:ascii="Century Gothic" w:hAnsi="Century Gothic" w:cs="Arial Narrow"/>
          <w:color w:val="000000"/>
          <w:sz w:val="22"/>
          <w:szCs w:val="22"/>
          <w:lang w:val="ca-ES" w:eastAsia="es-ES_tradnl"/>
        </w:rPr>
        <w:t xml:space="preserve"> encarregat d'autoritzar la no retirada de terra i runa dipositada en la zona de "Camp de Futbol de ca l'Esmandia" tal com es dictava en el projecte aprovat</w:t>
      </w:r>
      <w:r w:rsidR="009054BB">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xml:space="preserve"> així com els motius i efectes de deixar les esmentades "terres" i la licitació o annex a projecte, aprovat, del mateix ordenant la no retirada. En segon lloc informe del Secretari Interventor</w:t>
      </w:r>
      <w:r w:rsidR="00416B85">
        <w:rPr>
          <w:rFonts w:ascii="Century Gothic" w:hAnsi="Century Gothic" w:cs="Arial Narrow"/>
          <w:color w:val="000000"/>
          <w:sz w:val="22"/>
          <w:szCs w:val="22"/>
          <w:lang w:val="ca-ES" w:eastAsia="es-ES_tradnl"/>
        </w:rPr>
        <w:t xml:space="preserve">, </w:t>
      </w:r>
      <w:r w:rsidRPr="00A7690D">
        <w:rPr>
          <w:rFonts w:ascii="Century Gothic" w:hAnsi="Century Gothic" w:cs="Arial Narrow"/>
          <w:color w:val="000000"/>
          <w:sz w:val="22"/>
          <w:szCs w:val="22"/>
          <w:lang w:val="ca-ES" w:eastAsia="es-ES_tradnl"/>
        </w:rPr>
        <w:t xml:space="preserve"> </w:t>
      </w:r>
      <w:r w:rsidRPr="00A7690D">
        <w:rPr>
          <w:rFonts w:ascii="Century Gothic" w:hAnsi="Century Gothic" w:cs="Arial Narrow"/>
          <w:color w:val="000000"/>
          <w:sz w:val="22"/>
          <w:szCs w:val="22"/>
          <w:lang w:val="ca-ES" w:eastAsia="es-ES_tradnl"/>
        </w:rPr>
        <w:lastRenderedPageBreak/>
        <w:t>quina és la quantitat i on estan invertits els diners de la no retirada de la terra i runa. En cas que no s'hagin destinat a cap partida</w:t>
      </w:r>
      <w:r w:rsidR="00416B85">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xml:space="preserve"> on figure</w:t>
      </w:r>
      <w:r w:rsidR="00416B85">
        <w:rPr>
          <w:rFonts w:ascii="Century Gothic" w:hAnsi="Century Gothic" w:cs="Arial Narrow"/>
          <w:color w:val="000000"/>
          <w:sz w:val="22"/>
          <w:szCs w:val="22"/>
          <w:lang w:val="ca-ES" w:eastAsia="es-ES_tradnl"/>
        </w:rPr>
        <w:t>n</w:t>
      </w:r>
      <w:r w:rsidR="006C3CC5">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I davant de la manca de resposta ens agradaria saber si existeixen els documents sol·licitats</w:t>
      </w:r>
      <w:r w:rsidR="006C3CC5">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xml:space="preserve"> i quan ens els faran arribar</w:t>
      </w:r>
      <w:r w:rsidR="006C3CC5">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xml:space="preserve"> i si el Secretari ens pot donar resposta al segon punt</w:t>
      </w:r>
      <w:r w:rsidR="006C3CC5">
        <w:rPr>
          <w:rFonts w:ascii="Century Gothic" w:hAnsi="Century Gothic" w:cs="Arial Narrow"/>
          <w:color w:val="000000"/>
          <w:sz w:val="22"/>
          <w:szCs w:val="22"/>
          <w:lang w:val="ca-ES" w:eastAsia="es-ES_tradnl"/>
        </w:rPr>
        <w:t>?.</w:t>
      </w:r>
      <w:r w:rsidRPr="00A7690D">
        <w:rPr>
          <w:rFonts w:ascii="Century Gothic" w:hAnsi="Century Gothic" w:cs="Arial Narrow"/>
          <w:color w:val="000000"/>
          <w:sz w:val="22"/>
          <w:szCs w:val="22"/>
          <w:lang w:val="ca-ES" w:eastAsia="es-ES_tradnl"/>
        </w:rPr>
        <w:t xml:space="preserve"> </w:t>
      </w:r>
    </w:p>
    <w:p w:rsidR="00F10E39" w:rsidRDefault="00F10E39" w:rsidP="001538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46" w:line="276" w:lineRule="auto"/>
        <w:ind w:left="720"/>
        <w:jc w:val="both"/>
        <w:rPr>
          <w:rFonts w:ascii="Century Gothic" w:eastAsia="MS Mincho" w:hAnsi="Century Gothic" w:cs="MS Mincho"/>
          <w:b/>
          <w:color w:val="000000"/>
          <w:sz w:val="22"/>
          <w:szCs w:val="22"/>
          <w:lang w:val="ca-ES" w:eastAsia="es-ES_tradnl"/>
        </w:rPr>
      </w:pPr>
      <w:r w:rsidRPr="00A7690D">
        <w:rPr>
          <w:rFonts w:ascii="Century Gothic" w:eastAsia="MS Mincho" w:hAnsi="Century Gothic" w:cs="MS Mincho"/>
          <w:b/>
          <w:color w:val="000000"/>
          <w:sz w:val="22"/>
          <w:szCs w:val="22"/>
          <w:lang w:val="ca-ES" w:eastAsia="es-ES_tradnl"/>
        </w:rPr>
        <w:t>El Sr. Al</w:t>
      </w:r>
      <w:r w:rsidR="00A0195F" w:rsidRPr="00A7690D">
        <w:rPr>
          <w:rFonts w:ascii="Century Gothic" w:eastAsia="MS Mincho" w:hAnsi="Century Gothic" w:cs="MS Mincho"/>
          <w:b/>
          <w:color w:val="000000"/>
          <w:sz w:val="22"/>
          <w:szCs w:val="22"/>
          <w:lang w:val="ca-ES" w:eastAsia="es-ES_tradnl"/>
        </w:rPr>
        <w:t>calde manifesta que hi havia un projecte que deia que e</w:t>
      </w:r>
      <w:r w:rsidRPr="00A7690D">
        <w:rPr>
          <w:rFonts w:ascii="Century Gothic" w:eastAsia="MS Mincho" w:hAnsi="Century Gothic" w:cs="MS Mincho"/>
          <w:b/>
          <w:color w:val="000000"/>
          <w:sz w:val="22"/>
          <w:szCs w:val="22"/>
          <w:lang w:val="ca-ES" w:eastAsia="es-ES_tradnl"/>
        </w:rPr>
        <w:t xml:space="preserve">s faria acopi de terres en el camp de futbol i que </w:t>
      </w:r>
      <w:r w:rsidR="00A0195F" w:rsidRPr="00A7690D">
        <w:rPr>
          <w:rFonts w:ascii="Century Gothic" w:eastAsia="MS Mincho" w:hAnsi="Century Gothic" w:cs="MS Mincho"/>
          <w:b/>
          <w:color w:val="000000"/>
          <w:sz w:val="22"/>
          <w:szCs w:val="22"/>
          <w:lang w:val="ca-ES" w:eastAsia="es-ES_tradnl"/>
        </w:rPr>
        <w:t>estava</w:t>
      </w:r>
      <w:r w:rsidRPr="00A7690D">
        <w:rPr>
          <w:rFonts w:ascii="Century Gothic" w:eastAsia="MS Mincho" w:hAnsi="Century Gothic" w:cs="MS Mincho"/>
          <w:b/>
          <w:color w:val="000000"/>
          <w:sz w:val="22"/>
          <w:szCs w:val="22"/>
          <w:lang w:val="ca-ES" w:eastAsia="es-ES_tradnl"/>
        </w:rPr>
        <w:t xml:space="preserve"> previst treure totes les terres del clavegueram i de l’</w:t>
      </w:r>
      <w:r w:rsidR="00A0195F" w:rsidRPr="00A7690D">
        <w:rPr>
          <w:rFonts w:ascii="Century Gothic" w:eastAsia="MS Mincho" w:hAnsi="Century Gothic" w:cs="MS Mincho"/>
          <w:b/>
          <w:color w:val="000000"/>
          <w:sz w:val="22"/>
          <w:szCs w:val="22"/>
          <w:lang w:val="ca-ES" w:eastAsia="es-ES_tradnl"/>
        </w:rPr>
        <w:t>antic paviment. A l</w:t>
      </w:r>
      <w:r w:rsidR="00416B85">
        <w:rPr>
          <w:rFonts w:ascii="Century Gothic" w:eastAsia="MS Mincho" w:hAnsi="Century Gothic" w:cs="MS Mincho"/>
          <w:b/>
          <w:color w:val="000000"/>
          <w:sz w:val="22"/>
          <w:szCs w:val="22"/>
          <w:lang w:val="ca-ES" w:eastAsia="es-ES_tradnl"/>
        </w:rPr>
        <w:t>’</w:t>
      </w:r>
      <w:r w:rsidR="00A0195F" w:rsidRPr="00A7690D">
        <w:rPr>
          <w:rFonts w:ascii="Century Gothic" w:eastAsia="MS Mincho" w:hAnsi="Century Gothic" w:cs="MS Mincho"/>
          <w:b/>
          <w:color w:val="000000"/>
          <w:sz w:val="22"/>
          <w:szCs w:val="22"/>
          <w:lang w:val="ca-ES" w:eastAsia="es-ES_tradnl"/>
        </w:rPr>
        <w:t>ho</w:t>
      </w:r>
      <w:r w:rsidRPr="00A7690D">
        <w:rPr>
          <w:rFonts w:ascii="Century Gothic" w:eastAsia="MS Mincho" w:hAnsi="Century Gothic" w:cs="MS Mincho"/>
          <w:b/>
          <w:color w:val="000000"/>
          <w:sz w:val="22"/>
          <w:szCs w:val="22"/>
          <w:lang w:val="ca-ES" w:eastAsia="es-ES_tradnl"/>
        </w:rPr>
        <w:t>ra de la veritat van ser m</w:t>
      </w:r>
      <w:r w:rsidR="009054BB">
        <w:rPr>
          <w:rFonts w:ascii="Century Gothic" w:eastAsia="MS Mincho" w:hAnsi="Century Gothic" w:cs="MS Mincho"/>
          <w:b/>
          <w:color w:val="000000"/>
          <w:sz w:val="22"/>
          <w:szCs w:val="22"/>
          <w:lang w:val="ca-ES" w:eastAsia="es-ES_tradnl"/>
        </w:rPr>
        <w:t>é</w:t>
      </w:r>
      <w:r w:rsidRPr="00A7690D">
        <w:rPr>
          <w:rFonts w:ascii="Century Gothic" w:eastAsia="MS Mincho" w:hAnsi="Century Gothic" w:cs="MS Mincho"/>
          <w:b/>
          <w:color w:val="000000"/>
          <w:sz w:val="22"/>
          <w:szCs w:val="22"/>
          <w:lang w:val="ca-ES" w:eastAsia="es-ES_tradnl"/>
        </w:rPr>
        <w:t>s terres de les previstes per tal d’aconseguir un fer</w:t>
      </w:r>
      <w:r w:rsidR="000E7509">
        <w:rPr>
          <w:rFonts w:ascii="Century Gothic" w:eastAsia="MS Mincho" w:hAnsi="Century Gothic" w:cs="MS Mincho"/>
          <w:b/>
          <w:color w:val="000000"/>
          <w:sz w:val="22"/>
          <w:szCs w:val="22"/>
          <w:lang w:val="ca-ES" w:eastAsia="es-ES_tradnl"/>
        </w:rPr>
        <w:t>m</w:t>
      </w:r>
      <w:r w:rsidRPr="00A7690D">
        <w:rPr>
          <w:rFonts w:ascii="Century Gothic" w:eastAsia="MS Mincho" w:hAnsi="Century Gothic" w:cs="MS Mincho"/>
          <w:b/>
          <w:color w:val="000000"/>
          <w:sz w:val="22"/>
          <w:szCs w:val="22"/>
          <w:lang w:val="ca-ES" w:eastAsia="es-ES_tradnl"/>
        </w:rPr>
        <w:t xml:space="preserve"> m</w:t>
      </w:r>
      <w:r w:rsidR="00416B85">
        <w:rPr>
          <w:rFonts w:ascii="Century Gothic" w:eastAsia="MS Mincho" w:hAnsi="Century Gothic" w:cs="MS Mincho"/>
          <w:b/>
          <w:color w:val="000000"/>
          <w:sz w:val="22"/>
          <w:szCs w:val="22"/>
          <w:lang w:val="ca-ES" w:eastAsia="es-ES_tradnl"/>
        </w:rPr>
        <w:t>é</w:t>
      </w:r>
      <w:r w:rsidRPr="00A7690D">
        <w:rPr>
          <w:rFonts w:ascii="Century Gothic" w:eastAsia="MS Mincho" w:hAnsi="Century Gothic" w:cs="MS Mincho"/>
          <w:b/>
          <w:color w:val="000000"/>
          <w:sz w:val="22"/>
          <w:szCs w:val="22"/>
          <w:lang w:val="ca-ES" w:eastAsia="es-ES_tradnl"/>
        </w:rPr>
        <w:t xml:space="preserve">s segur i compacte ; un sobrant que no </w:t>
      </w:r>
      <w:r w:rsidR="00A0195F" w:rsidRPr="00A7690D">
        <w:rPr>
          <w:rFonts w:ascii="Century Gothic" w:eastAsia="MS Mincho" w:hAnsi="Century Gothic" w:cs="MS Mincho"/>
          <w:b/>
          <w:color w:val="000000"/>
          <w:sz w:val="22"/>
          <w:szCs w:val="22"/>
          <w:lang w:val="ca-ES" w:eastAsia="es-ES_tradnl"/>
        </w:rPr>
        <w:t>estava</w:t>
      </w:r>
      <w:r w:rsidRPr="00A7690D">
        <w:rPr>
          <w:rFonts w:ascii="Century Gothic" w:eastAsia="MS Mincho" w:hAnsi="Century Gothic" w:cs="MS Mincho"/>
          <w:b/>
          <w:color w:val="000000"/>
          <w:sz w:val="22"/>
          <w:szCs w:val="22"/>
          <w:lang w:val="ca-ES" w:eastAsia="es-ES_tradnl"/>
        </w:rPr>
        <w:t xml:space="preserve"> contemplat en el projecte però també </w:t>
      </w:r>
      <w:r w:rsidR="00416B85">
        <w:rPr>
          <w:rFonts w:ascii="Century Gothic" w:eastAsia="MS Mincho" w:hAnsi="Century Gothic" w:cs="MS Mincho"/>
          <w:b/>
          <w:color w:val="000000"/>
          <w:sz w:val="22"/>
          <w:szCs w:val="22"/>
          <w:lang w:val="ca-ES" w:eastAsia="es-ES_tradnl"/>
        </w:rPr>
        <w:t xml:space="preserve">s’havia de </w:t>
      </w:r>
      <w:r w:rsidRPr="00A7690D">
        <w:rPr>
          <w:rFonts w:ascii="Century Gothic" w:eastAsia="MS Mincho" w:hAnsi="Century Gothic" w:cs="MS Mincho"/>
          <w:b/>
          <w:color w:val="000000"/>
          <w:sz w:val="22"/>
          <w:szCs w:val="22"/>
          <w:lang w:val="ca-ES" w:eastAsia="es-ES_tradnl"/>
        </w:rPr>
        <w:t>retirar i eliminar. Manifesta el Sr. Alcalde que es farà un</w:t>
      </w:r>
      <w:r w:rsidR="009054BB">
        <w:rPr>
          <w:rFonts w:ascii="Century Gothic" w:eastAsia="MS Mincho" w:hAnsi="Century Gothic" w:cs="MS Mincho"/>
          <w:b/>
          <w:color w:val="000000"/>
          <w:sz w:val="22"/>
          <w:szCs w:val="22"/>
          <w:lang w:val="ca-ES" w:eastAsia="es-ES_tradnl"/>
        </w:rPr>
        <w:t>a</w:t>
      </w:r>
      <w:r w:rsidRPr="00A7690D">
        <w:rPr>
          <w:rFonts w:ascii="Century Gothic" w:eastAsia="MS Mincho" w:hAnsi="Century Gothic" w:cs="MS Mincho"/>
          <w:b/>
          <w:color w:val="000000"/>
          <w:sz w:val="22"/>
          <w:szCs w:val="22"/>
          <w:lang w:val="ca-ES" w:eastAsia="es-ES_tradnl"/>
        </w:rPr>
        <w:t xml:space="preserve"> reunió amb els tècnics de l’obra per veure com han quedat els números i, en el cas de que els veïns tinguessin dret a algun tipus d’abonament, l’ajuntament el faria, sense cap </w:t>
      </w:r>
      <w:r w:rsidR="00A0195F" w:rsidRPr="00A7690D">
        <w:rPr>
          <w:rFonts w:ascii="Century Gothic" w:eastAsia="MS Mincho" w:hAnsi="Century Gothic" w:cs="MS Mincho"/>
          <w:b/>
          <w:color w:val="000000"/>
          <w:sz w:val="22"/>
          <w:szCs w:val="22"/>
          <w:lang w:val="ca-ES" w:eastAsia="es-ES_tradnl"/>
        </w:rPr>
        <w:t>gènere de dubte, com ja ha info</w:t>
      </w:r>
      <w:r w:rsidR="000A201A">
        <w:rPr>
          <w:rFonts w:ascii="Century Gothic" w:eastAsia="MS Mincho" w:hAnsi="Century Gothic" w:cs="MS Mincho"/>
          <w:b/>
          <w:color w:val="000000"/>
          <w:sz w:val="22"/>
          <w:szCs w:val="22"/>
          <w:lang w:val="ca-ES" w:eastAsia="es-ES_tradnl"/>
        </w:rPr>
        <w:t>r</w:t>
      </w:r>
      <w:r w:rsidR="00A0195F" w:rsidRPr="00A7690D">
        <w:rPr>
          <w:rFonts w:ascii="Century Gothic" w:eastAsia="MS Mincho" w:hAnsi="Century Gothic" w:cs="MS Mincho"/>
          <w:b/>
          <w:color w:val="000000"/>
          <w:sz w:val="22"/>
          <w:szCs w:val="22"/>
          <w:lang w:val="ca-ES" w:eastAsia="es-ES_tradnl"/>
        </w:rPr>
        <w:t>mat l’interventor.</w:t>
      </w:r>
      <w:r w:rsidRPr="00A7690D">
        <w:rPr>
          <w:rFonts w:ascii="Century Gothic" w:eastAsia="MS Mincho" w:hAnsi="Century Gothic" w:cs="MS Mincho"/>
          <w:b/>
          <w:color w:val="000000"/>
          <w:sz w:val="22"/>
          <w:szCs w:val="22"/>
          <w:lang w:val="ca-ES" w:eastAsia="es-ES_tradnl"/>
        </w:rPr>
        <w:t xml:space="preserve"> El</w:t>
      </w:r>
      <w:r w:rsidR="000A201A">
        <w:rPr>
          <w:rFonts w:ascii="Century Gothic" w:eastAsia="MS Mincho" w:hAnsi="Century Gothic" w:cs="MS Mincho"/>
          <w:b/>
          <w:color w:val="000000"/>
          <w:sz w:val="22"/>
          <w:szCs w:val="22"/>
          <w:lang w:val="ca-ES" w:eastAsia="es-ES_tradnl"/>
        </w:rPr>
        <w:t xml:space="preserve"> Sr.</w:t>
      </w:r>
      <w:r w:rsidRPr="00A7690D">
        <w:rPr>
          <w:rFonts w:ascii="Century Gothic" w:eastAsia="MS Mincho" w:hAnsi="Century Gothic" w:cs="MS Mincho"/>
          <w:b/>
          <w:color w:val="000000"/>
          <w:sz w:val="22"/>
          <w:szCs w:val="22"/>
          <w:lang w:val="ca-ES" w:eastAsia="es-ES_tradnl"/>
        </w:rPr>
        <w:t xml:space="preserve"> L</w:t>
      </w:r>
      <w:r w:rsidR="000A201A">
        <w:rPr>
          <w:rFonts w:ascii="Century Gothic" w:eastAsia="MS Mincho" w:hAnsi="Century Gothic" w:cs="MS Mincho"/>
          <w:b/>
          <w:color w:val="000000"/>
          <w:sz w:val="22"/>
          <w:szCs w:val="22"/>
          <w:lang w:val="ca-ES" w:eastAsia="es-ES_tradnl"/>
        </w:rPr>
        <w:t>ó</w:t>
      </w:r>
      <w:r w:rsidRPr="00A7690D">
        <w:rPr>
          <w:rFonts w:ascii="Century Gothic" w:eastAsia="MS Mincho" w:hAnsi="Century Gothic" w:cs="MS Mincho"/>
          <w:b/>
          <w:color w:val="000000"/>
          <w:sz w:val="22"/>
          <w:szCs w:val="22"/>
          <w:lang w:val="ca-ES" w:eastAsia="es-ES_tradnl"/>
        </w:rPr>
        <w:t>pez manifesta que aquest</w:t>
      </w:r>
      <w:r w:rsidR="000A201A">
        <w:rPr>
          <w:rFonts w:ascii="Century Gothic" w:eastAsia="MS Mincho" w:hAnsi="Century Gothic" w:cs="MS Mincho"/>
          <w:b/>
          <w:color w:val="000000"/>
          <w:sz w:val="22"/>
          <w:szCs w:val="22"/>
          <w:lang w:val="ca-ES" w:eastAsia="es-ES_tradnl"/>
        </w:rPr>
        <w:t>s</w:t>
      </w:r>
      <w:r w:rsidRPr="00A7690D">
        <w:rPr>
          <w:rFonts w:ascii="Century Gothic" w:eastAsia="MS Mincho" w:hAnsi="Century Gothic" w:cs="MS Mincho"/>
          <w:b/>
          <w:color w:val="000000"/>
          <w:sz w:val="22"/>
          <w:szCs w:val="22"/>
          <w:lang w:val="ca-ES" w:eastAsia="es-ES_tradnl"/>
        </w:rPr>
        <w:t xml:space="preserve"> pas</w:t>
      </w:r>
      <w:r w:rsidR="000A201A">
        <w:rPr>
          <w:rFonts w:ascii="Century Gothic" w:eastAsia="MS Mincho" w:hAnsi="Century Gothic" w:cs="MS Mincho"/>
          <w:b/>
          <w:color w:val="000000"/>
          <w:sz w:val="22"/>
          <w:szCs w:val="22"/>
          <w:lang w:val="ca-ES" w:eastAsia="es-ES_tradnl"/>
        </w:rPr>
        <w:t>s</w:t>
      </w:r>
      <w:r w:rsidRPr="00A7690D">
        <w:rPr>
          <w:rFonts w:ascii="Century Gothic" w:eastAsia="MS Mincho" w:hAnsi="Century Gothic" w:cs="MS Mincho"/>
          <w:b/>
          <w:color w:val="000000"/>
          <w:sz w:val="22"/>
          <w:szCs w:val="22"/>
          <w:lang w:val="ca-ES" w:eastAsia="es-ES_tradnl"/>
        </w:rPr>
        <w:t xml:space="preserve">os </w:t>
      </w:r>
      <w:r w:rsidR="000A201A">
        <w:rPr>
          <w:rFonts w:ascii="Century Gothic" w:eastAsia="MS Mincho" w:hAnsi="Century Gothic" w:cs="MS Mincho"/>
          <w:b/>
          <w:color w:val="000000"/>
          <w:sz w:val="22"/>
          <w:szCs w:val="22"/>
          <w:lang w:val="ca-ES" w:eastAsia="es-ES_tradnl"/>
        </w:rPr>
        <w:t>s’havien d’haver</w:t>
      </w:r>
      <w:r w:rsidRPr="00A7690D">
        <w:rPr>
          <w:rFonts w:ascii="Century Gothic" w:eastAsia="MS Mincho" w:hAnsi="Century Gothic" w:cs="MS Mincho"/>
          <w:b/>
          <w:color w:val="000000"/>
          <w:sz w:val="22"/>
          <w:szCs w:val="22"/>
          <w:lang w:val="ca-ES" w:eastAsia="es-ES_tradnl"/>
        </w:rPr>
        <w:t xml:space="preserve"> informat als veïns i donar-ne compte a l’Agència Catalana de l’Aigua pel tema de la </w:t>
      </w:r>
      <w:proofErr w:type="spellStart"/>
      <w:r w:rsidRPr="00A7690D">
        <w:rPr>
          <w:rFonts w:ascii="Century Gothic" w:eastAsia="MS Mincho" w:hAnsi="Century Gothic" w:cs="MS Mincho"/>
          <w:b/>
          <w:color w:val="000000"/>
          <w:sz w:val="22"/>
          <w:szCs w:val="22"/>
          <w:lang w:val="ca-ES" w:eastAsia="es-ES_tradnl"/>
        </w:rPr>
        <w:t>inundabilitat</w:t>
      </w:r>
      <w:proofErr w:type="spellEnd"/>
      <w:r w:rsidRPr="00A7690D">
        <w:rPr>
          <w:rFonts w:ascii="Century Gothic" w:eastAsia="MS Mincho" w:hAnsi="Century Gothic" w:cs="MS Mincho"/>
          <w:b/>
          <w:color w:val="000000"/>
          <w:sz w:val="22"/>
          <w:szCs w:val="22"/>
          <w:lang w:val="ca-ES" w:eastAsia="es-ES_tradnl"/>
        </w:rPr>
        <w:t xml:space="preserve"> de la zona</w:t>
      </w:r>
      <w:r w:rsidR="00452E02" w:rsidRPr="00A7690D">
        <w:rPr>
          <w:rFonts w:ascii="Century Gothic" w:eastAsia="MS Mincho" w:hAnsi="Century Gothic" w:cs="MS Mincho"/>
          <w:b/>
          <w:color w:val="000000"/>
          <w:sz w:val="22"/>
          <w:szCs w:val="22"/>
          <w:lang w:val="ca-ES" w:eastAsia="es-ES_tradnl"/>
        </w:rPr>
        <w:t xml:space="preserve"> i que el seu grup segueix esperant la resposta per escrit. El </w:t>
      </w:r>
      <w:r w:rsidR="009F3994">
        <w:rPr>
          <w:rFonts w:ascii="Century Gothic" w:eastAsia="MS Mincho" w:hAnsi="Century Gothic" w:cs="MS Mincho"/>
          <w:b/>
          <w:color w:val="000000"/>
          <w:sz w:val="22"/>
          <w:szCs w:val="22"/>
          <w:lang w:val="ca-ES" w:eastAsia="es-ES_tradnl"/>
        </w:rPr>
        <w:t xml:space="preserve">Sr. </w:t>
      </w:r>
      <w:r w:rsidR="00452E02" w:rsidRPr="00A7690D">
        <w:rPr>
          <w:rFonts w:ascii="Century Gothic" w:eastAsia="MS Mincho" w:hAnsi="Century Gothic" w:cs="MS Mincho"/>
          <w:b/>
          <w:color w:val="000000"/>
          <w:sz w:val="22"/>
          <w:szCs w:val="22"/>
          <w:lang w:val="ca-ES" w:eastAsia="es-ES_tradnl"/>
        </w:rPr>
        <w:t xml:space="preserve">Cuch manifesta que ell en el seu programa ja deia que volia arranjar el camp de futbol de Ca L’Esmandia i que el POUM diu que </w:t>
      </w:r>
      <w:r w:rsidR="009F3994">
        <w:rPr>
          <w:rFonts w:ascii="Century Gothic" w:eastAsia="MS Mincho" w:hAnsi="Century Gothic" w:cs="MS Mincho"/>
          <w:b/>
          <w:color w:val="000000"/>
          <w:sz w:val="22"/>
          <w:szCs w:val="22"/>
          <w:lang w:val="ca-ES" w:eastAsia="es-ES_tradnl"/>
        </w:rPr>
        <w:t>é</w:t>
      </w:r>
      <w:r w:rsidR="00452E02" w:rsidRPr="00A7690D">
        <w:rPr>
          <w:rFonts w:ascii="Century Gothic" w:eastAsia="MS Mincho" w:hAnsi="Century Gothic" w:cs="MS Mincho"/>
          <w:b/>
          <w:color w:val="000000"/>
          <w:sz w:val="22"/>
          <w:szCs w:val="22"/>
          <w:lang w:val="ca-ES" w:eastAsia="es-ES_tradnl"/>
        </w:rPr>
        <w:t xml:space="preserve">s una zona d’equipaments; un </w:t>
      </w:r>
      <w:proofErr w:type="spellStart"/>
      <w:r w:rsidR="00452E02" w:rsidRPr="00A7690D">
        <w:rPr>
          <w:rFonts w:ascii="Century Gothic" w:eastAsia="MS Mincho" w:hAnsi="Century Gothic" w:cs="MS Mincho"/>
          <w:b/>
          <w:color w:val="000000"/>
          <w:sz w:val="22"/>
          <w:szCs w:val="22"/>
          <w:lang w:val="ca-ES" w:eastAsia="es-ES_tradnl"/>
        </w:rPr>
        <w:t>Poum</w:t>
      </w:r>
      <w:proofErr w:type="spellEnd"/>
      <w:r w:rsidR="00452E02" w:rsidRPr="00A7690D">
        <w:rPr>
          <w:rFonts w:ascii="Century Gothic" w:eastAsia="MS Mincho" w:hAnsi="Century Gothic" w:cs="MS Mincho"/>
          <w:b/>
          <w:color w:val="000000"/>
          <w:sz w:val="22"/>
          <w:szCs w:val="22"/>
          <w:lang w:val="ca-ES" w:eastAsia="es-ES_tradnl"/>
        </w:rPr>
        <w:t xml:space="preserve"> que</w:t>
      </w:r>
      <w:r w:rsidR="00542085">
        <w:rPr>
          <w:rFonts w:ascii="Century Gothic" w:eastAsia="MS Mincho" w:hAnsi="Century Gothic" w:cs="MS Mincho"/>
          <w:b/>
          <w:color w:val="000000"/>
          <w:sz w:val="22"/>
          <w:szCs w:val="22"/>
          <w:lang w:val="ca-ES" w:eastAsia="es-ES_tradnl"/>
        </w:rPr>
        <w:t>,</w:t>
      </w:r>
      <w:r w:rsidR="00452E02" w:rsidRPr="00A7690D">
        <w:rPr>
          <w:rFonts w:ascii="Century Gothic" w:eastAsia="MS Mincho" w:hAnsi="Century Gothic" w:cs="MS Mincho"/>
          <w:b/>
          <w:color w:val="000000"/>
          <w:sz w:val="22"/>
          <w:szCs w:val="22"/>
          <w:lang w:val="ca-ES" w:eastAsia="es-ES_tradnl"/>
        </w:rPr>
        <w:t xml:space="preserve"> recorda el Sr. Alcalde</w:t>
      </w:r>
      <w:r w:rsidR="00542085">
        <w:rPr>
          <w:rFonts w:ascii="Century Gothic" w:eastAsia="MS Mincho" w:hAnsi="Century Gothic" w:cs="MS Mincho"/>
          <w:b/>
          <w:color w:val="000000"/>
          <w:sz w:val="22"/>
          <w:szCs w:val="22"/>
          <w:lang w:val="ca-ES" w:eastAsia="es-ES_tradnl"/>
        </w:rPr>
        <w:t xml:space="preserve">, </w:t>
      </w:r>
      <w:r w:rsidR="00452E02" w:rsidRPr="00A7690D">
        <w:rPr>
          <w:rFonts w:ascii="Century Gothic" w:eastAsia="MS Mincho" w:hAnsi="Century Gothic" w:cs="MS Mincho"/>
          <w:b/>
          <w:color w:val="000000"/>
          <w:sz w:val="22"/>
          <w:szCs w:val="22"/>
          <w:lang w:val="ca-ES" w:eastAsia="es-ES_tradnl"/>
        </w:rPr>
        <w:t>va ser aprovat quan esta</w:t>
      </w:r>
      <w:r w:rsidR="00542085">
        <w:rPr>
          <w:rFonts w:ascii="Century Gothic" w:eastAsia="MS Mincho" w:hAnsi="Century Gothic" w:cs="MS Mincho"/>
          <w:b/>
          <w:color w:val="000000"/>
          <w:sz w:val="22"/>
          <w:szCs w:val="22"/>
          <w:lang w:val="ca-ES" w:eastAsia="es-ES_tradnl"/>
        </w:rPr>
        <w:t>v</w:t>
      </w:r>
      <w:r w:rsidR="00452E02" w:rsidRPr="00A7690D">
        <w:rPr>
          <w:rFonts w:ascii="Century Gothic" w:eastAsia="MS Mincho" w:hAnsi="Century Gothic" w:cs="MS Mincho"/>
          <w:b/>
          <w:color w:val="000000"/>
          <w:sz w:val="22"/>
          <w:szCs w:val="22"/>
          <w:lang w:val="ca-ES" w:eastAsia="es-ES_tradnl"/>
        </w:rPr>
        <w:t xml:space="preserve">a </w:t>
      </w:r>
      <w:r w:rsidR="00542085">
        <w:rPr>
          <w:rFonts w:ascii="Century Gothic" w:eastAsia="MS Mincho" w:hAnsi="Century Gothic" w:cs="MS Mincho"/>
          <w:b/>
          <w:color w:val="000000"/>
          <w:sz w:val="22"/>
          <w:szCs w:val="22"/>
          <w:lang w:val="ca-ES" w:eastAsia="es-ES_tradnl"/>
        </w:rPr>
        <w:t>e</w:t>
      </w:r>
      <w:r w:rsidR="00452E02" w:rsidRPr="00A7690D">
        <w:rPr>
          <w:rFonts w:ascii="Century Gothic" w:eastAsia="MS Mincho" w:hAnsi="Century Gothic" w:cs="MS Mincho"/>
          <w:b/>
          <w:color w:val="000000"/>
          <w:sz w:val="22"/>
          <w:szCs w:val="22"/>
          <w:lang w:val="ca-ES" w:eastAsia="es-ES_tradnl"/>
        </w:rPr>
        <w:t>l grup del PSC a l’Alcaldia.</w:t>
      </w:r>
    </w:p>
    <w:p w:rsidR="00240402" w:rsidRPr="000E7509" w:rsidRDefault="00E30206" w:rsidP="00E30206">
      <w:pPr>
        <w:pStyle w:val="Pargrafdellista"/>
        <w:widowControl w:val="0"/>
        <w:numPr>
          <w:ilvl w:val="0"/>
          <w:numId w:val="7"/>
        </w:numPr>
        <w:tabs>
          <w:tab w:val="left" w:pos="220"/>
          <w:tab w:val="left" w:pos="720"/>
        </w:tabs>
        <w:autoSpaceDE w:val="0"/>
        <w:autoSpaceDN w:val="0"/>
        <w:adjustRightInd w:val="0"/>
        <w:spacing w:after="346"/>
        <w:jc w:val="both"/>
        <w:rPr>
          <w:rFonts w:ascii="Century Gothic" w:hAnsi="Century Gothic" w:cs="Times"/>
          <w:lang w:val="ca-ES" w:eastAsia="es-ES_tradnl"/>
        </w:rPr>
      </w:pPr>
      <w:r w:rsidRPr="00E30206">
        <w:rPr>
          <w:rFonts w:ascii="Century Gothic" w:hAnsi="Century Gothic" w:cs="Arial Narrow"/>
          <w:color w:val="000000"/>
          <w:lang w:val="ca-ES" w:eastAsia="es-ES_tradnl"/>
        </w:rPr>
        <w:t>2. -</w:t>
      </w:r>
      <w:r w:rsidR="00240402" w:rsidRPr="00E30206">
        <w:rPr>
          <w:rFonts w:ascii="Century Gothic" w:hAnsi="Century Gothic" w:cs="Arial Narrow"/>
          <w:color w:val="0070C0"/>
          <w:lang w:val="ca-ES" w:eastAsia="es-ES_tradnl"/>
        </w:rPr>
        <w:t xml:space="preserve"> </w:t>
      </w:r>
      <w:r w:rsidRPr="000E7509">
        <w:rPr>
          <w:rFonts w:ascii="Century Gothic" w:hAnsi="Century Gothic" w:cs="Arial Narrow"/>
          <w:lang w:val="ca-ES" w:eastAsia="es-ES_tradnl"/>
        </w:rPr>
        <w:t xml:space="preserve"> </w:t>
      </w:r>
      <w:r w:rsidR="00240402" w:rsidRPr="000E7509">
        <w:rPr>
          <w:rFonts w:ascii="Century Gothic" w:hAnsi="Century Gothic" w:cs="Arial Narrow"/>
          <w:lang w:val="ca-ES" w:eastAsia="es-ES_tradnl"/>
        </w:rPr>
        <w:t>Quan va ser l’última vegada que la Generalitat de Catalunya va complir amb les aportacions establertes  per a les guarderies públiques en el nostre municipi? Quin import deu, a dia d’avui, la Generalitat de Catalunya en concepte d’aquesta aportació o subvenció al nostre Ajuntament? Quines mesures pensen prendre per reclamar-les</w:t>
      </w:r>
      <w:r w:rsidR="000D4F8A" w:rsidRPr="000E7509">
        <w:rPr>
          <w:rFonts w:ascii="Century Gothic" w:hAnsi="Century Gothic" w:cs="Arial Narrow"/>
          <w:lang w:val="ca-ES" w:eastAsia="es-ES_tradnl"/>
        </w:rPr>
        <w:t>?</w:t>
      </w:r>
    </w:p>
    <w:p w:rsidR="00183AE7" w:rsidRPr="00240402" w:rsidRDefault="00240402" w:rsidP="00E30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346" w:line="276" w:lineRule="auto"/>
        <w:ind w:left="720"/>
        <w:jc w:val="both"/>
        <w:rPr>
          <w:rFonts w:ascii="Century Gothic" w:hAnsi="Century Gothic" w:cs="Times"/>
          <w:color w:val="000000"/>
          <w:sz w:val="22"/>
          <w:szCs w:val="22"/>
          <w:lang w:val="ca-ES" w:eastAsia="es-ES_tradnl"/>
        </w:rPr>
      </w:pPr>
      <w:r>
        <w:rPr>
          <w:rFonts w:ascii="Century Gothic" w:hAnsi="Century Gothic" w:cs="Times"/>
          <w:b/>
          <w:color w:val="000000"/>
          <w:sz w:val="22"/>
          <w:szCs w:val="22"/>
          <w:lang w:val="ca-ES" w:eastAsia="es-ES_tradnl"/>
        </w:rPr>
        <w:t xml:space="preserve"> </w:t>
      </w:r>
      <w:r w:rsidR="00904417" w:rsidRPr="00A7690D">
        <w:rPr>
          <w:rFonts w:ascii="Century Gothic" w:hAnsi="Century Gothic" w:cs="Times"/>
          <w:b/>
          <w:color w:val="000000"/>
          <w:sz w:val="22"/>
          <w:szCs w:val="22"/>
          <w:lang w:val="ca-ES" w:eastAsia="es-ES_tradnl"/>
        </w:rPr>
        <w:t>El Sr. Alcalde manifesta que la darrera aportació es va fer</w:t>
      </w:r>
      <w:r w:rsidR="00A0195F" w:rsidRPr="00A7690D">
        <w:rPr>
          <w:rFonts w:ascii="Century Gothic" w:hAnsi="Century Gothic" w:cs="Times"/>
          <w:b/>
          <w:color w:val="000000"/>
          <w:sz w:val="22"/>
          <w:szCs w:val="22"/>
          <w:lang w:val="ca-ES" w:eastAsia="es-ES_tradnl"/>
        </w:rPr>
        <w:t xml:space="preserve"> al juliol de 2013 i va ser de 53.000 euros corresponent al curs 2011-2012. El Sr. L</w:t>
      </w:r>
      <w:r w:rsidR="000E7509">
        <w:rPr>
          <w:rFonts w:ascii="Century Gothic" w:hAnsi="Century Gothic" w:cs="Times"/>
          <w:b/>
          <w:color w:val="000000"/>
          <w:sz w:val="22"/>
          <w:szCs w:val="22"/>
          <w:lang w:val="ca-ES" w:eastAsia="es-ES_tradnl"/>
        </w:rPr>
        <w:t>ó</w:t>
      </w:r>
      <w:r w:rsidR="00A0195F" w:rsidRPr="00A7690D">
        <w:rPr>
          <w:rFonts w:ascii="Century Gothic" w:hAnsi="Century Gothic" w:cs="Times"/>
          <w:b/>
          <w:color w:val="000000"/>
          <w:sz w:val="22"/>
          <w:szCs w:val="22"/>
          <w:lang w:val="ca-ES" w:eastAsia="es-ES_tradnl"/>
        </w:rPr>
        <w:t xml:space="preserve">pez manifesta que molts ajuntaments socialistes ja han cobrat i que voldria saber perquè l’ajuntament de Cànoves i Samalús encara no. El Sr. </w:t>
      </w:r>
      <w:r w:rsidR="006A0F04" w:rsidRPr="00A7690D">
        <w:rPr>
          <w:rFonts w:ascii="Century Gothic" w:hAnsi="Century Gothic" w:cs="Times"/>
          <w:b/>
          <w:color w:val="000000"/>
          <w:sz w:val="22"/>
          <w:szCs w:val="22"/>
          <w:lang w:val="ca-ES" w:eastAsia="es-ES_tradnl"/>
        </w:rPr>
        <w:t>Alcalde</w:t>
      </w:r>
      <w:r w:rsidR="00A0195F" w:rsidRPr="00A7690D">
        <w:rPr>
          <w:rFonts w:ascii="Century Gothic" w:hAnsi="Century Gothic" w:cs="Times"/>
          <w:b/>
          <w:color w:val="000000"/>
          <w:sz w:val="22"/>
          <w:szCs w:val="22"/>
          <w:lang w:val="ca-ES" w:eastAsia="es-ES_tradnl"/>
        </w:rPr>
        <w:t xml:space="preserve"> explica que el deute de la Generalitat amb l’Ajuntament es de 542.000</w:t>
      </w:r>
      <w:r w:rsidR="000D4F8A">
        <w:rPr>
          <w:rFonts w:ascii="Century Gothic" w:hAnsi="Century Gothic" w:cs="Times"/>
          <w:b/>
          <w:color w:val="000000"/>
          <w:sz w:val="22"/>
          <w:szCs w:val="22"/>
          <w:lang w:val="ca-ES" w:eastAsia="es-ES_tradnl"/>
        </w:rPr>
        <w:t xml:space="preserve"> euros</w:t>
      </w:r>
      <w:r w:rsidR="00A0195F" w:rsidRPr="00A7690D">
        <w:rPr>
          <w:rFonts w:ascii="Century Gothic" w:hAnsi="Century Gothic" w:cs="Times"/>
          <w:b/>
          <w:color w:val="000000"/>
          <w:sz w:val="22"/>
          <w:szCs w:val="22"/>
          <w:lang w:val="ca-ES" w:eastAsia="es-ES_tradnl"/>
        </w:rPr>
        <w:t xml:space="preserve"> i que es tracta d’una obligació reconeguda que s’acabarà pagant. El Sr. L</w:t>
      </w:r>
      <w:r w:rsidR="000E7509">
        <w:rPr>
          <w:rFonts w:ascii="Century Gothic" w:hAnsi="Century Gothic" w:cs="Times"/>
          <w:b/>
          <w:color w:val="000000"/>
          <w:sz w:val="22"/>
          <w:szCs w:val="22"/>
          <w:lang w:val="ca-ES" w:eastAsia="es-ES_tradnl"/>
        </w:rPr>
        <w:t>ó</w:t>
      </w:r>
      <w:r w:rsidR="00A0195F" w:rsidRPr="00A7690D">
        <w:rPr>
          <w:rFonts w:ascii="Century Gothic" w:hAnsi="Century Gothic" w:cs="Times"/>
          <w:b/>
          <w:color w:val="000000"/>
          <w:sz w:val="22"/>
          <w:szCs w:val="22"/>
          <w:lang w:val="ca-ES" w:eastAsia="es-ES_tradnl"/>
        </w:rPr>
        <w:t>pez s’ofereix per “tocar portes” i aconseguir que es pagui el deute</w:t>
      </w:r>
      <w:r w:rsidR="000F3DE5">
        <w:rPr>
          <w:rFonts w:ascii="Century Gothic" w:hAnsi="Century Gothic" w:cs="Times"/>
          <w:b/>
          <w:color w:val="000000"/>
          <w:sz w:val="22"/>
          <w:szCs w:val="22"/>
          <w:lang w:val="ca-ES" w:eastAsia="es-ES_tradnl"/>
        </w:rPr>
        <w:t>, cosa que ja va fer l’equip de govern quan ell era Alcalde.</w:t>
      </w:r>
      <w:bookmarkStart w:id="2" w:name="_GoBack"/>
      <w:bookmarkEnd w:id="2"/>
    </w:p>
    <w:p w:rsidR="005E3B03" w:rsidRPr="000E7509" w:rsidRDefault="005E3B03" w:rsidP="00E30206">
      <w:pPr>
        <w:pStyle w:val="Pargrafdellista"/>
        <w:widowControl w:val="0"/>
        <w:numPr>
          <w:ilvl w:val="0"/>
          <w:numId w:val="7"/>
        </w:numPr>
        <w:tabs>
          <w:tab w:val="left" w:pos="220"/>
          <w:tab w:val="left" w:pos="720"/>
        </w:tabs>
        <w:autoSpaceDE w:val="0"/>
        <w:autoSpaceDN w:val="0"/>
        <w:adjustRightInd w:val="0"/>
        <w:spacing w:after="346"/>
        <w:jc w:val="both"/>
        <w:rPr>
          <w:rFonts w:ascii="Century Gothic" w:hAnsi="Century Gothic" w:cs="Times"/>
          <w:lang w:val="ca-ES" w:eastAsia="es-ES_tradnl"/>
        </w:rPr>
      </w:pPr>
      <w:r w:rsidRPr="000E7509">
        <w:rPr>
          <w:rFonts w:ascii="Century Gothic" w:hAnsi="Century Gothic" w:cs="Arial Narrow"/>
          <w:lang w:val="ca-ES" w:eastAsia="es-ES_tradnl"/>
        </w:rPr>
        <w:t>3.</w:t>
      </w:r>
      <w:r w:rsidR="00E30206" w:rsidRPr="000E7509">
        <w:rPr>
          <w:rFonts w:ascii="Century Gothic" w:hAnsi="Century Gothic" w:cs="Arial Narrow"/>
          <w:lang w:val="ca-ES" w:eastAsia="es-ES_tradnl"/>
        </w:rPr>
        <w:t xml:space="preserve"> </w:t>
      </w:r>
      <w:r w:rsidRPr="000E7509">
        <w:rPr>
          <w:rFonts w:ascii="Century Gothic" w:hAnsi="Century Gothic" w:cs="Arial Narrow"/>
          <w:lang w:val="ca-ES" w:eastAsia="es-ES_tradnl"/>
        </w:rPr>
        <w:t xml:space="preserve">- </w:t>
      </w:r>
      <w:r w:rsidR="00240402" w:rsidRPr="000E7509">
        <w:rPr>
          <w:rFonts w:ascii="Century Gothic" w:hAnsi="Century Gothic" w:cs="Arial Narrow"/>
          <w:lang w:val="ca-ES" w:eastAsia="es-ES_tradnl"/>
        </w:rPr>
        <w:t xml:space="preserve">Fent referència a la </w:t>
      </w:r>
      <w:proofErr w:type="spellStart"/>
      <w:r w:rsidR="00240402" w:rsidRPr="000E7509">
        <w:rPr>
          <w:rFonts w:ascii="Century Gothic" w:hAnsi="Century Gothic" w:cs="Arial Narrow"/>
          <w:lang w:val="ca-ES" w:eastAsia="es-ES_tradnl"/>
        </w:rPr>
        <w:t>instal.lació</w:t>
      </w:r>
      <w:proofErr w:type="spellEnd"/>
      <w:r w:rsidR="00240402" w:rsidRPr="000E7509">
        <w:rPr>
          <w:rFonts w:ascii="Century Gothic" w:hAnsi="Century Gothic" w:cs="Arial Narrow"/>
          <w:lang w:val="ca-ES" w:eastAsia="es-ES_tradnl"/>
        </w:rPr>
        <w:t xml:space="preserve"> d’una antena a Can Volart, hi ha hagut ja alguna</w:t>
      </w:r>
      <w:r w:rsidR="001538D0" w:rsidRPr="000E7509">
        <w:rPr>
          <w:rFonts w:ascii="Century Gothic" w:hAnsi="Century Gothic" w:cs="Arial Narrow"/>
          <w:lang w:val="ca-ES" w:eastAsia="es-ES_tradnl"/>
        </w:rPr>
        <w:t xml:space="preserve"> </w:t>
      </w:r>
      <w:r w:rsidR="00E30206" w:rsidRPr="000E7509">
        <w:rPr>
          <w:rFonts w:ascii="Century Gothic" w:hAnsi="Century Gothic" w:cs="Arial Narrow"/>
          <w:lang w:val="ca-ES" w:eastAsia="es-ES_tradnl"/>
        </w:rPr>
        <w:t xml:space="preserve">  </w:t>
      </w:r>
      <w:r w:rsidR="00240402" w:rsidRPr="000E7509">
        <w:rPr>
          <w:rFonts w:ascii="Century Gothic" w:hAnsi="Century Gothic" w:cs="Arial Narrow"/>
          <w:lang w:val="ca-ES" w:eastAsia="es-ES_tradnl"/>
        </w:rPr>
        <w:t>reunió amb els veïns</w:t>
      </w:r>
      <w:r w:rsidR="00C87BAF" w:rsidRPr="000E7509">
        <w:rPr>
          <w:rFonts w:ascii="Century Gothic" w:hAnsi="Century Gothic" w:cs="Arial Narrow"/>
          <w:lang w:val="ca-ES" w:eastAsia="es-ES_tradnl"/>
        </w:rPr>
        <w:t>,</w:t>
      </w:r>
      <w:r w:rsidR="00240402" w:rsidRPr="000E7509">
        <w:rPr>
          <w:rFonts w:ascii="Century Gothic" w:hAnsi="Century Gothic" w:cs="Arial Narrow"/>
          <w:lang w:val="ca-ES" w:eastAsia="es-ES_tradnl"/>
        </w:rPr>
        <w:t xml:space="preserve"> tal</w:t>
      </w:r>
      <w:r w:rsidR="00C87BAF" w:rsidRPr="000E7509">
        <w:rPr>
          <w:rFonts w:ascii="Century Gothic" w:hAnsi="Century Gothic" w:cs="Arial Narrow"/>
          <w:lang w:val="ca-ES" w:eastAsia="es-ES_tradnl"/>
        </w:rPr>
        <w:t xml:space="preserve"> </w:t>
      </w:r>
      <w:r w:rsidR="00240402" w:rsidRPr="000E7509">
        <w:rPr>
          <w:rFonts w:ascii="Century Gothic" w:hAnsi="Century Gothic" w:cs="Arial Narrow"/>
          <w:lang w:val="ca-ES" w:eastAsia="es-ES_tradnl"/>
        </w:rPr>
        <w:t xml:space="preserve"> i com es va quedar amb un dels assistents a l’anterior ple?</w:t>
      </w:r>
    </w:p>
    <w:p w:rsidR="00A0195F" w:rsidRPr="00A7690D" w:rsidRDefault="00A0195F" w:rsidP="00E302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720"/>
        <w:jc w:val="both"/>
        <w:rPr>
          <w:rFonts w:ascii="Century Gothic" w:hAnsi="Century Gothic" w:cs="Arial"/>
          <w:b/>
          <w:bCs/>
          <w:color w:val="000000"/>
          <w:sz w:val="22"/>
          <w:szCs w:val="22"/>
          <w:lang w:val="ca-ES" w:eastAsia="es-ES_tradnl"/>
        </w:rPr>
      </w:pPr>
      <w:r w:rsidRPr="00A7690D">
        <w:rPr>
          <w:rFonts w:ascii="Century Gothic" w:hAnsi="Century Gothic" w:cs="Arial"/>
          <w:b/>
          <w:bCs/>
          <w:color w:val="000000"/>
          <w:sz w:val="22"/>
          <w:szCs w:val="22"/>
          <w:lang w:val="ca-ES" w:eastAsia="es-ES_tradnl"/>
        </w:rPr>
        <w:t xml:space="preserve">El Sr. Alcalde </w:t>
      </w:r>
      <w:r w:rsidR="006A0F04" w:rsidRPr="00A7690D">
        <w:rPr>
          <w:rFonts w:ascii="Century Gothic" w:hAnsi="Century Gothic" w:cs="Arial"/>
          <w:b/>
          <w:bCs/>
          <w:color w:val="000000"/>
          <w:sz w:val="22"/>
          <w:szCs w:val="22"/>
          <w:lang w:val="ca-ES" w:eastAsia="es-ES_tradnl"/>
        </w:rPr>
        <w:t>manifesta</w:t>
      </w:r>
      <w:r w:rsidRPr="00A7690D">
        <w:rPr>
          <w:rFonts w:ascii="Century Gothic" w:hAnsi="Century Gothic" w:cs="Arial"/>
          <w:b/>
          <w:bCs/>
          <w:color w:val="000000"/>
          <w:sz w:val="22"/>
          <w:szCs w:val="22"/>
          <w:lang w:val="ca-ES" w:eastAsia="es-ES_tradnl"/>
        </w:rPr>
        <w:t xml:space="preserve"> que no s’ha fet cap reunió encara perquè un </w:t>
      </w:r>
      <w:r w:rsidR="006A0F04" w:rsidRPr="00A7690D">
        <w:rPr>
          <w:rFonts w:ascii="Century Gothic" w:hAnsi="Century Gothic" w:cs="Arial"/>
          <w:b/>
          <w:bCs/>
          <w:color w:val="000000"/>
          <w:sz w:val="22"/>
          <w:szCs w:val="22"/>
          <w:lang w:val="ca-ES" w:eastAsia="es-ES_tradnl"/>
        </w:rPr>
        <w:t>veí</w:t>
      </w:r>
      <w:r w:rsidRPr="00A7690D">
        <w:rPr>
          <w:rFonts w:ascii="Century Gothic" w:hAnsi="Century Gothic" w:cs="Arial"/>
          <w:b/>
          <w:bCs/>
          <w:color w:val="000000"/>
          <w:sz w:val="22"/>
          <w:szCs w:val="22"/>
          <w:lang w:val="ca-ES" w:eastAsia="es-ES_tradnl"/>
        </w:rPr>
        <w:t xml:space="preserve"> va dir que marcaria un dia de reunió i no s’ha fet. Afegeix que l’ha trucat però encara no hi ha cap dia de reunió</w:t>
      </w:r>
    </w:p>
    <w:p w:rsidR="00A0195F" w:rsidRPr="00A7690D" w:rsidRDefault="00A0195F" w:rsidP="001538D0">
      <w:pPr>
        <w:pStyle w:val="Cuerpo"/>
        <w:spacing w:line="276" w:lineRule="auto"/>
        <w:jc w:val="both"/>
        <w:rPr>
          <w:rFonts w:ascii="Century Gothic" w:hAnsi="Century Gothic"/>
          <w:bCs/>
          <w:lang w:val="ca-ES"/>
        </w:rPr>
      </w:pPr>
    </w:p>
    <w:p w:rsidR="00A0195F" w:rsidRPr="00A7690D" w:rsidRDefault="00A0195F" w:rsidP="00E30206">
      <w:pPr>
        <w:pStyle w:val="Cuerpo"/>
        <w:spacing w:line="276" w:lineRule="auto"/>
        <w:ind w:left="720"/>
        <w:jc w:val="both"/>
        <w:rPr>
          <w:rFonts w:ascii="Century Gothic" w:hAnsi="Century Gothic"/>
          <w:b/>
          <w:bCs/>
          <w:lang w:val="ca-ES"/>
        </w:rPr>
      </w:pPr>
      <w:r w:rsidRPr="00A7690D">
        <w:rPr>
          <w:rFonts w:ascii="Century Gothic" w:hAnsi="Century Gothic"/>
          <w:bCs/>
          <w:lang w:val="ca-ES"/>
        </w:rPr>
        <w:t xml:space="preserve">Per part del Sr. Secretari es dona lectura a les preguntes presentades pel grup municipal d’ERC. </w:t>
      </w:r>
      <w:r w:rsidRPr="00A7690D">
        <w:rPr>
          <w:rFonts w:ascii="Century Gothic" w:hAnsi="Century Gothic"/>
          <w:b/>
          <w:bCs/>
          <w:lang w:val="ca-ES"/>
        </w:rPr>
        <w:t>(en negreta es fan constar les respostes)</w:t>
      </w:r>
    </w:p>
    <w:p w:rsidR="00F269E5" w:rsidRDefault="00F269E5" w:rsidP="001538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Century Gothic" w:hAnsi="Century Gothic" w:cs="Arial"/>
          <w:b/>
          <w:bCs/>
          <w:color w:val="000000"/>
          <w:sz w:val="22"/>
          <w:szCs w:val="22"/>
          <w:lang w:val="ca-ES" w:eastAsia="es-ES_tradnl"/>
        </w:rPr>
      </w:pPr>
    </w:p>
    <w:p w:rsidR="0035306D" w:rsidRDefault="0035306D" w:rsidP="001538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Century Gothic" w:hAnsi="Century Gothic" w:cs="Arial"/>
          <w:b/>
          <w:bCs/>
          <w:color w:val="000000"/>
          <w:sz w:val="22"/>
          <w:szCs w:val="22"/>
          <w:lang w:val="ca-ES" w:eastAsia="es-ES_tradnl"/>
        </w:rPr>
      </w:pPr>
    </w:p>
    <w:p w:rsidR="0035306D" w:rsidRPr="00A7690D" w:rsidRDefault="0035306D" w:rsidP="001538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Century Gothic" w:hAnsi="Century Gothic" w:cs="Arial"/>
          <w:b/>
          <w:bCs/>
          <w:color w:val="000000"/>
          <w:sz w:val="22"/>
          <w:szCs w:val="22"/>
          <w:lang w:val="ca-ES" w:eastAsia="es-ES_tradnl"/>
        </w:rPr>
      </w:pPr>
    </w:p>
    <w:p w:rsidR="00A0195F" w:rsidRPr="00A7690D" w:rsidRDefault="00A0195F" w:rsidP="001538D0">
      <w:pPr>
        <w:pStyle w:val="Pargrafdellista"/>
        <w:widowControl w:val="0"/>
        <w:numPr>
          <w:ilvl w:val="0"/>
          <w:numId w:val="2"/>
        </w:numPr>
        <w:autoSpaceDE w:val="0"/>
        <w:autoSpaceDN w:val="0"/>
        <w:adjustRightInd w:val="0"/>
        <w:spacing w:after="240"/>
        <w:jc w:val="both"/>
        <w:rPr>
          <w:rFonts w:ascii="Century Gothic" w:hAnsi="Century Gothic" w:cs="Arial"/>
          <w:b/>
          <w:bCs/>
          <w:color w:val="000000"/>
          <w:lang w:val="ca-ES" w:eastAsia="es-ES_tradnl"/>
        </w:rPr>
      </w:pPr>
      <w:r w:rsidRPr="00A7690D">
        <w:rPr>
          <w:rFonts w:ascii="Century Gothic" w:hAnsi="Century Gothic" w:cs="Arial"/>
          <w:bCs/>
          <w:color w:val="000000"/>
          <w:lang w:val="ca-ES" w:eastAsia="es-ES_tradnl"/>
        </w:rPr>
        <w:t xml:space="preserve">Quin </w:t>
      </w:r>
      <w:r w:rsidR="00E30206">
        <w:rPr>
          <w:rFonts w:ascii="Century Gothic" w:hAnsi="Century Gothic" w:cs="Arial"/>
          <w:bCs/>
          <w:color w:val="000000"/>
          <w:lang w:val="ca-ES" w:eastAsia="es-ES_tradnl"/>
        </w:rPr>
        <w:t>é</w:t>
      </w:r>
      <w:r w:rsidRPr="00A7690D">
        <w:rPr>
          <w:rFonts w:ascii="Century Gothic" w:hAnsi="Century Gothic" w:cs="Arial"/>
          <w:bCs/>
          <w:color w:val="000000"/>
          <w:lang w:val="ca-ES" w:eastAsia="es-ES_tradnl"/>
        </w:rPr>
        <w:t>s l’estat de desplegament de la fibra òptica al municipi? Quan estarà en funcionament?</w:t>
      </w:r>
    </w:p>
    <w:p w:rsidR="006E0ED4" w:rsidRPr="00A7690D" w:rsidRDefault="006E0ED4" w:rsidP="001538D0">
      <w:pPr>
        <w:pStyle w:val="Pargrafdellista"/>
        <w:widowControl w:val="0"/>
        <w:autoSpaceDE w:val="0"/>
        <w:autoSpaceDN w:val="0"/>
        <w:adjustRightInd w:val="0"/>
        <w:spacing w:after="240"/>
        <w:jc w:val="both"/>
        <w:rPr>
          <w:rFonts w:ascii="Century Gothic" w:hAnsi="Century Gothic" w:cs="Arial"/>
          <w:bCs/>
          <w:color w:val="000000"/>
          <w:lang w:val="ca-ES" w:eastAsia="es-ES_tradnl"/>
        </w:rPr>
      </w:pPr>
    </w:p>
    <w:p w:rsidR="006E0ED4" w:rsidRPr="00A7690D" w:rsidRDefault="006E0ED4" w:rsidP="001538D0">
      <w:pPr>
        <w:pStyle w:val="Pargrafdellista"/>
        <w:widowControl w:val="0"/>
        <w:autoSpaceDE w:val="0"/>
        <w:autoSpaceDN w:val="0"/>
        <w:adjustRightInd w:val="0"/>
        <w:spacing w:after="240"/>
        <w:jc w:val="both"/>
        <w:rPr>
          <w:rFonts w:ascii="Century Gothic" w:hAnsi="Century Gothic" w:cs="Arial"/>
          <w:b/>
          <w:bCs/>
          <w:color w:val="000000"/>
          <w:lang w:val="ca-ES" w:eastAsia="es-ES_tradnl"/>
        </w:rPr>
      </w:pPr>
      <w:r w:rsidRPr="00A7690D">
        <w:rPr>
          <w:rFonts w:ascii="Century Gothic" w:hAnsi="Century Gothic" w:cs="Arial"/>
          <w:b/>
          <w:bCs/>
          <w:color w:val="000000"/>
          <w:lang w:val="ca-ES" w:eastAsia="es-ES_tradnl"/>
        </w:rPr>
        <w:t>El Regidor Sr. Garcia manifesta que s’està fent un seguiment exhaustiu i que s’han creuat ja m</w:t>
      </w:r>
      <w:r w:rsidR="00E30206">
        <w:rPr>
          <w:rFonts w:ascii="Century Gothic" w:hAnsi="Century Gothic" w:cs="Arial"/>
          <w:b/>
          <w:bCs/>
          <w:color w:val="000000"/>
          <w:lang w:val="ca-ES" w:eastAsia="es-ES_tradnl"/>
        </w:rPr>
        <w:t>é</w:t>
      </w:r>
      <w:r w:rsidRPr="00A7690D">
        <w:rPr>
          <w:rFonts w:ascii="Century Gothic" w:hAnsi="Century Gothic" w:cs="Arial"/>
          <w:b/>
          <w:bCs/>
          <w:color w:val="000000"/>
          <w:lang w:val="ca-ES" w:eastAsia="es-ES_tradnl"/>
        </w:rPr>
        <w:t xml:space="preserve">s de 70 </w:t>
      </w:r>
      <w:r w:rsidR="006A0F04" w:rsidRPr="00A7690D">
        <w:rPr>
          <w:rFonts w:ascii="Century Gothic" w:hAnsi="Century Gothic" w:cs="Arial"/>
          <w:b/>
          <w:bCs/>
          <w:color w:val="000000"/>
          <w:lang w:val="ca-ES" w:eastAsia="es-ES_tradnl"/>
        </w:rPr>
        <w:t>correus electrònics</w:t>
      </w:r>
      <w:r w:rsidRPr="00A7690D">
        <w:rPr>
          <w:rFonts w:ascii="Century Gothic" w:hAnsi="Century Gothic" w:cs="Arial"/>
          <w:b/>
          <w:bCs/>
          <w:color w:val="000000"/>
          <w:lang w:val="ca-ES" w:eastAsia="es-ES_tradnl"/>
        </w:rPr>
        <w:t xml:space="preserve">  i que en una setmana estarà accessible pel 75 per cent dels carrers del municipi. ERC agraeix la resposta i el Sr. Alcalde manifesta que es segueix insistint en les cases disseminades.</w:t>
      </w:r>
    </w:p>
    <w:p w:rsidR="006E0ED4" w:rsidRPr="00A7690D" w:rsidRDefault="006E0ED4" w:rsidP="001538D0">
      <w:pPr>
        <w:pStyle w:val="Pargrafdellista"/>
        <w:widowControl w:val="0"/>
        <w:autoSpaceDE w:val="0"/>
        <w:autoSpaceDN w:val="0"/>
        <w:adjustRightInd w:val="0"/>
        <w:spacing w:after="240"/>
        <w:jc w:val="both"/>
        <w:rPr>
          <w:rFonts w:ascii="Century Gothic" w:hAnsi="Century Gothic" w:cs="Arial"/>
          <w:b/>
          <w:bCs/>
          <w:color w:val="000000"/>
          <w:lang w:val="ca-ES" w:eastAsia="es-ES_tradnl"/>
        </w:rPr>
      </w:pPr>
    </w:p>
    <w:p w:rsidR="006E0ED4" w:rsidRPr="00A7690D" w:rsidRDefault="006E0ED4" w:rsidP="001538D0">
      <w:pPr>
        <w:pStyle w:val="Pargrafdellista"/>
        <w:widowControl w:val="0"/>
        <w:numPr>
          <w:ilvl w:val="0"/>
          <w:numId w:val="2"/>
        </w:numPr>
        <w:autoSpaceDE w:val="0"/>
        <w:autoSpaceDN w:val="0"/>
        <w:adjustRightInd w:val="0"/>
        <w:spacing w:after="240"/>
        <w:jc w:val="both"/>
        <w:rPr>
          <w:rFonts w:ascii="Century Gothic" w:eastAsia="MS Mincho" w:hAnsi="Century Gothic" w:cs="MS Mincho"/>
          <w:bCs/>
          <w:color w:val="000000"/>
          <w:lang w:val="ca-ES" w:eastAsia="es-ES_tradnl"/>
        </w:rPr>
      </w:pPr>
      <w:r w:rsidRPr="00A7690D">
        <w:rPr>
          <w:rFonts w:ascii="Century Gothic" w:eastAsia="MS Mincho" w:hAnsi="Century Gothic" w:cs="MS Mincho"/>
          <w:bCs/>
          <w:color w:val="000000"/>
          <w:lang w:val="ca-ES" w:eastAsia="es-ES_tradnl"/>
        </w:rPr>
        <w:t>Quan</w:t>
      </w:r>
      <w:r w:rsidR="005924AE">
        <w:rPr>
          <w:rFonts w:ascii="Century Gothic" w:eastAsia="MS Mincho" w:hAnsi="Century Gothic" w:cs="MS Mincho"/>
          <w:bCs/>
          <w:color w:val="000000"/>
          <w:lang w:val="ca-ES" w:eastAsia="es-ES_tradnl"/>
        </w:rPr>
        <w:t>t</w:t>
      </w:r>
      <w:r w:rsidRPr="00A7690D">
        <w:rPr>
          <w:rFonts w:ascii="Century Gothic" w:eastAsia="MS Mincho" w:hAnsi="Century Gothic" w:cs="MS Mincho"/>
          <w:bCs/>
          <w:color w:val="000000"/>
          <w:lang w:val="ca-ES" w:eastAsia="es-ES_tradnl"/>
        </w:rPr>
        <w:t xml:space="preserve"> a la recollida de residus ¿Hi ha prevista una nova campanya de sensibilització? Quan es comprarà la nova m</w:t>
      </w:r>
      <w:r w:rsidR="005924AE">
        <w:rPr>
          <w:rFonts w:ascii="Century Gothic" w:eastAsia="MS Mincho" w:hAnsi="Century Gothic" w:cs="MS Mincho"/>
          <w:bCs/>
          <w:color w:val="000000"/>
          <w:lang w:val="ca-ES" w:eastAsia="es-ES_tradnl"/>
        </w:rPr>
        <w:t>à</w:t>
      </w:r>
      <w:r w:rsidRPr="00A7690D">
        <w:rPr>
          <w:rFonts w:ascii="Century Gothic" w:eastAsia="MS Mincho" w:hAnsi="Century Gothic" w:cs="MS Mincho"/>
          <w:bCs/>
          <w:color w:val="000000"/>
          <w:lang w:val="ca-ES" w:eastAsia="es-ES_tradnl"/>
        </w:rPr>
        <w:t>quina escombradora¿</w:t>
      </w:r>
    </w:p>
    <w:p w:rsidR="006E0ED4" w:rsidRPr="00A7690D" w:rsidRDefault="006E0ED4" w:rsidP="001538D0">
      <w:pPr>
        <w:pStyle w:val="Pargrafdellista"/>
        <w:widowControl w:val="0"/>
        <w:autoSpaceDE w:val="0"/>
        <w:autoSpaceDN w:val="0"/>
        <w:adjustRightInd w:val="0"/>
        <w:spacing w:after="240"/>
        <w:jc w:val="both"/>
        <w:rPr>
          <w:rFonts w:ascii="Century Gothic" w:eastAsia="MS Mincho" w:hAnsi="Century Gothic" w:cs="MS Mincho"/>
          <w:bCs/>
          <w:color w:val="000000"/>
          <w:lang w:val="ca-ES" w:eastAsia="es-ES_tradnl"/>
        </w:rPr>
      </w:pPr>
    </w:p>
    <w:p w:rsidR="006E0ED4" w:rsidRPr="00A7690D" w:rsidRDefault="006A0F04" w:rsidP="001538D0">
      <w:pPr>
        <w:pStyle w:val="Pargrafdellista"/>
        <w:widowControl w:val="0"/>
        <w:autoSpaceDE w:val="0"/>
        <w:autoSpaceDN w:val="0"/>
        <w:adjustRightInd w:val="0"/>
        <w:spacing w:after="240"/>
        <w:jc w:val="both"/>
        <w:rPr>
          <w:rFonts w:ascii="Century Gothic" w:eastAsia="MS Mincho" w:hAnsi="Century Gothic" w:cs="MS Mincho"/>
          <w:b/>
          <w:bCs/>
          <w:color w:val="000000"/>
          <w:lang w:val="ca-ES" w:eastAsia="es-ES_tradnl"/>
        </w:rPr>
      </w:pPr>
      <w:r w:rsidRPr="00A7690D">
        <w:rPr>
          <w:rFonts w:ascii="Century Gothic" w:eastAsia="MS Mincho" w:hAnsi="Century Gothic" w:cs="MS Mincho"/>
          <w:b/>
          <w:bCs/>
          <w:color w:val="000000"/>
          <w:lang w:val="ca-ES" w:eastAsia="es-ES_tradnl"/>
        </w:rPr>
        <w:t>La regidora Sra. Villanueva manifesta que efectivament es farà una nova campanya de sensibilització però amb suport paper i també a l</w:t>
      </w:r>
      <w:r w:rsidR="005924AE">
        <w:rPr>
          <w:rFonts w:ascii="Century Gothic" w:eastAsia="MS Mincho" w:hAnsi="Century Gothic" w:cs="MS Mincho"/>
          <w:b/>
          <w:bCs/>
          <w:color w:val="000000"/>
          <w:lang w:val="ca-ES" w:eastAsia="es-ES_tradnl"/>
        </w:rPr>
        <w:t>’</w:t>
      </w:r>
      <w:r w:rsidRPr="00A7690D">
        <w:rPr>
          <w:rFonts w:ascii="Century Gothic" w:eastAsia="MS Mincho" w:hAnsi="Century Gothic" w:cs="MS Mincho"/>
          <w:b/>
          <w:bCs/>
          <w:color w:val="000000"/>
          <w:lang w:val="ca-ES" w:eastAsia="es-ES_tradnl"/>
        </w:rPr>
        <w:t xml:space="preserve">escola. El Sr. Cusell manifesta que </w:t>
      </w:r>
      <w:r w:rsidR="005924AE">
        <w:rPr>
          <w:rFonts w:ascii="Century Gothic" w:eastAsia="MS Mincho" w:hAnsi="Century Gothic" w:cs="MS Mincho"/>
          <w:b/>
          <w:bCs/>
          <w:color w:val="000000"/>
          <w:lang w:val="ca-ES" w:eastAsia="es-ES_tradnl"/>
        </w:rPr>
        <w:t>é</w:t>
      </w:r>
      <w:r w:rsidRPr="00A7690D">
        <w:rPr>
          <w:rFonts w:ascii="Century Gothic" w:eastAsia="MS Mincho" w:hAnsi="Century Gothic" w:cs="MS Mincho"/>
          <w:b/>
          <w:bCs/>
          <w:color w:val="000000"/>
          <w:lang w:val="ca-ES" w:eastAsia="es-ES_tradnl"/>
        </w:rPr>
        <w:t>s important parlar amb tothom, associacions, entitats, etc... En relació a la pregunta de l</w:t>
      </w:r>
      <w:r w:rsidR="005924AE">
        <w:rPr>
          <w:rFonts w:ascii="Century Gothic" w:eastAsia="MS Mincho" w:hAnsi="Century Gothic" w:cs="MS Mincho"/>
          <w:b/>
          <w:bCs/>
          <w:color w:val="000000"/>
          <w:lang w:val="ca-ES" w:eastAsia="es-ES_tradnl"/>
        </w:rPr>
        <w:t>’</w:t>
      </w:r>
      <w:r w:rsidRPr="00A7690D">
        <w:rPr>
          <w:rFonts w:ascii="Century Gothic" w:eastAsia="MS Mincho" w:hAnsi="Century Gothic" w:cs="MS Mincho"/>
          <w:b/>
          <w:bCs/>
          <w:color w:val="000000"/>
          <w:lang w:val="ca-ES" w:eastAsia="es-ES_tradnl"/>
        </w:rPr>
        <w:t>escombradora, el Sr. Alcalde manifesta que ja es tenen alguns pressupostos i que ara cal fer la tramitació</w:t>
      </w:r>
      <w:r w:rsidR="001B477C" w:rsidRPr="00A7690D">
        <w:rPr>
          <w:rFonts w:ascii="Century Gothic" w:eastAsia="MS Mincho" w:hAnsi="Century Gothic" w:cs="MS Mincho"/>
          <w:b/>
          <w:bCs/>
          <w:color w:val="000000"/>
          <w:lang w:val="ca-ES" w:eastAsia="es-ES_tradnl"/>
        </w:rPr>
        <w:t xml:space="preserve"> </w:t>
      </w:r>
      <w:r w:rsidR="00A7690D" w:rsidRPr="00A7690D">
        <w:rPr>
          <w:rFonts w:ascii="Century Gothic" w:eastAsia="MS Mincho" w:hAnsi="Century Gothic" w:cs="MS Mincho"/>
          <w:b/>
          <w:bCs/>
          <w:color w:val="000000"/>
          <w:lang w:val="ca-ES" w:eastAsia="es-ES_tradnl"/>
        </w:rPr>
        <w:t>administrativa.</w:t>
      </w:r>
    </w:p>
    <w:p w:rsidR="00A7690D" w:rsidRPr="00A7690D" w:rsidRDefault="00A7690D" w:rsidP="001538D0">
      <w:pPr>
        <w:pStyle w:val="Pargrafdellista"/>
        <w:widowControl w:val="0"/>
        <w:autoSpaceDE w:val="0"/>
        <w:autoSpaceDN w:val="0"/>
        <w:adjustRightInd w:val="0"/>
        <w:spacing w:after="240"/>
        <w:jc w:val="both"/>
        <w:rPr>
          <w:rFonts w:ascii="Century Gothic" w:eastAsia="MS Mincho" w:hAnsi="Century Gothic" w:cs="MS Mincho"/>
          <w:bCs/>
          <w:color w:val="000000"/>
          <w:lang w:val="ca-ES" w:eastAsia="es-ES_tradnl"/>
        </w:rPr>
      </w:pPr>
    </w:p>
    <w:p w:rsidR="00A7690D" w:rsidRPr="00A7690D" w:rsidRDefault="00F269E5" w:rsidP="001538D0">
      <w:pPr>
        <w:pStyle w:val="Pargrafdellista"/>
        <w:widowControl w:val="0"/>
        <w:numPr>
          <w:ilvl w:val="0"/>
          <w:numId w:val="2"/>
        </w:numPr>
        <w:autoSpaceDE w:val="0"/>
        <w:autoSpaceDN w:val="0"/>
        <w:adjustRightInd w:val="0"/>
        <w:spacing w:after="240"/>
        <w:jc w:val="both"/>
        <w:rPr>
          <w:rFonts w:ascii="Century Gothic" w:eastAsia="MS Mincho" w:hAnsi="Century Gothic" w:cs="MS Mincho"/>
          <w:bCs/>
          <w:color w:val="000000"/>
          <w:lang w:val="ca-ES" w:eastAsia="es-ES_tradnl"/>
        </w:rPr>
      </w:pPr>
      <w:r w:rsidRPr="00A7690D">
        <w:rPr>
          <w:rFonts w:ascii="Century Gothic" w:hAnsi="Century Gothic" w:cs="Arial"/>
          <w:bCs/>
          <w:color w:val="000000"/>
          <w:lang w:val="ca-ES" w:eastAsia="es-ES_tradnl"/>
        </w:rPr>
        <w:t xml:space="preserve">S'ha rebut alguna comunicació d'Aigües de Catalunya, respecte de l'increment de la tarifa de l'aigua per al 2017? </w:t>
      </w:r>
      <w:r w:rsidR="00A7690D" w:rsidRPr="00A7690D">
        <w:rPr>
          <w:rFonts w:ascii="Century Gothic" w:hAnsi="Century Gothic" w:cs="Arial"/>
          <w:bCs/>
          <w:color w:val="000000"/>
          <w:lang w:val="ca-ES" w:eastAsia="es-ES_tradnl"/>
        </w:rPr>
        <w:t>S'ha fet alguna reunió amb la companyia?</w:t>
      </w:r>
    </w:p>
    <w:p w:rsidR="00E47A6E" w:rsidRPr="00A7690D" w:rsidRDefault="00E47A6E" w:rsidP="001538D0">
      <w:pPr>
        <w:pStyle w:val="Pargrafdellista"/>
        <w:widowControl w:val="0"/>
        <w:autoSpaceDE w:val="0"/>
        <w:autoSpaceDN w:val="0"/>
        <w:adjustRightInd w:val="0"/>
        <w:spacing w:after="240"/>
        <w:jc w:val="both"/>
        <w:rPr>
          <w:rFonts w:ascii="Century Gothic" w:eastAsia="MS Mincho" w:hAnsi="Century Gothic" w:cs="MS Mincho"/>
          <w:bCs/>
          <w:color w:val="000000"/>
          <w:lang w:val="ca-ES" w:eastAsia="es-ES_tradnl"/>
        </w:rPr>
      </w:pPr>
    </w:p>
    <w:p w:rsidR="00A7690D" w:rsidRPr="00A7690D" w:rsidRDefault="00A7690D" w:rsidP="001538D0">
      <w:pPr>
        <w:pStyle w:val="Pargrafdellista"/>
        <w:widowControl w:val="0"/>
        <w:autoSpaceDE w:val="0"/>
        <w:autoSpaceDN w:val="0"/>
        <w:adjustRightInd w:val="0"/>
        <w:spacing w:after="240"/>
        <w:jc w:val="both"/>
        <w:rPr>
          <w:rFonts w:ascii="Century Gothic" w:eastAsia="MS Mincho" w:hAnsi="Century Gothic" w:cs="MS Mincho"/>
          <w:b/>
          <w:bCs/>
          <w:color w:val="000000"/>
          <w:lang w:val="ca-ES" w:eastAsia="es-ES_tradnl"/>
        </w:rPr>
      </w:pPr>
      <w:r w:rsidRPr="00A7690D">
        <w:rPr>
          <w:rFonts w:ascii="Century Gothic" w:eastAsia="MS Mincho" w:hAnsi="Century Gothic" w:cs="MS Mincho"/>
          <w:b/>
          <w:bCs/>
          <w:color w:val="000000"/>
          <w:lang w:val="ca-ES" w:eastAsia="es-ES_tradnl"/>
        </w:rPr>
        <w:t>El Sr. Alcalde manifesta que no s’ha rebut res però que hi ha prevista una reunió per demà. El Sr. Cusell manifesta que cal mirar d’impedir cap tipus d’increment</w:t>
      </w:r>
      <w:r w:rsidR="00466A6C">
        <w:rPr>
          <w:rFonts w:ascii="Century Gothic" w:eastAsia="MS Mincho" w:hAnsi="Century Gothic" w:cs="MS Mincho"/>
          <w:b/>
          <w:bCs/>
          <w:color w:val="000000"/>
          <w:lang w:val="ca-ES" w:eastAsia="es-ES_tradnl"/>
        </w:rPr>
        <w:t>,</w:t>
      </w:r>
      <w:r w:rsidRPr="00A7690D">
        <w:rPr>
          <w:rFonts w:ascii="Century Gothic" w:eastAsia="MS Mincho" w:hAnsi="Century Gothic" w:cs="MS Mincho"/>
          <w:b/>
          <w:bCs/>
          <w:color w:val="000000"/>
          <w:lang w:val="ca-ES" w:eastAsia="es-ES_tradnl"/>
        </w:rPr>
        <w:t xml:space="preserve"> responent el Sr. Alcalde que aquesta </w:t>
      </w:r>
      <w:r w:rsidR="00466A6C">
        <w:rPr>
          <w:rFonts w:ascii="Century Gothic" w:eastAsia="MS Mincho" w:hAnsi="Century Gothic" w:cs="MS Mincho"/>
          <w:b/>
          <w:bCs/>
          <w:color w:val="000000"/>
          <w:lang w:val="ca-ES" w:eastAsia="es-ES_tradnl"/>
        </w:rPr>
        <w:t>é</w:t>
      </w:r>
      <w:r w:rsidRPr="00A7690D">
        <w:rPr>
          <w:rFonts w:ascii="Century Gothic" w:eastAsia="MS Mincho" w:hAnsi="Century Gothic" w:cs="MS Mincho"/>
          <w:b/>
          <w:bCs/>
          <w:color w:val="000000"/>
          <w:lang w:val="ca-ES" w:eastAsia="es-ES_tradnl"/>
        </w:rPr>
        <w:t>s també la voluntat de l’equip de govern.</w:t>
      </w:r>
    </w:p>
    <w:p w:rsidR="006E0ED4" w:rsidRPr="00A7690D" w:rsidRDefault="006E0ED4" w:rsidP="001538D0">
      <w:pPr>
        <w:pStyle w:val="Pargrafdellista"/>
        <w:widowControl w:val="0"/>
        <w:autoSpaceDE w:val="0"/>
        <w:autoSpaceDN w:val="0"/>
        <w:adjustRightInd w:val="0"/>
        <w:spacing w:after="240"/>
        <w:jc w:val="both"/>
        <w:rPr>
          <w:rFonts w:ascii="Century Gothic" w:eastAsia="MS Mincho" w:hAnsi="Century Gothic" w:cs="MS Mincho"/>
          <w:bCs/>
          <w:color w:val="000000"/>
          <w:lang w:val="ca-ES" w:eastAsia="es-ES_tradnl"/>
        </w:rPr>
      </w:pPr>
    </w:p>
    <w:p w:rsidR="00F10E39" w:rsidRPr="00A7690D" w:rsidRDefault="00F269E5" w:rsidP="001538D0">
      <w:pPr>
        <w:pStyle w:val="Pargrafdellista"/>
        <w:widowControl w:val="0"/>
        <w:numPr>
          <w:ilvl w:val="0"/>
          <w:numId w:val="2"/>
        </w:numPr>
        <w:autoSpaceDE w:val="0"/>
        <w:autoSpaceDN w:val="0"/>
        <w:adjustRightInd w:val="0"/>
        <w:spacing w:after="240"/>
        <w:jc w:val="both"/>
        <w:rPr>
          <w:rFonts w:ascii="Century Gothic" w:hAnsi="Century Gothic" w:cs="Times"/>
          <w:color w:val="000000"/>
          <w:lang w:val="ca-ES" w:eastAsia="es-ES_tradnl"/>
        </w:rPr>
      </w:pPr>
      <w:r w:rsidRPr="00A7690D">
        <w:rPr>
          <w:rFonts w:ascii="Century Gothic" w:hAnsi="Century Gothic" w:cs="Arial"/>
          <w:bCs/>
          <w:color w:val="000000"/>
          <w:lang w:val="ca-ES" w:eastAsia="es-ES_tradnl"/>
        </w:rPr>
        <w:t xml:space="preserve">Totes les reparacions que es produeixen en les canonades d'aigua, són a càrrec d'Aigües de Catalunya? L'Ajuntament, hi fa alguna aportació en recursos humans o materials? </w:t>
      </w:r>
      <w:r w:rsidR="0060445D" w:rsidRPr="00A7690D">
        <w:rPr>
          <w:rFonts w:ascii="Century Gothic" w:hAnsi="Century Gothic" w:cs="Arial"/>
          <w:bCs/>
          <w:color w:val="000000"/>
          <w:lang w:val="ca-ES" w:eastAsia="es-ES_tradnl"/>
        </w:rPr>
        <w:t xml:space="preserve"> </w:t>
      </w:r>
    </w:p>
    <w:p w:rsidR="0060445D" w:rsidRPr="00A7690D" w:rsidRDefault="00A7690D" w:rsidP="0035306D">
      <w:pPr>
        <w:widowControl w:val="0"/>
        <w:autoSpaceDE w:val="0"/>
        <w:autoSpaceDN w:val="0"/>
        <w:adjustRightInd w:val="0"/>
        <w:spacing w:after="240" w:line="276" w:lineRule="auto"/>
        <w:ind w:left="720"/>
        <w:jc w:val="both"/>
        <w:rPr>
          <w:rFonts w:ascii="Century Gothic" w:hAnsi="Century Gothic" w:cs="Times"/>
          <w:color w:val="000000"/>
          <w:lang w:val="ca-ES" w:eastAsia="es-ES_tradnl"/>
        </w:rPr>
      </w:pPr>
      <w:r w:rsidRPr="00A7690D">
        <w:rPr>
          <w:rFonts w:ascii="Century Gothic" w:hAnsi="Century Gothic" w:cs="Times"/>
          <w:b/>
          <w:color w:val="000000"/>
          <w:sz w:val="22"/>
          <w:szCs w:val="22"/>
          <w:lang w:val="ca-ES" w:eastAsia="es-ES_tradnl"/>
        </w:rPr>
        <w:t xml:space="preserve">El Sr. Alcalde manifesta que totes les reparacions i materials son a compte de la concessionària i que, molt puntualment, l’ajuntament ha fet alguna col·laboració. </w:t>
      </w:r>
    </w:p>
    <w:p w:rsidR="00F269E5" w:rsidRPr="00A7690D" w:rsidRDefault="00F269E5" w:rsidP="001538D0">
      <w:pPr>
        <w:pStyle w:val="Pargrafdellista"/>
        <w:widowControl w:val="0"/>
        <w:numPr>
          <w:ilvl w:val="0"/>
          <w:numId w:val="2"/>
        </w:numPr>
        <w:autoSpaceDE w:val="0"/>
        <w:autoSpaceDN w:val="0"/>
        <w:adjustRightInd w:val="0"/>
        <w:spacing w:after="240"/>
        <w:jc w:val="both"/>
        <w:rPr>
          <w:rFonts w:ascii="Century Gothic" w:hAnsi="Century Gothic" w:cs="Times"/>
          <w:color w:val="000000"/>
          <w:lang w:val="ca-ES" w:eastAsia="es-ES_tradnl"/>
        </w:rPr>
      </w:pPr>
      <w:r w:rsidRPr="00A7690D">
        <w:rPr>
          <w:rFonts w:ascii="Century Gothic" w:hAnsi="Century Gothic" w:cs="Arial"/>
          <w:bCs/>
          <w:color w:val="000000"/>
          <w:lang w:val="ca-ES" w:eastAsia="es-ES_tradnl"/>
        </w:rPr>
        <w:t xml:space="preserve">Com i quan es renova la cartolina de resident al municipi, per a l'aparcament de Can Domènech? </w:t>
      </w:r>
    </w:p>
    <w:p w:rsidR="00A7690D" w:rsidRPr="00A7690D" w:rsidRDefault="00A7690D" w:rsidP="00E30206">
      <w:pPr>
        <w:widowControl w:val="0"/>
        <w:autoSpaceDE w:val="0"/>
        <w:autoSpaceDN w:val="0"/>
        <w:adjustRightInd w:val="0"/>
        <w:spacing w:after="240" w:line="276" w:lineRule="auto"/>
        <w:ind w:left="720"/>
        <w:jc w:val="both"/>
        <w:rPr>
          <w:rFonts w:ascii="Century Gothic" w:hAnsi="Century Gothic" w:cs="Times"/>
          <w:b/>
          <w:color w:val="000000"/>
          <w:sz w:val="22"/>
          <w:szCs w:val="22"/>
          <w:lang w:val="ca-ES" w:eastAsia="es-ES_tradnl"/>
        </w:rPr>
      </w:pPr>
      <w:r w:rsidRPr="00A7690D">
        <w:rPr>
          <w:rFonts w:ascii="Century Gothic" w:hAnsi="Century Gothic" w:cs="Times"/>
          <w:b/>
          <w:color w:val="000000"/>
          <w:sz w:val="22"/>
          <w:szCs w:val="22"/>
          <w:lang w:val="ca-ES" w:eastAsia="es-ES_tradnl"/>
        </w:rPr>
        <w:t>El Sr. Cusell manifesta que a la web no es veu massa fàcil com renovar la tarja. El Sr. Alcalde manifesta que es farà un correu a tots els usuaris el mes de maig.</w:t>
      </w:r>
    </w:p>
    <w:p w:rsidR="00F10E39" w:rsidRPr="00A7690D" w:rsidRDefault="00F10E39" w:rsidP="001538D0">
      <w:pPr>
        <w:widowControl w:val="0"/>
        <w:autoSpaceDE w:val="0"/>
        <w:autoSpaceDN w:val="0"/>
        <w:adjustRightInd w:val="0"/>
        <w:spacing w:after="240" w:line="276" w:lineRule="auto"/>
        <w:jc w:val="both"/>
        <w:rPr>
          <w:rFonts w:ascii="Century Gothic" w:hAnsi="Century Gothic" w:cs="Times"/>
          <w:color w:val="000000"/>
          <w:sz w:val="22"/>
          <w:szCs w:val="22"/>
          <w:lang w:val="ca-ES" w:eastAsia="es-ES_tradnl"/>
        </w:rPr>
      </w:pPr>
    </w:p>
    <w:p w:rsidR="00B25B4A" w:rsidRPr="00B25B4A" w:rsidRDefault="00B25B4A" w:rsidP="00B25B4A">
      <w:pPr>
        <w:ind w:right="-15"/>
        <w:jc w:val="both"/>
        <w:rPr>
          <w:rFonts w:ascii="Century Gothic" w:hAnsi="Century Gothic" w:cs="Tahoma"/>
          <w:b/>
          <w:sz w:val="22"/>
          <w:szCs w:val="22"/>
        </w:rPr>
      </w:pPr>
      <w:r w:rsidRPr="00B25B4A">
        <w:rPr>
          <w:rFonts w:ascii="Century Gothic" w:hAnsi="Century Gothic" w:cs="Tahoma"/>
          <w:sz w:val="22"/>
          <w:szCs w:val="22"/>
        </w:rPr>
        <w:t xml:space="preserve">I no </w:t>
      </w:r>
      <w:proofErr w:type="spellStart"/>
      <w:r w:rsidRPr="00B25B4A">
        <w:rPr>
          <w:rFonts w:ascii="Century Gothic" w:hAnsi="Century Gothic" w:cs="Tahoma"/>
          <w:sz w:val="22"/>
          <w:szCs w:val="22"/>
        </w:rPr>
        <w:t>havent</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més</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assumptes</w:t>
      </w:r>
      <w:proofErr w:type="spellEnd"/>
      <w:r w:rsidRPr="00B25B4A">
        <w:rPr>
          <w:rFonts w:ascii="Century Gothic" w:hAnsi="Century Gothic" w:cs="Tahoma"/>
          <w:sz w:val="22"/>
          <w:szCs w:val="22"/>
        </w:rPr>
        <w:t xml:space="preserve"> a </w:t>
      </w:r>
      <w:proofErr w:type="spellStart"/>
      <w:r w:rsidRPr="00B25B4A">
        <w:rPr>
          <w:rFonts w:ascii="Century Gothic" w:hAnsi="Century Gothic" w:cs="Tahoma"/>
          <w:sz w:val="22"/>
          <w:szCs w:val="22"/>
        </w:rPr>
        <w:t>tractar</w:t>
      </w:r>
      <w:proofErr w:type="spellEnd"/>
      <w:r w:rsidRPr="00B25B4A">
        <w:rPr>
          <w:rFonts w:ascii="Century Gothic" w:hAnsi="Century Gothic" w:cs="Tahoma"/>
          <w:sz w:val="22"/>
          <w:szCs w:val="22"/>
        </w:rPr>
        <w:t xml:space="preserve">, per part de </w:t>
      </w:r>
      <w:proofErr w:type="spellStart"/>
      <w:r w:rsidRPr="00B25B4A">
        <w:rPr>
          <w:rFonts w:ascii="Century Gothic" w:hAnsi="Century Gothic" w:cs="Tahoma"/>
          <w:sz w:val="22"/>
          <w:szCs w:val="22"/>
        </w:rPr>
        <w:t>l’Alcaldia</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s’aixeca</w:t>
      </w:r>
      <w:proofErr w:type="spellEnd"/>
      <w:r w:rsidRPr="00B25B4A">
        <w:rPr>
          <w:rFonts w:ascii="Century Gothic" w:hAnsi="Century Gothic" w:cs="Tahoma"/>
          <w:sz w:val="22"/>
          <w:szCs w:val="22"/>
        </w:rPr>
        <w:t xml:space="preserve"> la </w:t>
      </w:r>
      <w:proofErr w:type="spellStart"/>
      <w:r w:rsidRPr="00B25B4A">
        <w:rPr>
          <w:rFonts w:ascii="Century Gothic" w:hAnsi="Century Gothic" w:cs="Tahoma"/>
          <w:sz w:val="22"/>
          <w:szCs w:val="22"/>
        </w:rPr>
        <w:t>sessió</w:t>
      </w:r>
      <w:proofErr w:type="spellEnd"/>
      <w:r w:rsidRPr="00B25B4A">
        <w:rPr>
          <w:rFonts w:ascii="Century Gothic" w:hAnsi="Century Gothic" w:cs="Tahoma"/>
          <w:sz w:val="22"/>
          <w:szCs w:val="22"/>
        </w:rPr>
        <w:t xml:space="preserve"> a les 21.00 </w:t>
      </w:r>
      <w:proofErr w:type="spellStart"/>
      <w:r w:rsidRPr="00B25B4A">
        <w:rPr>
          <w:rFonts w:ascii="Century Gothic" w:hAnsi="Century Gothic" w:cs="Tahoma"/>
          <w:sz w:val="22"/>
          <w:szCs w:val="22"/>
        </w:rPr>
        <w:t>hores</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acordant</w:t>
      </w:r>
      <w:proofErr w:type="spellEnd"/>
      <w:r w:rsidRPr="00B25B4A">
        <w:rPr>
          <w:rFonts w:ascii="Century Gothic" w:hAnsi="Century Gothic" w:cs="Tahoma"/>
          <w:sz w:val="22"/>
          <w:szCs w:val="22"/>
        </w:rPr>
        <w:t xml:space="preserve">-se la </w:t>
      </w:r>
      <w:proofErr w:type="spellStart"/>
      <w:r w:rsidRPr="00B25B4A">
        <w:rPr>
          <w:rFonts w:ascii="Century Gothic" w:hAnsi="Century Gothic" w:cs="Tahoma"/>
          <w:sz w:val="22"/>
          <w:szCs w:val="22"/>
        </w:rPr>
        <w:t>redacció</w:t>
      </w:r>
      <w:proofErr w:type="spellEnd"/>
      <w:r w:rsidRPr="00B25B4A">
        <w:rPr>
          <w:rFonts w:ascii="Century Gothic" w:hAnsi="Century Gothic" w:cs="Tahoma"/>
          <w:sz w:val="22"/>
          <w:szCs w:val="22"/>
        </w:rPr>
        <w:t xml:space="preserve"> de </w:t>
      </w:r>
      <w:proofErr w:type="spellStart"/>
      <w:r w:rsidRPr="00B25B4A">
        <w:rPr>
          <w:rFonts w:ascii="Century Gothic" w:hAnsi="Century Gothic" w:cs="Tahoma"/>
          <w:sz w:val="22"/>
          <w:szCs w:val="22"/>
        </w:rPr>
        <w:t>l’esborrany</w:t>
      </w:r>
      <w:proofErr w:type="spellEnd"/>
      <w:r w:rsidRPr="00B25B4A">
        <w:rPr>
          <w:rFonts w:ascii="Century Gothic" w:hAnsi="Century Gothic" w:cs="Tahoma"/>
          <w:sz w:val="22"/>
          <w:szCs w:val="22"/>
        </w:rPr>
        <w:t xml:space="preserve"> de </w:t>
      </w:r>
      <w:proofErr w:type="spellStart"/>
      <w:r w:rsidRPr="00B25B4A">
        <w:rPr>
          <w:rFonts w:ascii="Century Gothic" w:hAnsi="Century Gothic" w:cs="Tahoma"/>
          <w:sz w:val="22"/>
          <w:szCs w:val="22"/>
        </w:rPr>
        <w:t>l’acte</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d’acord</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amb</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els</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paràmetres</w:t>
      </w:r>
      <w:proofErr w:type="spellEnd"/>
      <w:r w:rsidRPr="00B25B4A">
        <w:rPr>
          <w:rFonts w:ascii="Century Gothic" w:hAnsi="Century Gothic" w:cs="Tahoma"/>
          <w:sz w:val="22"/>
          <w:szCs w:val="22"/>
        </w:rPr>
        <w:t xml:space="preserve"> que </w:t>
      </w:r>
      <w:proofErr w:type="spellStart"/>
      <w:proofErr w:type="gramStart"/>
      <w:r w:rsidRPr="00B25B4A">
        <w:rPr>
          <w:rFonts w:ascii="Century Gothic" w:hAnsi="Century Gothic" w:cs="Tahoma"/>
          <w:sz w:val="22"/>
          <w:szCs w:val="22"/>
        </w:rPr>
        <w:t>disposa</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l’article</w:t>
      </w:r>
      <w:proofErr w:type="spellEnd"/>
      <w:proofErr w:type="gramEnd"/>
      <w:r w:rsidRPr="00B25B4A">
        <w:rPr>
          <w:rFonts w:ascii="Century Gothic" w:hAnsi="Century Gothic" w:cs="Tahoma"/>
          <w:sz w:val="22"/>
          <w:szCs w:val="22"/>
        </w:rPr>
        <w:t xml:space="preserve"> 110 del </w:t>
      </w:r>
      <w:proofErr w:type="spellStart"/>
      <w:r w:rsidRPr="00B25B4A">
        <w:rPr>
          <w:rFonts w:ascii="Century Gothic" w:hAnsi="Century Gothic" w:cs="Tahoma"/>
          <w:sz w:val="22"/>
          <w:szCs w:val="22"/>
        </w:rPr>
        <w:t>Decret</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Legislatiu</w:t>
      </w:r>
      <w:proofErr w:type="spellEnd"/>
      <w:r w:rsidRPr="00B25B4A">
        <w:rPr>
          <w:rFonts w:ascii="Century Gothic" w:hAnsi="Century Gothic" w:cs="Tahoma"/>
          <w:sz w:val="22"/>
          <w:szCs w:val="22"/>
        </w:rPr>
        <w:t xml:space="preserve"> 2/2003, de 28 </w:t>
      </w:r>
      <w:proofErr w:type="spellStart"/>
      <w:r w:rsidRPr="00B25B4A">
        <w:rPr>
          <w:rFonts w:ascii="Century Gothic" w:hAnsi="Century Gothic" w:cs="Tahoma"/>
          <w:sz w:val="22"/>
          <w:szCs w:val="22"/>
        </w:rPr>
        <w:t>d'abril</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pel</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qual</w:t>
      </w:r>
      <w:proofErr w:type="spellEnd"/>
      <w:r w:rsidRPr="00B25B4A">
        <w:rPr>
          <w:rFonts w:ascii="Century Gothic" w:hAnsi="Century Gothic" w:cs="Tahoma"/>
          <w:sz w:val="22"/>
          <w:szCs w:val="22"/>
        </w:rPr>
        <w:t xml:space="preserve"> </w:t>
      </w:r>
      <w:proofErr w:type="spellStart"/>
      <w:r w:rsidRPr="00B25B4A">
        <w:rPr>
          <w:rFonts w:ascii="Century Gothic" w:hAnsi="Century Gothic" w:cs="Tahoma"/>
          <w:sz w:val="22"/>
          <w:szCs w:val="22"/>
        </w:rPr>
        <w:t>s'aprova</w:t>
      </w:r>
      <w:proofErr w:type="spellEnd"/>
      <w:r w:rsidRPr="00B25B4A">
        <w:rPr>
          <w:rFonts w:ascii="Century Gothic" w:hAnsi="Century Gothic" w:cs="Tahoma"/>
          <w:sz w:val="22"/>
          <w:szCs w:val="22"/>
        </w:rPr>
        <w:t xml:space="preserve"> el Text </w:t>
      </w:r>
      <w:proofErr w:type="spellStart"/>
      <w:r w:rsidRPr="00B25B4A">
        <w:rPr>
          <w:rFonts w:ascii="Century Gothic" w:hAnsi="Century Gothic" w:cs="Tahoma"/>
          <w:sz w:val="22"/>
          <w:szCs w:val="22"/>
        </w:rPr>
        <w:t>refós</w:t>
      </w:r>
      <w:proofErr w:type="spellEnd"/>
      <w:r w:rsidRPr="00B25B4A">
        <w:rPr>
          <w:rFonts w:ascii="Century Gothic" w:hAnsi="Century Gothic" w:cs="Tahoma"/>
          <w:sz w:val="22"/>
          <w:szCs w:val="22"/>
        </w:rPr>
        <w:t xml:space="preserve"> de la </w:t>
      </w:r>
      <w:proofErr w:type="spellStart"/>
      <w:r w:rsidRPr="00B25B4A">
        <w:rPr>
          <w:rFonts w:ascii="Century Gothic" w:hAnsi="Century Gothic" w:cs="Tahoma"/>
          <w:sz w:val="22"/>
          <w:szCs w:val="22"/>
        </w:rPr>
        <w:t>Llei</w:t>
      </w:r>
      <w:proofErr w:type="spellEnd"/>
      <w:r w:rsidRPr="00B25B4A">
        <w:rPr>
          <w:rFonts w:ascii="Century Gothic" w:hAnsi="Century Gothic" w:cs="Tahoma"/>
          <w:sz w:val="22"/>
          <w:szCs w:val="22"/>
        </w:rPr>
        <w:t xml:space="preserve"> municipal i de </w:t>
      </w:r>
      <w:proofErr w:type="spellStart"/>
      <w:r w:rsidRPr="00B25B4A">
        <w:rPr>
          <w:rFonts w:ascii="Century Gothic" w:hAnsi="Century Gothic" w:cs="Tahoma"/>
          <w:sz w:val="22"/>
          <w:szCs w:val="22"/>
        </w:rPr>
        <w:t>règim</w:t>
      </w:r>
      <w:proofErr w:type="spellEnd"/>
      <w:r w:rsidRPr="00B25B4A">
        <w:rPr>
          <w:rFonts w:ascii="Century Gothic" w:hAnsi="Century Gothic" w:cs="Tahoma"/>
          <w:sz w:val="22"/>
          <w:szCs w:val="22"/>
        </w:rPr>
        <w:t xml:space="preserve"> local de Catalunya.</w:t>
      </w:r>
    </w:p>
    <w:p w:rsidR="00DF1068" w:rsidRPr="00B25B4A" w:rsidRDefault="00DF1068" w:rsidP="001538D0">
      <w:pPr>
        <w:pStyle w:val="Cuerpo"/>
        <w:spacing w:line="276" w:lineRule="auto"/>
        <w:jc w:val="both"/>
        <w:rPr>
          <w:rFonts w:ascii="Century Gothic" w:hAnsi="Century Gothic"/>
          <w:bCs/>
          <w:lang w:val="ca-ES"/>
        </w:rPr>
      </w:pPr>
    </w:p>
    <w:sectPr w:rsidR="00DF1068" w:rsidRPr="00B25B4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43" w:rsidRDefault="008F4043">
      <w:r>
        <w:separator/>
      </w:r>
    </w:p>
  </w:endnote>
  <w:endnote w:type="continuationSeparator" w:id="0">
    <w:p w:rsidR="008F4043" w:rsidRDefault="008F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1BF" w:rsidRDefault="001241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43" w:rsidRDefault="008F4043">
      <w:r>
        <w:separator/>
      </w:r>
    </w:p>
  </w:footnote>
  <w:footnote w:type="continuationSeparator" w:id="0">
    <w:p w:rsidR="008F4043" w:rsidRDefault="008F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1BF" w:rsidRDefault="001241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D81D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30001">
      <w:start w:val="1"/>
      <w:numFmt w:val="bullet"/>
      <w:lvlText w:val=""/>
      <w:lvlJc w:val="left"/>
      <w:rPr>
        <w:rFonts w:ascii="Symbol" w:hAnsi="Symbol" w:hint="default"/>
      </w:rPr>
    </w:lvl>
  </w:abstractNum>
  <w:abstractNum w:abstractNumId="1" w15:restartNumberingAfterBreak="0">
    <w:nsid w:val="08892943"/>
    <w:multiLevelType w:val="hybridMultilevel"/>
    <w:tmpl w:val="57468C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B42CCE"/>
    <w:multiLevelType w:val="hybridMultilevel"/>
    <w:tmpl w:val="14E038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AF50348"/>
    <w:multiLevelType w:val="hybridMultilevel"/>
    <w:tmpl w:val="075829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4F31BF"/>
    <w:multiLevelType w:val="hybridMultilevel"/>
    <w:tmpl w:val="9EBE4C8E"/>
    <w:lvl w:ilvl="0" w:tplc="3E3A8856">
      <w:start w:val="1"/>
      <w:numFmt w:val="decimal"/>
      <w:lvlText w:val="%1)"/>
      <w:lvlJc w:val="left"/>
      <w:pPr>
        <w:ind w:left="1080" w:hanging="360"/>
      </w:pPr>
      <w:rPr>
        <w:rFonts w:ascii="Arial" w:eastAsia="Arial Unicode MS" w:hAnsi="Arial" w:cs="Arial"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59DD30E2"/>
    <w:multiLevelType w:val="hybridMultilevel"/>
    <w:tmpl w:val="A7A4E3D4"/>
    <w:lvl w:ilvl="0" w:tplc="101AF528">
      <w:start w:val="3"/>
      <w:numFmt w:val="decimal"/>
      <w:lvlText w:val="%1)"/>
      <w:lvlJc w:val="left"/>
      <w:pPr>
        <w:ind w:left="720" w:hanging="360"/>
      </w:pPr>
      <w:rPr>
        <w:rFonts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BF"/>
    <w:rsid w:val="00031B25"/>
    <w:rsid w:val="00033E1B"/>
    <w:rsid w:val="000A201A"/>
    <w:rsid w:val="000B1AA9"/>
    <w:rsid w:val="000C3595"/>
    <w:rsid w:val="000D4F8A"/>
    <w:rsid w:val="000E7509"/>
    <w:rsid w:val="000F3DE5"/>
    <w:rsid w:val="00112D41"/>
    <w:rsid w:val="00123EFD"/>
    <w:rsid w:val="001241BF"/>
    <w:rsid w:val="00145967"/>
    <w:rsid w:val="001538D0"/>
    <w:rsid w:val="00183AE7"/>
    <w:rsid w:val="001B477C"/>
    <w:rsid w:val="001E128A"/>
    <w:rsid w:val="00223434"/>
    <w:rsid w:val="00240402"/>
    <w:rsid w:val="00245F94"/>
    <w:rsid w:val="0035306D"/>
    <w:rsid w:val="003E732F"/>
    <w:rsid w:val="00416B85"/>
    <w:rsid w:val="0045279C"/>
    <w:rsid w:val="00452E02"/>
    <w:rsid w:val="00466485"/>
    <w:rsid w:val="00466A6C"/>
    <w:rsid w:val="00482FA9"/>
    <w:rsid w:val="0049218D"/>
    <w:rsid w:val="004D3A06"/>
    <w:rsid w:val="004D497C"/>
    <w:rsid w:val="00542085"/>
    <w:rsid w:val="00546053"/>
    <w:rsid w:val="005924AE"/>
    <w:rsid w:val="005E3B03"/>
    <w:rsid w:val="0060445D"/>
    <w:rsid w:val="0064489E"/>
    <w:rsid w:val="00676AD1"/>
    <w:rsid w:val="0068691D"/>
    <w:rsid w:val="006A0F04"/>
    <w:rsid w:val="006C3CC5"/>
    <w:rsid w:val="006E0ED4"/>
    <w:rsid w:val="00724907"/>
    <w:rsid w:val="00746E4B"/>
    <w:rsid w:val="00763BE2"/>
    <w:rsid w:val="007830BD"/>
    <w:rsid w:val="007A3105"/>
    <w:rsid w:val="0083309F"/>
    <w:rsid w:val="00843E78"/>
    <w:rsid w:val="00846EF3"/>
    <w:rsid w:val="00891BB3"/>
    <w:rsid w:val="008F4043"/>
    <w:rsid w:val="00904417"/>
    <w:rsid w:val="009054BB"/>
    <w:rsid w:val="009951BF"/>
    <w:rsid w:val="009F3994"/>
    <w:rsid w:val="00A0195F"/>
    <w:rsid w:val="00A15521"/>
    <w:rsid w:val="00A348FB"/>
    <w:rsid w:val="00A64C38"/>
    <w:rsid w:val="00A7690D"/>
    <w:rsid w:val="00A85F6E"/>
    <w:rsid w:val="00B137EC"/>
    <w:rsid w:val="00B25B4A"/>
    <w:rsid w:val="00B85FAF"/>
    <w:rsid w:val="00BC5BE3"/>
    <w:rsid w:val="00C11261"/>
    <w:rsid w:val="00C34335"/>
    <w:rsid w:val="00C53E29"/>
    <w:rsid w:val="00C87BAF"/>
    <w:rsid w:val="00DC4A9A"/>
    <w:rsid w:val="00DF1068"/>
    <w:rsid w:val="00E10DD0"/>
    <w:rsid w:val="00E30206"/>
    <w:rsid w:val="00E47A6E"/>
    <w:rsid w:val="00E602A0"/>
    <w:rsid w:val="00E663FA"/>
    <w:rsid w:val="00EB13F1"/>
    <w:rsid w:val="00EC7CBE"/>
    <w:rsid w:val="00F10E39"/>
    <w:rsid w:val="00F20A26"/>
    <w:rsid w:val="00F269E5"/>
    <w:rsid w:val="00FD33B9"/>
    <w:rsid w:val="00FD7402"/>
    <w:rsid w:val="00FE0E46"/>
    <w:rsid w:val="00FF51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69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Ttol2">
    <w:name w:val="heading 2"/>
    <w:basedOn w:val="Normal"/>
    <w:next w:val="Normal"/>
    <w:link w:val="Ttol2Car"/>
    <w:uiPriority w:val="9"/>
    <w:unhideWhenUsed/>
    <w:qFormat/>
    <w:rsid w:val="0068691D"/>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Ttol3">
    <w:name w:val="heading 3"/>
    <w:basedOn w:val="Normal"/>
    <w:next w:val="Normal"/>
    <w:link w:val="Ttol3Car"/>
    <w:uiPriority w:val="9"/>
    <w:unhideWhenUsed/>
    <w:qFormat/>
    <w:rsid w:val="0068691D"/>
    <w:pPr>
      <w:keepNext/>
      <w:keepLines/>
      <w:spacing w:before="40"/>
      <w:outlineLvl w:val="2"/>
    </w:pPr>
    <w:rPr>
      <w:rFonts w:asciiTheme="majorHAnsi" w:eastAsiaTheme="majorEastAsia" w:hAnsiTheme="majorHAnsi" w:cstheme="majorBidi"/>
      <w:color w:val="1F4E69" w:themeColor="accent1" w:themeShade="7F"/>
    </w:rPr>
  </w:style>
  <w:style w:type="paragraph" w:styleId="Ttol5">
    <w:name w:val="heading 5"/>
    <w:basedOn w:val="Normal"/>
    <w:next w:val="Normal"/>
    <w:link w:val="Ttol5Car"/>
    <w:uiPriority w:val="9"/>
    <w:semiHidden/>
    <w:unhideWhenUsed/>
    <w:qFormat/>
    <w:rsid w:val="006A0F04"/>
    <w:pPr>
      <w:keepNext/>
      <w:keepLines/>
      <w:spacing w:before="40"/>
      <w:outlineLvl w:val="4"/>
    </w:pPr>
    <w:rPr>
      <w:rFonts w:asciiTheme="majorHAnsi" w:eastAsiaTheme="majorEastAsia" w:hAnsiTheme="majorHAnsi" w:cstheme="majorBidi"/>
      <w:color w:val="2F759E" w:themeColor="accent1" w:themeShade="BF"/>
    </w:rPr>
  </w:style>
  <w:style w:type="paragraph" w:styleId="Ttol8">
    <w:name w:val="heading 8"/>
    <w:basedOn w:val="Normal"/>
    <w:next w:val="Normal"/>
    <w:link w:val="Ttol8Car"/>
    <w:semiHidden/>
    <w:unhideWhenUsed/>
    <w:qFormat/>
    <w:rsid w:val="006A0F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rPr>
  </w:style>
  <w:style w:type="character" w:customStyle="1" w:styleId="Rojo">
    <w:name w:val="Rojo"/>
    <w:rPr>
      <w:color w:val="C82505"/>
      <w:lang w:val="es-ES_tradnl"/>
    </w:rPr>
  </w:style>
  <w:style w:type="character" w:customStyle="1" w:styleId="Ttol2Car">
    <w:name w:val="Títol 2 Car"/>
    <w:basedOn w:val="Tipusdelletraperdefectedelpargraf"/>
    <w:link w:val="Ttol2"/>
    <w:uiPriority w:val="9"/>
    <w:rsid w:val="0068691D"/>
    <w:rPr>
      <w:rFonts w:asciiTheme="majorHAnsi" w:eastAsiaTheme="majorEastAsia" w:hAnsiTheme="majorHAnsi" w:cstheme="majorBidi"/>
      <w:color w:val="2F759E" w:themeColor="accent1" w:themeShade="BF"/>
      <w:sz w:val="26"/>
      <w:szCs w:val="26"/>
      <w:lang w:val="en-US" w:eastAsia="en-US"/>
    </w:rPr>
  </w:style>
  <w:style w:type="character" w:customStyle="1" w:styleId="Ttol3Car">
    <w:name w:val="Títol 3 Car"/>
    <w:basedOn w:val="Tipusdelletraperdefectedelpargraf"/>
    <w:link w:val="Ttol3"/>
    <w:uiPriority w:val="9"/>
    <w:rsid w:val="0068691D"/>
    <w:rPr>
      <w:rFonts w:asciiTheme="majorHAnsi" w:eastAsiaTheme="majorEastAsia" w:hAnsiTheme="majorHAnsi" w:cstheme="majorBidi"/>
      <w:color w:val="1F4E69" w:themeColor="accent1" w:themeShade="7F"/>
      <w:sz w:val="24"/>
      <w:szCs w:val="24"/>
      <w:lang w:val="en-US" w:eastAsia="en-US"/>
    </w:rPr>
  </w:style>
  <w:style w:type="paragraph" w:styleId="Pargrafdellista">
    <w:name w:val="List Paragraph"/>
    <w:basedOn w:val="Normal"/>
    <w:uiPriority w:val="34"/>
    <w:qFormat/>
    <w:rsid w:val="006869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ES"/>
    </w:rPr>
  </w:style>
  <w:style w:type="character" w:customStyle="1" w:styleId="Ttol5Car">
    <w:name w:val="Títol 5 Car"/>
    <w:basedOn w:val="Tipusdelletraperdefectedelpargraf"/>
    <w:link w:val="Ttol5"/>
    <w:uiPriority w:val="9"/>
    <w:semiHidden/>
    <w:rsid w:val="006A0F04"/>
    <w:rPr>
      <w:rFonts w:asciiTheme="majorHAnsi" w:eastAsiaTheme="majorEastAsia" w:hAnsiTheme="majorHAnsi" w:cstheme="majorBidi"/>
      <w:color w:val="2F759E" w:themeColor="accent1" w:themeShade="BF"/>
      <w:sz w:val="24"/>
      <w:szCs w:val="24"/>
      <w:lang w:val="en-US" w:eastAsia="en-US"/>
    </w:rPr>
  </w:style>
  <w:style w:type="character" w:customStyle="1" w:styleId="Ttol8Car">
    <w:name w:val="Títol 8 Car"/>
    <w:basedOn w:val="Tipusdelletraperdefectedelpargraf"/>
    <w:link w:val="Ttol8"/>
    <w:semiHidden/>
    <w:rsid w:val="006A0F04"/>
    <w:rPr>
      <w:rFonts w:asciiTheme="majorHAnsi" w:eastAsiaTheme="majorEastAsia" w:hAnsiTheme="majorHAnsi" w:cstheme="majorBidi"/>
      <w:color w:val="404040" w:themeColor="text1" w:themeTint="BF"/>
      <w:bdr w:val="none" w:sz="0" w:space="0" w:color="auto"/>
      <w:lang w:val="es-ES" w:eastAsia="es-ES"/>
    </w:rPr>
  </w:style>
  <w:style w:type="paragraph" w:customStyle="1" w:styleId="Normal0">
    <w:name w:val="Normal_0"/>
    <w:qFormat/>
    <w:rsid w:val="006A0F04"/>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lang w:val="ca-ES" w:eastAsia="es-ES"/>
    </w:rPr>
  </w:style>
  <w:style w:type="paragraph" w:styleId="Ttol">
    <w:name w:val="Title"/>
    <w:basedOn w:val="Normal0"/>
    <w:next w:val="Subttol"/>
    <w:link w:val="TtolCar"/>
    <w:qFormat/>
    <w:rsid w:val="006A0F04"/>
    <w:pPr>
      <w:jc w:val="center"/>
    </w:pPr>
  </w:style>
  <w:style w:type="character" w:customStyle="1" w:styleId="TtolCar">
    <w:name w:val="Títol Car"/>
    <w:basedOn w:val="Tipusdelletraperdefectedelpargraf"/>
    <w:link w:val="Ttol"/>
    <w:rsid w:val="006A0F04"/>
    <w:rPr>
      <w:rFonts w:eastAsia="Times New Roman"/>
      <w:bdr w:val="none" w:sz="0" w:space="0" w:color="auto"/>
      <w:lang w:val="ca-ES" w:eastAsia="es-ES"/>
    </w:rPr>
  </w:style>
  <w:style w:type="paragraph" w:styleId="NormalWeb">
    <w:name w:val="Normal (Web)"/>
    <w:basedOn w:val="Normal0"/>
    <w:semiHidden/>
    <w:unhideWhenUsed/>
    <w:rsid w:val="006A0F04"/>
    <w:pPr>
      <w:spacing w:line="360" w:lineRule="auto"/>
      <w:ind w:left="528" w:right="71" w:firstLine="600"/>
      <w:jc w:val="both"/>
    </w:pPr>
  </w:style>
  <w:style w:type="paragraph" w:styleId="Subttol">
    <w:name w:val="Subtitle"/>
    <w:basedOn w:val="Normal"/>
    <w:next w:val="Normal"/>
    <w:link w:val="SubttolCar"/>
    <w:uiPriority w:val="11"/>
    <w:qFormat/>
    <w:rsid w:val="006A0F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olCar">
    <w:name w:val="Subtítol Car"/>
    <w:basedOn w:val="Tipusdelletraperdefectedelpargraf"/>
    <w:link w:val="Subttol"/>
    <w:uiPriority w:val="11"/>
    <w:rsid w:val="006A0F04"/>
    <w:rPr>
      <w:rFonts w:asciiTheme="minorHAnsi" w:eastAsiaTheme="minorEastAsia" w:hAnsiTheme="minorHAnsi" w:cstheme="minorBidi"/>
      <w:color w:val="5A5A5A" w:themeColor="text1" w:themeTint="A5"/>
      <w:spacing w:val="15"/>
      <w:sz w:val="22"/>
      <w:szCs w:val="22"/>
      <w:lang w:val="en-US" w:eastAsia="en-US"/>
    </w:rPr>
  </w:style>
  <w:style w:type="paragraph" w:styleId="Textindependent">
    <w:name w:val="Body Text"/>
    <w:basedOn w:val="Normal"/>
    <w:link w:val="TextindependentCar"/>
    <w:uiPriority w:val="99"/>
    <w:semiHidden/>
    <w:unhideWhenUsed/>
    <w:rsid w:val="00112D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lang w:val="ca-ES"/>
    </w:rPr>
  </w:style>
  <w:style w:type="character" w:customStyle="1" w:styleId="TextindependentCar">
    <w:name w:val="Text independent Car"/>
    <w:basedOn w:val="Tipusdelletraperdefectedelpargraf"/>
    <w:link w:val="Textindependent"/>
    <w:uiPriority w:val="99"/>
    <w:semiHidden/>
    <w:rsid w:val="00112D41"/>
    <w:rPr>
      <w:rFonts w:asciiTheme="minorHAnsi" w:eastAsiaTheme="minorHAnsi" w:hAnsiTheme="minorHAnsi" w:cstheme="minorBidi"/>
      <w:sz w:val="22"/>
      <w:szCs w:val="22"/>
      <w:bdr w:val="none" w:sz="0" w:space="0" w:color="auto"/>
      <w:lang w:val="ca-ES" w:eastAsia="en-US"/>
    </w:rPr>
  </w:style>
  <w:style w:type="paragraph" w:styleId="Textdeglobus">
    <w:name w:val="Balloon Text"/>
    <w:basedOn w:val="Normal"/>
    <w:link w:val="TextdeglobusCar"/>
    <w:uiPriority w:val="99"/>
    <w:semiHidden/>
    <w:unhideWhenUsed/>
    <w:rsid w:val="00FE0E46"/>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E0E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2711</Words>
  <Characters>15453</Characters>
  <Application>Microsoft Office Word</Application>
  <DocSecurity>0</DocSecurity>
  <Lines>128</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rosana.fernandez</cp:lastModifiedBy>
  <cp:revision>38</cp:revision>
  <cp:lastPrinted>2018-03-22T12:21:00Z</cp:lastPrinted>
  <dcterms:created xsi:type="dcterms:W3CDTF">2018-03-20T18:23:00Z</dcterms:created>
  <dcterms:modified xsi:type="dcterms:W3CDTF">2018-04-11T10:44:00Z</dcterms:modified>
</cp:coreProperties>
</file>