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keepNext/>
        <w:spacing w:line="276" w:lineRule="auto"/>
        <w:jc w:val="both"/>
        <w:outlineLvl w:val="5"/>
        <w:rPr>
          <w:rFonts w:ascii="Century Gothic" w:eastAsia="Calibri" w:hAnsi="Century Gothic" w:cs="Tahoma"/>
          <w:b/>
          <w:bCs/>
          <w:lang w:val="ca-ES"/>
        </w:rPr>
      </w:pPr>
      <w:r w:rsidRPr="00AE29B3">
        <w:rPr>
          <w:rFonts w:ascii="Century Gothic" w:eastAsia="Calibri" w:hAnsi="Century Gothic" w:cs="Tahoma"/>
          <w:b/>
          <w:bCs/>
          <w:lang w:val="ca-ES"/>
        </w:rPr>
        <w:t>ACTA DEL PLE ORDINARI DE L’AJUNTAMENT DE CÀNOVES i SAMALÚS. PLE NÚM. 3/2016</w:t>
      </w:r>
    </w:p>
    <w:p w:rsidR="008E31C6" w:rsidRPr="00AE29B3" w:rsidRDefault="008E31C6" w:rsidP="00205895">
      <w:pPr>
        <w:spacing w:line="276" w:lineRule="auto"/>
        <w:ind w:firstLine="709"/>
        <w:jc w:val="both"/>
        <w:rPr>
          <w:rFonts w:ascii="Century Gothic" w:eastAsia="Calibri" w:hAnsi="Century Gothic" w:cs="Tahoma"/>
          <w:b/>
          <w:bCs/>
          <w:lang w:val="ca-ES"/>
        </w:rPr>
      </w:pPr>
    </w:p>
    <w:p w:rsidR="008E31C6" w:rsidRPr="00AE29B3" w:rsidRDefault="008E31C6" w:rsidP="00205895">
      <w:pPr>
        <w:spacing w:line="276" w:lineRule="auto"/>
        <w:ind w:firstLine="709"/>
        <w:jc w:val="both"/>
        <w:rPr>
          <w:rFonts w:ascii="Century Gothic" w:eastAsia="Calibri" w:hAnsi="Century Gothic" w:cs="Tahoma"/>
          <w:b/>
          <w:bCs/>
          <w:lang w:val="ca-ES"/>
        </w:rPr>
      </w:pPr>
      <w:r w:rsidRPr="00AE29B3">
        <w:rPr>
          <w:rFonts w:ascii="Century Gothic" w:hAnsi="Century Gothic" w:cs="Tahoma"/>
          <w:noProof/>
          <w:lang w:eastAsia="es-ES"/>
        </w:rPr>
        <mc:AlternateContent>
          <mc:Choice Requires="wps">
            <w:drawing>
              <wp:anchor distT="0" distB="0" distL="114300" distR="114300" simplePos="0" relativeHeight="251659264" behindDoc="0" locked="0" layoutInCell="1" allowOverlap="1" wp14:anchorId="7C947B23" wp14:editId="6744F69B">
                <wp:simplePos x="0" y="0"/>
                <wp:positionH relativeFrom="column">
                  <wp:posOffset>-3810</wp:posOffset>
                </wp:positionH>
                <wp:positionV relativeFrom="paragraph">
                  <wp:posOffset>11430</wp:posOffset>
                </wp:positionV>
                <wp:extent cx="2971800" cy="30861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 xml:space="preserve">JOAN CARLES CUSELL I GALÍCIA (ERC) </w:t>
                            </w:r>
                          </w:p>
                          <w:p w:rsidR="00F4516F"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 xml:space="preserve">CRISTINA SERRA I PAGÈS (ERC) </w:t>
                            </w:r>
                          </w:p>
                          <w:p w:rsidR="00F4516F" w:rsidRDefault="00F4516F" w:rsidP="008E31C6">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F4516F" w:rsidRPr="00030A42" w:rsidRDefault="00F4516F" w:rsidP="008E31C6">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F4516F" w:rsidRPr="00030A42" w:rsidRDefault="00F4516F" w:rsidP="008E3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" stroked="f">
                <v:textbox>
                  <w:txbxContent>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 xml:space="preserve">JOAN CARLES CUSELL I GALÍCIA (ERC) </w:t>
                      </w:r>
                    </w:p>
                    <w:p w:rsidR="00F4516F"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 xml:space="preserve">CRISTINA SERRA I PAGÈS (ERC) </w:t>
                      </w:r>
                    </w:p>
                    <w:p w:rsidR="00F4516F" w:rsidRDefault="00F4516F" w:rsidP="008E31C6">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F4516F" w:rsidRPr="00030A42" w:rsidRDefault="00F4516F" w:rsidP="008E31C6">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F4516F" w:rsidRPr="00030A42" w:rsidRDefault="00F4516F" w:rsidP="008E31C6">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F4516F" w:rsidRPr="00030A42" w:rsidRDefault="00F4516F" w:rsidP="008E31C6"/>
                  </w:txbxContent>
                </v:textbox>
              </v:shape>
            </w:pict>
          </mc:Fallback>
        </mc:AlternateContent>
      </w:r>
    </w:p>
    <w:p w:rsidR="008E31C6" w:rsidRPr="00AE29B3" w:rsidRDefault="008E31C6" w:rsidP="00205895">
      <w:pPr>
        <w:spacing w:line="480" w:lineRule="auto"/>
        <w:ind w:left="4956" w:firstLine="709"/>
        <w:jc w:val="both"/>
        <w:rPr>
          <w:rFonts w:ascii="Century Gothic" w:eastAsia="Calibri" w:hAnsi="Century Gothic" w:cs="Tahoma"/>
          <w:lang w:val="ca-ES"/>
        </w:rPr>
      </w:pPr>
      <w:r w:rsidRPr="00AE29B3">
        <w:rPr>
          <w:rFonts w:ascii="Century Gothic" w:eastAsia="Calibri" w:hAnsi="Century Gothic" w:cs="Tahoma"/>
          <w:lang w:val="ca-ES"/>
        </w:rPr>
        <w:t xml:space="preserve">A Cànoves i Samalús a les vint hores del dia 26 de maig de 2016, a l’efecte de procedir a celebrar sessió plenària de caràcter ordinari, sota la Presidència de l’Alcalde Sr. Josep Cuch i Codina, es reuneixen els Srs. i Sres. Regidors i Regidores al marge enumerats, assistits pel Secretari que dóna fe de l’acte. </w:t>
      </w: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b/>
          <w:bCs/>
          <w:color w:val="000000"/>
          <w:bdr w:val="nil"/>
          <w:lang w:val="ca-ES"/>
        </w:rPr>
      </w:pPr>
      <w:r w:rsidRPr="00AE29B3">
        <w:rPr>
          <w:rFonts w:ascii="Century Gothic" w:eastAsia="Arial Unicode MS" w:hAnsi="Century Gothic" w:cs="Tahoma"/>
          <w:b/>
          <w:bCs/>
          <w:color w:val="000000"/>
          <w:bdr w:val="nil"/>
          <w:lang w:val="ca-ES"/>
        </w:rPr>
        <w:t>1.- PROPOSTA D’APROVACIO DE L’ESBORANY DE L’ACTA ANTERIOR.</w:t>
      </w: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color w:val="000000"/>
          <w:bdr w:val="nil"/>
          <w:lang w:val="ca-ES"/>
        </w:rPr>
      </w:pPr>
      <w:r w:rsidRPr="00AE29B3">
        <w:rPr>
          <w:rFonts w:ascii="Century Gothic" w:eastAsia="Arial Unicode MS" w:hAnsi="Century Gothic" w:cs="Tahoma"/>
          <w:color w:val="000000"/>
          <w:bdr w:val="nil"/>
          <w:lang w:val="ca-ES"/>
        </w:rPr>
        <w:t>Per part del Sr. Alcalde es posa a votació l’esborrany de l’acta de la sessió anterior que ha estat repartit conjuntament amb al convocatòria.</w:t>
      </w: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color w:val="000000"/>
          <w:bdr w:val="nil"/>
          <w:lang w:val="ca-ES"/>
        </w:rPr>
      </w:pPr>
    </w:p>
    <w:p w:rsidR="00F4516F" w:rsidRDefault="008E31C6" w:rsidP="00F4516F">
      <w:pPr>
        <w:pBdr>
          <w:top w:val="nil"/>
          <w:left w:val="nil"/>
          <w:bottom w:val="nil"/>
          <w:right w:val="nil"/>
          <w:between w:val="nil"/>
          <w:bar w:val="nil"/>
        </w:pBdr>
        <w:spacing w:line="276" w:lineRule="auto"/>
        <w:jc w:val="both"/>
        <w:rPr>
          <w:rFonts w:ascii="Century Gothic" w:eastAsia="Tahoma" w:hAnsi="Century Gothic" w:cs="Tahoma"/>
          <w:color w:val="000000"/>
          <w:bdr w:val="nil"/>
          <w:lang w:val="ca-ES"/>
        </w:rPr>
      </w:pPr>
      <w:r w:rsidRPr="00AE29B3">
        <w:rPr>
          <w:rFonts w:ascii="Century Gothic" w:eastAsia="Tahoma" w:hAnsi="Century Gothic" w:cs="Tahoma"/>
          <w:color w:val="000000"/>
          <w:bdr w:val="nil"/>
          <w:lang w:val="ca-ES"/>
        </w:rPr>
        <w:t>El Sr. Cusell, del grup d’ERC manifesta que</w:t>
      </w:r>
      <w:r w:rsidR="00F4516F">
        <w:rPr>
          <w:rFonts w:ascii="Century Gothic" w:eastAsia="Tahoma" w:hAnsi="Century Gothic" w:cs="Tahoma"/>
          <w:color w:val="000000"/>
          <w:bdr w:val="nil"/>
          <w:lang w:val="ca-ES"/>
        </w:rPr>
        <w:t xml:space="preserve"> vol fer les següents </w:t>
      </w:r>
      <w:proofErr w:type="spellStart"/>
      <w:r w:rsidR="00F4516F">
        <w:rPr>
          <w:rFonts w:ascii="Century Gothic" w:eastAsia="Tahoma" w:hAnsi="Century Gothic" w:cs="Tahoma"/>
          <w:color w:val="000000"/>
          <w:bdr w:val="nil"/>
          <w:lang w:val="ca-ES"/>
        </w:rPr>
        <w:t>matitzacions</w:t>
      </w:r>
      <w:proofErr w:type="spellEnd"/>
      <w:r w:rsidR="00F4516F">
        <w:rPr>
          <w:rFonts w:ascii="Century Gothic" w:eastAsia="Tahoma" w:hAnsi="Century Gothic" w:cs="Tahoma"/>
          <w:color w:val="000000"/>
          <w:bdr w:val="nil"/>
          <w:lang w:val="ca-ES"/>
        </w:rPr>
        <w:t>:</w:t>
      </w:r>
    </w:p>
    <w:p w:rsidR="00F4516F" w:rsidRPr="00F4516F" w:rsidRDefault="00F4516F" w:rsidP="00F4516F">
      <w:pPr>
        <w:pBdr>
          <w:top w:val="nil"/>
          <w:left w:val="nil"/>
          <w:bottom w:val="nil"/>
          <w:right w:val="nil"/>
          <w:between w:val="nil"/>
          <w:bar w:val="nil"/>
        </w:pBdr>
        <w:spacing w:line="276" w:lineRule="auto"/>
        <w:jc w:val="both"/>
        <w:rPr>
          <w:rFonts w:ascii="Century Gothic" w:eastAsia="Tahoma" w:hAnsi="Century Gothic" w:cs="Tahoma"/>
          <w:color w:val="000000"/>
          <w:u w:val="single"/>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u w:val="single"/>
          <w:bdr w:val="nil"/>
          <w:lang w:val="ca-ES"/>
        </w:rPr>
      </w:pPr>
      <w:r w:rsidRPr="00176857">
        <w:rPr>
          <w:rFonts w:ascii="Century Gothic" w:eastAsia="Tahoma" w:hAnsi="Century Gothic" w:cs="Tahoma"/>
          <w:i/>
          <w:color w:val="000000"/>
          <w:u w:val="single"/>
          <w:bdr w:val="nil"/>
          <w:lang w:val="ca-ES"/>
        </w:rPr>
        <w:t>Proposta relativa a l’acceptació, com a membre de VOTV SLU, en la representació de la Sra. Carme Barrio Julio.</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bCs/>
          <w:i/>
          <w:color w:val="000000"/>
          <w:bdr w:val="nil"/>
          <w:lang w:val="ca-ES"/>
        </w:rPr>
      </w:pPr>
      <w:r w:rsidRPr="00176857">
        <w:rPr>
          <w:rFonts w:ascii="Century Gothic" w:eastAsia="Tahoma" w:hAnsi="Century Gothic" w:cs="Tahoma"/>
          <w:b/>
          <w:bCs/>
          <w:i/>
          <w:color w:val="000000"/>
          <w:bdr w:val="nil"/>
          <w:lang w:val="ca-ES"/>
        </w:rPr>
        <w:t>Al final del punt, en la pàgina 12, diu l’acta:</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bdr w:val="nil"/>
          <w:lang w:val="ca-ES"/>
        </w:rPr>
      </w:pPr>
      <w:r w:rsidRPr="00176857">
        <w:rPr>
          <w:rFonts w:ascii="Century Gothic" w:eastAsia="Tahoma" w:hAnsi="Century Gothic" w:cs="Tahoma"/>
          <w:bCs/>
          <w:i/>
          <w:color w:val="000000"/>
          <w:bdr w:val="nil"/>
          <w:lang w:val="ca-ES"/>
        </w:rPr>
        <w:t>“El Sr. López manifesta que el seu vot serà a favor perquè creu que és un tema important i vol remarcar que Cànoves i Samalús va ser el primer en adherir-se. La regidora Sra. Serra afegeix que el vot del seu grup també serà a favor tot i que vol fer constar que manca la proposta i saber si cal i si es proporcional.</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L’afer es aprovat per unanimitat.”</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r w:rsidRPr="00176857">
        <w:rPr>
          <w:rFonts w:ascii="Century Gothic" w:eastAsia="Tahoma" w:hAnsi="Century Gothic" w:cs="Tahoma"/>
          <w:bCs/>
          <w:i/>
          <w:color w:val="000000"/>
          <w:bdr w:val="nil"/>
          <w:lang w:val="ca-ES"/>
        </w:rPr>
        <w:t xml:space="preserve">Hauria de dir: “La regidora Sra. Serra afegeix que el vot del seu grup també serà a favor, tot i que vol fer constar que manca la proposta i </w:t>
      </w:r>
      <w:r w:rsidRPr="00176857">
        <w:rPr>
          <w:rFonts w:ascii="Century Gothic" w:eastAsia="Tahoma" w:hAnsi="Century Gothic" w:cs="Tahoma"/>
          <w:b/>
          <w:i/>
          <w:color w:val="000000"/>
          <w:bdr w:val="nil"/>
          <w:lang w:val="ca-ES"/>
        </w:rPr>
        <w:t xml:space="preserve">falta el debat sobre si cal </w:t>
      </w:r>
      <w:r w:rsidRPr="00176857">
        <w:rPr>
          <w:rFonts w:ascii="Century Gothic" w:eastAsia="Tahoma" w:hAnsi="Century Gothic" w:cs="Tahoma"/>
          <w:b/>
          <w:i/>
          <w:color w:val="000000"/>
          <w:bdr w:val="nil"/>
          <w:lang w:val="ca-ES"/>
        </w:rPr>
        <w:lastRenderedPageBreak/>
        <w:t>formar part del Consorci de VOTV i si és proporcional l’aparició del municipi amb la despesa.”</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 xml:space="preserve">12. </w:t>
      </w:r>
      <w:r w:rsidRPr="00176857">
        <w:rPr>
          <w:rFonts w:ascii="Century Gothic" w:eastAsia="Tahoma" w:hAnsi="Century Gothic" w:cs="Tahoma"/>
          <w:bCs/>
          <w:i/>
          <w:color w:val="000000"/>
          <w:u w:val="single"/>
          <w:bdr w:val="nil"/>
          <w:lang w:val="ca-ES"/>
        </w:rPr>
        <w:t>PROPOSTA DE L’ALCALDIA RELATIVA A LA L’APROVACIÓ DE LA PLANTILLA DE PERSONAL I DE LA RELACIÓ DE LLOCS DE TREBALL DE L’AJUNTAMENT DE CÀNOVES I SAMALÚS PER AL 201</w:t>
      </w:r>
      <w:r w:rsidRPr="00176857">
        <w:rPr>
          <w:rFonts w:ascii="Century Gothic" w:eastAsia="Tahoma" w:hAnsi="Century Gothic" w:cs="Tahoma"/>
          <w:bCs/>
          <w:i/>
          <w:color w:val="000000"/>
          <w:bdr w:val="nil"/>
          <w:lang w:val="ca-ES"/>
        </w:rPr>
        <w:t>6.</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
          <w:i/>
          <w:color w:val="000000"/>
          <w:bdr w:val="nil"/>
          <w:lang w:val="ca-ES"/>
        </w:rPr>
        <w:t>En el primer paràgraf de la pàgina 18 diu</w:t>
      </w:r>
      <w:r w:rsidRPr="00176857">
        <w:rPr>
          <w:rFonts w:ascii="Century Gothic" w:eastAsia="Tahoma" w:hAnsi="Century Gothic" w:cs="Tahoma"/>
          <w:bCs/>
          <w:i/>
          <w:color w:val="000000"/>
          <w:bdr w:val="nil"/>
          <w:lang w:val="ca-ES"/>
        </w:rPr>
        <w:t>:</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 El Sr. Cusell manifesta que si que es cert que ha millorat i evolucionat però que també haguessin volgut tenir la reunió que hagués aclarit moltes coses que avui en dia encara estan pendents. (...)”</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Entenem que caldria afegir-hi, després de “encara estan pendents”, “com ara la confusió entre places i llocs de treball, perquè en els antecedents explica que el lloc de treball de cap de brigada correspon a una plaça d’oficial, i llavors a la plantilla apareix la plaça de cap de brigada, o quan en els fonaments jurídics es diu que alguns canvis organitzatius no són matèria objecte de negociació quan l’EBEP reconeix que sí”.</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r w:rsidRPr="00176857">
        <w:rPr>
          <w:rFonts w:ascii="Century Gothic" w:eastAsia="Tahoma" w:hAnsi="Century Gothic" w:cs="Tahoma"/>
          <w:b/>
          <w:i/>
          <w:color w:val="000000"/>
          <w:bdr w:val="nil"/>
          <w:lang w:val="ca-ES"/>
        </w:rPr>
        <w:t>En les propostes del PSC:</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u w:val="single"/>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bdr w:val="nil"/>
          <w:lang w:val="ca-ES"/>
        </w:rPr>
      </w:pPr>
      <w:r w:rsidRPr="00176857">
        <w:rPr>
          <w:rFonts w:ascii="Century Gothic" w:eastAsia="Tahoma" w:hAnsi="Century Gothic" w:cs="Tahoma"/>
          <w:i/>
          <w:color w:val="000000"/>
          <w:u w:val="single"/>
          <w:bdr w:val="nil"/>
          <w:lang w:val="ca-ES"/>
        </w:rPr>
        <w:t>15. Proposta de que, degut a la quantitat de robatoris i la gran alarma social que això genera al nostre municipi, es treballi per la creació d’un cos de Policia Local i mancomunar aquest servei amb l’Ajuntament de Sant Pere de Vilamajor.</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bdr w:val="nil"/>
          <w:lang w:val="ca-ES"/>
        </w:rPr>
      </w:pPr>
      <w:r w:rsidRPr="00176857">
        <w:rPr>
          <w:rFonts w:ascii="Century Gothic" w:eastAsia="Tahoma" w:hAnsi="Century Gothic" w:cs="Tahoma"/>
          <w:i/>
          <w:color w:val="000000"/>
          <w:bdr w:val="nil"/>
          <w:lang w:val="ca-ES"/>
        </w:rPr>
        <w:t xml:space="preserve">En el debat de la pàgina 19 diu </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bdr w:val="nil"/>
          <w:lang w:val="ca-ES"/>
        </w:rPr>
      </w:pPr>
      <w:r w:rsidRPr="00176857">
        <w:rPr>
          <w:rFonts w:ascii="Century Gothic" w:eastAsia="Tahoma" w:hAnsi="Century Gothic" w:cs="Tahoma"/>
          <w:i/>
          <w:color w:val="000000"/>
          <w:bdr w:val="nil"/>
          <w:lang w:val="ca-ES"/>
        </w:rPr>
        <w:t>“(…)</w:t>
      </w:r>
      <w:r w:rsidRPr="00176857">
        <w:rPr>
          <w:rFonts w:ascii="Century Gothic" w:eastAsia="Tahoma" w:hAnsi="Century Gothic" w:cs="Tahoma"/>
          <w:b/>
          <w:bCs/>
          <w:i/>
          <w:color w:val="000000"/>
          <w:bdr w:val="nil"/>
          <w:lang w:val="ca-ES"/>
        </w:rPr>
        <w:t xml:space="preserve"> </w:t>
      </w:r>
      <w:r w:rsidRPr="00176857">
        <w:rPr>
          <w:rFonts w:ascii="Century Gothic" w:eastAsia="Tahoma" w:hAnsi="Century Gothic" w:cs="Tahoma"/>
          <w:bCs/>
          <w:i/>
          <w:color w:val="000000"/>
          <w:bdr w:val="nil"/>
          <w:lang w:val="ca-ES"/>
        </w:rPr>
        <w:t>El Sr. Cusell manifesta que la sensació d’inseguretat segueix creixent i que l’ajuntament podria fer més del que fa i que la seguretat dels veïns hauria de ser quelcom que unís a tothom. La regidora Sra. Serra manifesta que es crea alarma social i que cal deixar treballar als experts i als professionals.”</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Entenem que hauria de dir:</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i/>
          <w:color w:val="000000"/>
          <w:bdr w:val="nil"/>
          <w:lang w:val="ca-ES"/>
        </w:rPr>
        <w:t>“(…)</w:t>
      </w:r>
      <w:r w:rsidRPr="00176857">
        <w:rPr>
          <w:rFonts w:ascii="Century Gothic" w:eastAsia="Tahoma" w:hAnsi="Century Gothic" w:cs="Tahoma"/>
          <w:b/>
          <w:bCs/>
          <w:i/>
          <w:color w:val="000000"/>
          <w:bdr w:val="nil"/>
          <w:lang w:val="ca-ES"/>
        </w:rPr>
        <w:t xml:space="preserve"> </w:t>
      </w:r>
      <w:r w:rsidRPr="00176857">
        <w:rPr>
          <w:rFonts w:ascii="Century Gothic" w:eastAsia="Tahoma" w:hAnsi="Century Gothic" w:cs="Tahoma"/>
          <w:bCs/>
          <w:i/>
          <w:color w:val="000000"/>
          <w:bdr w:val="nil"/>
          <w:lang w:val="ca-ES"/>
        </w:rPr>
        <w:t xml:space="preserve">El Sr. Cusell manifesta que, </w:t>
      </w:r>
      <w:r w:rsidRPr="00176857">
        <w:rPr>
          <w:rFonts w:ascii="Century Gothic" w:eastAsia="Tahoma" w:hAnsi="Century Gothic" w:cs="Tahoma"/>
          <w:b/>
          <w:i/>
          <w:color w:val="000000"/>
          <w:bdr w:val="nil"/>
          <w:lang w:val="ca-ES"/>
        </w:rPr>
        <w:t>amb les dades que ha proporcionat l’alcalde, no hi ha hagut més actes delictius, però en canvi</w:t>
      </w:r>
      <w:r w:rsidRPr="00176857">
        <w:rPr>
          <w:rFonts w:ascii="Century Gothic" w:eastAsia="Tahoma" w:hAnsi="Century Gothic" w:cs="Tahoma"/>
          <w:bCs/>
          <w:i/>
          <w:color w:val="000000"/>
          <w:bdr w:val="nil"/>
          <w:lang w:val="ca-ES"/>
        </w:rPr>
        <w:t xml:space="preserve"> la sensació d’inseguretat </w:t>
      </w:r>
      <w:r w:rsidRPr="00176857">
        <w:rPr>
          <w:rFonts w:ascii="Century Gothic" w:eastAsia="Tahoma" w:hAnsi="Century Gothic" w:cs="Tahoma"/>
          <w:b/>
          <w:i/>
          <w:color w:val="000000"/>
          <w:bdr w:val="nil"/>
          <w:lang w:val="ca-ES"/>
        </w:rPr>
        <w:t>ha crescut</w:t>
      </w:r>
      <w:r w:rsidRPr="00176857">
        <w:rPr>
          <w:rFonts w:ascii="Century Gothic" w:eastAsia="Tahoma" w:hAnsi="Century Gothic" w:cs="Tahoma"/>
          <w:bCs/>
          <w:i/>
          <w:color w:val="000000"/>
          <w:bdr w:val="nil"/>
          <w:lang w:val="ca-ES"/>
        </w:rPr>
        <w:t xml:space="preserve">, que  està segur que l’ajuntament </w:t>
      </w:r>
      <w:r w:rsidRPr="00176857">
        <w:rPr>
          <w:rFonts w:ascii="Century Gothic" w:eastAsia="Tahoma" w:hAnsi="Century Gothic" w:cs="Tahoma"/>
          <w:b/>
          <w:i/>
          <w:color w:val="000000"/>
          <w:bdr w:val="nil"/>
          <w:lang w:val="ca-ES"/>
        </w:rPr>
        <w:t>fa el que pot –avui s’ha aprovat la modificació per les càmeres-</w:t>
      </w:r>
      <w:r w:rsidRPr="00176857">
        <w:rPr>
          <w:rFonts w:ascii="Century Gothic" w:eastAsia="Tahoma" w:hAnsi="Century Gothic" w:cs="Tahoma"/>
          <w:bCs/>
          <w:i/>
          <w:color w:val="000000"/>
          <w:bdr w:val="nil"/>
          <w:lang w:val="ca-ES"/>
        </w:rPr>
        <w:t xml:space="preserve">, </w:t>
      </w:r>
      <w:r w:rsidRPr="00176857">
        <w:rPr>
          <w:rFonts w:ascii="Century Gothic" w:eastAsia="Tahoma" w:hAnsi="Century Gothic" w:cs="Tahoma"/>
          <w:b/>
          <w:i/>
          <w:color w:val="000000"/>
          <w:bdr w:val="nil"/>
          <w:lang w:val="ca-ES"/>
        </w:rPr>
        <w:t>que es poden fer més coses</w:t>
      </w:r>
      <w:r w:rsidRPr="00176857">
        <w:rPr>
          <w:rFonts w:ascii="Century Gothic" w:eastAsia="Tahoma" w:hAnsi="Century Gothic" w:cs="Tahoma"/>
          <w:bCs/>
          <w:i/>
          <w:color w:val="000000"/>
          <w:bdr w:val="nil"/>
          <w:lang w:val="ca-ES"/>
        </w:rPr>
        <w:t xml:space="preserve"> i que la seguretat dels veïns hauria de ser quelcom que unís a tothom. La regidora Sra. Serra manifesta que </w:t>
      </w:r>
      <w:r w:rsidRPr="00176857">
        <w:rPr>
          <w:rFonts w:ascii="Century Gothic" w:eastAsia="Tahoma" w:hAnsi="Century Gothic" w:cs="Tahoma"/>
          <w:b/>
          <w:i/>
          <w:color w:val="000000"/>
          <w:bdr w:val="nil"/>
          <w:lang w:val="ca-ES"/>
        </w:rPr>
        <w:t>cal evitar crear</w:t>
      </w:r>
      <w:r w:rsidRPr="00176857">
        <w:rPr>
          <w:rFonts w:ascii="Century Gothic" w:eastAsia="Tahoma" w:hAnsi="Century Gothic" w:cs="Tahoma"/>
          <w:bCs/>
          <w:i/>
          <w:color w:val="000000"/>
          <w:bdr w:val="nil"/>
          <w:lang w:val="ca-ES"/>
        </w:rPr>
        <w:t xml:space="preserve"> alarma social i que cal deixar treballar als experts i als professionals.”</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En el torn de preguntes d’ERC, la número 7, de la pàgina 33, hi ha:</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bdr w:val="nil"/>
          <w:lang w:val="ca-ES"/>
        </w:rPr>
      </w:pPr>
      <w:r w:rsidRPr="00176857">
        <w:rPr>
          <w:rFonts w:ascii="Century Gothic" w:eastAsia="Tahoma" w:hAnsi="Century Gothic" w:cs="Tahoma"/>
          <w:bCs/>
          <w:i/>
          <w:color w:val="000000"/>
          <w:bdr w:val="nil"/>
          <w:lang w:val="ca-ES"/>
        </w:rPr>
        <w:t>“</w:t>
      </w:r>
      <w:r w:rsidRPr="00176857">
        <w:rPr>
          <w:rFonts w:ascii="Century Gothic" w:eastAsia="Tahoma" w:hAnsi="Century Gothic" w:cs="Tahoma"/>
          <w:i/>
          <w:color w:val="000000"/>
          <w:bdr w:val="nil"/>
          <w:lang w:val="ca-ES"/>
        </w:rPr>
        <w:t>En l’anterior legislatura, en el Ple del 26 de juny de 2014, sol·licitàvem que es fes un plec de condicions per al bar de la Festa Major. Estem en una legislatura i amb un nou equip de govern i, atès que com a candidatura no formen part de la Comissió de Festes, ¿com es pensa fer aquest any?</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r w:rsidRPr="00176857">
        <w:rPr>
          <w:rFonts w:ascii="Century Gothic" w:eastAsia="Tahoma" w:hAnsi="Century Gothic" w:cs="Tahoma"/>
          <w:b/>
          <w:i/>
          <w:color w:val="000000"/>
          <w:bdr w:val="nil"/>
          <w:lang w:val="ca-ES"/>
        </w:rPr>
        <w:t>La Sra. Barrio manifesta que aquest punt es tractarà en la propera reunió.”</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Caldria afegir-hi: ... de la Comissió de Festes.”</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r w:rsidRPr="00176857">
        <w:rPr>
          <w:rFonts w:ascii="Century Gothic" w:eastAsia="Tahoma" w:hAnsi="Century Gothic" w:cs="Tahoma"/>
          <w:bCs/>
          <w:i/>
          <w:color w:val="000000"/>
          <w:bdr w:val="nil"/>
          <w:lang w:val="ca-ES"/>
        </w:rPr>
        <w:t xml:space="preserve">Falta en l’acta la pregunta i la </w:t>
      </w:r>
      <w:proofErr w:type="spellStart"/>
      <w:r w:rsidRPr="00176857">
        <w:rPr>
          <w:rFonts w:ascii="Century Gothic" w:eastAsia="Tahoma" w:hAnsi="Century Gothic" w:cs="Tahoma"/>
          <w:bCs/>
          <w:i/>
          <w:color w:val="000000"/>
          <w:bdr w:val="nil"/>
          <w:lang w:val="ca-ES"/>
        </w:rPr>
        <w:t>reposta</w:t>
      </w:r>
      <w:proofErr w:type="spellEnd"/>
      <w:r w:rsidRPr="00176857">
        <w:rPr>
          <w:rFonts w:ascii="Century Gothic" w:eastAsia="Tahoma" w:hAnsi="Century Gothic" w:cs="Tahoma"/>
          <w:bCs/>
          <w:i/>
          <w:color w:val="000000"/>
          <w:bdr w:val="nil"/>
          <w:lang w:val="ca-ES"/>
        </w:rPr>
        <w:t xml:space="preserve"> 12, que vam presentar en instància escrita a mà:</w:t>
      </w: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Cs/>
          <w:i/>
          <w:color w:val="000000"/>
          <w:bdr w:val="nil"/>
          <w:lang w:val="ca-ES"/>
        </w:rPr>
      </w:pPr>
    </w:p>
    <w:p w:rsidR="00F4516F" w:rsidRPr="00176857" w:rsidRDefault="00F4516F"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r w:rsidRPr="00176857">
        <w:rPr>
          <w:rFonts w:ascii="Century Gothic" w:eastAsia="Tahoma" w:hAnsi="Century Gothic" w:cs="Tahoma"/>
          <w:b/>
          <w:i/>
          <w:color w:val="000000"/>
          <w:bdr w:val="nil"/>
          <w:lang w:val="ca-ES"/>
        </w:rPr>
        <w:t>12. El dia 10 de febrer l’Escola de Música i Dansa va reunir representants de l’equip de govern, del PSC i d’ERC. En aquells reunió, l’alcalde es va comprometre a reunir-nos de nou. A dia d’avui, 3 d’abril, ignorem quan serà aquesta reunió. Sr. Alcalde, ens pot dir la data?</w:t>
      </w:r>
    </w:p>
    <w:p w:rsidR="00963941" w:rsidRPr="00176857" w:rsidRDefault="00963941" w:rsidP="00F4516F">
      <w:pPr>
        <w:pBdr>
          <w:top w:val="nil"/>
          <w:left w:val="nil"/>
          <w:bottom w:val="nil"/>
          <w:right w:val="nil"/>
          <w:between w:val="nil"/>
          <w:bar w:val="nil"/>
        </w:pBdr>
        <w:spacing w:line="276" w:lineRule="auto"/>
        <w:jc w:val="both"/>
        <w:rPr>
          <w:rFonts w:ascii="Century Gothic" w:eastAsia="Tahoma" w:hAnsi="Century Gothic" w:cs="Tahoma"/>
          <w:b/>
          <w:i/>
          <w:color w:val="000000"/>
          <w:bdr w:val="nil"/>
          <w:lang w:val="ca-ES"/>
        </w:rPr>
      </w:pPr>
    </w:p>
    <w:p w:rsidR="00963941" w:rsidRPr="00176857" w:rsidRDefault="00963941" w:rsidP="00F4516F">
      <w:pPr>
        <w:pBdr>
          <w:top w:val="nil"/>
          <w:left w:val="nil"/>
          <w:bottom w:val="nil"/>
          <w:right w:val="nil"/>
          <w:between w:val="nil"/>
          <w:bar w:val="nil"/>
        </w:pBdr>
        <w:spacing w:line="276" w:lineRule="auto"/>
        <w:jc w:val="both"/>
        <w:rPr>
          <w:rFonts w:ascii="Century Gothic" w:eastAsia="Tahoma" w:hAnsi="Century Gothic" w:cs="Tahoma"/>
          <w:i/>
          <w:color w:val="000000"/>
          <w:bdr w:val="nil"/>
          <w:lang w:val="ca-ES"/>
        </w:rPr>
      </w:pPr>
      <w:r w:rsidRPr="00176857">
        <w:rPr>
          <w:rFonts w:ascii="Century Gothic" w:eastAsia="Tahoma" w:hAnsi="Century Gothic" w:cs="Tahoma"/>
          <w:i/>
          <w:color w:val="000000"/>
          <w:bdr w:val="nil"/>
          <w:lang w:val="ca-ES"/>
        </w:rPr>
        <w:t>El Sr. Alcalde manifesta que es convoca als grups pel proper dia 11 d’abril per tal de portar a terme la referida reunió.</w:t>
      </w: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color w:val="000000"/>
          <w:bdr w:val="nil"/>
          <w:lang w:val="ca-ES"/>
        </w:rPr>
      </w:pPr>
      <w:r w:rsidRPr="00AE29B3">
        <w:rPr>
          <w:rFonts w:ascii="Century Gothic" w:eastAsia="Arial Unicode MS" w:hAnsi="Century Gothic" w:cs="Tahoma"/>
          <w:color w:val="000000"/>
          <w:bdr w:val="nil"/>
          <w:lang w:val="ca-ES"/>
        </w:rPr>
        <w:t xml:space="preserve">L’acta es aprovada per </w:t>
      </w:r>
      <w:r w:rsidR="00963941">
        <w:rPr>
          <w:rFonts w:ascii="Century Gothic" w:eastAsia="Arial Unicode MS" w:hAnsi="Century Gothic" w:cs="Tahoma"/>
          <w:color w:val="000000"/>
          <w:bdr w:val="nil"/>
          <w:lang w:val="ca-ES"/>
        </w:rPr>
        <w:t>unanimitat.</w:t>
      </w: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lang w:val="ca-ES"/>
        </w:rPr>
      </w:pPr>
      <w:r w:rsidRPr="00AE29B3">
        <w:rPr>
          <w:rFonts w:ascii="Century Gothic" w:eastAsia="Arial Unicode MS" w:hAnsi="Century Gothic" w:cs="Tahoma"/>
          <w:b/>
          <w:bCs/>
          <w:color w:val="000000"/>
          <w:bdr w:val="nil"/>
          <w:lang w:val="ca-ES"/>
        </w:rPr>
        <w:t>2.- DONAR COMPTE DELS DECRETS D’ALCALDIA DICTATS DES DE LA DARRERA SESSIÓ ORDINÀRIA.</w:t>
      </w: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b/>
          <w:bCs/>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Tahoma" w:hAnsi="Century Gothic" w:cs="Tahoma"/>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color w:val="000000"/>
          <w:bdr w:val="nil"/>
          <w:lang w:val="ca-ES"/>
        </w:rPr>
      </w:pPr>
      <w:r w:rsidRPr="00AE29B3">
        <w:rPr>
          <w:rFonts w:ascii="Century Gothic" w:eastAsia="Arial Unicode MS" w:hAnsi="Century Gothic" w:cs="Tahoma"/>
          <w:color w:val="000000"/>
          <w:bdr w:val="nil"/>
          <w:lang w:val="ca-ES"/>
        </w:rPr>
        <w:t>Per part del Sr. Secretari es dona lectura als Decrets d’Alcaldia dictats fins la darrera sessió ordinària. El ple en queda assabentat.</w:t>
      </w: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color w:val="000000"/>
          <w:bdr w:val="nil"/>
          <w:lang w:val="ca-ES"/>
        </w:rPr>
      </w:pP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color w:val="000000"/>
          <w:bdr w:val="nil"/>
          <w:lang w:val="ca-ES"/>
        </w:rPr>
      </w:pPr>
    </w:p>
    <w:p w:rsidR="008E31C6" w:rsidRPr="00AE29B3" w:rsidRDefault="008E31C6" w:rsidP="00205895">
      <w:pPr>
        <w:jc w:val="both"/>
        <w:rPr>
          <w:rFonts w:ascii="Century Gothic" w:hAnsi="Century Gothic" w:cs="Tahoma"/>
          <w:b/>
          <w:caps/>
          <w:lang w:val="ca-ES"/>
        </w:rPr>
      </w:pPr>
      <w:r w:rsidRPr="00AE29B3">
        <w:rPr>
          <w:rFonts w:ascii="Century Gothic" w:eastAsia="Arial Unicode MS" w:hAnsi="Century Gothic" w:cs="Tahoma"/>
          <w:b/>
          <w:caps/>
          <w:color w:val="000000"/>
          <w:bdr w:val="nil"/>
          <w:lang w:val="ca-ES"/>
        </w:rPr>
        <w:t xml:space="preserve">3.- </w:t>
      </w:r>
      <w:r w:rsidRPr="00AE29B3">
        <w:rPr>
          <w:rFonts w:ascii="Century Gothic" w:hAnsi="Century Gothic" w:cs="Tahoma"/>
          <w:b/>
          <w:caps/>
          <w:lang w:val="ca-ES"/>
        </w:rPr>
        <w:t>Proposta de modificació de la taxa per la prestació del servei de gestió de residus municipals</w:t>
      </w:r>
    </w:p>
    <w:p w:rsidR="008E31C6" w:rsidRPr="00AE29B3" w:rsidRDefault="008E31C6" w:rsidP="00205895">
      <w:pPr>
        <w:pBdr>
          <w:top w:val="nil"/>
          <w:left w:val="nil"/>
          <w:bottom w:val="nil"/>
          <w:right w:val="nil"/>
          <w:between w:val="nil"/>
          <w:bar w:val="nil"/>
        </w:pBdr>
        <w:spacing w:line="276" w:lineRule="auto"/>
        <w:jc w:val="both"/>
        <w:rPr>
          <w:rFonts w:ascii="Century Gothic" w:eastAsia="Arial Unicode MS" w:hAnsi="Century Gothic" w:cs="Tahoma"/>
          <w:color w:val="000000"/>
          <w:bdr w:val="nil"/>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lang w:val="ca-ES"/>
        </w:rPr>
        <w:t xml:space="preserve">Per part del Sr. Secretari es dona lectura a la següent </w:t>
      </w:r>
    </w:p>
    <w:p w:rsidR="008E31C6" w:rsidRPr="00AE29B3" w:rsidRDefault="008E31C6" w:rsidP="00205895">
      <w:pPr>
        <w:spacing w:after="200" w:line="276" w:lineRule="auto"/>
        <w:jc w:val="both"/>
        <w:rPr>
          <w:rFonts w:ascii="Century Gothic" w:hAnsi="Century Gothic" w:cs="Tahoma"/>
          <w:b/>
          <w:lang w:val="ca-ES"/>
        </w:rPr>
      </w:pPr>
    </w:p>
    <w:p w:rsidR="008E31C6" w:rsidRPr="00AE29B3" w:rsidRDefault="008E31C6" w:rsidP="00205895">
      <w:pPr>
        <w:spacing w:after="200" w:line="276" w:lineRule="auto"/>
        <w:jc w:val="both"/>
        <w:rPr>
          <w:rFonts w:ascii="Century Gothic" w:hAnsi="Century Gothic" w:cs="Tahoma"/>
          <w:b/>
          <w:lang w:val="ca-ES"/>
        </w:rPr>
      </w:pPr>
      <w:r w:rsidRPr="00AE29B3">
        <w:rPr>
          <w:rFonts w:ascii="Century Gothic" w:hAnsi="Century Gothic" w:cs="Tahoma"/>
          <w:b/>
          <w:lang w:val="ca-ES"/>
        </w:rPr>
        <w:t>“PROPOSTA DE L’ALCALDIA</w:t>
      </w:r>
    </w:p>
    <w:p w:rsidR="008E31C6" w:rsidRPr="00AE29B3" w:rsidRDefault="008E31C6" w:rsidP="00205895">
      <w:pPr>
        <w:spacing w:after="200" w:line="276" w:lineRule="auto"/>
        <w:jc w:val="both"/>
        <w:rPr>
          <w:rFonts w:ascii="Century Gothic" w:hAnsi="Century Gothic" w:cs="Tahoma"/>
          <w:lang w:val="ca-ES"/>
        </w:rPr>
      </w:pP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lang w:val="ca-ES"/>
        </w:rPr>
        <w:t>En data 27 de desembre de 2011, l’ajuntament ple va aprovar la ordenança reguladora de la taxa per la prestació del servei de gestió de residus municipals, que fou publicada en el BOP de data 30 de desembre de 2011,</w:t>
      </w:r>
    </w:p>
    <w:p w:rsidR="008E31C6" w:rsidRPr="00AE29B3" w:rsidRDefault="008E31C6" w:rsidP="00205895">
      <w:pPr>
        <w:spacing w:after="200" w:line="276" w:lineRule="auto"/>
        <w:jc w:val="both"/>
        <w:rPr>
          <w:rFonts w:ascii="Century Gothic" w:hAnsi="Century Gothic" w:cs="Tahoma"/>
          <w:lang w:val="ca-ES"/>
        </w:rPr>
      </w:pP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lang w:val="ca-ES"/>
        </w:rPr>
        <w:t>Atès a les exempcions regulades a l’article 5 a) 2 i 3, que fan referencia a un percentatge de bonificació per l’ús de la deixalleria, i</w:t>
      </w:r>
    </w:p>
    <w:p w:rsidR="008E31C6" w:rsidRPr="00AE29B3" w:rsidRDefault="008E31C6" w:rsidP="00205895">
      <w:pPr>
        <w:spacing w:after="200" w:line="276" w:lineRule="auto"/>
        <w:jc w:val="both"/>
        <w:rPr>
          <w:rFonts w:ascii="Century Gothic" w:hAnsi="Century Gothic" w:cs="Tahoma"/>
          <w:lang w:val="ca-ES"/>
        </w:rPr>
      </w:pP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lang w:val="ca-ES"/>
        </w:rPr>
        <w:t xml:space="preserve">Atès que el plenari de data 16 d’octubre de 2014 va adjudicar el concurs de la concessió per la gestió de residus municipal a la empresa </w:t>
      </w:r>
      <w:proofErr w:type="spellStart"/>
      <w:r w:rsidRPr="00AE29B3">
        <w:rPr>
          <w:rFonts w:ascii="Century Gothic" w:hAnsi="Century Gothic" w:cs="Tahoma"/>
          <w:lang w:val="ca-ES"/>
        </w:rPr>
        <w:t>Servitransfer</w:t>
      </w:r>
      <w:proofErr w:type="spellEnd"/>
      <w:r w:rsidRPr="00AE29B3">
        <w:rPr>
          <w:rFonts w:ascii="Century Gothic" w:hAnsi="Century Gothic" w:cs="Tahoma"/>
          <w:lang w:val="ca-ES"/>
        </w:rPr>
        <w:t xml:space="preserve">, la qual recull també la selectiva així com les andròmines, motiu pel qual es va sol·licitar la baixa d’aquest servei al Consorci, i </w:t>
      </w: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lang w:val="ca-ES"/>
        </w:rPr>
        <w:t>Atès a que el redactat referit no te objecte en la nova situació, i</w:t>
      </w: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lang w:val="ca-ES"/>
        </w:rPr>
        <w:t>Atesa la competència plenària que reflexa l’article 52.2 del D.L. 2/2003, de 28 d'abril, pel qual s'aprova el Text refós de la Llei municipal i de règim local de Catalunya,</w:t>
      </w:r>
    </w:p>
    <w:p w:rsidR="008E31C6" w:rsidRPr="00AE29B3" w:rsidRDefault="008E31C6" w:rsidP="00205895">
      <w:pPr>
        <w:spacing w:after="200" w:line="276" w:lineRule="auto"/>
        <w:jc w:val="both"/>
        <w:rPr>
          <w:rFonts w:ascii="Century Gothic" w:hAnsi="Century Gothic" w:cs="Tahoma"/>
          <w:b/>
          <w:lang w:val="ca-ES"/>
        </w:rPr>
      </w:pPr>
    </w:p>
    <w:p w:rsidR="008E31C6" w:rsidRPr="00AE29B3" w:rsidRDefault="008E31C6" w:rsidP="00205895">
      <w:pPr>
        <w:spacing w:after="200" w:line="276" w:lineRule="auto"/>
        <w:jc w:val="both"/>
        <w:rPr>
          <w:rFonts w:ascii="Century Gothic" w:hAnsi="Century Gothic" w:cs="Tahoma"/>
          <w:b/>
          <w:lang w:val="ca-ES"/>
        </w:rPr>
      </w:pPr>
      <w:r w:rsidRPr="00AE29B3">
        <w:rPr>
          <w:rFonts w:ascii="Century Gothic" w:hAnsi="Century Gothic" w:cs="Tahoma"/>
          <w:b/>
          <w:lang w:val="ca-ES"/>
        </w:rPr>
        <w:t>PROPOSO AL PLENARI</w:t>
      </w:r>
    </w:p>
    <w:p w:rsidR="008E31C6" w:rsidRPr="00AE29B3" w:rsidRDefault="008E31C6" w:rsidP="00205895">
      <w:pPr>
        <w:spacing w:after="200" w:line="276" w:lineRule="auto"/>
        <w:jc w:val="both"/>
        <w:rPr>
          <w:rFonts w:ascii="Century Gothic" w:hAnsi="Century Gothic" w:cs="Tahoma"/>
          <w:lang w:val="ca-ES"/>
        </w:rPr>
      </w:pP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b/>
          <w:lang w:val="ca-ES"/>
        </w:rPr>
        <w:t>Primer.-</w:t>
      </w:r>
      <w:r w:rsidRPr="00AE29B3">
        <w:rPr>
          <w:rFonts w:ascii="Century Gothic" w:hAnsi="Century Gothic" w:cs="Tahoma"/>
          <w:lang w:val="ca-ES"/>
        </w:rPr>
        <w:t xml:space="preserve"> DEIXAR sense contingut la lletra A de l’article 5è e la vigent ordenança reguladora de la taxa per la prestació del servei de gestió de residus municipals.</w:t>
      </w: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b/>
          <w:lang w:val="ca-ES"/>
        </w:rPr>
        <w:t>Segon.-</w:t>
      </w:r>
      <w:r w:rsidRPr="00AE29B3">
        <w:rPr>
          <w:rFonts w:ascii="Century Gothic" w:hAnsi="Century Gothic" w:cs="Tahoma"/>
          <w:lang w:val="ca-ES"/>
        </w:rPr>
        <w:t xml:space="preserve"> PUBLICAR aquest acorda al BOP i a la p</w:t>
      </w:r>
      <w:r w:rsidR="003D111F" w:rsidRPr="00AE29B3">
        <w:rPr>
          <w:rFonts w:ascii="Century Gothic" w:hAnsi="Century Gothic" w:cs="Tahoma"/>
          <w:lang w:val="ca-ES"/>
        </w:rPr>
        <w:t>à</w:t>
      </w:r>
      <w:r w:rsidRPr="00AE29B3">
        <w:rPr>
          <w:rFonts w:ascii="Century Gothic" w:hAnsi="Century Gothic" w:cs="Tahoma"/>
          <w:lang w:val="ca-ES"/>
        </w:rPr>
        <w:t xml:space="preserve">gina web de l’ajuntament als efectes de presentació d’al·legacions en el termini d’un mes; Exhaurit aquest termini s’entendrà aprovada definitivament sense més tràmit que la seva publicació </w:t>
      </w:r>
      <w:r w:rsidR="00384811" w:rsidRPr="00AE29B3">
        <w:rPr>
          <w:rFonts w:ascii="Century Gothic" w:hAnsi="Century Gothic" w:cs="Tahoma"/>
          <w:lang w:val="ca-ES"/>
        </w:rPr>
        <w:t>í</w:t>
      </w:r>
      <w:r w:rsidRPr="00AE29B3">
        <w:rPr>
          <w:rFonts w:ascii="Century Gothic" w:hAnsi="Century Gothic" w:cs="Tahoma"/>
          <w:lang w:val="ca-ES"/>
        </w:rPr>
        <w:t>ntegra. Cànoves i Samalús, 17 de maig de 2016. Josep Cuch, Alcalde.”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Després de breu debat, la proposta es aprovada per unanimitat.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4.- Proposta de modificació de la taxa per llicències urbanístiques.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Per part del Sr. Secretari es dona lectura a la següent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“PROPOSTA DE L’ALCALDIA</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data 29 d’octubre de 2012, l’ajuntament ple va aprovar la ordenança reguladora de la taxa per llicències urbanístiques, que fou publicada en el BOP de data 31 de desembre de 2012.</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l’articulat de la referida, i m</w:t>
      </w:r>
      <w:r w:rsidR="002E0BCC" w:rsidRPr="00AE29B3">
        <w:rPr>
          <w:rFonts w:ascii="Century Gothic" w:hAnsi="Century Gothic" w:cs="Tahoma"/>
          <w:lang w:val="ca-ES"/>
        </w:rPr>
        <w:t>é</w:t>
      </w:r>
      <w:r w:rsidRPr="00AE29B3">
        <w:rPr>
          <w:rFonts w:ascii="Century Gothic" w:hAnsi="Century Gothic" w:cs="Tahoma"/>
          <w:lang w:val="ca-ES"/>
        </w:rPr>
        <w:t>s concretament en el seu article 11è.2, es fa menció que les llicències d’obres menors s’atorgaran pel termini d’un any.</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Atès que tant pels serveis tècnics municipals, com per la Secretaria, s’ha informat que seria m</w:t>
      </w:r>
      <w:r w:rsidR="002E0BCC" w:rsidRPr="00AE29B3">
        <w:rPr>
          <w:rFonts w:ascii="Century Gothic" w:hAnsi="Century Gothic" w:cs="Tahoma"/>
          <w:lang w:val="ca-ES"/>
        </w:rPr>
        <w:t>é</w:t>
      </w:r>
      <w:r w:rsidRPr="00AE29B3">
        <w:rPr>
          <w:rFonts w:ascii="Century Gothic" w:hAnsi="Century Gothic" w:cs="Tahoma"/>
          <w:lang w:val="ca-ES"/>
        </w:rPr>
        <w:t>s correcte modificar aquest article, afegint “</w:t>
      </w:r>
      <w:r w:rsidRPr="00AE29B3">
        <w:rPr>
          <w:rFonts w:ascii="Century Gothic" w:hAnsi="Century Gothic" w:cs="Tahoma"/>
          <w:b/>
          <w:lang w:val="ca-ES"/>
        </w:rPr>
        <w:t>com a màxim</w:t>
      </w:r>
      <w:r w:rsidRPr="00AE29B3">
        <w:rPr>
          <w:rFonts w:ascii="Century Gothic" w:hAnsi="Century Gothic" w:cs="Tahoma"/>
          <w:lang w:val="ca-ES"/>
        </w:rPr>
        <w:t>, un any”,</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tot lo anterior, i atesa la competència plenària que reflexa l’article 52.2 del D.L. 2/2003, de 28 d'abril, pel qual s'aprova el Text refós de la Llei municipal i de règim local de Catalunya,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PROPOSO AL PLENARI</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Primer.-</w:t>
      </w:r>
      <w:r w:rsidRPr="00AE29B3">
        <w:rPr>
          <w:rFonts w:ascii="Century Gothic" w:hAnsi="Century Gothic" w:cs="Tahoma"/>
          <w:lang w:val="ca-ES"/>
        </w:rPr>
        <w:t xml:space="preserve"> MODIFICAR l’article 11è, apartat 2, de la vigent ordenança reguladora de la taxa per llicències urbanístiques, d’acord amb el següent redactat:</w:t>
      </w:r>
      <w:r w:rsidRPr="00AE29B3">
        <w:rPr>
          <w:rFonts w:ascii="Century Gothic" w:hAnsi="Century Gothic" w:cs="Tahoma"/>
          <w:lang w:val="ca-ES"/>
        </w:rPr>
        <w:br/>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b/>
        <w:t>“2. Les llicències d’obres menors s’atorgaran per un termini màxim d’un any.”</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Segon.-</w:t>
      </w:r>
      <w:r w:rsidRPr="00AE29B3">
        <w:rPr>
          <w:rFonts w:ascii="Century Gothic" w:hAnsi="Century Gothic" w:cs="Tahoma"/>
          <w:lang w:val="ca-ES"/>
        </w:rPr>
        <w:t xml:space="preserve"> PUBLICAR aquest acorda al BOP i a la p</w:t>
      </w:r>
      <w:r w:rsidR="002E0BCC" w:rsidRPr="00AE29B3">
        <w:rPr>
          <w:rFonts w:ascii="Century Gothic" w:hAnsi="Century Gothic" w:cs="Tahoma"/>
          <w:lang w:val="ca-ES"/>
        </w:rPr>
        <w:t>à</w:t>
      </w:r>
      <w:r w:rsidRPr="00AE29B3">
        <w:rPr>
          <w:rFonts w:ascii="Century Gothic" w:hAnsi="Century Gothic" w:cs="Tahoma"/>
          <w:lang w:val="ca-ES"/>
        </w:rPr>
        <w:t>gina web de l’ajuntament als efectes de presentació d’al·legacions en el termini d’un mes; Exhaurit aquest termini s’entendrà aprovada definitivament sense més tràmit que la seva publicació integra. Cànoves i Samalús, 17 de maig de 2016. Josep Cuch, Alcalde.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Després de breu debat, la proposta es aprovada per unanimitat.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5.- Proposta d’aprovació de l’acta d’operacions de delimitació amb el terme municipal de La Garriga.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part del Sr. Secretari es dona lectura a la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“PROPOSTA DE L’ALCALDIA</w:t>
      </w: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lang w:val="ca-ES"/>
        </w:rPr>
        <w:t>Atès que l’Ajuntament de La Garriga va incoar expedient de delimitació de terme municipal, i</w:t>
      </w: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lang w:val="ca-ES"/>
        </w:rPr>
        <w:t xml:space="preserve">Atès que en reunió celebrada el dia 3 de maig de 2016 a la seu de l’Ajuntament de La Garriga, entre representants d’ambdós Ajuntaments així com de la Direcció d’Administració Local del Departament de Governació i Relacions institucionals i de </w:t>
      </w:r>
      <w:r w:rsidRPr="00AE29B3">
        <w:rPr>
          <w:rFonts w:ascii="Century Gothic" w:hAnsi="Century Gothic" w:cs="Tahoma"/>
          <w:lang w:val="ca-ES"/>
        </w:rPr>
        <w:lastRenderedPageBreak/>
        <w:t>l’Institut Cartogràfic i Geològic de Catalunya, es va acordar la delimitació que consta en el seu corresponent expedient amb totes les coordenades UTM, i</w:t>
      </w: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lang w:val="ca-ES"/>
        </w:rPr>
        <w:t>Atès el que disposa l’article 31.1) del Decret 244/2007, de 6 de novembre, pel qual es regula la constitució i la demarcació territorial dels municipis, de les entitats municipals descentralitzades i de les mancomunitats de Catalunya,</w:t>
      </w: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PROPOSO AL PLENARI</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b/>
          <w:lang w:val="ca-ES"/>
        </w:rPr>
        <w:t>PRIMER</w:t>
      </w:r>
      <w:r w:rsidRPr="00AE29B3">
        <w:rPr>
          <w:rFonts w:ascii="Century Gothic" w:hAnsi="Century Gothic" w:cs="Tahoma"/>
          <w:lang w:val="ca-ES"/>
        </w:rPr>
        <w:t xml:space="preserve">. Aprovar l’acta de les operacions de delimitació entre els termes municipals de La Garriga i Cànoves i Samalús, de data 3 de maig de 2016. </w:t>
      </w: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b/>
          <w:lang w:val="ca-ES"/>
        </w:rPr>
        <w:t>SEGON.</w:t>
      </w:r>
      <w:r w:rsidRPr="00AE29B3">
        <w:rPr>
          <w:rFonts w:ascii="Century Gothic" w:hAnsi="Century Gothic" w:cs="Tahoma"/>
          <w:lang w:val="ca-ES"/>
        </w:rPr>
        <w:t xml:space="preserve"> Remetre certificació del present acord i copia de l’Acta a la Direcció General d’Administració Local del Departament de Governació i Relacions Institucionals, a l’Institut Cartogràfic i Geològic i a l’Ajuntament de La Garriga.</w:t>
      </w: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b/>
          <w:lang w:val="ca-ES"/>
        </w:rPr>
        <w:t>TERCER.</w:t>
      </w:r>
      <w:r w:rsidRPr="00AE29B3">
        <w:rPr>
          <w:rFonts w:ascii="Century Gothic" w:hAnsi="Century Gothic" w:cs="Tahoma"/>
          <w:lang w:val="ca-ES"/>
        </w:rPr>
        <w:t xml:space="preserve"> Remetre certificació del present acord i copia de l’Acta a la Administració de l’Estat (“</w:t>
      </w:r>
      <w:proofErr w:type="spellStart"/>
      <w:r w:rsidRPr="00AE29B3">
        <w:rPr>
          <w:rFonts w:ascii="Century Gothic" w:hAnsi="Century Gothic" w:cs="Tahoma"/>
          <w:lang w:val="ca-ES"/>
        </w:rPr>
        <w:t>Dirección</w:t>
      </w:r>
      <w:proofErr w:type="spellEnd"/>
      <w:r w:rsidRPr="00AE29B3">
        <w:rPr>
          <w:rFonts w:ascii="Century Gothic" w:hAnsi="Century Gothic" w:cs="Tahoma"/>
          <w:lang w:val="ca-ES"/>
        </w:rPr>
        <w:t xml:space="preserve"> General para la </w:t>
      </w:r>
      <w:proofErr w:type="spellStart"/>
      <w:r w:rsidRPr="00AE29B3">
        <w:rPr>
          <w:rFonts w:ascii="Century Gothic" w:hAnsi="Century Gothic" w:cs="Tahoma"/>
          <w:lang w:val="ca-ES"/>
        </w:rPr>
        <w:t>Administración</w:t>
      </w:r>
      <w:proofErr w:type="spellEnd"/>
      <w:r w:rsidRPr="00AE29B3">
        <w:rPr>
          <w:rFonts w:ascii="Century Gothic" w:hAnsi="Century Gothic" w:cs="Tahoma"/>
          <w:lang w:val="ca-ES"/>
        </w:rPr>
        <w:t xml:space="preserve"> Local del </w:t>
      </w:r>
      <w:proofErr w:type="spellStart"/>
      <w:r w:rsidRPr="00AE29B3">
        <w:rPr>
          <w:rFonts w:ascii="Century Gothic" w:hAnsi="Century Gothic" w:cs="Tahoma"/>
          <w:lang w:val="ca-ES"/>
        </w:rPr>
        <w:t>Ministerio</w:t>
      </w:r>
      <w:proofErr w:type="spellEnd"/>
      <w:r w:rsidRPr="00AE29B3">
        <w:rPr>
          <w:rFonts w:ascii="Century Gothic" w:hAnsi="Century Gothic" w:cs="Tahoma"/>
          <w:lang w:val="ca-ES"/>
        </w:rPr>
        <w:t xml:space="preserve"> de </w:t>
      </w:r>
      <w:proofErr w:type="spellStart"/>
      <w:r w:rsidRPr="00AE29B3">
        <w:rPr>
          <w:rFonts w:ascii="Century Gothic" w:hAnsi="Century Gothic" w:cs="Tahoma"/>
          <w:lang w:val="ca-ES"/>
        </w:rPr>
        <w:t>Administraciones</w:t>
      </w:r>
      <w:proofErr w:type="spellEnd"/>
      <w:r w:rsidRPr="00AE29B3">
        <w:rPr>
          <w:rFonts w:ascii="Century Gothic" w:hAnsi="Century Gothic" w:cs="Tahoma"/>
          <w:lang w:val="ca-ES"/>
        </w:rPr>
        <w:t xml:space="preserve"> Públicas”) als efectes de la seva inscripció en el Registre de Entitats Locals. Cànoves i Samalús, 12 de maig de 2016.L’ALCALDE, Josep Cuch i Codina.”</w:t>
      </w: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lang w:val="ca-ES"/>
        </w:rPr>
        <w:t xml:space="preserve">El Sr. Alcalde explica la tramitació que s’ha seguit i com l’Ajuntament de La Garriga ha reconegut que tenia errors en el POUM pel que fa a la delimitació de terme i que s’han pogut </w:t>
      </w:r>
      <w:proofErr w:type="spellStart"/>
      <w:r w:rsidRPr="00AE29B3">
        <w:rPr>
          <w:rFonts w:ascii="Century Gothic" w:hAnsi="Century Gothic" w:cs="Tahoma"/>
          <w:lang w:val="ca-ES"/>
        </w:rPr>
        <w:t>subsanar</w:t>
      </w:r>
      <w:proofErr w:type="spellEnd"/>
      <w:r w:rsidRPr="00AE29B3">
        <w:rPr>
          <w:rFonts w:ascii="Century Gothic" w:hAnsi="Century Gothic" w:cs="Tahoma"/>
          <w:lang w:val="ca-ES"/>
        </w:rPr>
        <w:t>, pel que fa amb el límit amb el nostre municipi i també uns petits reclaus que hi havien en el terme amb el poble de Samalús. El regidor del PSC. Sr. L</w:t>
      </w:r>
      <w:r w:rsidR="002E0BCC" w:rsidRPr="00AE29B3">
        <w:rPr>
          <w:rFonts w:ascii="Century Gothic" w:hAnsi="Century Gothic" w:cs="Tahoma"/>
          <w:lang w:val="ca-ES"/>
        </w:rPr>
        <w:t>ó</w:t>
      </w:r>
      <w:r w:rsidRPr="00AE29B3">
        <w:rPr>
          <w:rFonts w:ascii="Century Gothic" w:hAnsi="Century Gothic" w:cs="Tahoma"/>
          <w:lang w:val="ca-ES"/>
        </w:rPr>
        <w:t>pez manifesta que, tot el que sigui clarificar temes, ho troba del tot correcte. La Sra. Serra, d’ERC, afegeix que ha trobat a faltar un plànol explicatiu.</w:t>
      </w: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spacing w:line="276" w:lineRule="auto"/>
        <w:jc w:val="both"/>
        <w:rPr>
          <w:rFonts w:ascii="Century Gothic" w:hAnsi="Century Gothic" w:cs="Tahoma"/>
          <w:lang w:val="ca-ES"/>
        </w:rPr>
      </w:pPr>
      <w:r w:rsidRPr="00AE29B3">
        <w:rPr>
          <w:rFonts w:ascii="Century Gothic" w:hAnsi="Century Gothic" w:cs="Tahoma"/>
          <w:lang w:val="ca-ES"/>
        </w:rPr>
        <w:t>Després de breu debat, la proposta es aprovada per unanimitat.</w:t>
      </w:r>
    </w:p>
    <w:p w:rsidR="008E31C6" w:rsidRPr="00AE29B3" w:rsidRDefault="008E31C6" w:rsidP="00205895">
      <w:pPr>
        <w:spacing w:line="276" w:lineRule="auto"/>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6D1D23" w:rsidRDefault="006D1D23" w:rsidP="00205895">
      <w:pPr>
        <w:jc w:val="both"/>
        <w:rPr>
          <w:rFonts w:ascii="Century Gothic" w:hAnsi="Century Gothic" w:cs="Tahoma"/>
          <w:b/>
          <w:caps/>
          <w:lang w:val="ca-ES"/>
        </w:rPr>
      </w:pPr>
    </w:p>
    <w:p w:rsidR="006D1D23" w:rsidRDefault="006D1D23"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6.- Proposta d’aprovació del conveni col·lectiu a signar amb els personal de l’Ajuntament de Cànoves i Samalús.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Per part del Sr. Secretari es dona lectura al següent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ind w:left="360"/>
        <w:jc w:val="both"/>
        <w:rPr>
          <w:rFonts w:ascii="Century Gothic" w:hAnsi="Century Gothic"/>
          <w:lang w:val="ca-ES"/>
        </w:rPr>
      </w:pPr>
    </w:p>
    <w:p w:rsidR="008E31C6" w:rsidRPr="00AE29B3" w:rsidRDefault="008E31C6" w:rsidP="00205895">
      <w:pPr>
        <w:ind w:left="360"/>
        <w:jc w:val="both"/>
        <w:rPr>
          <w:rFonts w:ascii="Century Gothic" w:hAnsi="Century Gothic" w:cs="Tahoma"/>
          <w:b/>
          <w:lang w:val="ca-ES"/>
        </w:rPr>
      </w:pPr>
      <w:r w:rsidRPr="00AE29B3">
        <w:rPr>
          <w:rFonts w:ascii="Century Gothic" w:hAnsi="Century Gothic" w:cs="Tahoma"/>
          <w:b/>
          <w:lang w:val="ca-ES"/>
        </w:rPr>
        <w:t>INFORME-PROPOSTA DE SECRETARIA</w:t>
      </w:r>
    </w:p>
    <w:p w:rsidR="008E31C6" w:rsidRPr="00AE29B3" w:rsidRDefault="008E31C6" w:rsidP="00205895">
      <w:pPr>
        <w:ind w:left="360"/>
        <w:jc w:val="both"/>
        <w:rPr>
          <w:rFonts w:ascii="Century Gothic" w:hAnsi="Century Gothic" w:cs="Tahoma"/>
          <w:b/>
          <w:lang w:val="ca-ES"/>
        </w:rPr>
      </w:pPr>
    </w:p>
    <w:p w:rsidR="008E31C6" w:rsidRPr="00AE29B3" w:rsidRDefault="008E31C6" w:rsidP="00205895">
      <w:pPr>
        <w:ind w:left="360"/>
        <w:jc w:val="both"/>
        <w:rPr>
          <w:rFonts w:ascii="Century Gothic" w:hAnsi="Century Gothic" w:cs="Tahoma"/>
          <w:b/>
          <w:lang w:val="ca-ES"/>
        </w:rPr>
      </w:pP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lang w:val="ca-ES"/>
        </w:rPr>
      </w:pPr>
      <w:r w:rsidRPr="00AE29B3">
        <w:rPr>
          <w:rFonts w:ascii="Century Gothic" w:hAnsi="Century Gothic" w:cs="Tahoma"/>
          <w:lang w:val="ca-ES"/>
        </w:rPr>
        <w:t>Amb relació a l’expedient relatiu al Conveni Col·lectiu d’aplicació al personal laboral de l’Ajuntament de data 21 de març de 2016, amb període de vigència des de l’1 de gener de 2016 fins al 31 de gener de 2019, acordat entre els representants dels treballadors i de la Corporació Local, s’emet el següent informe-proposta de resolució, de conformitat amb allò establert a l’article 175 del Reial Decret 2568/1986, de 28 de novembre, pel que s’aprova el Reglament d’Organització, Funcionament i Règim Jurídic de les Entitats locals, amb base als següents,</w:t>
      </w: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b/>
          <w:lang w:val="ca-ES"/>
        </w:rPr>
      </w:pPr>
      <w:r w:rsidRPr="00AE29B3">
        <w:rPr>
          <w:rFonts w:ascii="Century Gothic" w:hAnsi="Century Gothic" w:cs="Tahoma"/>
          <w:b/>
          <w:lang w:val="ca-ES"/>
        </w:rPr>
        <w:t>ANTECEDENTS DE FET</w:t>
      </w:r>
    </w:p>
    <w:p w:rsidR="008E31C6" w:rsidRPr="00AE29B3" w:rsidRDefault="008E31C6" w:rsidP="00205895">
      <w:pPr>
        <w:spacing w:line="360" w:lineRule="auto"/>
        <w:ind w:left="360"/>
        <w:jc w:val="both"/>
        <w:rPr>
          <w:rFonts w:ascii="Century Gothic" w:hAnsi="Century Gothic" w:cs="Tahoma"/>
          <w:b/>
          <w:lang w:val="ca-ES"/>
        </w:rPr>
      </w:pP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lang w:val="ca-ES"/>
        </w:rPr>
      </w:pPr>
      <w:r w:rsidRPr="00AE29B3">
        <w:rPr>
          <w:rFonts w:ascii="Century Gothic" w:hAnsi="Century Gothic" w:cs="Tahoma"/>
          <w:b/>
          <w:lang w:val="ca-ES"/>
        </w:rPr>
        <w:t>PRIMER.-</w:t>
      </w:r>
      <w:r w:rsidRPr="00AE29B3">
        <w:rPr>
          <w:rFonts w:ascii="Century Gothic" w:hAnsi="Century Gothic" w:cs="Tahoma"/>
          <w:lang w:val="ca-ES"/>
        </w:rPr>
        <w:t xml:space="preserve"> Comunicada la finalització de la vigència del Conveni Col·lectiu es va sol·licitar la constitució de la Comissió Negociadora del Conveni Col·lectiu aplicable al personal de l’Ajuntament de Cànoves i Samalús.</w:t>
      </w: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lang w:val="ca-ES"/>
        </w:rPr>
      </w:pPr>
      <w:r w:rsidRPr="00AE29B3">
        <w:rPr>
          <w:rFonts w:ascii="Century Gothic" w:hAnsi="Century Gothic" w:cs="Tahoma"/>
          <w:b/>
          <w:lang w:val="ca-ES"/>
        </w:rPr>
        <w:t>SEGON.-</w:t>
      </w:r>
      <w:r w:rsidRPr="00AE29B3">
        <w:rPr>
          <w:rFonts w:ascii="Century Gothic" w:hAnsi="Century Gothic" w:cs="Tahoma"/>
          <w:lang w:val="ca-ES"/>
        </w:rPr>
        <w:t xml:space="preserve"> Amb data 7 de maig de 2015 es va convocar a la primera sessió de la Comissió Negociadora als representants dels treballadors de l’Ajuntament. La darrera sessió, amb acord entre ambdues parts es va produeix el 21 de març de 2016.</w:t>
      </w: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ind w:left="360"/>
        <w:jc w:val="both"/>
        <w:rPr>
          <w:rFonts w:ascii="Century Gothic" w:hAnsi="Century Gothic" w:cs="Tahoma"/>
          <w:b/>
          <w:lang w:val="ca-ES"/>
        </w:rPr>
      </w:pPr>
      <w:r w:rsidRPr="00AE29B3">
        <w:rPr>
          <w:rFonts w:ascii="Century Gothic" w:hAnsi="Century Gothic" w:cs="Tahoma"/>
          <w:b/>
          <w:lang w:val="ca-ES"/>
        </w:rPr>
        <w:t>LEGISLACIÓ APLICABLE</w:t>
      </w:r>
    </w:p>
    <w:p w:rsidR="008E31C6" w:rsidRPr="00AE29B3" w:rsidRDefault="008E31C6" w:rsidP="00205895">
      <w:pPr>
        <w:ind w:left="360"/>
        <w:jc w:val="both"/>
        <w:rPr>
          <w:rFonts w:ascii="Century Gothic" w:hAnsi="Century Gothic" w:cs="Tahoma"/>
          <w:b/>
          <w:lang w:val="ca-ES"/>
        </w:rPr>
      </w:pP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numPr>
          <w:ilvl w:val="0"/>
          <w:numId w:val="1"/>
        </w:numPr>
        <w:spacing w:line="360" w:lineRule="auto"/>
        <w:jc w:val="both"/>
        <w:rPr>
          <w:rFonts w:ascii="Century Gothic" w:hAnsi="Century Gothic" w:cs="Tahoma"/>
          <w:lang w:val="ca-ES"/>
        </w:rPr>
      </w:pPr>
      <w:r w:rsidRPr="00AE29B3">
        <w:rPr>
          <w:rFonts w:ascii="Century Gothic" w:hAnsi="Century Gothic" w:cs="Tahoma"/>
          <w:lang w:val="ca-ES"/>
        </w:rPr>
        <w:t>L’Article 32 del Text Refós de la Llei de l’Estatut Bàsic de l’Empleat Públic, aprovat per Reial Decret Legislatiu 5/2015, de 30 d’octubre.</w:t>
      </w:r>
    </w:p>
    <w:p w:rsidR="008E31C6" w:rsidRPr="00AE29B3" w:rsidRDefault="008E31C6" w:rsidP="00205895">
      <w:pPr>
        <w:numPr>
          <w:ilvl w:val="0"/>
          <w:numId w:val="1"/>
        </w:numPr>
        <w:spacing w:line="360" w:lineRule="auto"/>
        <w:jc w:val="both"/>
        <w:rPr>
          <w:rFonts w:ascii="Century Gothic" w:hAnsi="Century Gothic" w:cs="Tahoma"/>
          <w:lang w:val="ca-ES"/>
        </w:rPr>
      </w:pPr>
      <w:r w:rsidRPr="00AE29B3">
        <w:rPr>
          <w:rFonts w:ascii="Century Gothic" w:hAnsi="Century Gothic" w:cs="Tahoma"/>
          <w:lang w:val="ca-ES"/>
        </w:rPr>
        <w:t>Els articles 82 i següents del Text Refós de la Llei de l’Estatut dels Treballadors, aprovat per Reial Decret Legislatiu 2/2015, de 23 d’octubre.</w:t>
      </w:r>
    </w:p>
    <w:p w:rsidR="008E31C6" w:rsidRPr="00AE29B3" w:rsidRDefault="008E31C6" w:rsidP="00205895">
      <w:pPr>
        <w:numPr>
          <w:ilvl w:val="0"/>
          <w:numId w:val="1"/>
        </w:numPr>
        <w:spacing w:line="360" w:lineRule="auto"/>
        <w:jc w:val="both"/>
        <w:rPr>
          <w:rFonts w:ascii="Century Gothic" w:hAnsi="Century Gothic" w:cs="Tahoma"/>
          <w:lang w:val="ca-ES"/>
        </w:rPr>
      </w:pPr>
      <w:r w:rsidRPr="00AE29B3">
        <w:rPr>
          <w:rFonts w:ascii="Century Gothic" w:hAnsi="Century Gothic" w:cs="Tahoma"/>
          <w:lang w:val="ca-ES"/>
        </w:rPr>
        <w:lastRenderedPageBreak/>
        <w:t>Els articles 45 i següents de la Llei Orgànica 3/2007, de 22 de març, per a la igualtat efectiva entre homes i dones.</w:t>
      </w:r>
    </w:p>
    <w:p w:rsidR="008E31C6" w:rsidRPr="00AE29B3" w:rsidRDefault="008E31C6" w:rsidP="00205895">
      <w:pPr>
        <w:numPr>
          <w:ilvl w:val="0"/>
          <w:numId w:val="1"/>
        </w:numPr>
        <w:spacing w:line="360" w:lineRule="auto"/>
        <w:jc w:val="both"/>
        <w:rPr>
          <w:rFonts w:ascii="Century Gothic" w:hAnsi="Century Gothic" w:cs="Tahoma"/>
          <w:lang w:val="ca-ES"/>
        </w:rPr>
      </w:pPr>
      <w:r w:rsidRPr="00AE29B3">
        <w:rPr>
          <w:rFonts w:ascii="Century Gothic" w:hAnsi="Century Gothic" w:cs="Tahoma"/>
          <w:lang w:val="ca-ES"/>
        </w:rPr>
        <w:t>L’article 8.2 de la Llei Orgànica 11/1985, de 2 d’agost, de Llibertat Sindical.</w:t>
      </w:r>
    </w:p>
    <w:p w:rsidR="008E31C6" w:rsidRPr="00AE29B3" w:rsidRDefault="008E31C6" w:rsidP="00205895">
      <w:pPr>
        <w:numPr>
          <w:ilvl w:val="0"/>
          <w:numId w:val="1"/>
        </w:numPr>
        <w:spacing w:line="360" w:lineRule="auto"/>
        <w:jc w:val="both"/>
        <w:rPr>
          <w:rFonts w:ascii="Century Gothic" w:hAnsi="Century Gothic" w:cs="Tahoma"/>
          <w:lang w:val="ca-ES"/>
        </w:rPr>
      </w:pPr>
      <w:r w:rsidRPr="00AE29B3">
        <w:rPr>
          <w:rFonts w:ascii="Century Gothic" w:hAnsi="Century Gothic" w:cs="Tahoma"/>
          <w:lang w:val="ca-ES"/>
        </w:rPr>
        <w:t>L’Article 177.2 del Text Refós de les disposicions legals vigents en matèria de Règim Local, aprovat per Reial Decret Legislatiu 781/1986, de 18 d’abril.</w:t>
      </w:r>
    </w:p>
    <w:p w:rsidR="008E31C6" w:rsidRPr="00AE29B3" w:rsidRDefault="008E31C6" w:rsidP="00205895">
      <w:pPr>
        <w:spacing w:line="360" w:lineRule="auto"/>
        <w:ind w:left="360"/>
        <w:jc w:val="both"/>
        <w:rPr>
          <w:rFonts w:ascii="Century Gothic" w:hAnsi="Century Gothic" w:cs="Tahoma"/>
          <w:lang w:val="ca-ES"/>
        </w:rPr>
      </w:pPr>
    </w:p>
    <w:p w:rsidR="008E31C6" w:rsidRPr="00AE29B3" w:rsidRDefault="008E31C6" w:rsidP="00205895">
      <w:pPr>
        <w:spacing w:line="360" w:lineRule="auto"/>
        <w:ind w:left="360"/>
        <w:jc w:val="both"/>
        <w:rPr>
          <w:rFonts w:ascii="Century Gothic" w:hAnsi="Century Gothic" w:cs="Tahoma"/>
          <w:lang w:val="ca-ES"/>
        </w:rPr>
      </w:pPr>
      <w:r w:rsidRPr="00AE29B3">
        <w:rPr>
          <w:rFonts w:ascii="Century Gothic" w:hAnsi="Century Gothic" w:cs="Tahoma"/>
          <w:lang w:val="ca-ES"/>
        </w:rPr>
        <w:t>Vist tot lo anteriorment exposat, es considera que l’expedient ha seguit la tramitació establerta a la Legislació aplicable procedint a la seva aprovació pel Ple de l’Ajuntament, de conformitat a l’article 22 de la Llei 7/1985, de 2 d’abril, Reguladora de les Bases de Règim Local.</w:t>
      </w:r>
    </w:p>
    <w:p w:rsidR="008E31C6" w:rsidRPr="00AE29B3" w:rsidRDefault="008E31C6" w:rsidP="00205895">
      <w:pPr>
        <w:spacing w:line="360" w:lineRule="auto"/>
        <w:ind w:left="360"/>
        <w:jc w:val="both"/>
        <w:rPr>
          <w:rFonts w:ascii="Century Gothic" w:hAnsi="Century Gothic" w:cs="Tahoma"/>
          <w:lang w:val="ca-ES"/>
        </w:rPr>
      </w:pPr>
      <w:r w:rsidRPr="00AE29B3">
        <w:rPr>
          <w:rFonts w:ascii="Century Gothic" w:hAnsi="Century Gothic" w:cs="Tahoma"/>
          <w:lang w:val="ca-ES"/>
        </w:rPr>
        <w:t>Per tot això, de conformitat amb lo establert a l’article 175 del Reial Decret 2568/1986, de 28 de novembre, pel que s’aprova el Reglament d’Organització, Funcionament i Règim Jurídic de les Entitats Locals, el que subscriu eleva la següent proposta de resolució:</w:t>
      </w: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ind w:left="360"/>
        <w:jc w:val="both"/>
        <w:rPr>
          <w:rFonts w:ascii="Century Gothic" w:hAnsi="Century Gothic" w:cs="Tahoma"/>
          <w:b/>
          <w:lang w:val="ca-ES"/>
        </w:rPr>
      </w:pPr>
      <w:r w:rsidRPr="00AE29B3">
        <w:rPr>
          <w:rFonts w:ascii="Century Gothic" w:hAnsi="Century Gothic" w:cs="Tahoma"/>
          <w:b/>
          <w:lang w:val="ca-ES"/>
        </w:rPr>
        <w:t>INFORME-PROPOSTA DE RESOLUCIÓ</w:t>
      </w:r>
    </w:p>
    <w:p w:rsidR="008E31C6" w:rsidRPr="00AE29B3" w:rsidRDefault="008E31C6" w:rsidP="00205895">
      <w:pPr>
        <w:ind w:left="360"/>
        <w:jc w:val="both"/>
        <w:rPr>
          <w:rFonts w:ascii="Century Gothic" w:hAnsi="Century Gothic" w:cs="Tahoma"/>
          <w:b/>
          <w:lang w:val="ca-ES"/>
        </w:rPr>
      </w:pP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ind w:left="360"/>
        <w:jc w:val="both"/>
        <w:rPr>
          <w:rFonts w:ascii="Century Gothic" w:hAnsi="Century Gothic" w:cs="Tahoma"/>
          <w:lang w:val="ca-ES"/>
        </w:rPr>
      </w:pPr>
    </w:p>
    <w:p w:rsidR="008E31C6" w:rsidRPr="00AE29B3" w:rsidRDefault="008E31C6" w:rsidP="00205895">
      <w:pPr>
        <w:spacing w:line="276" w:lineRule="auto"/>
        <w:ind w:left="360"/>
        <w:jc w:val="both"/>
        <w:rPr>
          <w:rFonts w:ascii="Century Gothic" w:hAnsi="Century Gothic" w:cs="Tahoma"/>
          <w:lang w:val="ca-ES"/>
        </w:rPr>
      </w:pPr>
      <w:r w:rsidRPr="00AE29B3">
        <w:rPr>
          <w:rFonts w:ascii="Century Gothic" w:hAnsi="Century Gothic" w:cs="Tahoma"/>
          <w:b/>
          <w:lang w:val="ca-ES"/>
        </w:rPr>
        <w:t>PRIMER.-</w:t>
      </w:r>
      <w:r w:rsidRPr="00AE29B3">
        <w:rPr>
          <w:rFonts w:ascii="Century Gothic" w:hAnsi="Century Gothic" w:cs="Tahoma"/>
          <w:lang w:val="ca-ES"/>
        </w:rPr>
        <w:t xml:space="preserve"> Aprovar el Pacte de Condicions de treball d’aplicació al personal de l’Ajuntament de Cànoves i Samalús, que consta a l’annex 1, signat per ambdues parts.</w:t>
      </w:r>
    </w:p>
    <w:p w:rsidR="008E31C6" w:rsidRPr="00AE29B3" w:rsidRDefault="008E31C6" w:rsidP="00205895">
      <w:pPr>
        <w:spacing w:line="276" w:lineRule="auto"/>
        <w:ind w:left="360"/>
        <w:jc w:val="both"/>
        <w:rPr>
          <w:rFonts w:ascii="Century Gothic" w:hAnsi="Century Gothic" w:cs="Tahoma"/>
          <w:lang w:val="ca-ES"/>
        </w:rPr>
      </w:pPr>
    </w:p>
    <w:p w:rsidR="008E31C6" w:rsidRPr="00AE29B3" w:rsidRDefault="008E31C6" w:rsidP="00205895">
      <w:pPr>
        <w:spacing w:line="276" w:lineRule="auto"/>
        <w:ind w:left="360"/>
        <w:jc w:val="both"/>
        <w:rPr>
          <w:rFonts w:ascii="Century Gothic" w:hAnsi="Century Gothic" w:cs="Tahoma"/>
          <w:lang w:val="ca-ES"/>
        </w:rPr>
      </w:pPr>
      <w:r w:rsidRPr="00AE29B3">
        <w:rPr>
          <w:rFonts w:ascii="Century Gothic" w:hAnsi="Century Gothic" w:cs="Tahoma"/>
          <w:b/>
          <w:lang w:val="ca-ES"/>
        </w:rPr>
        <w:t>SEGON.-</w:t>
      </w:r>
      <w:r w:rsidRPr="00AE29B3">
        <w:rPr>
          <w:rFonts w:ascii="Century Gothic" w:hAnsi="Century Gothic" w:cs="Tahoma"/>
          <w:lang w:val="ca-ES"/>
        </w:rPr>
        <w:t xml:space="preserve"> Comunicar l’Acord del Ple al President de la Comissió Negociadora i notificar el mateix als representants del personal amb indicació dels recursos que es consideri pertinents. </w:t>
      </w:r>
    </w:p>
    <w:p w:rsidR="008E31C6" w:rsidRPr="00AE29B3" w:rsidRDefault="008E31C6" w:rsidP="00205895">
      <w:pPr>
        <w:spacing w:line="276" w:lineRule="auto"/>
        <w:ind w:left="360"/>
        <w:jc w:val="both"/>
        <w:rPr>
          <w:rFonts w:ascii="Century Gothic" w:hAnsi="Century Gothic" w:cs="Tahoma"/>
          <w:lang w:val="ca-ES"/>
        </w:rPr>
      </w:pPr>
    </w:p>
    <w:p w:rsidR="008E31C6" w:rsidRPr="00AE29B3" w:rsidRDefault="008E31C6" w:rsidP="00205895">
      <w:pPr>
        <w:spacing w:line="276" w:lineRule="auto"/>
        <w:ind w:left="360"/>
        <w:jc w:val="both"/>
        <w:rPr>
          <w:rFonts w:ascii="Century Gothic" w:hAnsi="Century Gothic" w:cs="Tahoma"/>
          <w:lang w:val="ca-ES"/>
        </w:rPr>
      </w:pPr>
      <w:r w:rsidRPr="00AE29B3">
        <w:rPr>
          <w:rFonts w:ascii="Century Gothic" w:hAnsi="Century Gothic" w:cs="Tahoma"/>
          <w:b/>
          <w:lang w:val="ca-ES"/>
        </w:rPr>
        <w:t>TERCER.-</w:t>
      </w:r>
      <w:r w:rsidRPr="00AE29B3">
        <w:rPr>
          <w:rFonts w:ascii="Century Gothic" w:hAnsi="Century Gothic" w:cs="Tahoma"/>
          <w:lang w:val="ca-ES"/>
        </w:rPr>
        <w:t xml:space="preserve"> Que per part de la Comissió Negociadora es presenti el mateix davant l’Autoritat laboral competent, als efectes de registre i per a que s’ordeni la seva publicació obligatòria en el Butlletí Oficial de la Província.</w:t>
      </w:r>
    </w:p>
    <w:p w:rsidR="008E31C6" w:rsidRPr="00AE29B3" w:rsidRDefault="008E31C6" w:rsidP="00205895">
      <w:pPr>
        <w:spacing w:line="276" w:lineRule="auto"/>
        <w:ind w:left="360"/>
        <w:jc w:val="both"/>
        <w:rPr>
          <w:rFonts w:ascii="Century Gothic" w:hAnsi="Century Gothic" w:cs="Tahoma"/>
          <w:lang w:val="ca-ES"/>
        </w:rPr>
      </w:pPr>
    </w:p>
    <w:p w:rsidR="008E31C6" w:rsidRPr="00AE29B3" w:rsidRDefault="008E31C6" w:rsidP="00205895">
      <w:pPr>
        <w:spacing w:line="276" w:lineRule="auto"/>
        <w:ind w:left="360"/>
        <w:jc w:val="both"/>
        <w:rPr>
          <w:rFonts w:ascii="Century Gothic" w:hAnsi="Century Gothic" w:cs="Tahoma"/>
          <w:lang w:val="ca-ES"/>
        </w:rPr>
      </w:pPr>
      <w:r w:rsidRPr="00AE29B3">
        <w:rPr>
          <w:rFonts w:ascii="Century Gothic" w:hAnsi="Century Gothic" w:cs="Tahoma"/>
          <w:lang w:val="ca-ES"/>
        </w:rPr>
        <w:t>No obstant, la Corporació acordarà el que estimi pertinent. A Cànoves i Samalús, a 17 de maig de 2016.</w:t>
      </w:r>
      <w:r w:rsidR="006904D0" w:rsidRPr="00AE29B3">
        <w:rPr>
          <w:rFonts w:ascii="Century Gothic" w:hAnsi="Century Gothic" w:cs="Tahoma"/>
          <w:lang w:val="ca-ES"/>
        </w:rPr>
        <w:t xml:space="preserve"> </w:t>
      </w:r>
      <w:r w:rsidRPr="00AE29B3">
        <w:rPr>
          <w:rFonts w:ascii="Century Gothic" w:hAnsi="Century Gothic" w:cs="Tahoma"/>
          <w:lang w:val="ca-ES"/>
        </w:rPr>
        <w:t>El Secretari, Francesc d’A. Serras i Ortuño.</w:t>
      </w:r>
    </w:p>
    <w:p w:rsidR="008E31C6" w:rsidRPr="00AE29B3" w:rsidRDefault="008E31C6" w:rsidP="00205895">
      <w:pPr>
        <w:ind w:left="360"/>
        <w:jc w:val="both"/>
        <w:rPr>
          <w:rFonts w:ascii="Century Gothic" w:hAnsi="Century Gothic"/>
          <w:lang w:val="ca-ES"/>
        </w:rPr>
      </w:pPr>
    </w:p>
    <w:p w:rsidR="008E31C6" w:rsidRPr="00AE29B3" w:rsidRDefault="008E31C6" w:rsidP="00205895">
      <w:pPr>
        <w:ind w:left="360"/>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lastRenderedPageBreak/>
        <w:t xml:space="preserve">ACORD DEL PACTE DE CONDICIONS LABORALS DEL PERSONAL AL SERVEI DE L’AJUNTAMENT DE </w:t>
      </w:r>
      <w:r w:rsidRPr="00AE29B3">
        <w:rPr>
          <w:rFonts w:ascii="Century Gothic" w:hAnsi="Century Gothic"/>
          <w:b/>
          <w:u w:color="FF0000"/>
          <w:lang w:val="ca-ES"/>
        </w:rPr>
        <w:t>CANOVES</w:t>
      </w:r>
      <w:r w:rsidRPr="00AE29B3">
        <w:rPr>
          <w:rFonts w:ascii="Century Gothic" w:hAnsi="Century Gothic"/>
          <w:b/>
          <w:lang w:val="ca-ES"/>
        </w:rPr>
        <w:t xml:space="preserve"> I </w:t>
      </w:r>
      <w:r w:rsidRPr="00AE29B3">
        <w:rPr>
          <w:rFonts w:ascii="Century Gothic" w:hAnsi="Century Gothic"/>
          <w:b/>
          <w:u w:color="FF0000"/>
          <w:lang w:val="ca-ES"/>
        </w:rPr>
        <w:t>SAMALUS</w:t>
      </w:r>
      <w:r w:rsidRPr="00AE29B3">
        <w:rPr>
          <w:rFonts w:ascii="Century Gothic" w:hAnsi="Century Gothic"/>
          <w:b/>
          <w:lang w:val="ca-ES"/>
        </w:rPr>
        <w:t xml:space="preserve"> 2016-2019</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color w:val="FF0000"/>
          <w:lang w:val="ca-ES"/>
        </w:rPr>
        <w:t xml:space="preserve"> </w:t>
      </w:r>
      <w:r w:rsidRPr="00AE29B3">
        <w:rPr>
          <w:rFonts w:ascii="Century Gothic" w:hAnsi="Century Gothic"/>
          <w:b/>
          <w:lang w:val="ca-ES"/>
        </w:rPr>
        <w:t xml:space="preserve">                                                                                                                                                                                                                                                                                                                                                                                                                                                                                                                                                                                                                                                                                                                                                                                                                                                                                                                                                                                                                                                                                                                                                                                                                                                                                                                                                                                                                                                                                                                                                                                                                                                                                                                                                                                                                                                                                                                                                                                                                                                                                                                                                                                                                                                                                                                                                                                                                                                                                                                                                                                                                                                                                                                                                                                                                                                                                                                                                                                                                                                                                                                                                                                                                                                                                                                                                                                                                                                                                                                                                                                                                                                                                                                                                                                                                                                                                                                                                                                                                                                                                                                                                                                                                                                                                                                                                                                                                                                                                                                                                                                                                                                                     </w:t>
      </w: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CAPÍTOL I. DISPOSICIONS GENERALS.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 Objecte i norma supletòria.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 Pacte, negociat a l’empara del que estableix la Llei Orgànica 11/85 de 2 d’agost, de Llibertat Sindical i el Real Decret Legislatiu 5/2015, de 30 d’octubre, pel que s’aprova el text refós de la Llei de l’Estatut Bàsic de l’Empleat Públic regula les condicions de treball dels empleats públics que presten serveis per a l’Ajuntament de Cànoves i Samalús i estableix els seus propis sistemes d’aplicació.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Per tot allò que no estigui recollit, previst ni resolt en aquest Pacte, s’aplicaran les disposicions legals que dicti l’Estat o la Comunitat Autònoma pel que fa a les seves competències i als reglaments de funcionament dels diferents col·lectius quan hagin estat elaborats vàlidament entre la Corporació i la representació legal dels treballadors/es.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acords subscrits, o els que es puguin subscriure en un futur, entre els sindicats representatius i la FEMP (Federació Espanyola de Municipis i Províncies), la FMC (Federació de Municipis de Catalunya) i l’ACM (Associació Catalana de Municipis), es traslladaran a la Comissió Paritària d’Interpretació i Seguiment per tal de fer, si així correspon, el seu estudi i la seva adequació per aquest Pacte.</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 Àmbit personal.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Aquest Pacte afectarà a tots els/les empleats/des públics/</w:t>
      </w:r>
      <w:proofErr w:type="spellStart"/>
      <w:r w:rsidRPr="00AE29B3">
        <w:rPr>
          <w:rFonts w:ascii="Century Gothic" w:hAnsi="Century Gothic"/>
          <w:lang w:val="ca-ES"/>
        </w:rPr>
        <w:t>ques</w:t>
      </w:r>
      <w:proofErr w:type="spellEnd"/>
      <w:r w:rsidRPr="00AE29B3">
        <w:rPr>
          <w:rFonts w:ascii="Century Gothic" w:hAnsi="Century Gothic"/>
          <w:lang w:val="ca-ES"/>
        </w:rPr>
        <w:t xml:space="preserve"> al servei de l’Ajuntament de Cànoves i Samalús.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Queda exclòs de l’àmbit personal d’aquest Pacte el personal que desenvolupi càrrecs de confiança i/o d’assessorament especial, i aquelles relacions contractuals i de serveis en règim de dret administratiu.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Aquest Pacte no afectarà les condicions més beneficioses per als/les treballadors/es que restin vigents amb anterioritat per disposicions legals, normes convencionals o usos i costums.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 Vigència.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1.- El present  Pacte tindrà una durada </w:t>
      </w:r>
      <w:r w:rsidRPr="00AE29B3">
        <w:rPr>
          <w:rFonts w:ascii="Century Gothic" w:hAnsi="Century Gothic"/>
          <w:u w:color="008000"/>
          <w:lang w:val="ca-ES"/>
        </w:rPr>
        <w:t>de quatre</w:t>
      </w:r>
      <w:r w:rsidRPr="00AE29B3">
        <w:rPr>
          <w:rFonts w:ascii="Century Gothic" w:hAnsi="Century Gothic"/>
          <w:lang w:val="ca-ES"/>
        </w:rPr>
        <w:t xml:space="preserve"> anys, des de l’1 de gener de 2016 al 31 de desembre de 2019, llevat dels apartats referents al calendari laboral.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2.- Aquest Pacte es prorrogarà tàcitament, en tota la seva extensió, per anys naturals successius en el supòsit que no sigui objecte de denúncia per qualsevol de les parts, dos mesos abans del seu termini.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 denúncia d’una de les parts haurà d’ésser expressa, per escrit, i amb constància fefaent a l’altre part.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Un cop denunciat aquest Pacte, continuarà en vigor fins que no s’aconsegueixi un altre que el substitueixi.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Aquest  Pacte entrarà en vigor un cop aprovat per la Corporació i per l’assemblea de treballadors/es, amb efectes des del dia 1 de gener de 2016.</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 Indivisibilitat del  Pacte.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Les condicions pactades en aquest Pacte són mínimes i constitueixen un tot orgànic i unitari, per tant la seva aplicació és considerada globalment.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No obstant això, en el cas que la Jurisdicció Administrativa, en l’exercici de les seves facultats, deixés sense efecte o modifiqués alguna de les estipulacions del Pacte, hauran d’adaptar-s’hi, per la qual cosa es facultarà la Comissió d’Interpretació i Seguiment i sense que això comporti una nova negociació del Pacte, al llarg del temps de vigència pactada.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5.- Règim interior.</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Els/les empleats/des de l’Ajuntament de Cànoves i Samalús, pel caràcter de les seves funcions, estan subjectes al règim d’incompatibilitats legals vigents.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Per al desenvolupament de les seves tasques hauran d’observar discreció i sigil professional en els assumptes que coneguin per raó del seu càrrec i no podran utilitzar aquestes dades en benefici propi o de tercers.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És obligació de tots els/les empleats/des tenir la màxima diligència i correcció de cara al públic, als companys, subordinats, caps i membres de la Corporació.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3.- Així mateix, hauran de complir el seu horari de treball amb puntualitat i desenvolupar les seves funcions i obligacions amb el màxim d’iniciativa pròpia i amb l’acatament de les directrius i les instruccions dels seus caps i responsables directes.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6.- Comissió Paritària d’Interpretació i Seguiment.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 present Pacte s’interpretarà d’acord amb el sentit gramatical de les seves clàusules, i en atenció als objectius que es persegueixen en el moment de la seva signatura.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Es crearà una Comissió Paritària del  Pacte en el termini de quinze dies comptats des de l’aprovació d’aquest Pacte, com a òrgan d’interpretació, arbitratge, conciliació i de vigilància del seu compliment, a fi de resoldre els conflictes d’interpretació que puguin sorgir o que li siguin presentats pels treballadors o per la pròpia Corporació.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 seves funcions, a més de la interpretació i vigilància de les qüestions aquí regulades són:</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2"/>
        </w:numPr>
        <w:jc w:val="both"/>
        <w:rPr>
          <w:rFonts w:ascii="Century Gothic" w:hAnsi="Century Gothic"/>
          <w:lang w:val="ca-ES"/>
        </w:rPr>
      </w:pPr>
      <w:r w:rsidRPr="00AE29B3">
        <w:rPr>
          <w:rFonts w:ascii="Century Gothic" w:hAnsi="Century Gothic"/>
          <w:lang w:val="ca-ES"/>
        </w:rPr>
        <w:t>Arbitratge de les qüestions que els parts sotmetin a consideració.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2"/>
        </w:numPr>
        <w:jc w:val="both"/>
        <w:rPr>
          <w:rFonts w:ascii="Century Gothic" w:hAnsi="Century Gothic"/>
          <w:lang w:val="ca-ES"/>
        </w:rPr>
      </w:pPr>
      <w:r w:rsidRPr="00AE29B3">
        <w:rPr>
          <w:rFonts w:ascii="Century Gothic" w:hAnsi="Century Gothic"/>
          <w:lang w:val="ca-ES"/>
        </w:rPr>
        <w:t>D’altres que li siguin encomanades per aquest Pacte, en especial farà la mediació amb caràcter previ a la interposició de qualsevol conflicte col·lectiu derivat de la interpretació o aplicació del que disposen els presents acords, així com els supòsits de concurrència del mateix.</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 Comissió Paritària estarà integrada per dues persones, designades per la Corporació i dos per la representació del personal. Hi podran assistir els Delegats de les Seccions Sindicals legalment constituïdes, signants de l’acord.</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Actuarà com a Secretari de la Comissió una persona designada per la Corporació. S’aixecaran actes de les reunions i els seus acords seran de compliment obligatori.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La Comissió Paritària es reunirà de forma ordinària una vegada cada 6 mesos, i de manera extraordinària, a petició d’alguna de les parts, quan sigui necessari, i sempre que sigui possible, en el termini de dos dies hàbils comptats a partir de la petició.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En cas de manca d’acord en el si de la Comissió Paritària sobre la interpretació i/o aplicació del present  Pacte, així com qualsevol norma legal o reglamentària d’aplicació, ambdues parts negociadores acorden expressa i voluntàriament el sotmetiment de la discrepància, als procediments de conciliació i mediació establerts pel Consorci d’Estudis, Mediació i Conciliació a l’Administració Local (CEMICAL), a petició de qualsevol de les parts.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7.- Mesa general de negociació.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 l’empara del Real Decret Legislatiu 5/2015, de 30 d’octubre, pel que s’aprova el text refós de la Llei de l’Estatut Bàsic de l’Empleat Públic , la mesa de negociació es constituirà i es reunirà, com a mínim, una vegada a l’any. Igualment, tindran lloc reunions de la mesa per decisió de l’Ajuntament o per acord entre aquesta i les organitzacions sindicals presents per dret a la mesa, i per sol·licitud de totes les organitzacions sindicals presents a la mesa.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Serà competència de la mesa la negociació dels temes següents: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Classificació i actualització dels llocs de treball.</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Criteris bàsics de provisió i/o promoció dels llocs vacants o de nova creació i els sistemes de selecció.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Criteris bàsics de l’oferta d’ocupació pública de l’any entrant.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Aprovació de plans de formació.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Les retribucions bàsiques i complementàries que s’hagin d’aplicar a cada lloc de treball.</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L’establiment de l’horari de treball, el règim del gaudi de permisos, les vacances i les llicències en allò que no estigui previst per pacte o acord.</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Criteris bàsics dels reglaments de prestació de serveis.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Les matèries d’índole econòmica, de prestació de serveis, sindical, assistència i, en general, totes aquelles que afectin les condicions de treball i l’àmbit de relacions del personal i les seves organitzacions sindicals amb la corporació.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Criteris bàsics de bases i convocatòries de selecció i contractació del personal.</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Criteris bàsics de bases i convocatòries de promoció i de cursos de formació professionals.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Criteris bàsics de bases i convocatòries de provisió de llocs.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Serveis mínims en situació de vaga.</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9"/>
        </w:numPr>
        <w:jc w:val="both"/>
        <w:rPr>
          <w:rFonts w:ascii="Century Gothic" w:hAnsi="Century Gothic"/>
          <w:lang w:val="ca-ES"/>
        </w:rPr>
      </w:pPr>
      <w:r w:rsidRPr="00AE29B3">
        <w:rPr>
          <w:rFonts w:ascii="Century Gothic" w:hAnsi="Century Gothic"/>
          <w:lang w:val="ca-ES"/>
        </w:rPr>
        <w:t>Totes aquelles que s’esmenten expressament en aquest pacte.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6D1D23" w:rsidRDefault="006D1D23" w:rsidP="00205895">
      <w:pPr>
        <w:pStyle w:val="Ttol2"/>
        <w:rPr>
          <w:rFonts w:ascii="Century Gothic" w:hAnsi="Century Gothic"/>
          <w:bCs/>
          <w:szCs w:val="22"/>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8.- Meses específiques: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Per als col·lectius que ho requereixin es constituiran meses específiques sobre qüestions puntuals. Els acords a què arribin seran portats a la mesa general de negociació i seran incorporats al pacte o a l’annex.</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Cs/>
          <w:lang w:val="ca-ES"/>
        </w:rPr>
      </w:pPr>
      <w:r w:rsidRPr="00AE29B3">
        <w:rPr>
          <w:rFonts w:ascii="Century Gothic" w:hAnsi="Century Gothic"/>
          <w:bCs/>
          <w:lang w:val="ca-ES"/>
        </w:rPr>
        <w:t>CAPÍTOL II. JORNADA I RÈGIM DE TREBALL.</w:t>
      </w:r>
    </w:p>
    <w:p w:rsidR="008E31C6" w:rsidRPr="00AE29B3" w:rsidRDefault="008E31C6" w:rsidP="00205895">
      <w:pPr>
        <w:jc w:val="both"/>
        <w:rPr>
          <w:rFonts w:ascii="Century Gothic" w:hAnsi="Century Gothic"/>
          <w:bCs/>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9.- Calendari i jornada laboral.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jornada laboral s’adaptarà a allò que disposa la legislació vigent. Cada any es distribuirà la seva aplicació que s’adjuntarà com annex al Pacte.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 calendari laboral és l’instrument tècnic per mitjà del qual es fa la distribució de la jornada. Anualment, tenint en compte el calendari de festes aprovat per la Generalitat de Catalunya, s’aprovarà el calendari laboral en el marc de la Comissió d’Interpretació i Seguiment d’aquest Pacte. S’especificaran, si s’escau, les consideracions particulars que siguin necessàries pels diversos col·lectius.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Durant l’últim trimestre de l’any, la Comissió Paritària establirà el calendari laboral de l’any següent.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 jornada setmanal serà de 5 dies treballats i 2 dies de descans.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4.- Entre l’acabament d’una jornada i el començament d’una altra, </w:t>
      </w:r>
      <w:r w:rsidRPr="00AE29B3">
        <w:rPr>
          <w:rFonts w:ascii="Century Gothic" w:hAnsi="Century Gothic"/>
          <w:u w:color="008000"/>
          <w:lang w:val="ca-ES"/>
        </w:rPr>
        <w:t>han de transcórrer</w:t>
      </w:r>
      <w:r w:rsidRPr="00AE29B3">
        <w:rPr>
          <w:rFonts w:ascii="Century Gothic" w:hAnsi="Century Gothic"/>
          <w:lang w:val="ca-ES"/>
        </w:rPr>
        <w:t xml:space="preserve"> com a mínim 12 hores.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Horaris i jornada laboral:</w:t>
      </w:r>
    </w:p>
    <w:p w:rsidR="008E31C6" w:rsidRPr="00AE29B3" w:rsidRDefault="008E31C6" w:rsidP="00205895">
      <w:pPr>
        <w:pStyle w:val="Ttol4"/>
        <w:rPr>
          <w:rFonts w:ascii="Century Gothic" w:hAnsi="Century Gothic"/>
          <w:szCs w:val="22"/>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OFICINES AJUNTAMENT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Horari laborable: 37 hores i 30 minuts.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Matins de dilluns i dimarts: de 08:00 a 15:00 hores.</w:t>
      </w:r>
    </w:p>
    <w:p w:rsidR="008E31C6" w:rsidRPr="00AE29B3" w:rsidRDefault="008E31C6" w:rsidP="00205895">
      <w:pPr>
        <w:jc w:val="both"/>
        <w:rPr>
          <w:rFonts w:ascii="Century Gothic" w:hAnsi="Century Gothic"/>
          <w:lang w:val="ca-ES"/>
        </w:rPr>
      </w:pPr>
      <w:r w:rsidRPr="00AE29B3">
        <w:rPr>
          <w:rFonts w:ascii="Century Gothic" w:hAnsi="Century Gothic"/>
          <w:lang w:val="ca-ES"/>
        </w:rPr>
        <w:t>Matins de dimecres a divendres: de 8:00 a 14:30 hores.</w:t>
      </w:r>
    </w:p>
    <w:p w:rsidR="008E31C6" w:rsidRPr="00AE29B3" w:rsidRDefault="008E31C6" w:rsidP="00205895">
      <w:pPr>
        <w:jc w:val="both"/>
        <w:rPr>
          <w:rFonts w:ascii="Century Gothic" w:hAnsi="Century Gothic"/>
          <w:lang w:val="ca-ES"/>
        </w:rPr>
      </w:pPr>
      <w:r w:rsidRPr="00AE29B3">
        <w:rPr>
          <w:rFonts w:ascii="Century Gothic" w:hAnsi="Century Gothic"/>
          <w:lang w:val="ca-ES"/>
        </w:rPr>
        <w:t>Tarda de de dijous: de 16 a 20 hores.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u w:color="008000"/>
          <w:lang w:val="ca-ES"/>
        </w:rPr>
      </w:pPr>
      <w:r w:rsidRPr="00AE29B3">
        <w:rPr>
          <w:rFonts w:ascii="Century Gothic" w:hAnsi="Century Gothic"/>
          <w:u w:color="008000"/>
          <w:lang w:val="ca-ES"/>
        </w:rPr>
        <w:t xml:space="preserve">El dia que es treballi a la tarda la pausa per dinar podrà ser de dues hores, recuperant aquesta ½ hora la setmana </w:t>
      </w:r>
      <w:r w:rsidRPr="00AE29B3">
        <w:rPr>
          <w:rFonts w:ascii="Century Gothic" w:hAnsi="Century Gothic"/>
          <w:lang w:val="ca-ES"/>
        </w:rPr>
        <w:t>vinent</w:t>
      </w:r>
      <w:r w:rsidRPr="00AE29B3">
        <w:rPr>
          <w:rFonts w:ascii="Century Gothic" w:hAnsi="Century Gothic"/>
          <w:u w:color="008000"/>
          <w:lang w:val="ca-ES"/>
        </w:rPr>
        <w:t>.</w:t>
      </w:r>
    </w:p>
    <w:p w:rsidR="008E31C6" w:rsidRPr="00AE29B3" w:rsidRDefault="008E31C6" w:rsidP="00205895">
      <w:pPr>
        <w:jc w:val="both"/>
        <w:rPr>
          <w:rFonts w:ascii="Century Gothic" w:hAnsi="Century Gothic"/>
          <w:u w:color="008000"/>
          <w:lang w:val="ca-ES"/>
        </w:rPr>
      </w:pPr>
    </w:p>
    <w:p w:rsidR="008E31C6" w:rsidRPr="00AE29B3" w:rsidRDefault="008E31C6" w:rsidP="00205895">
      <w:pPr>
        <w:jc w:val="both"/>
        <w:rPr>
          <w:rFonts w:ascii="Century Gothic" w:hAnsi="Century Gothic"/>
          <w:u w:color="FF0000"/>
          <w:lang w:val="ca-ES"/>
        </w:rPr>
      </w:pPr>
      <w:r w:rsidRPr="00AE29B3">
        <w:rPr>
          <w:rFonts w:ascii="Century Gothic" w:hAnsi="Century Gothic"/>
          <w:u w:color="008000"/>
          <w:lang w:val="ca-ES"/>
        </w:rPr>
        <w:t>Les tardes de Dijous Sant, i dels dies 24 i 31 de desembre les oficines romandran tancades.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Jornada intensiva del 15 de juny al 15 de setembre (de 08:00 a 14:30) hores.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Per necessitat dels Serveis del 15 de juny al 31 de juliol, i de l’1 al 15 de setembre, els dijous a la tarda les oficines romandran obertes en el seu horari habitual,  establint-se torns entre els treballadors d’aquestes, havent-hi 1/3 del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BRIGADA MUNICIPAL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Horari laborable: 37 hores i 30 minuts.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Matins de dilluns a divendres: de 07:00 a 14:30 hores.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VIGILÀNCIA MUNICIPAL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1620 Hores laborables que seran distribuïdes d’acord amb les necessitats del servei.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Són feiners tots el dies de l’any llevat dels que a continuació es relacionen:</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3"/>
        </w:numPr>
        <w:spacing w:before="120"/>
        <w:jc w:val="both"/>
        <w:rPr>
          <w:rFonts w:ascii="Century Gothic" w:hAnsi="Century Gothic"/>
          <w:lang w:val="ca-ES"/>
        </w:rPr>
      </w:pPr>
      <w:r w:rsidRPr="00AE29B3">
        <w:rPr>
          <w:rFonts w:ascii="Century Gothic" w:hAnsi="Century Gothic"/>
          <w:lang w:val="ca-ES"/>
        </w:rPr>
        <w:t>104 dissabtes i diumenges.</w:t>
      </w:r>
    </w:p>
    <w:p w:rsidR="008E31C6" w:rsidRPr="00AE29B3" w:rsidRDefault="008E31C6" w:rsidP="00205895">
      <w:pPr>
        <w:numPr>
          <w:ilvl w:val="0"/>
          <w:numId w:val="3"/>
        </w:numPr>
        <w:spacing w:before="120"/>
        <w:jc w:val="both"/>
        <w:rPr>
          <w:rFonts w:ascii="Century Gothic" w:hAnsi="Century Gothic"/>
          <w:lang w:val="ca-ES"/>
        </w:rPr>
      </w:pPr>
      <w:r w:rsidRPr="00AE29B3">
        <w:rPr>
          <w:rFonts w:ascii="Century Gothic" w:hAnsi="Century Gothic"/>
          <w:lang w:val="ca-ES"/>
        </w:rPr>
        <w:t xml:space="preserve">14 dies festius de calendari laboral. En el cas que alguna d’aquestes festes fos en dissabte o diumenge se’n traslladarà el gaudiment a un altre dia feiner, no fix i a lliure elecció de l’interessat i sempre i quan les necessitats del servei ho permetin. </w:t>
      </w:r>
    </w:p>
    <w:p w:rsidR="008E31C6" w:rsidRPr="00AE29B3" w:rsidRDefault="008E31C6" w:rsidP="00205895">
      <w:pPr>
        <w:numPr>
          <w:ilvl w:val="0"/>
          <w:numId w:val="3"/>
        </w:numPr>
        <w:spacing w:before="120"/>
        <w:jc w:val="both"/>
        <w:rPr>
          <w:rFonts w:ascii="Century Gothic" w:hAnsi="Century Gothic"/>
          <w:lang w:val="ca-ES"/>
        </w:rPr>
      </w:pPr>
      <w:r w:rsidRPr="00AE29B3">
        <w:rPr>
          <w:rFonts w:ascii="Century Gothic" w:hAnsi="Century Gothic"/>
          <w:lang w:val="ca-ES"/>
        </w:rPr>
        <w:t>22 dies laborals de vacances anuals.</w:t>
      </w:r>
    </w:p>
    <w:p w:rsidR="008E31C6" w:rsidRPr="00AE29B3" w:rsidRDefault="008E31C6" w:rsidP="00205895">
      <w:pPr>
        <w:spacing w:before="120"/>
        <w:ind w:left="1065"/>
        <w:jc w:val="both"/>
        <w:rPr>
          <w:rFonts w:ascii="Century Gothic" w:hAnsi="Century Gothic"/>
          <w:lang w:val="ca-ES"/>
        </w:rPr>
      </w:pPr>
    </w:p>
    <w:p w:rsidR="008E31C6" w:rsidRPr="00AE29B3" w:rsidRDefault="008E31C6" w:rsidP="00205895">
      <w:pPr>
        <w:pStyle w:val="Ttol2"/>
        <w:rPr>
          <w:rFonts w:ascii="Century Gothic" w:hAnsi="Century Gothic"/>
          <w:bCs/>
          <w:szCs w:val="22"/>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10.- Torns</w:t>
      </w:r>
    </w:p>
    <w:p w:rsidR="008E31C6" w:rsidRPr="00AE29B3" w:rsidRDefault="008E31C6" w:rsidP="00205895">
      <w:pPr>
        <w:jc w:val="both"/>
        <w:rPr>
          <w:rFonts w:ascii="Century Gothic" w:hAnsi="Century Gothic"/>
          <w:lang w:val="ca-ES"/>
        </w:rPr>
      </w:pPr>
    </w:p>
    <w:p w:rsidR="008E31C6" w:rsidRPr="00AE29B3" w:rsidRDefault="008E31C6" w:rsidP="00205895">
      <w:pPr>
        <w:spacing w:before="120"/>
        <w:jc w:val="both"/>
        <w:rPr>
          <w:rFonts w:ascii="Century Gothic" w:hAnsi="Century Gothic"/>
          <w:lang w:val="ca-ES"/>
        </w:rPr>
      </w:pPr>
      <w:r w:rsidRPr="00AE29B3">
        <w:rPr>
          <w:rFonts w:ascii="Century Gothic" w:hAnsi="Century Gothic"/>
          <w:lang w:val="ca-ES"/>
        </w:rPr>
        <w:t>1.- S’efectuaran en els llocs que siguin necessaris els torns rotatius de matí, tarda o nit, que es negociaran cada any i s’adjuntaran com annex. Qualsevol modificació dels torns en col·lectius on no sigui habitual aquest règim horari serà negociat amb els representants del Personal.</w:t>
      </w:r>
    </w:p>
    <w:p w:rsidR="008E31C6" w:rsidRPr="00AE29B3" w:rsidRDefault="008E31C6" w:rsidP="00205895">
      <w:pPr>
        <w:spacing w:before="120"/>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A l’hora d’efectuar qualsevol canvi de torn entre dos treballadors d’un mateix departament, caldrà notificació prèvia amb la suficient antelació, al cap del servei respectiu.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Cada any s’efectuarà un quadrant dels torns juntament amb la representació dels treballadors/es.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L’horari del personal que treballi per torns l’haurà de conèixer almenys amb 3 mesos d’antelació. Els quadrants d’aquests horaris, el nombre possible d’operatius o serveis extraordinaris que s’hauran de realitzar i els criteris a l’hora de cobrir baixes o imprevistos hauran de ser negociats amb caràcter anual amb els representants del personal, amb la finalitat de no sobrepassar la jornada màxima anual, i establir, d’aquesta manera les compensacions corresponents.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11.- Descans diari. (Veure annex 1)</w:t>
      </w:r>
    </w:p>
    <w:p w:rsidR="008E31C6" w:rsidRPr="00AE29B3" w:rsidRDefault="008E31C6" w:rsidP="00205895">
      <w:pPr>
        <w:jc w:val="both"/>
        <w:rPr>
          <w:rFonts w:ascii="Century Gothic" w:hAnsi="Century Gothic"/>
          <w:lang w:val="ca-ES" w:eastAsia="es-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Tots els/les empleats/des en règim de jornada superior a les 6 hores ininterrompudes, tindran un descans de 30 minuts, computables com a treball efectiu que gaudiran. Quan la jornada de treball sigui inferior, la pausa es reduirà proporcionalment.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4"/>
        </w:numPr>
        <w:jc w:val="both"/>
        <w:rPr>
          <w:rFonts w:ascii="Century Gothic" w:hAnsi="Century Gothic"/>
          <w:lang w:val="ca-ES"/>
        </w:rPr>
      </w:pPr>
      <w:r w:rsidRPr="00AE29B3">
        <w:rPr>
          <w:rFonts w:ascii="Century Gothic" w:hAnsi="Century Gothic"/>
          <w:lang w:val="ca-ES"/>
        </w:rPr>
        <w:t>+ de 6 hores: 30 minuts.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4"/>
        </w:numPr>
        <w:jc w:val="both"/>
        <w:rPr>
          <w:rFonts w:ascii="Century Gothic" w:hAnsi="Century Gothic"/>
          <w:lang w:val="ca-ES"/>
        </w:rPr>
      </w:pPr>
      <w:r w:rsidRPr="00AE29B3">
        <w:rPr>
          <w:rFonts w:ascii="Century Gothic" w:hAnsi="Century Gothic"/>
          <w:lang w:val="ca-ES"/>
        </w:rPr>
        <w:t>+ de 4 hores: 20 minuts.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4"/>
        </w:numPr>
        <w:jc w:val="both"/>
        <w:rPr>
          <w:rFonts w:ascii="Century Gothic" w:hAnsi="Century Gothic"/>
          <w:lang w:val="ca-ES"/>
        </w:rPr>
      </w:pPr>
      <w:r w:rsidRPr="00AE29B3">
        <w:rPr>
          <w:rFonts w:ascii="Century Gothic" w:hAnsi="Century Gothic"/>
          <w:lang w:val="ca-ES"/>
        </w:rPr>
        <w:t>+ de 3 hores: 15 minuts.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descans en horari nocturn serà de 45 minuts.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Aquest descans és obligatori i no substituïble per cap mena de compensació.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3.- Aquesta interrupció no podrà afectar el funcionament normal del servei.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12. Flexibilitat.</w:t>
      </w:r>
    </w:p>
    <w:p w:rsidR="008E31C6" w:rsidRPr="00AE29B3" w:rsidRDefault="008E31C6" w:rsidP="00205895">
      <w:pPr>
        <w:jc w:val="both"/>
        <w:rPr>
          <w:rFonts w:ascii="Century Gothic" w:hAnsi="Century Gothic"/>
          <w:lang w:val="ca-ES" w:eastAsia="es-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S’estableix un marge de flexibilitat,  a l’entrada i a la sortida del lloc de treball, de 30 minuts diaris, que s’hauran de recuperar el mateix dia o durant la setmana.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flexibilitat a l’entrada i a la sortida s’entendrà en aquells llocs de treball on no perjudiqui el normal desenvolupament del servei.</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13. Vacances.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Les vacances anuals, retribuïdes i no substituïbles per cap compensació econòmica seran, de 30 dies naturals o 22 dies feiners, o bé proporcionals al temps treballat des del 31 d’agost de l’any anterior, si aquest període és inferior a un any. Es gaudiran procurant sempre mantenir coberts tots els serveis de la Corporació.</w:t>
      </w:r>
    </w:p>
    <w:p w:rsidR="008E31C6" w:rsidRPr="00AE29B3" w:rsidRDefault="008E31C6" w:rsidP="00205895">
      <w:pPr>
        <w:spacing w:before="120"/>
        <w:ind w:left="1065"/>
        <w:jc w:val="both"/>
        <w:rPr>
          <w:rFonts w:ascii="Century Gothic" w:hAnsi="Century Gothic"/>
          <w:lang w:val="ca-ES"/>
        </w:rPr>
      </w:pPr>
      <w:r w:rsidRPr="00AE29B3">
        <w:rPr>
          <w:rFonts w:ascii="Century Gothic" w:hAnsi="Century Gothic"/>
          <w:lang w:val="ca-ES"/>
        </w:rPr>
        <w:t>En el supòsit d’haver completat els anys d’antiguitat a l’administració que s’indica es tindrà dret a gaudir dels següents dies de vacances anuals:</w:t>
      </w:r>
    </w:p>
    <w:p w:rsidR="008E31C6" w:rsidRPr="00AE29B3" w:rsidRDefault="008E31C6" w:rsidP="00205895">
      <w:pPr>
        <w:numPr>
          <w:ilvl w:val="0"/>
          <w:numId w:val="25"/>
        </w:numPr>
        <w:spacing w:before="120"/>
        <w:jc w:val="both"/>
        <w:rPr>
          <w:rFonts w:ascii="Century Gothic" w:hAnsi="Century Gothic"/>
          <w:lang w:val="ca-ES"/>
        </w:rPr>
      </w:pPr>
      <w:r w:rsidRPr="00AE29B3">
        <w:rPr>
          <w:rFonts w:ascii="Century Gothic" w:hAnsi="Century Gothic"/>
          <w:lang w:val="ca-ES"/>
        </w:rPr>
        <w:t>15 anys de servei: 23 dies hàbils</w:t>
      </w:r>
    </w:p>
    <w:p w:rsidR="008E31C6" w:rsidRPr="00AE29B3" w:rsidRDefault="008E31C6" w:rsidP="00205895">
      <w:pPr>
        <w:numPr>
          <w:ilvl w:val="0"/>
          <w:numId w:val="25"/>
        </w:numPr>
        <w:spacing w:before="120"/>
        <w:jc w:val="both"/>
        <w:rPr>
          <w:rFonts w:ascii="Century Gothic" w:hAnsi="Century Gothic"/>
          <w:lang w:val="ca-ES"/>
        </w:rPr>
      </w:pPr>
      <w:r w:rsidRPr="00AE29B3">
        <w:rPr>
          <w:rFonts w:ascii="Century Gothic" w:hAnsi="Century Gothic"/>
          <w:lang w:val="ca-ES"/>
        </w:rPr>
        <w:t>20 anys de servei: 24 dies hàbils</w:t>
      </w:r>
    </w:p>
    <w:p w:rsidR="008E31C6" w:rsidRPr="00AE29B3" w:rsidRDefault="008E31C6" w:rsidP="00205895">
      <w:pPr>
        <w:numPr>
          <w:ilvl w:val="0"/>
          <w:numId w:val="25"/>
        </w:numPr>
        <w:spacing w:before="120"/>
        <w:jc w:val="both"/>
        <w:rPr>
          <w:rFonts w:ascii="Century Gothic" w:hAnsi="Century Gothic"/>
          <w:lang w:val="ca-ES"/>
        </w:rPr>
      </w:pPr>
      <w:r w:rsidRPr="00AE29B3">
        <w:rPr>
          <w:rFonts w:ascii="Century Gothic" w:hAnsi="Century Gothic"/>
          <w:lang w:val="ca-ES"/>
        </w:rPr>
        <w:t>25 anys de servei: 25 dies hàbils</w:t>
      </w:r>
    </w:p>
    <w:p w:rsidR="008E31C6" w:rsidRPr="00AE29B3" w:rsidRDefault="008E31C6" w:rsidP="00205895">
      <w:pPr>
        <w:numPr>
          <w:ilvl w:val="0"/>
          <w:numId w:val="25"/>
        </w:numPr>
        <w:spacing w:before="120"/>
        <w:jc w:val="both"/>
        <w:rPr>
          <w:rFonts w:ascii="Century Gothic" w:hAnsi="Century Gothic"/>
          <w:lang w:val="ca-ES"/>
        </w:rPr>
      </w:pPr>
      <w:r w:rsidRPr="00AE29B3">
        <w:rPr>
          <w:rFonts w:ascii="Century Gothic" w:hAnsi="Century Gothic"/>
          <w:lang w:val="ca-ES"/>
        </w:rPr>
        <w:t xml:space="preserve">30 o més anys de servei: 26 dies hàbils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Les vacances es podran partir, si el servei ho permet.</w:t>
      </w: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 </w:t>
      </w:r>
    </w:p>
    <w:p w:rsidR="008E31C6" w:rsidRPr="00AE29B3" w:rsidRDefault="008E31C6" w:rsidP="00205895">
      <w:pPr>
        <w:jc w:val="both"/>
        <w:rPr>
          <w:rFonts w:ascii="Century Gothic" w:hAnsi="Century Gothic"/>
          <w:lang w:val="ca-ES"/>
        </w:rPr>
      </w:pPr>
      <w:r w:rsidRPr="00AE29B3">
        <w:rPr>
          <w:rFonts w:ascii="Century Gothic" w:hAnsi="Century Gothic"/>
          <w:lang w:val="ca-ES"/>
        </w:rPr>
        <w:t>3.- Per determinar dins de cada servei els torns de vacances es procedirà de comú acord entre el personal. En cas de conflicte d’interessos s’atendrà a torns rotatius anuals.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Cap treballador podrà iniciar les seves vacances si es troba de baixa per malaltia, accident o llicència per maternitat. En cas de que la situació de baixa sobrevingui un cop iniciades les vacances, aquestes quedaran interrompudes a partir del sisè dia de baixa i fins a la data d’alta del treballador. En aquest cas es pactarà el període per gaudir els dies restants de vacances, un cop produïda l’alta del treballador, entenent-se en tot cas, consumits com a dies de vacances, els cinc primers dies de baixa.</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14.- Permisos.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personal al servei de l’Ajuntament, prèvia sol·licitud, tindrà dret a les següents llicències i permisos retribuïts.</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lastRenderedPageBreak/>
        <w:t>Permís per matrimoni.</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 xml:space="preserve">Per raó de matrimoni o convivència de fet, que haurà de justificar-se documentalment mitjançant un certificat de convivència: </w:t>
      </w:r>
      <w:r w:rsidRPr="00AE29B3">
        <w:rPr>
          <w:rFonts w:ascii="Century Gothic" w:eastAsia="Arial Unicode MS" w:hAnsi="Century Gothic"/>
          <w:b/>
          <w:lang w:val="ca-ES"/>
        </w:rPr>
        <w:t xml:space="preserve">15 dies naturals consecutius. </w:t>
      </w:r>
      <w:r w:rsidRPr="00AE29B3">
        <w:rPr>
          <w:rFonts w:ascii="Century Gothic" w:eastAsia="Arial Unicode MS" w:hAnsi="Century Gothic"/>
          <w:lang w:val="ca-ES"/>
        </w:rPr>
        <w:t>Els conjugues o convivents en poden gaudir dins del termini d’un any a comptar de la data del casament o de l’inici de la convivència.</w:t>
      </w: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eastAsia="Arial Unicode MS" w:hAnsi="Century Gothic"/>
          <w:b/>
          <w:lang w:val="ca-ES"/>
        </w:rPr>
        <w:t xml:space="preserve">Permís per matrimoni d’un familiar. </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 xml:space="preserve">Les persones a les quals és aplicable aquesta llei tenen dret a un permís </w:t>
      </w:r>
      <w:r w:rsidRPr="00AE29B3">
        <w:rPr>
          <w:rFonts w:ascii="Century Gothic" w:hAnsi="Century Gothic"/>
          <w:b/>
          <w:lang w:val="ca-ES"/>
        </w:rPr>
        <w:t>d’un dia</w:t>
      </w:r>
      <w:r w:rsidRPr="00AE29B3">
        <w:rPr>
          <w:rFonts w:ascii="Century Gothic" w:hAnsi="Century Gothic"/>
          <w:lang w:val="ca-ES"/>
        </w:rPr>
        <w:t xml:space="preserve"> d’absència del lloc de treball per matrimoni d’un familiar fins al segon grau de consanguinitat o afinitat. Aquest permís és ampliable a </w:t>
      </w:r>
      <w:r w:rsidRPr="00AE29B3">
        <w:rPr>
          <w:rFonts w:ascii="Century Gothic" w:hAnsi="Century Gothic"/>
          <w:b/>
          <w:lang w:val="ca-ES"/>
        </w:rPr>
        <w:t>dos dies</w:t>
      </w:r>
      <w:r w:rsidRPr="00AE29B3">
        <w:rPr>
          <w:rFonts w:ascii="Century Gothic" w:hAnsi="Century Gothic"/>
          <w:lang w:val="ca-ES"/>
        </w:rPr>
        <w:t xml:space="preserve"> si el matrimoni té lloc fora de Catalunya.</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Permís per naixement, adopció o acolliment.</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 xml:space="preserve">El progenitor o progenitora que no gaudeix del permís per maternitat té dret a un permís de </w:t>
      </w:r>
      <w:r w:rsidRPr="00AE29B3">
        <w:rPr>
          <w:rFonts w:ascii="Century Gothic" w:hAnsi="Century Gothic"/>
          <w:b/>
          <w:lang w:val="ca-ES"/>
        </w:rPr>
        <w:t>cinc dies laborables consecutius</w:t>
      </w:r>
      <w:r w:rsidRPr="00AE29B3">
        <w:rPr>
          <w:rFonts w:ascii="Century Gothic" w:hAnsi="Century Gothic"/>
          <w:lang w:val="ca-ES"/>
        </w:rPr>
        <w:t xml:space="preserve"> dins els deu dies següents a la data de naixement, o a l’arribada del menor o la menor adoptat o acollit a la llar familiar en el cas d’adopció o acolliment. En el cas de part, adopció o acolliment múltiple, la durada del permís s’amplia a </w:t>
      </w:r>
      <w:r w:rsidRPr="00AE29B3">
        <w:rPr>
          <w:rFonts w:ascii="Century Gothic" w:hAnsi="Century Gothic"/>
          <w:b/>
          <w:lang w:val="ca-ES"/>
        </w:rPr>
        <w:t>deu dies</w:t>
      </w:r>
      <w:r w:rsidRPr="00AE29B3">
        <w:rPr>
          <w:rFonts w:ascii="Century Gothic" w:hAnsi="Century Gothic"/>
          <w:lang w:val="ca-ES"/>
        </w:rPr>
        <w:t xml:space="preserve"> si es tracta de dos fills i a </w:t>
      </w:r>
      <w:r w:rsidRPr="00AE29B3">
        <w:rPr>
          <w:rFonts w:ascii="Century Gothic" w:hAnsi="Century Gothic"/>
          <w:b/>
          <w:lang w:val="ca-ES"/>
        </w:rPr>
        <w:t>quinze dies</w:t>
      </w:r>
      <w:r w:rsidRPr="00AE29B3">
        <w:rPr>
          <w:rFonts w:ascii="Century Gothic" w:hAnsi="Century Gothic"/>
          <w:lang w:val="ca-ES"/>
        </w:rPr>
        <w:t xml:space="preserve"> si en són tres o més.</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Permís per maternitat</w:t>
      </w:r>
    </w:p>
    <w:p w:rsidR="008E31C6" w:rsidRPr="00AE29B3" w:rsidRDefault="008E31C6" w:rsidP="00205895">
      <w:pPr>
        <w:numPr>
          <w:ilvl w:val="0"/>
          <w:numId w:val="21"/>
        </w:numPr>
        <w:autoSpaceDE w:val="0"/>
        <w:autoSpaceDN w:val="0"/>
        <w:adjustRightInd w:val="0"/>
        <w:spacing w:before="120"/>
        <w:ind w:left="357" w:hanging="357"/>
        <w:jc w:val="both"/>
        <w:rPr>
          <w:rFonts w:ascii="Century Gothic" w:hAnsi="Century Gothic"/>
          <w:lang w:val="ca-ES"/>
        </w:rPr>
      </w:pPr>
      <w:r w:rsidRPr="00AE29B3">
        <w:rPr>
          <w:rFonts w:ascii="Century Gothic" w:hAnsi="Century Gothic"/>
          <w:lang w:val="ca-ES"/>
        </w:rPr>
        <w:t>El permís per maternitat té una durada de setze setmanes</w:t>
      </w:r>
      <w:r w:rsidRPr="00AE29B3">
        <w:rPr>
          <w:rFonts w:ascii="Century Gothic" w:hAnsi="Century Gothic"/>
          <w:b/>
          <w:lang w:val="ca-ES"/>
        </w:rPr>
        <w:t xml:space="preserve"> </w:t>
      </w:r>
      <w:r w:rsidRPr="00AE29B3">
        <w:rPr>
          <w:rFonts w:ascii="Century Gothic" w:hAnsi="Century Gothic"/>
          <w:lang w:val="ca-ES"/>
        </w:rPr>
        <w:t>ininterrompudes, que són ampliables, en els casos de part, acolliment o adopció múltiple, a dues setmanes més per cada fill o filla a partir del segon i en pot gaudir qualsevol dels dos progenitors. L’altre progenitor o progenitora, sempre que tingui la guarda legal del fill o filla, pot fer ús de tot el permís de maternitat, o de la part que en resti, en el cas de mort o malaltia incapacitant de la mare o en el cas de guarda legal exclusiva.</w:t>
      </w:r>
    </w:p>
    <w:p w:rsidR="008E31C6" w:rsidRPr="00AE29B3" w:rsidRDefault="008E31C6" w:rsidP="00205895">
      <w:pPr>
        <w:numPr>
          <w:ilvl w:val="0"/>
          <w:numId w:val="21"/>
        </w:numPr>
        <w:autoSpaceDE w:val="0"/>
        <w:autoSpaceDN w:val="0"/>
        <w:adjustRightInd w:val="0"/>
        <w:spacing w:before="120"/>
        <w:ind w:left="357" w:hanging="357"/>
        <w:jc w:val="both"/>
        <w:rPr>
          <w:rFonts w:ascii="Century Gothic" w:hAnsi="Century Gothic"/>
          <w:lang w:val="ca-ES"/>
        </w:rPr>
      </w:pPr>
      <w:r w:rsidRPr="00AE29B3">
        <w:rPr>
          <w:rFonts w:ascii="Century Gothic" w:hAnsi="Century Gothic"/>
          <w:lang w:val="ca-ES"/>
        </w:rPr>
        <w:t>En el cas de filiació biològica, el període de permís pot començar abans o immediatament després del part. Les sis primeres setmanes posteriors al part són de descans obligatori per a la mare.</w:t>
      </w:r>
    </w:p>
    <w:p w:rsidR="008E31C6" w:rsidRPr="00AE29B3" w:rsidRDefault="008E31C6" w:rsidP="00205895">
      <w:pPr>
        <w:numPr>
          <w:ilvl w:val="0"/>
          <w:numId w:val="21"/>
        </w:numPr>
        <w:autoSpaceDE w:val="0"/>
        <w:autoSpaceDN w:val="0"/>
        <w:adjustRightInd w:val="0"/>
        <w:spacing w:before="120"/>
        <w:ind w:left="357" w:hanging="357"/>
        <w:jc w:val="both"/>
        <w:rPr>
          <w:rFonts w:ascii="Century Gothic" w:hAnsi="Century Gothic"/>
          <w:lang w:val="ca-ES"/>
        </w:rPr>
      </w:pPr>
      <w:r w:rsidRPr="00AE29B3">
        <w:rPr>
          <w:rFonts w:ascii="Century Gothic" w:hAnsi="Century Gothic"/>
          <w:lang w:val="ca-ES"/>
        </w:rPr>
        <w:t>En el cas d’adopció o acolliment, el període de permís per maternitat computa a partir de la sentència judicial o resolució administrativa. Si es tracta d’una adopció internacional el permís pot començar fins a sis setmanes abans.</w:t>
      </w:r>
    </w:p>
    <w:p w:rsidR="008E31C6" w:rsidRPr="00AE29B3" w:rsidRDefault="008E31C6" w:rsidP="00205895">
      <w:pPr>
        <w:numPr>
          <w:ilvl w:val="0"/>
          <w:numId w:val="21"/>
        </w:numPr>
        <w:autoSpaceDE w:val="0"/>
        <w:autoSpaceDN w:val="0"/>
        <w:adjustRightInd w:val="0"/>
        <w:spacing w:before="120"/>
        <w:ind w:left="357" w:hanging="357"/>
        <w:jc w:val="both"/>
        <w:rPr>
          <w:rFonts w:ascii="Century Gothic" w:hAnsi="Century Gothic"/>
          <w:lang w:val="ca-ES"/>
        </w:rPr>
      </w:pPr>
      <w:r w:rsidRPr="00AE29B3">
        <w:rPr>
          <w:rFonts w:ascii="Century Gothic" w:hAnsi="Century Gothic"/>
          <w:lang w:val="ca-ES"/>
        </w:rPr>
        <w:t>La persona que gaudeix del permís per maternitat ho pot fer a temps parcial, d’una manera ininterrompuda. La manera en què es distribueix el temps de permís requereix l’acord previ entre la persona afectada i l’òrgan competent per a la concessió del permís. En el cas de filiació biològica, la mare pot gaudir del permís a temps parcial només a partir de la sisena setmana posterior al part. El permís per maternitat a temps parcial és incompatible amb els permisos per lactància o per fills prematurs i amb la reducció de jornada per guarda legal.</w:t>
      </w:r>
    </w:p>
    <w:p w:rsidR="008E31C6" w:rsidRPr="00AE29B3" w:rsidRDefault="008E31C6" w:rsidP="00205895">
      <w:pPr>
        <w:numPr>
          <w:ilvl w:val="0"/>
          <w:numId w:val="21"/>
        </w:numPr>
        <w:autoSpaceDE w:val="0"/>
        <w:autoSpaceDN w:val="0"/>
        <w:adjustRightInd w:val="0"/>
        <w:spacing w:before="120"/>
        <w:ind w:left="357" w:hanging="357"/>
        <w:jc w:val="both"/>
        <w:rPr>
          <w:rFonts w:ascii="Century Gothic" w:hAnsi="Century Gothic"/>
          <w:lang w:val="ca-ES"/>
        </w:rPr>
      </w:pPr>
      <w:r w:rsidRPr="00AE29B3">
        <w:rPr>
          <w:rFonts w:ascii="Century Gothic" w:hAnsi="Century Gothic"/>
          <w:lang w:val="ca-ES"/>
        </w:rPr>
        <w:t>El progenitor o progenitora que gaudeix del permís per maternitat pot optar perquè l’altre progenitor o progenitora gaudeixi d’una part determinada i ininterrompuda d’aquest permís. El permís es distribueix a opció del progenitor o progenitora que gaudeix de la primera part del permís. Els progenitors poden gaudir de la compartició del permís d’una</w:t>
      </w:r>
      <w:r w:rsidRPr="00AE29B3">
        <w:rPr>
          <w:rFonts w:ascii="Century Gothic" w:hAnsi="Century Gothic"/>
          <w:b/>
          <w:lang w:val="ca-ES"/>
        </w:rPr>
        <w:t xml:space="preserve"> </w:t>
      </w:r>
      <w:r w:rsidRPr="00AE29B3">
        <w:rPr>
          <w:rFonts w:ascii="Century Gothic" w:hAnsi="Century Gothic"/>
          <w:lang w:val="ca-ES"/>
        </w:rPr>
        <w:t xml:space="preserve">manera simultània o successiva, sense </w:t>
      </w:r>
      <w:r w:rsidRPr="00AE29B3">
        <w:rPr>
          <w:rFonts w:ascii="Century Gothic" w:hAnsi="Century Gothic"/>
          <w:lang w:val="ca-ES"/>
        </w:rPr>
        <w:lastRenderedPageBreak/>
        <w:t>superar les setze setmanes o el temps que correspongui en els casos de part, acolliment o adopció múltiple. En el cas de la filiació biològica, si s’opta per gaudir de la segona part del permís successivament al de la mare, només es pot fer a partir de la sisena setmana posterior al part i sempre que, en el moment de fer-se efectiva aquesta opció, la incorporació de la mare al treball no comporti un risc per a la seva salut.</w:t>
      </w:r>
    </w:p>
    <w:p w:rsidR="008E31C6" w:rsidRPr="00AE29B3" w:rsidRDefault="008E31C6" w:rsidP="00205895">
      <w:pPr>
        <w:numPr>
          <w:ilvl w:val="0"/>
          <w:numId w:val="21"/>
        </w:numPr>
        <w:spacing w:before="120"/>
        <w:jc w:val="both"/>
        <w:rPr>
          <w:rFonts w:ascii="Century Gothic" w:hAnsi="Century Gothic"/>
          <w:lang w:val="ca-ES"/>
        </w:rPr>
      </w:pPr>
      <w:r w:rsidRPr="00AE29B3">
        <w:rPr>
          <w:rFonts w:ascii="Century Gothic" w:hAnsi="Century Gothic"/>
          <w:lang w:val="ca-ES"/>
        </w:rPr>
        <w:t>L’opció exercida per un progenitor o progenitora en iniciar-se el període de permís per maternitat a favor de l’altre progenitor o progenitora a fi que aquest gaudeixi d’una part del permís pot ésser revocada en qualsevol moment per aquell si s’esdevenen fets que fan inviable l’aplicació d’aquesta opció, com ara l’absència, la malaltia o l’accident, o també l’abandonament de la família, la violència o altres causes equivalents, llevat que aquests tres darrers casos siguin imputables al primer progenitor o progenitora.</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Permís de paternitat</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 xml:space="preserve">El progenitor o progenitora, sens perjudici del dret al permís per maternitat, té dret a un permís de paternitat de </w:t>
      </w:r>
      <w:r w:rsidRPr="00AE29B3">
        <w:rPr>
          <w:rFonts w:ascii="Century Gothic" w:hAnsi="Century Gothic"/>
          <w:b/>
          <w:lang w:val="ca-ES"/>
        </w:rPr>
        <w:t>quatre setmanes consecutives</w:t>
      </w:r>
      <w:r w:rsidRPr="00AE29B3">
        <w:rPr>
          <w:rFonts w:ascii="Century Gothic" w:hAnsi="Century Gothic"/>
          <w:lang w:val="ca-ES"/>
        </w:rPr>
        <w:t xml:space="preserve"> des del finiment del permís d’hospitalització i sempre abans de que acabi el permís de maternitat. Aquest permís és incompatible amb l’autorització de compatibilitat, que resta suspesa d’ofici fins al finiment del permís.</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El progenitor o progenitora d’una família monoparental, si té la guarda legal exclusiva del fill o filla, també pot gaudir d’aquest permís a continuació del de maternitat.</w:t>
      </w:r>
    </w:p>
    <w:p w:rsidR="008E31C6" w:rsidRPr="00AE29B3" w:rsidRDefault="008E31C6" w:rsidP="00205895">
      <w:pPr>
        <w:autoSpaceDE w:val="0"/>
        <w:autoSpaceDN w:val="0"/>
        <w:adjustRightInd w:val="0"/>
        <w:spacing w:before="120"/>
        <w:jc w:val="both"/>
        <w:rPr>
          <w:rFonts w:ascii="Century Gothic" w:hAnsi="Century Gothic"/>
          <w:lang w:val="ca-ES"/>
        </w:rPr>
      </w:pP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hAnsi="Century Gothic"/>
          <w:b/>
          <w:lang w:val="ca-ES"/>
        </w:rPr>
        <w:t>Permís per lactància.</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El permís per lactància és d’una hora diària d’absència del lloc de treball, la qual es pot dividir en dues fraccions de trenta minuts. En els casos de part, adopció o acolliment múltiple el permís és de dues hores diàries, les quals es poden dividir en dues fraccions d’una hora. El període del permís s’inicia un cop finit el permís per maternitat i té una durada màxima de vint setmanes.</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A petició de l’interessat o interessada, les hores del permís de lactància es poden compactar per a gaudir-ne en jornades senceres de treball, consecutives o repartides per setmanes, sense alterar el moment d’inici del període de permís i tenint en compte les necessitats del servei.</w:t>
      </w: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hAnsi="Century Gothic"/>
          <w:b/>
          <w:lang w:val="ca-ES"/>
        </w:rPr>
        <w:t>Permís per a atendre fills prematurs.</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En el cas de naixement d’un fill o filla prematur o que hagi d’ésser hospitalitzat a continuació del part, s’atorga un permís equivalent al temps d’hospitalització fins a un màxim de dotze setmanes. Aquest permís s’inicia a partir del finiment del permís per maternitat o de la setzena setmana posterior al part, l’adopció o l’acolliment.</w:t>
      </w: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hAnsi="Century Gothic"/>
          <w:b/>
          <w:lang w:val="ca-ES"/>
        </w:rPr>
        <w:t>Permisos per atendre fills discapacitats.</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 xml:space="preserve">Els progenitors amb fills discapacitats tenen dret conjuntament a permisos d’absència del lloc de treball per a poder assistir a reunions o visites en els centres educatius especials o sanitaris on rebin suport. Així mateix, tenen dret a dues hores </w:t>
      </w:r>
      <w:r w:rsidRPr="00AE29B3">
        <w:rPr>
          <w:rFonts w:ascii="Century Gothic" w:hAnsi="Century Gothic"/>
          <w:lang w:val="ca-ES"/>
        </w:rPr>
        <w:lastRenderedPageBreak/>
        <w:t>de flexibilitat horària diària per a poder conciliar els horaris dels centres d’educació especial o dels altres centres on el fill o filla discapacitat rep atenció.</w:t>
      </w: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hAnsi="Century Gothic"/>
          <w:b/>
          <w:lang w:val="ca-ES"/>
        </w:rPr>
        <w:t>Permís prenatal.</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Les dones embarassades tenen dret a absentar-se del lloc treball per a assistir a exàmens prenatals i a tècniques de preparació per al part, durant el temps necessari per a dur a terme aquestes pràctiques, amb la justificació prèvia de la necessitat de fer-ho dins la jornada de treball.</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Les parelles que opten per l’adopció o l’acolliment permanent o pro adoptiu tenen dret a absentar-se del lloc de treball per a dur a terme els tràmits administratius</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requerits per l’administració competent fets a Catalunya, durant el temps necessari, amb la justificació prèvia que s’han de fer dins la jornada de treball.</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Permís per mort, accident, hospitalització o malaltia greu d’un familiar fins al segon grau.</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 xml:space="preserve">Per la mort, l’accident, la malaltia greu o l’hospitalització d’un familiar fins al segon grau de consanguinitat o afinitat: </w:t>
      </w:r>
      <w:r w:rsidRPr="00AE29B3">
        <w:rPr>
          <w:rFonts w:ascii="Century Gothic" w:eastAsia="Arial Unicode MS" w:hAnsi="Century Gothic"/>
          <w:b/>
          <w:lang w:val="ca-ES"/>
        </w:rPr>
        <w:t>2 dies laborables</w:t>
      </w:r>
      <w:r w:rsidRPr="00AE29B3">
        <w:rPr>
          <w:rFonts w:ascii="Century Gothic" w:eastAsia="Arial Unicode MS" w:hAnsi="Century Gothic"/>
          <w:lang w:val="ca-ES"/>
        </w:rPr>
        <w:t xml:space="preserve">. En cas de desplaçament a un altre localitat fins a </w:t>
      </w:r>
      <w:r w:rsidRPr="00AE29B3">
        <w:rPr>
          <w:rFonts w:ascii="Century Gothic" w:eastAsia="Arial Unicode MS" w:hAnsi="Century Gothic"/>
          <w:b/>
          <w:lang w:val="ca-ES"/>
        </w:rPr>
        <w:t>4 dies</w:t>
      </w:r>
      <w:r w:rsidRPr="00AE29B3">
        <w:rPr>
          <w:rFonts w:ascii="Century Gothic" w:eastAsia="Arial Unicode MS" w:hAnsi="Century Gothic"/>
          <w:lang w:val="ca-ES"/>
        </w:rPr>
        <w:t>.</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 xml:space="preserve">En cas de defunció del cònjuge o parella estable, tenint fills en edat </w:t>
      </w:r>
      <w:proofErr w:type="spellStart"/>
      <w:r w:rsidRPr="00AE29B3">
        <w:rPr>
          <w:rFonts w:ascii="Century Gothic" w:eastAsia="Arial Unicode MS" w:hAnsi="Century Gothic"/>
          <w:lang w:val="ca-ES"/>
        </w:rPr>
        <w:t>pre</w:t>
      </w:r>
      <w:proofErr w:type="spellEnd"/>
      <w:r w:rsidRPr="00AE29B3">
        <w:rPr>
          <w:rFonts w:ascii="Century Gothic" w:eastAsia="Arial Unicode MS" w:hAnsi="Century Gothic"/>
          <w:lang w:val="ca-ES"/>
        </w:rPr>
        <w:t xml:space="preserve">-escolar o disminuïts físics o psíquics s’ampliarà la llicencia a </w:t>
      </w:r>
      <w:r w:rsidRPr="00AE29B3">
        <w:rPr>
          <w:rFonts w:ascii="Century Gothic" w:eastAsia="Arial Unicode MS" w:hAnsi="Century Gothic"/>
          <w:b/>
          <w:lang w:val="ca-ES"/>
        </w:rPr>
        <w:t>10 dies</w:t>
      </w:r>
      <w:r w:rsidRPr="00AE29B3">
        <w:rPr>
          <w:rFonts w:ascii="Century Gothic" w:eastAsia="Arial Unicode MS" w:hAnsi="Century Gothic"/>
          <w:lang w:val="ca-ES"/>
        </w:rPr>
        <w:t>.</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Permís per trasllat de domicili.</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 xml:space="preserve">Per trasllat de domicili sense canvi de residència, </w:t>
      </w:r>
      <w:r w:rsidRPr="00AE29B3">
        <w:rPr>
          <w:rFonts w:ascii="Century Gothic" w:eastAsia="Arial Unicode MS" w:hAnsi="Century Gothic"/>
          <w:b/>
          <w:lang w:val="ca-ES"/>
        </w:rPr>
        <w:t>1 dia</w:t>
      </w:r>
      <w:r w:rsidRPr="00AE29B3">
        <w:rPr>
          <w:rFonts w:ascii="Century Gothic" w:eastAsia="Arial Unicode MS" w:hAnsi="Century Gothic"/>
          <w:lang w:val="ca-ES"/>
        </w:rPr>
        <w:t xml:space="preserve">. Si comporta trasllat a una altra localitat, fins a </w:t>
      </w:r>
      <w:r w:rsidRPr="00AE29B3">
        <w:rPr>
          <w:rFonts w:ascii="Century Gothic" w:eastAsia="Arial Unicode MS" w:hAnsi="Century Gothic"/>
          <w:b/>
          <w:lang w:val="ca-ES"/>
        </w:rPr>
        <w:t>4 dies.</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Permís per compliment d’un deure inexcusable de caràcter públic i/o personal</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 xml:space="preserve">Per compliment d’un deure inexcusable de caràcter públic i/o personal: </w:t>
      </w:r>
      <w:r w:rsidRPr="00AE29B3">
        <w:rPr>
          <w:rFonts w:ascii="Century Gothic" w:eastAsia="Arial Unicode MS" w:hAnsi="Century Gothic"/>
          <w:b/>
          <w:lang w:val="ca-ES"/>
        </w:rPr>
        <w:t>el temps indispensable</w:t>
      </w:r>
      <w:r w:rsidRPr="00AE29B3">
        <w:rPr>
          <w:rFonts w:ascii="Century Gothic" w:eastAsia="Arial Unicode MS" w:hAnsi="Century Gothic"/>
          <w:lang w:val="ca-ES"/>
        </w:rPr>
        <w:t>. Quant consti en una norma legal o convencional un període determinat, se estarà  a lo que aquesta disposi en quant a duració de l’absència i a la seva compensació econòmica.</w:t>
      </w:r>
    </w:p>
    <w:p w:rsidR="008E31C6" w:rsidRPr="00AE29B3" w:rsidRDefault="008E31C6" w:rsidP="00205895">
      <w:pPr>
        <w:pStyle w:val="Sagniadetextindependent2"/>
        <w:spacing w:before="120" w:after="100" w:line="240" w:lineRule="auto"/>
        <w:ind w:left="0"/>
        <w:rPr>
          <w:rFonts w:ascii="Century Gothic" w:eastAsia="Arial Unicode MS" w:hAnsi="Century Gothic"/>
          <w:szCs w:val="22"/>
        </w:rPr>
      </w:pPr>
      <w:r w:rsidRPr="00AE29B3">
        <w:rPr>
          <w:rFonts w:ascii="Century Gothic" w:eastAsia="Arial Unicode MS" w:hAnsi="Century Gothic"/>
          <w:szCs w:val="22"/>
        </w:rPr>
        <w:t>En cas de percebre una altra remuneració per aquest motiu, li serà deduïda de la que obté de l'Ajuntament. S’entén com a deure inexcusable el que genera com efecte la responsabilitat civil, penal o administrativa.</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Permís per concursar en exàmens finals, proves definitives d’avaluació i alliberadores i altres proves d’aptitud en centres oficials</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 xml:space="preserve">Per concursar en exàmens finals, proves definitives d’avaluació i alliberadores i altres proves d’aptitud en centres oficials, així com per participar en proves selectives convocades per administracions i organismes públics, el dies durant els quals es porten a terme. </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En cas que el funcionari/a o el treballador/a faci el torn de nit, podrà gaudir del dia immediatament anterior a la data de l’examen.</w:t>
      </w: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hAnsi="Century Gothic"/>
          <w:b/>
          <w:lang w:val="ca-ES"/>
        </w:rPr>
        <w:t>Permís sense retribució per a atendre un familiar</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 xml:space="preserve">Es poden concedir permisos sense retribució per a atendre un familiar fins al segon grau de consanguinitat o afinitat per un període mínim de deu dies i màxim de tres mesos, prorrogable, excepcionalment, fins a tres mesos més. Aquest permís és </w:t>
      </w:r>
      <w:r w:rsidRPr="00AE29B3">
        <w:rPr>
          <w:rFonts w:ascii="Century Gothic" w:hAnsi="Century Gothic"/>
          <w:lang w:val="ca-ES"/>
        </w:rPr>
        <w:lastRenderedPageBreak/>
        <w:t>incompatible amb l’autorització de compatibilitat, que resta suspesa d’ofici fins al finiment del permís.</w:t>
      </w: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hAnsi="Century Gothic"/>
          <w:b/>
          <w:lang w:val="ca-ES"/>
        </w:rPr>
        <w:t>Permisos per situacions de violència de gènere</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Les dones víctimes de situacions de violència de gènere que, per aquest motiu, s’hagin d’absentar del lloc de treball tenen dret que aquestes faltes d’assistència es considerin justificades d’acord amb el que determinin els serveis socials, policials o de salut corresponents. Així mateix, tenen dret a les hores de flexibilitat horària que, d’acord amb cada situació concreta, siguin necessàries per a llur protecció o assistència social.</w:t>
      </w:r>
    </w:p>
    <w:p w:rsidR="008E31C6" w:rsidRPr="00AE29B3" w:rsidRDefault="008E31C6" w:rsidP="00205895">
      <w:pPr>
        <w:numPr>
          <w:ilvl w:val="0"/>
          <w:numId w:val="20"/>
        </w:numPr>
        <w:tabs>
          <w:tab w:val="clear" w:pos="720"/>
          <w:tab w:val="num" w:pos="360"/>
        </w:tabs>
        <w:autoSpaceDE w:val="0"/>
        <w:autoSpaceDN w:val="0"/>
        <w:adjustRightInd w:val="0"/>
        <w:spacing w:before="120"/>
        <w:ind w:left="360"/>
        <w:jc w:val="both"/>
        <w:rPr>
          <w:rFonts w:ascii="Century Gothic" w:hAnsi="Century Gothic"/>
          <w:b/>
          <w:lang w:val="ca-ES"/>
        </w:rPr>
      </w:pPr>
      <w:r w:rsidRPr="00AE29B3">
        <w:rPr>
          <w:rFonts w:ascii="Century Gothic" w:hAnsi="Century Gothic"/>
          <w:b/>
          <w:lang w:val="ca-ES"/>
        </w:rPr>
        <w:t>Permisos de flexibilitat horària recuperable</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Es poden autoritzar permisos d’absència del lloc de treball d’un mínim d’una hora i un màxim de set per a visites o proves mèdiques d’ascendents o descendents fins al segon grau de consanguinitat o afinitat, per a reunions de tutoria amb els docents responsables dels fills. El temps d’absència l’ha de recuperar la persona afectada durant la mateixa setmana en què gaudeix del permís, tenint en compte les necessitats del servei. Aquests permisos poden ésser puntuals o periòdics.</w:t>
      </w:r>
    </w:p>
    <w:p w:rsidR="008E31C6" w:rsidRPr="00AE29B3" w:rsidRDefault="008E31C6" w:rsidP="00205895">
      <w:pPr>
        <w:numPr>
          <w:ilvl w:val="0"/>
          <w:numId w:val="20"/>
        </w:numPr>
        <w:tabs>
          <w:tab w:val="clear" w:pos="720"/>
          <w:tab w:val="num" w:pos="360"/>
        </w:tabs>
        <w:spacing w:before="120"/>
        <w:ind w:left="360"/>
        <w:jc w:val="both"/>
        <w:rPr>
          <w:rFonts w:ascii="Century Gothic" w:eastAsia="Arial Unicode MS" w:hAnsi="Century Gothic"/>
          <w:b/>
          <w:lang w:val="ca-ES"/>
        </w:rPr>
      </w:pPr>
      <w:r w:rsidRPr="00AE29B3">
        <w:rPr>
          <w:rFonts w:ascii="Century Gothic" w:eastAsia="Arial Unicode MS" w:hAnsi="Century Gothic"/>
          <w:b/>
          <w:lang w:val="ca-ES"/>
        </w:rPr>
        <w:t>Assumptes propis i conciliació de la vida laboral i familiar</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 xml:space="preserve">Es podrà disposar de 6 dies d’assumptes propis i 3 dies per la conciliació de la vida laboral i familiar, que es gaudiran dins de l’any natural i com a màxim fins al 31 de gener de l’any següent. La concessió d’aquests dies de permís serà subordinada a les necessitats del servei i en tots els casos caldrà garantir que la mateixa unitat orgànica on es presten els serveis assumirà sense danys per a terceres persones o per a la pròpia organització les tasques del funcionari/treballador al qual es concedeix el permís. </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Aquests permisos s’hauran de sol·licitar per escrit amb una antelació mínima de 2 dies, que permeti adoptar les disposicions necessàries per atendre el servei.</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L’atorgament d’aquests permisos correspondrà a l’alcalde, podent delegar en regidor, secretari o cap del servei corresponent. En tot cas s’exigirà el vistiplau del superior immediat del sol·licitant.</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La denegació d’aquests permisos haurà d’ésser motivada.</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El fet de no gaudir d’aquests dies de permís no donarà dret a cap compensació econòmica.</w:t>
      </w:r>
    </w:p>
    <w:p w:rsidR="008E31C6" w:rsidRPr="00AE29B3" w:rsidRDefault="008E31C6" w:rsidP="00205895">
      <w:pPr>
        <w:spacing w:before="120"/>
        <w:jc w:val="both"/>
        <w:rPr>
          <w:rFonts w:ascii="Century Gothic" w:hAnsi="Century Gothic"/>
          <w:lang w:val="ca-ES"/>
        </w:rPr>
      </w:pPr>
      <w:r w:rsidRPr="00AE29B3">
        <w:rPr>
          <w:rFonts w:ascii="Century Gothic" w:eastAsia="Arial Unicode MS" w:hAnsi="Century Gothic"/>
          <w:lang w:val="ca-ES"/>
        </w:rPr>
        <w:t xml:space="preserve">A més, </w:t>
      </w:r>
      <w:r w:rsidRPr="00AE29B3">
        <w:rPr>
          <w:rFonts w:ascii="Century Gothic" w:hAnsi="Century Gothic"/>
          <w:lang w:val="ca-ES"/>
        </w:rPr>
        <w:t>els treballadors tindran dret a gaudir de 2 dies addicionals de permís per assumptes particulars des de el dia següent al del compliment del sisè trienni, incrementant-se com a màxim en un dia addicional per cada trienni complert a partir de l’octau.</w:t>
      </w:r>
    </w:p>
    <w:p w:rsidR="008E31C6" w:rsidRPr="00AE29B3" w:rsidRDefault="008E31C6" w:rsidP="00205895">
      <w:pPr>
        <w:spacing w:before="120"/>
        <w:jc w:val="both"/>
        <w:rPr>
          <w:rFonts w:ascii="Century Gothic" w:eastAsia="Arial Unicode MS" w:hAnsi="Century Gothic"/>
          <w:lang w:val="ca-ES"/>
        </w:rPr>
      </w:pPr>
    </w:p>
    <w:p w:rsidR="008E31C6" w:rsidRPr="00AE29B3" w:rsidRDefault="008E31C6" w:rsidP="00205895">
      <w:pPr>
        <w:pStyle w:val="Textindependent2"/>
        <w:numPr>
          <w:ilvl w:val="0"/>
          <w:numId w:val="20"/>
        </w:numPr>
        <w:tabs>
          <w:tab w:val="clear" w:pos="720"/>
          <w:tab w:val="num" w:pos="360"/>
        </w:tabs>
        <w:spacing w:before="120" w:after="0" w:line="240" w:lineRule="auto"/>
        <w:ind w:left="360"/>
        <w:rPr>
          <w:rFonts w:ascii="Century Gothic" w:eastAsia="Arial Unicode MS" w:hAnsi="Century Gothic"/>
          <w:b/>
          <w:szCs w:val="22"/>
        </w:rPr>
      </w:pPr>
      <w:r w:rsidRPr="00AE29B3">
        <w:rPr>
          <w:rFonts w:ascii="Century Gothic" w:eastAsia="Arial Unicode MS" w:hAnsi="Century Gothic"/>
          <w:b/>
          <w:szCs w:val="22"/>
        </w:rPr>
        <w:t>Condicions generals</w:t>
      </w:r>
    </w:p>
    <w:p w:rsidR="008E31C6" w:rsidRPr="00AE29B3" w:rsidRDefault="008E31C6" w:rsidP="00205895">
      <w:pPr>
        <w:spacing w:before="120"/>
        <w:jc w:val="both"/>
        <w:rPr>
          <w:rFonts w:ascii="Century Gothic" w:eastAsia="Arial Unicode MS" w:hAnsi="Century Gothic"/>
          <w:lang w:val="ca-ES"/>
        </w:rPr>
      </w:pPr>
      <w:r w:rsidRPr="00AE29B3">
        <w:rPr>
          <w:rFonts w:ascii="Century Gothic" w:eastAsia="Arial Unicode MS" w:hAnsi="Century Gothic"/>
          <w:lang w:val="ca-ES"/>
        </w:rPr>
        <w:t>En tots els permisos, tret dels assumptes propis, caldrà presentar el justificat pertinent amb motiu, dia i hora del permís realitzat.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Per a la resta de supòsits, s’estarà al que disposa el reglament del personal al servei de les entitats locals, aprovat per Decret 214/1990, de 30 de juliol.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tot cas, els dies s’entenen com a dies feiners.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15.- Llicències no retribuïdes.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El/la treballadora laboral fix amb més d’un any de servei efectiu a la corporació pot sol·licitar llicència sense remuneració per un termini no superior a 3 mesos.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Aquestes llicències s’atorguen dins del mes següent al de la sol·licitud, sempre que les necessitats del servei ho permetin. La duració acumulada d’aquestes llicències no pot ésser superior a 3 mesos cada 2 anys.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16. Excedències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24"/>
        </w:numPr>
        <w:autoSpaceDE w:val="0"/>
        <w:autoSpaceDN w:val="0"/>
        <w:adjustRightInd w:val="0"/>
        <w:jc w:val="both"/>
        <w:rPr>
          <w:rFonts w:ascii="Century Gothic" w:hAnsi="Century Gothic"/>
          <w:b/>
          <w:lang w:val="ca-ES"/>
        </w:rPr>
      </w:pPr>
      <w:r w:rsidRPr="00AE29B3">
        <w:rPr>
          <w:rFonts w:ascii="Century Gothic" w:hAnsi="Century Gothic"/>
          <w:b/>
          <w:lang w:val="ca-ES"/>
        </w:rPr>
        <w:t>Excedència voluntària per a tenir cura d’un fill o filla</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 xml:space="preserve">L’excedència voluntària per a tenir cura d’un fill o filla es pot sol·licitar en qualsevol moment a partir del naixement o de la sentència o la resolució judicial </w:t>
      </w:r>
      <w:r w:rsidRPr="00AE29B3">
        <w:rPr>
          <w:rFonts w:ascii="Century Gothic" w:hAnsi="Century Gothic"/>
          <w:i/>
          <w:lang w:val="ca-ES"/>
        </w:rPr>
        <w:t xml:space="preserve">de constitució </w:t>
      </w:r>
      <w:r w:rsidRPr="00AE29B3">
        <w:rPr>
          <w:rFonts w:ascii="Century Gothic" w:hAnsi="Century Gothic"/>
          <w:lang w:val="ca-ES"/>
        </w:rPr>
        <w:t>de l’adopció o l’acolliment.</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Aquesta excedència té una durada màxima de tres anys, a comptar de la data del naixement o de la sentencia o la resolució judicial en el cas d’acolliment o adopció.</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El període d’excedència computa als efectes de reconeixement de triennis, de consolidació del grau personal i del sistema de previsió o drets passius. Així mateix, durant tot el període d’excedència la persona afectada té dret a la reserva del lloc de treball amb destinació definitiva. No obstant això, si la persona afectada ocupa un lloc de treball amb destinació provisional, conserva els drets generals sobre aquest fins al cessament o fins al moment en què es resolgui la convocatòria de provisió corresponent.</w:t>
      </w:r>
    </w:p>
    <w:p w:rsidR="008E31C6" w:rsidRPr="00AE29B3" w:rsidRDefault="008E31C6" w:rsidP="00205895">
      <w:pPr>
        <w:numPr>
          <w:ilvl w:val="0"/>
          <w:numId w:val="24"/>
        </w:numPr>
        <w:autoSpaceDE w:val="0"/>
        <w:autoSpaceDN w:val="0"/>
        <w:adjustRightInd w:val="0"/>
        <w:spacing w:before="120"/>
        <w:jc w:val="both"/>
        <w:rPr>
          <w:rFonts w:ascii="Century Gothic" w:hAnsi="Century Gothic"/>
          <w:b/>
          <w:lang w:val="ca-ES"/>
        </w:rPr>
      </w:pPr>
      <w:r w:rsidRPr="00AE29B3">
        <w:rPr>
          <w:rFonts w:ascii="Century Gothic" w:hAnsi="Century Gothic"/>
          <w:b/>
          <w:lang w:val="ca-ES"/>
        </w:rPr>
        <w:t>Excedència voluntària per a tenir cura de familiars</w:t>
      </w:r>
    </w:p>
    <w:p w:rsidR="008E31C6" w:rsidRPr="00AE29B3" w:rsidRDefault="008E31C6" w:rsidP="00205895">
      <w:pPr>
        <w:autoSpaceDE w:val="0"/>
        <w:autoSpaceDN w:val="0"/>
        <w:adjustRightInd w:val="0"/>
        <w:spacing w:before="120" w:after="120"/>
        <w:jc w:val="both"/>
        <w:rPr>
          <w:rFonts w:ascii="Century Gothic" w:hAnsi="Century Gothic"/>
          <w:lang w:val="ca-ES"/>
        </w:rPr>
      </w:pPr>
      <w:r w:rsidRPr="00AE29B3">
        <w:rPr>
          <w:rFonts w:ascii="Century Gothic" w:hAnsi="Century Gothic"/>
          <w:lang w:val="ca-ES"/>
        </w:rPr>
        <w:t>L’excedència voluntària per a tenir cura de familiars es pot sol·licitar per a tenir cura d’un familiar fins al segon grau de consanguinitat o afinitat inclòs, amb la condició que no es pugui valer i que no pugui exercir cap activitat retribuïda.</w:t>
      </w:r>
    </w:p>
    <w:p w:rsidR="008E31C6" w:rsidRPr="00AE29B3" w:rsidRDefault="008E31C6" w:rsidP="00205895">
      <w:pPr>
        <w:autoSpaceDE w:val="0"/>
        <w:autoSpaceDN w:val="0"/>
        <w:adjustRightInd w:val="0"/>
        <w:spacing w:after="120"/>
        <w:jc w:val="both"/>
        <w:rPr>
          <w:rFonts w:ascii="Century Gothic" w:hAnsi="Century Gothic"/>
          <w:lang w:val="ca-ES"/>
        </w:rPr>
      </w:pPr>
      <w:r w:rsidRPr="00AE29B3">
        <w:rPr>
          <w:rFonts w:ascii="Century Gothic" w:hAnsi="Century Gothic"/>
          <w:lang w:val="ca-ES"/>
        </w:rPr>
        <w:t>Aquesta excedència pot ésser atorgada per un període mínim de tres mesos i màxim de tres anys. El període concret d’excedència és determinat segons l’acreditació del grau de dependència i la durada estimada d’aquesta.</w:t>
      </w:r>
    </w:p>
    <w:p w:rsidR="008E31C6" w:rsidRPr="00AE29B3" w:rsidRDefault="008E31C6" w:rsidP="00205895">
      <w:pPr>
        <w:autoSpaceDE w:val="0"/>
        <w:autoSpaceDN w:val="0"/>
        <w:adjustRightInd w:val="0"/>
        <w:spacing w:after="120"/>
        <w:jc w:val="both"/>
        <w:rPr>
          <w:rFonts w:ascii="Century Gothic" w:hAnsi="Century Gothic"/>
          <w:b/>
          <w:lang w:val="ca-ES"/>
        </w:rPr>
      </w:pPr>
      <w:r w:rsidRPr="00AE29B3">
        <w:rPr>
          <w:rFonts w:ascii="Century Gothic" w:hAnsi="Century Gothic"/>
          <w:lang w:val="ca-ES"/>
        </w:rPr>
        <w:t>El període d’excedència computa als efectes de reconeixement de triennis, de consolidació del grau personal i del sistema de previsió o drets passius. Així mateix, durant tot el tot el període d’excedència la persona afectada té dret a la reserva del lloc de treball amb destinació definitiva. No obstant això, si la persona afectada ocupa un lloc de treball amb destinació provisional, conserva els drets generals sobre aquest fins al cessament o fins al moment en què es resolgui la convocatòria de provisió corresponent.</w:t>
      </w:r>
    </w:p>
    <w:p w:rsidR="008E31C6" w:rsidRPr="00AE29B3" w:rsidRDefault="008E31C6" w:rsidP="00205895">
      <w:pPr>
        <w:numPr>
          <w:ilvl w:val="0"/>
          <w:numId w:val="24"/>
        </w:numPr>
        <w:autoSpaceDE w:val="0"/>
        <w:autoSpaceDN w:val="0"/>
        <w:adjustRightInd w:val="0"/>
        <w:jc w:val="both"/>
        <w:rPr>
          <w:rFonts w:ascii="Century Gothic" w:hAnsi="Century Gothic"/>
          <w:b/>
          <w:lang w:val="ca-ES"/>
        </w:rPr>
      </w:pPr>
      <w:r w:rsidRPr="00AE29B3">
        <w:rPr>
          <w:rFonts w:ascii="Century Gothic" w:hAnsi="Century Gothic"/>
          <w:b/>
          <w:lang w:val="ca-ES"/>
        </w:rPr>
        <w:t>Excedència voluntària per al manteniment de la convivència</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lastRenderedPageBreak/>
        <w:t>L’excedència voluntària per al manteniment de la convivència es pot sol·licitar, per una durada mínima de dos anys i màxima de quinze anys, si el cònjuge o la cònjuge o el convivent o la convivent ha de residir en un altre municipi perquè hi ha obtingut un lloc de treball estable.</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El període d’excedència no computa als efectes de triennis, de grau personal i de drets passius, ni comporta la reserva de la destinació.</w:t>
      </w:r>
    </w:p>
    <w:p w:rsidR="008E31C6" w:rsidRPr="00AE29B3" w:rsidRDefault="008E31C6" w:rsidP="00205895">
      <w:pPr>
        <w:autoSpaceDE w:val="0"/>
        <w:autoSpaceDN w:val="0"/>
        <w:adjustRightInd w:val="0"/>
        <w:spacing w:before="120"/>
        <w:jc w:val="both"/>
        <w:rPr>
          <w:rFonts w:ascii="Century Gothic" w:hAnsi="Century Gothic"/>
          <w:lang w:val="ca-ES"/>
        </w:rPr>
      </w:pPr>
    </w:p>
    <w:p w:rsidR="008E31C6" w:rsidRPr="00AE29B3" w:rsidRDefault="008E31C6" w:rsidP="00205895">
      <w:pPr>
        <w:numPr>
          <w:ilvl w:val="0"/>
          <w:numId w:val="24"/>
        </w:numPr>
        <w:autoSpaceDE w:val="0"/>
        <w:autoSpaceDN w:val="0"/>
        <w:adjustRightInd w:val="0"/>
        <w:jc w:val="both"/>
        <w:rPr>
          <w:rFonts w:ascii="Century Gothic" w:hAnsi="Century Gothic"/>
          <w:b/>
          <w:lang w:val="ca-ES"/>
        </w:rPr>
      </w:pPr>
      <w:r w:rsidRPr="00AE29B3">
        <w:rPr>
          <w:rFonts w:ascii="Century Gothic" w:hAnsi="Century Gothic"/>
          <w:b/>
          <w:lang w:val="ca-ES"/>
        </w:rPr>
        <w:t>Excedència voluntària per violència de gènere</w:t>
      </w:r>
    </w:p>
    <w:p w:rsidR="008E31C6" w:rsidRPr="00AE29B3" w:rsidRDefault="008E31C6" w:rsidP="00205895">
      <w:pPr>
        <w:autoSpaceDE w:val="0"/>
        <w:autoSpaceDN w:val="0"/>
        <w:adjustRightInd w:val="0"/>
        <w:spacing w:after="120"/>
        <w:jc w:val="both"/>
        <w:rPr>
          <w:rFonts w:ascii="Century Gothic" w:hAnsi="Century Gothic"/>
          <w:lang w:val="ca-ES"/>
        </w:rPr>
      </w:pPr>
    </w:p>
    <w:p w:rsidR="008E31C6" w:rsidRPr="00AE29B3" w:rsidRDefault="008E31C6" w:rsidP="00205895">
      <w:pPr>
        <w:autoSpaceDE w:val="0"/>
        <w:autoSpaceDN w:val="0"/>
        <w:adjustRightInd w:val="0"/>
        <w:spacing w:after="120"/>
        <w:jc w:val="both"/>
        <w:rPr>
          <w:rFonts w:ascii="Century Gothic" w:hAnsi="Century Gothic"/>
          <w:lang w:val="ca-ES"/>
        </w:rPr>
      </w:pPr>
      <w:r w:rsidRPr="00AE29B3">
        <w:rPr>
          <w:rFonts w:ascii="Century Gothic" w:hAnsi="Century Gothic"/>
          <w:lang w:val="ca-ES"/>
        </w:rPr>
        <w:t xml:space="preserve">L’excedència voluntària per violència de gènere s’atorga a les dones víctimes de la violència de gènere pel temps que sol·licitin. </w:t>
      </w:r>
    </w:p>
    <w:p w:rsidR="008E31C6" w:rsidRPr="00AE29B3" w:rsidRDefault="008E31C6" w:rsidP="00205895">
      <w:pPr>
        <w:autoSpaceDE w:val="0"/>
        <w:autoSpaceDN w:val="0"/>
        <w:adjustRightInd w:val="0"/>
        <w:spacing w:after="120"/>
        <w:jc w:val="both"/>
        <w:rPr>
          <w:rFonts w:ascii="Century Gothic" w:hAnsi="Century Gothic"/>
          <w:lang w:val="ca-ES"/>
        </w:rPr>
      </w:pPr>
      <w:r w:rsidRPr="00AE29B3">
        <w:rPr>
          <w:rFonts w:ascii="Century Gothic" w:hAnsi="Century Gothic"/>
          <w:lang w:val="ca-ES"/>
        </w:rPr>
        <w:t>El període d’excedència computa als efectes de reconeixement de triennis, de consolidació del grau personal i del sistema de previsió o drets passius i comporta la reserva del mateix lloc de treball durant sis mesos, sens perjudici que es pugui ampliar aquest termini, d’acord amb el que disposa la normativa sobre violència de gènere</w:t>
      </w:r>
    </w:p>
    <w:p w:rsidR="008E31C6" w:rsidRPr="00AE29B3" w:rsidRDefault="008E31C6" w:rsidP="00205895">
      <w:pPr>
        <w:autoSpaceDE w:val="0"/>
        <w:autoSpaceDN w:val="0"/>
        <w:adjustRightInd w:val="0"/>
        <w:spacing w:after="120"/>
        <w:jc w:val="both"/>
        <w:rPr>
          <w:rFonts w:ascii="Century Gothic" w:eastAsia="Arial Unicode MS" w:hAnsi="Century Gothic"/>
          <w:i/>
          <w:lang w:val="ca-ES"/>
        </w:rPr>
      </w:pPr>
    </w:p>
    <w:p w:rsidR="008E31C6" w:rsidRPr="00AE29B3" w:rsidRDefault="008E31C6" w:rsidP="00205895">
      <w:pPr>
        <w:numPr>
          <w:ilvl w:val="0"/>
          <w:numId w:val="24"/>
        </w:numPr>
        <w:jc w:val="both"/>
        <w:rPr>
          <w:rFonts w:ascii="Century Gothic" w:hAnsi="Century Gothic"/>
          <w:b/>
          <w:lang w:val="ca-ES"/>
        </w:rPr>
      </w:pPr>
      <w:r w:rsidRPr="00AE29B3">
        <w:rPr>
          <w:rFonts w:ascii="Century Gothic" w:hAnsi="Century Gothic"/>
          <w:b/>
          <w:lang w:val="ca-ES"/>
        </w:rPr>
        <w:t>Altres excedències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 personal fix s’haurà de declarar en situació d’excedència voluntària quan es trobi en situació de servei actiu en un altre cos o escala de les administracions públiques, o ofereixi serveis a organismes o entitats del sector públic i no els correspongui quedar en la situació prevista en el punt 4 d’aquest article.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També es podrà concedir excedència voluntària amb dret a reserva al lloc de treball al personal que ho sol·liciti per interès particular. Per sol·licitar aquesta excedència serà necessari haver ofert servei durant 2 anys en l’Administració.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Aquesta excedència no podrà tenir una durada inferior a un any, ni superior al nombre equivalent d’anys que s’acrediti de serveis en l’Administració, amb un màxim de deu.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sol·licitud de reingrés haurà de formular-se amb una antelació mínima de 30 dies.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Els treballadors i les treballadores també tindran dret a un període d’excedència voluntària, no superior a tres anys, per tenir cura d’un fill/a que sigui menor de 6 anys, ja sigui per naturalesa o per adopció, i es comptarà des de la data del seu naixement o de la seva adopció. Els fills que vinguin donaran dret altre cop a un nou període d’excedència.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període de permanència en aquesta situació serà computable a efectes de triennis, consolidació del grau personal, reserva del lloc de treball i drets passius i el treballador/a tindrà dret a assistir a cursos de formació i/o reciclatge.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4.- Es concedirà l’excedència per serveis especials com a conseqüència de la designació del treballador o la treballadora per ocupar un càrrec públic de </w:t>
      </w:r>
      <w:r w:rsidRPr="00AE29B3">
        <w:rPr>
          <w:rFonts w:ascii="Century Gothic" w:hAnsi="Century Gothic"/>
          <w:lang w:val="ca-ES"/>
        </w:rPr>
        <w:lastRenderedPageBreak/>
        <w:t>designació o elecció que impossibiliti l’assistència a la feina. L’exercici de càrrec sindical a l’àmbit Comarcal, Provincial o superior tindrà la mateixa consideració.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Aquesta excedència dóna dret a reingrés automàtic amb una prèvia petició del treballador o la treballadora, al còmput de l’antiguitat, a la consolidació del grau personal, i a la reserva del lloc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Es podrà concedir excedència voluntària per agrupació familiar, amb una durada mínima de dos anys i una màxima de quinze, quan el cònjuge o amb qui es conviu resideixi en un altre municipi per haver obtingut destinació definitiva en l’Administració o Entitat Pública com a laboral o funcionari.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17. Reduccions de jornada</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22"/>
        </w:numPr>
        <w:autoSpaceDE w:val="0"/>
        <w:autoSpaceDN w:val="0"/>
        <w:adjustRightInd w:val="0"/>
        <w:spacing w:before="120"/>
        <w:jc w:val="both"/>
        <w:rPr>
          <w:rFonts w:ascii="Century Gothic" w:hAnsi="Century Gothic"/>
          <w:b/>
          <w:lang w:val="ca-ES"/>
        </w:rPr>
      </w:pPr>
      <w:r w:rsidRPr="00AE29B3">
        <w:rPr>
          <w:rFonts w:ascii="Century Gothic" w:hAnsi="Century Gothic"/>
          <w:b/>
          <w:lang w:val="ca-ES"/>
        </w:rPr>
        <w:t>Reducció de jornada amb la totalitat de la retribució</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Les persones a les quals s’aplica aquesta llei poden gaudir d’una reducció de com a màxim un terç de la jornada de treball amb la percepció del cent per cent de les retribucions per a tenir cura d’un fill o filla, sempre que no estiguin privades de la guarda legal d’aquest per resolució judicial i que l’altre progenitor o progenitora treballi.</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La reducció de jornada regulada per aquest article té una durada màxima d’un any a partir del finiment del permís per maternitat o de la setzena setmana posterior al part, l’adopció o l’acolliment. Si la persona beneficiària ha gaudit del permís de paternitat, la durada de la reducció computa de manera consecutiva a partir del finiment d’aquest permís.</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El percentatge de reducció de jornada no és ampliable en el cas de part, adopció o acolliment múltiple ni per cap altre supòsit. Això no obstant, la persona afectada pot optar, sempre que sigui possible segons les necessitats del servei, per compactar les hores que corresponguin de</w:t>
      </w:r>
      <w:r w:rsidRPr="00AE29B3">
        <w:rPr>
          <w:rFonts w:ascii="Century Gothic" w:hAnsi="Century Gothic"/>
          <w:b/>
          <w:lang w:val="ca-ES"/>
        </w:rPr>
        <w:t xml:space="preserve"> </w:t>
      </w:r>
      <w:r w:rsidRPr="00AE29B3">
        <w:rPr>
          <w:rFonts w:ascii="Century Gothic" w:hAnsi="Century Gothic"/>
          <w:lang w:val="ca-ES"/>
        </w:rPr>
        <w:t>reducció de jornada en jornades consecutives senceres. El període de compactació ha d’ésser el que correspongui proporcionalment segons l’horari de la jornada de treball.</w:t>
      </w:r>
    </w:p>
    <w:p w:rsidR="008E31C6" w:rsidRPr="00AE29B3" w:rsidRDefault="008E31C6" w:rsidP="00205895">
      <w:pPr>
        <w:autoSpaceDE w:val="0"/>
        <w:autoSpaceDN w:val="0"/>
        <w:adjustRightInd w:val="0"/>
        <w:spacing w:before="120"/>
        <w:jc w:val="both"/>
        <w:rPr>
          <w:rFonts w:ascii="Century Gothic" w:hAnsi="Century Gothic"/>
          <w:lang w:val="ca-ES"/>
        </w:rPr>
      </w:pPr>
    </w:p>
    <w:p w:rsidR="008E31C6" w:rsidRPr="00AE29B3" w:rsidRDefault="008E31C6" w:rsidP="00205895">
      <w:pPr>
        <w:numPr>
          <w:ilvl w:val="0"/>
          <w:numId w:val="22"/>
        </w:numPr>
        <w:autoSpaceDE w:val="0"/>
        <w:autoSpaceDN w:val="0"/>
        <w:adjustRightInd w:val="0"/>
        <w:spacing w:before="120"/>
        <w:jc w:val="both"/>
        <w:rPr>
          <w:rFonts w:ascii="Century Gothic" w:hAnsi="Century Gothic"/>
          <w:b/>
          <w:lang w:val="ca-ES"/>
        </w:rPr>
      </w:pPr>
      <w:r w:rsidRPr="00AE29B3">
        <w:rPr>
          <w:rFonts w:ascii="Century Gothic" w:hAnsi="Century Gothic"/>
          <w:b/>
          <w:lang w:val="ca-ES"/>
        </w:rPr>
        <w:t>Reducció de jornada per discapacitat legalment reconeguda</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t>Les persones amb una discapacitat legalment reconeguda que, per aquest motiu, han de rebre tractament en centres públics o privats tenen dret a una reducció de jornada de treball equivalent al temps que hi han de dedicar, sense pèrdua de llurs retribucions íntegres.</w:t>
      </w:r>
    </w:p>
    <w:p w:rsidR="008E31C6" w:rsidRPr="00AE29B3" w:rsidRDefault="008E31C6" w:rsidP="00205895">
      <w:pPr>
        <w:autoSpaceDE w:val="0"/>
        <w:autoSpaceDN w:val="0"/>
        <w:adjustRightInd w:val="0"/>
        <w:jc w:val="both"/>
        <w:rPr>
          <w:rFonts w:ascii="Century Gothic" w:hAnsi="Century Gothic"/>
          <w:b/>
          <w:lang w:val="ca-ES"/>
        </w:rPr>
      </w:pPr>
      <w:r w:rsidRPr="00AE29B3">
        <w:rPr>
          <w:rFonts w:ascii="Century Gothic" w:hAnsi="Century Gothic"/>
          <w:lang w:val="ca-ES"/>
        </w:rPr>
        <w:t>Per a gaudir d’aquesta reducció de jornada cal un informe del servei mèdic corresponent que justifiqui la necessitat del tractament, la periodicitat o durada aproximada i la necessitat que es dugui a terme en l’horari laboral.</w:t>
      </w:r>
    </w:p>
    <w:p w:rsidR="008E31C6" w:rsidRPr="00AE29B3" w:rsidRDefault="008E31C6" w:rsidP="00205895">
      <w:pPr>
        <w:pStyle w:val="Textindependent3"/>
        <w:numPr>
          <w:ilvl w:val="0"/>
          <w:numId w:val="22"/>
        </w:numPr>
        <w:spacing w:before="120"/>
        <w:rPr>
          <w:rFonts w:ascii="Century Gothic" w:hAnsi="Century Gothic"/>
          <w:b/>
          <w:sz w:val="22"/>
          <w:szCs w:val="22"/>
        </w:rPr>
      </w:pPr>
      <w:r w:rsidRPr="00AE29B3">
        <w:rPr>
          <w:rFonts w:ascii="Century Gothic" w:hAnsi="Century Gothic"/>
          <w:b/>
          <w:sz w:val="22"/>
          <w:szCs w:val="22"/>
        </w:rPr>
        <w:t>Reducció de jornada d’un terç o de la meitat amb dret al 80% o al 60% de les retribucions</w:t>
      </w:r>
    </w:p>
    <w:p w:rsidR="008E31C6" w:rsidRPr="00AE29B3" w:rsidRDefault="008E31C6" w:rsidP="00205895">
      <w:pPr>
        <w:autoSpaceDE w:val="0"/>
        <w:autoSpaceDN w:val="0"/>
        <w:adjustRightInd w:val="0"/>
        <w:spacing w:before="120"/>
        <w:jc w:val="both"/>
        <w:rPr>
          <w:rFonts w:ascii="Century Gothic" w:hAnsi="Century Gothic"/>
          <w:lang w:val="ca-ES"/>
        </w:rPr>
      </w:pPr>
      <w:r w:rsidRPr="00AE29B3">
        <w:rPr>
          <w:rFonts w:ascii="Century Gothic" w:hAnsi="Century Gothic"/>
          <w:lang w:val="ca-ES"/>
        </w:rPr>
        <w:lastRenderedPageBreak/>
        <w:t>Les persones a les quals s’aplica aquesta llei poden gaudir d’una reducció d’un terç o de la meitat de la jornada de treball, amb la percepció del 80% o del 60% de la retribució, respectivament, en els supòsits següents:</w:t>
      </w:r>
    </w:p>
    <w:p w:rsidR="008E31C6" w:rsidRPr="00AE29B3" w:rsidRDefault="008E31C6" w:rsidP="00205895">
      <w:pPr>
        <w:numPr>
          <w:ilvl w:val="0"/>
          <w:numId w:val="23"/>
        </w:numPr>
        <w:autoSpaceDE w:val="0"/>
        <w:autoSpaceDN w:val="0"/>
        <w:adjustRightInd w:val="0"/>
        <w:spacing w:before="120"/>
        <w:jc w:val="both"/>
        <w:rPr>
          <w:rFonts w:ascii="Century Gothic" w:hAnsi="Century Gothic"/>
          <w:lang w:val="ca-ES"/>
        </w:rPr>
      </w:pPr>
      <w:r w:rsidRPr="00AE29B3">
        <w:rPr>
          <w:rFonts w:ascii="Century Gothic" w:hAnsi="Century Gothic"/>
          <w:lang w:val="ca-ES"/>
        </w:rPr>
        <w:t>Per a tenir cura d’un fill o filla menor de sis anys, sempre que se’n tingui la guarda legal.</w:t>
      </w:r>
    </w:p>
    <w:p w:rsidR="008E31C6" w:rsidRPr="00AE29B3" w:rsidRDefault="008E31C6" w:rsidP="00205895">
      <w:pPr>
        <w:numPr>
          <w:ilvl w:val="0"/>
          <w:numId w:val="23"/>
        </w:numPr>
        <w:autoSpaceDE w:val="0"/>
        <w:autoSpaceDN w:val="0"/>
        <w:adjustRightInd w:val="0"/>
        <w:spacing w:before="120"/>
        <w:jc w:val="both"/>
        <w:rPr>
          <w:rFonts w:ascii="Century Gothic" w:hAnsi="Century Gothic"/>
          <w:lang w:val="ca-ES"/>
        </w:rPr>
      </w:pPr>
      <w:r w:rsidRPr="00AE29B3">
        <w:rPr>
          <w:rFonts w:ascii="Century Gothic" w:hAnsi="Century Gothic"/>
          <w:lang w:val="ca-ES"/>
        </w:rPr>
        <w:t>Per a tenir cura d’una persona amb discapacitat psíquica, física o sensorial que no faci cap activitat retribuïda, sempre que se’n tingui la guarda legal.</w:t>
      </w:r>
    </w:p>
    <w:p w:rsidR="008E31C6" w:rsidRPr="00AE29B3" w:rsidRDefault="008E31C6" w:rsidP="00205895">
      <w:pPr>
        <w:numPr>
          <w:ilvl w:val="0"/>
          <w:numId w:val="23"/>
        </w:numPr>
        <w:autoSpaceDE w:val="0"/>
        <w:autoSpaceDN w:val="0"/>
        <w:adjustRightInd w:val="0"/>
        <w:spacing w:before="120"/>
        <w:jc w:val="both"/>
        <w:rPr>
          <w:rFonts w:ascii="Century Gothic" w:hAnsi="Century Gothic"/>
          <w:lang w:val="ca-ES"/>
        </w:rPr>
      </w:pPr>
      <w:r w:rsidRPr="00AE29B3">
        <w:rPr>
          <w:rFonts w:ascii="Century Gothic" w:hAnsi="Century Gothic"/>
          <w:lang w:val="ca-ES"/>
        </w:rPr>
        <w:t>Perquè tenen a càrrec un familiar, fins al segon grau de consanguinitat o afinitat, amb una incapacitat o disminució reconeguda igual o superior al 65% o amb un grau de dependència que li impedeix ésser autònom, o que requereix dedicació o atenció especial.</w:t>
      </w:r>
    </w:p>
    <w:p w:rsidR="008E31C6" w:rsidRPr="00AE29B3" w:rsidRDefault="008E31C6" w:rsidP="00205895">
      <w:pPr>
        <w:numPr>
          <w:ilvl w:val="0"/>
          <w:numId w:val="23"/>
        </w:numPr>
        <w:spacing w:before="120"/>
        <w:jc w:val="both"/>
        <w:rPr>
          <w:rFonts w:ascii="Century Gothic" w:eastAsia="Arial Unicode MS" w:hAnsi="Century Gothic"/>
          <w:lang w:val="ca-ES"/>
        </w:rPr>
      </w:pPr>
      <w:r w:rsidRPr="00AE29B3">
        <w:rPr>
          <w:rFonts w:ascii="Century Gothic" w:hAnsi="Century Gothic"/>
          <w:lang w:val="ca-ES"/>
        </w:rPr>
        <w:t>Les dones víctimes de la violència de gènere, per a fer efectiva llur protecció o llur dret a l’assistència social íntegra.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CAPÍTOL III. ACCÉS I PROMOCIÓ PROFESSIONAL.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18. Departament de RRHH i Registre de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 Departament de Recursos Humans, assumeix la gestió tècnica i administrativa de tot el personal al seu servei.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En el Departament de Personal hi haurà un Registre de Personal, on s’inscriurà a tot el personal i on s’anotaran tots els actes que afectin a la seva vida administrativa.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cap cas es podran incloure en nòmina noves remuneracions, sense que prèviament l’òrgan competent hagi fet resolució o l’acte pel qual haguessin estats reconegudes.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el Registre no hi podrà constar cap dada relativa a raça, religió, filiació sindical, política o opinió dels treballador/a, com tampoc cap informe mèdic.</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personal i els seus representants legals tindran lliure accés al seu expedient.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19. Organització del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L’organització del treball és feina de la Corporació, que ha d’establir els sistemes de racionalització, la millora de mètodes i processos i la simplificació de tasques que permetin un millor i més alt nivell de prestació de serveis.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Els canvis organitzatius, individuals i/o col·lectius que afectin el personal en la modificació d’alguna de les condicions de treball previstes en aquest Pacte, com també qualsevol norma que hagi de ser adoptada, es negociaran amb els representants del personal (a través de la Comissió d’Interpretació i Seguiment) regulat en aquest Capítol i en un termini màxim de quinze dies.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Representants del Personal emetran un informe de trasllat total o parcial d’instal·lacions i el cessament o modificació de la prestació de serveis quan afectin a personal inclòs en l’àmbit d’aplicació d’aquest  Pacte.</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20.- Classificació professional.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classificació professional té per objecte la determinació i definició de les diferents escales, grups i empraments en què poden ser agrupats/des els funcionaris/es i el personal contractat laboral d’acord amb la titulació o formació exigida, el lloc de treball i les funcions que exerceixin.</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L’escala, grup i emprament defineix la prestació laboral i les funcions a fer i determinar la carrera i promoció professional.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lang w:val="ca-ES"/>
        </w:rPr>
        <w:t>S</w:t>
      </w:r>
      <w:r w:rsidRPr="00AE29B3">
        <w:rPr>
          <w:rFonts w:ascii="Century Gothic" w:hAnsi="Century Gothic"/>
          <w:b/>
          <w:lang w:val="ca-ES"/>
        </w:rPr>
        <w:t>’estableixen els grups de classificació, d’ordenació per feina o categories d’acord amb l’EBEP.</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El funcionari de carrera té dret, d’acord amb el que preveu l’Art. 141 del RDL 781/86, a ocupar un lloc de treball adequat a la seva escala o nivell i, com a mínim, a rebre les retribucions que estiguin assignades. Aquest model també serà d’aplicació al personal laboral. </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21.- Relació o catàleg de llocs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Ha de ser l’instrument tècnic a través del qual es faci l’ordenació i la classificació dels llocs de treball i del seu personal, d’acord amb les necessitats dels serveis, i on es precisen les seves característiques essencials.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La Relació de Llocs de Treball o Catàleg inclourà l’enumeració de la totalitat dels llocs de treball existents en l’organització, ordenats per àrees de gestió, i expressats de la següent manera:</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5"/>
        </w:numPr>
        <w:jc w:val="both"/>
        <w:rPr>
          <w:rFonts w:ascii="Century Gothic" w:hAnsi="Century Gothic"/>
          <w:lang w:val="ca-ES"/>
        </w:rPr>
      </w:pPr>
      <w:r w:rsidRPr="00AE29B3">
        <w:rPr>
          <w:rFonts w:ascii="Century Gothic" w:hAnsi="Century Gothic"/>
          <w:lang w:val="ca-ES"/>
        </w:rPr>
        <w:t>Denominació i característiques essencials (activitat professional, categoria, funcions, responsabilitat, etc.)</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5"/>
        </w:numPr>
        <w:jc w:val="both"/>
        <w:rPr>
          <w:rFonts w:ascii="Century Gothic" w:hAnsi="Century Gothic"/>
          <w:lang w:val="ca-ES"/>
        </w:rPr>
      </w:pPr>
      <w:r w:rsidRPr="00AE29B3">
        <w:rPr>
          <w:rFonts w:ascii="Century Gothic" w:hAnsi="Century Gothic"/>
          <w:lang w:val="ca-ES"/>
        </w:rPr>
        <w:t>Grup o grups de classificació i retribucions bàsiques i complementàries assignades, que concorden amb la taula retributiva de cada any.</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5"/>
        </w:numPr>
        <w:jc w:val="both"/>
        <w:rPr>
          <w:rFonts w:ascii="Century Gothic" w:hAnsi="Century Gothic"/>
          <w:lang w:val="ca-ES"/>
        </w:rPr>
      </w:pPr>
      <w:r w:rsidRPr="00AE29B3">
        <w:rPr>
          <w:rFonts w:ascii="Century Gothic" w:hAnsi="Century Gothic"/>
          <w:lang w:val="ca-ES"/>
        </w:rPr>
        <w:t>Naturalesa (funcionari o laboral).</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5"/>
        </w:numPr>
        <w:jc w:val="both"/>
        <w:rPr>
          <w:rFonts w:ascii="Century Gothic" w:hAnsi="Century Gothic"/>
          <w:lang w:val="ca-ES"/>
        </w:rPr>
      </w:pPr>
      <w:r w:rsidRPr="00AE29B3">
        <w:rPr>
          <w:rFonts w:ascii="Century Gothic" w:hAnsi="Century Gothic"/>
          <w:lang w:val="ca-ES"/>
        </w:rPr>
        <w:t>Requisits, competències i perfil professional exigits per la seva execució, mèrits, formació específica, etc.</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5"/>
        </w:numPr>
        <w:jc w:val="both"/>
        <w:rPr>
          <w:rFonts w:ascii="Century Gothic" w:hAnsi="Century Gothic"/>
          <w:lang w:val="ca-ES"/>
        </w:rPr>
      </w:pPr>
      <w:r w:rsidRPr="00AE29B3">
        <w:rPr>
          <w:rFonts w:ascii="Century Gothic" w:hAnsi="Century Gothic"/>
          <w:lang w:val="ca-ES"/>
        </w:rPr>
        <w:t>Codi numèric d’identificació.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5"/>
        </w:numPr>
        <w:jc w:val="both"/>
        <w:rPr>
          <w:rFonts w:ascii="Century Gothic" w:hAnsi="Century Gothic"/>
          <w:lang w:val="ca-ES"/>
        </w:rPr>
      </w:pPr>
      <w:r w:rsidRPr="00AE29B3">
        <w:rPr>
          <w:rFonts w:ascii="Century Gothic" w:hAnsi="Century Gothic"/>
          <w:lang w:val="ca-ES"/>
        </w:rPr>
        <w:t>Situació individualitzada (vacant, cobert definitiu o provisional, o amb reserva) i nom de la persona que la ocupa i de la persona a qui s’ha de reservar, en el seu cas.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5"/>
        </w:numPr>
        <w:jc w:val="both"/>
        <w:rPr>
          <w:rFonts w:ascii="Century Gothic" w:hAnsi="Century Gothic"/>
          <w:lang w:val="ca-ES"/>
        </w:rPr>
      </w:pPr>
      <w:r w:rsidRPr="00AE29B3">
        <w:rPr>
          <w:rFonts w:ascii="Century Gothic" w:hAnsi="Century Gothic"/>
          <w:lang w:val="ca-ES"/>
        </w:rPr>
        <w:t>Sistema d’accés.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D’acord amb la seva potestat d’autoorganització, la Corporació es reserva el dret a realitzar quants estudis consideri oportuns respecte la definició dels llocs de treball i les seves funcions. D’aquests estudis es facilitarà còpia a la representació dels treballadors.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La creació, supressió o modificació de llocs de treball es farà per mitjà de les relacions de Llocs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Anualment, la Corporació plantejarà l’actualització de la plantilla orgànica i la relació de llocs de treball, en el marc de la Mesa de Negociació i amb caràcter previ a l’aprovació dels seus pressupostos.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La relació de llocs de Treball és pública. Aquesta comprendrà totes les places i categories tant del personal fix com de l’eventual, o el de caràcter temporal.</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22.- Oferta Pública d’Ocupació.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 conjunt de vacants que hi hagi en la plantilla i la Relació de Llocs de Treball formen l’Oferta pública d’Ocupació.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Estan vacants els llocs de treball dotats pressupostàriament, que no estiguin ocupats per personal fix de plantilla amb caràcter definitiu i que no estiguin reservats per permís, excedència forçosa o incapacitat temporal no superior a 18 mesos.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L’Oferta Pública serà negociada amb els Representants dels Treballadors/es, que vetllarà per la promoció del personal existent a la plantilla.</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23.- Selecció de personal i provisió del llocs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Almenys anualment, la Corporació informarà per escrit als representants dels treballadors/es del nombre de contractes temporals vigents, de la seva modalitat, antiguitat i durada previsible, així com de les previsions de contractació laboral, contractació de serveis amb caràcter mercantil i de les assistències tècniques, d’acord amb el que preveu la Llei 2/1991, de 7 de gener, sobre drets d’Informació dels Representants dels Treballadors en Matèria de Contractació. A continuació, es fixaran els criteris de selecció i la modalitat de contractació en Comissió d’Interpretació i Seguiment.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2.- De les subcontractacions, assistències i actes de naturalesa administrativa i mercantil, que afectin a les polítiques de personal, seran informats amb caràcter trimestral el Representants de Personal.</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24.- Adscripcions provisionals i comissions de serveis.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Els llocs de treball es podran ocupar per mitjà d’una adscripció provisional únicament en els següents supòsits: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6"/>
        </w:numPr>
        <w:jc w:val="both"/>
        <w:rPr>
          <w:rFonts w:ascii="Century Gothic" w:hAnsi="Century Gothic"/>
          <w:lang w:val="ca-ES"/>
        </w:rPr>
      </w:pPr>
      <w:r w:rsidRPr="00AE29B3">
        <w:rPr>
          <w:rFonts w:ascii="Century Gothic" w:hAnsi="Century Gothic"/>
          <w:lang w:val="ca-ES"/>
        </w:rPr>
        <w:t>Remoció o cessament en un lloc de treball obtingut per concurs de mèrits.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6"/>
        </w:numPr>
        <w:jc w:val="both"/>
        <w:rPr>
          <w:rFonts w:ascii="Century Gothic" w:hAnsi="Century Gothic"/>
          <w:lang w:val="ca-ES"/>
        </w:rPr>
      </w:pPr>
      <w:r w:rsidRPr="00AE29B3">
        <w:rPr>
          <w:rFonts w:ascii="Century Gothic" w:hAnsi="Century Gothic"/>
          <w:lang w:val="ca-ES"/>
        </w:rPr>
        <w:t>Provinents d’amortització de llocs.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6"/>
        </w:numPr>
        <w:jc w:val="both"/>
        <w:rPr>
          <w:rFonts w:ascii="Century Gothic" w:hAnsi="Century Gothic"/>
          <w:lang w:val="ca-ES"/>
        </w:rPr>
      </w:pPr>
      <w:r w:rsidRPr="00AE29B3">
        <w:rPr>
          <w:rFonts w:ascii="Century Gothic" w:hAnsi="Century Gothic"/>
          <w:lang w:val="ca-ES"/>
        </w:rPr>
        <w:t>Nou ingrés al servei actiu sense reserva del lloc de treball.</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6"/>
        </w:numPr>
        <w:jc w:val="both"/>
        <w:rPr>
          <w:rFonts w:ascii="Century Gothic" w:hAnsi="Century Gothic"/>
          <w:lang w:val="ca-ES"/>
        </w:rPr>
      </w:pPr>
      <w:r w:rsidRPr="00AE29B3">
        <w:rPr>
          <w:rFonts w:ascii="Century Gothic" w:hAnsi="Century Gothic"/>
          <w:lang w:val="ca-ES"/>
        </w:rPr>
        <w:t>Per raons de salut en els casos d’embaràs o període de lactància.</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6"/>
        </w:numPr>
        <w:jc w:val="both"/>
        <w:rPr>
          <w:rFonts w:ascii="Century Gothic" w:hAnsi="Century Gothic"/>
          <w:lang w:val="ca-ES"/>
        </w:rPr>
      </w:pPr>
      <w:r w:rsidRPr="00AE29B3">
        <w:rPr>
          <w:rFonts w:ascii="Century Gothic" w:hAnsi="Century Gothic"/>
          <w:lang w:val="ca-ES"/>
        </w:rPr>
        <w:t>Per raons de servei.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En casos excepcionals i amb reserva del lloc de treball, el personal podrà desenvolupar temporalment llocs o funcions diferents a les concretes del seu lloc de treball en els casos següents: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7"/>
        </w:numPr>
        <w:jc w:val="both"/>
        <w:rPr>
          <w:rFonts w:ascii="Century Gothic" w:hAnsi="Century Gothic"/>
          <w:lang w:val="ca-ES"/>
        </w:rPr>
      </w:pPr>
      <w:r w:rsidRPr="00AE29B3">
        <w:rPr>
          <w:rFonts w:ascii="Century Gothic" w:hAnsi="Century Gothic"/>
          <w:lang w:val="ca-ES"/>
        </w:rPr>
        <w:t>Per raons tècniques dels serveis a oferir que exigeixin la col·laboració de persones amb especials condicions professionals.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7"/>
        </w:numPr>
        <w:jc w:val="both"/>
        <w:rPr>
          <w:rFonts w:ascii="Century Gothic" w:hAnsi="Century Gothic"/>
          <w:lang w:val="ca-ES"/>
        </w:rPr>
      </w:pPr>
      <w:r w:rsidRPr="00AE29B3">
        <w:rPr>
          <w:rFonts w:ascii="Century Gothic" w:hAnsi="Century Gothic"/>
          <w:lang w:val="ca-ES"/>
        </w:rPr>
        <w:t>Per a la realització de tasques en el cas que hi hagi un volum de feina més alt i que no puguin ser ateses pel personal que habitualment ofereix aquests serveis.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7"/>
        </w:numPr>
        <w:jc w:val="both"/>
        <w:rPr>
          <w:rFonts w:ascii="Century Gothic" w:hAnsi="Century Gothic"/>
          <w:lang w:val="ca-ES"/>
        </w:rPr>
      </w:pPr>
      <w:r w:rsidRPr="00AE29B3">
        <w:rPr>
          <w:rFonts w:ascii="Century Gothic" w:hAnsi="Century Gothic"/>
          <w:lang w:val="ca-ES"/>
        </w:rPr>
        <w:t>Per a l’acompliment temporal d’un lloc de treball de provisió.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L’assignació de funcions o l’adscripció provisional es farà sempre per mitjà d’una resolució motivada entre el personal del mateix grup i categoria o el que formant part d’un grup inferior o diferent categoria ostenti titulació o la formació que es requereix. Aquesta situació es mantindrà pel temps imprescindible o, per un termini màxim de dos anys.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Tot això es comunicarà als Representants de Personal. La seva durada podrà prorrogar-se per acord amb els Representants de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El personal en comissió de serveis percebrà la totalitat de les seves retribucions d’acord amb el que li pertoqui pel lloc de treball que desenvolupa quan siguin superiors a les que venia percebent. En cap cas les seves retribucions podran minvar.</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serveis oferts mitjançant adscripció provisional o comissió de serveis podran comptar-se a efectes de mèrits, o consolidació del grau, o categoria personal.</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25.- Carrera professional.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A l’efecte de carrera administrativa, com de retribucions, els llocs de treball es classifiquen en els diferents nivells de complement de destí.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Tot treballador i tota treballadora té un grau personal que es correspon com a mínim amb el nivell de la seva categoria inicial.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Per tal de definir aquest grau personal, la Comissió d’Interpretació i Seguiment realitzarà un treball d’estudi del grau personal de cadascun dels treballadors/es de l’Ajuntament de Cànoves i Samalús.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No obstant això, el personal que desenvolupi un lloc amb un nivell superior consolida per cada dos anys de serveis ininterromputs, o tres amb interrupció, el grau superior en dos nivells al que posseís.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grau personal superior també es podrà consolidar amb la superació de cursos específics i altres requisits específics, que es determinin pel Ple de la Corporació i amb una negociació prèvia amb els Representants de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procediment d’accés a aquests cursos es farà per concurs i tenint en compte criteris de mèrits i capacitat.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26.- Promoció interna.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La promoció interna consisteix en l’ascens des d’una categoria d’un grup de titulació inferior a un altre de superior, o bé d’una categoria professional a una altra de diferent dins del mateix grup.</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A l’efecte de promoció professional, l’ascens es farà per sistemes de concurs o concurs – oposició subjectes als principis d’igualtat, mèrit i capacitat entre el personal que tingui la titulació i els requisits demanats per al lloc en la Relació de Llocs de Treball, així com una antiguitat d’almenys dos anys en el grup al qual pertanyin. Aquest sistema aquí establert és l’únic possible per accedir, de forma definitiva, a un grup superior.</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 titulació no serà un requisit indispensable per accedir a categories o ocupacions del grup B, des de categories afins dels grups inferiors, amb una antiguitat de 10 anys o de 5 i amb la superació d’un curs específic de formació al qual s’accedirà per criteris objectius.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En les proves de selecció i en la fase de concurs, es tindrà en compte, entre d’altres, tenir un grau determinat, la valoració del treball fet en altres llocs, els cursos de formació i perfeccionament superats i l’antiguitat.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5.- El personal, en la fase d’oposició, podrà quedar exempt d’aquelles proves o mèrits que ja hagi superat en l’oposició d’ingrés a la funció pública si les bases ho recullen així.</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La Corporació es compromet a donar publicitat de les places de promoció interna. Els criteris de promoció s’adequaran a la legislació vigent.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7.- Els representants de personal formaran part dels tribunals, amb veu i vot, de totes les proves de selecció de personal, tant a les de promoció interna com a les d’oferta pública d’ocupació.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8.- La formació és un element substancial del dret al treball, per això les parts signants d’aquest Pacte reconeixen el dret preferent dels empleats públics a promocionar-se per obtenir places de categoria superior que estiguin vacants a l’Ajuntament. Per fer possible aquesta promoció, les parts signants d’aquest Pacte fixen el següent: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8"/>
        </w:numPr>
        <w:jc w:val="both"/>
        <w:rPr>
          <w:rFonts w:ascii="Century Gothic" w:hAnsi="Century Gothic"/>
          <w:lang w:val="ca-ES"/>
        </w:rPr>
      </w:pPr>
      <w:r w:rsidRPr="00AE29B3">
        <w:rPr>
          <w:rFonts w:ascii="Century Gothic" w:hAnsi="Century Gothic"/>
          <w:lang w:val="ca-ES"/>
        </w:rPr>
        <w:t>Reconèixer el dret dels empleats públics locals a rebre una formació amb perspectives ala promoció dins de l’Administració.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8"/>
        </w:numPr>
        <w:jc w:val="both"/>
        <w:rPr>
          <w:rFonts w:ascii="Century Gothic" w:hAnsi="Century Gothic"/>
          <w:lang w:val="ca-ES"/>
        </w:rPr>
      </w:pPr>
      <w:r w:rsidRPr="00AE29B3">
        <w:rPr>
          <w:rFonts w:ascii="Century Gothic" w:hAnsi="Century Gothic"/>
          <w:lang w:val="ca-ES"/>
        </w:rPr>
        <w:t>Que els procediments de selecció s’adaptin per tal de facilitar la promoció dels empleats públics de categories inferiors, valorant especialment la capacitació rebuda i els mèrits acumulats.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8"/>
        </w:numPr>
        <w:jc w:val="both"/>
        <w:rPr>
          <w:rFonts w:ascii="Century Gothic" w:hAnsi="Century Gothic"/>
          <w:lang w:val="ca-ES"/>
        </w:rPr>
      </w:pPr>
      <w:r w:rsidRPr="00AE29B3">
        <w:rPr>
          <w:rFonts w:ascii="Century Gothic" w:hAnsi="Century Gothic"/>
          <w:lang w:val="ca-ES"/>
        </w:rPr>
        <w:t>L’Ajuntament es reservarà un nombre de places vacants a determinar per la Comissió Paritària d’Interpretació i Seguiment del present Pacte per a promoció interna i d’acord amb la legislació vigent, però mai serà inferior al 50%. S’hi podran presentar a aquestes places de promoció interna tots aquells empleats públics de la corporació que reuneixin els requisits necessaris. En el cas de ser una sola plaça la convocada, primer es farà la promoció interna, i en cas de quedar deserta, es convocarà en oposició lliure.</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8"/>
        </w:numPr>
        <w:jc w:val="both"/>
        <w:rPr>
          <w:rFonts w:ascii="Century Gothic" w:hAnsi="Century Gothic"/>
          <w:lang w:val="ca-ES"/>
        </w:rPr>
      </w:pPr>
      <w:r w:rsidRPr="00AE29B3">
        <w:rPr>
          <w:rFonts w:ascii="Century Gothic" w:hAnsi="Century Gothic"/>
          <w:lang w:val="ca-ES"/>
        </w:rPr>
        <w:t>Facilitar l’adaptació de l’horari dels empleats/des públics/</w:t>
      </w:r>
      <w:proofErr w:type="spellStart"/>
      <w:r w:rsidRPr="00AE29B3">
        <w:rPr>
          <w:rFonts w:ascii="Century Gothic" w:hAnsi="Century Gothic"/>
          <w:lang w:val="ca-ES"/>
        </w:rPr>
        <w:t>ques</w:t>
      </w:r>
      <w:proofErr w:type="spellEnd"/>
      <w:r w:rsidRPr="00AE29B3">
        <w:rPr>
          <w:rFonts w:ascii="Century Gothic" w:hAnsi="Century Gothic"/>
          <w:lang w:val="ca-ES"/>
        </w:rPr>
        <w:t xml:space="preserve"> per assistir als cursos de promoció professional.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9.- En el cas que s’amortitzi algun lloc de treball no vacant, es proveirà al personal afectat un altre lloc de treball, almenys de la mateixa categoria o nivell equivalent, i sense detriment de les seves retribucions bàsiques i complementàries.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10.- Durant el procés de nova assignació a un nou lloc de treball, es percebran les retribucions per tots els conceptes de l’últim lloc desenvolupat.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11.- La Corporació es compromet a facilitar l’ampliació de la jornada dels contractats a jornada parcial que voluntàriament es vulguin acollir, atenent als anys d’antiguitat a l’empresa, i les necessitats del servei on desenvolupa el seu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12.- L’Ajuntament es compromet a la no utilització d’Empreses de Treball Temporal (ETT).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27.- Formació professional.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formació s’entén com un procés i necessitat d’aprenentatge personal i en grup on concorren l’anàlisi de pràctiques, informació, coneixements i capacitació i  el desenvolupament de valors i habilitats orientats a aconseguir noves respostes i conductes organitzatives i una millor capacitació per tal d’afrontar els nous reptes.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Corporació procurarà la formació permanent, tant teòrica com pràctica de tot el personal comprès en l’àmbit del present Pacte, mitjançant la seva participació en cursos d’especialització i perfeccionament, i sempre que aquests contribueixin a una millor prestació del servei.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Les accions formatives podran ser de dos tipus: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9"/>
        </w:numPr>
        <w:jc w:val="both"/>
        <w:rPr>
          <w:rFonts w:ascii="Century Gothic" w:hAnsi="Century Gothic"/>
          <w:lang w:val="ca-ES"/>
        </w:rPr>
      </w:pPr>
      <w:r w:rsidRPr="00AE29B3">
        <w:rPr>
          <w:rFonts w:ascii="Century Gothic" w:hAnsi="Century Gothic"/>
          <w:lang w:val="ca-ES"/>
        </w:rPr>
        <w:t>Organitzades per la Corporació.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9"/>
        </w:numPr>
        <w:jc w:val="both"/>
        <w:rPr>
          <w:rFonts w:ascii="Century Gothic" w:hAnsi="Century Gothic"/>
          <w:lang w:val="ca-ES"/>
        </w:rPr>
      </w:pPr>
      <w:r w:rsidRPr="00AE29B3">
        <w:rPr>
          <w:rFonts w:ascii="Century Gothic" w:hAnsi="Century Gothic"/>
          <w:lang w:val="ca-ES"/>
        </w:rPr>
        <w:t>Individuals o col·lectives, organitzades per altres Institucions o empreses.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Els/les treballadors/es hauran de participar en els cursos de reciclatge que els siguin oferts. En aquest cas el temps destinat a la realització dels cursos, comptarà plenament com de treball efectiu.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garanteix el dret de tots els/les treballadors/es a accedir-hi a cursets de formació i reciclatge adients al seu nivell, categoria i condicions professionals, en un pla d’igualtat i publicitat.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el supòsit que algun/a treballador/a sol·liciti de fer algun altre curs en què estigui interessat, s’estudiarà la seva viabilitat.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Pels responsables de la Corporació es donarà trasllat als representants del Personal, de tots aquests cursos i tota aquella informació que publiquin els Diaris Oficials i sigui d’interès pel col·lectiu d’empleats.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Corporació es compromet a l’organització, bé per ella o per altres institucions ,de cursos de català per a tot el personal que vulgui voluntàriament assistir-hi.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L’Ajuntament es farà càrrec de les dietes, quilometratge, quotes d’inscripció i altres despeses que el curs de formació comporti.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 fet comportarà que el temps d’assistència en horari laboral li compti a l’empleat públic com a treballat.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Les hores dels cursos seminaris o jornades realitzats fora de la jornada laboral en els que el treballador s’inscrigui per interès de l’Ajuntament es computaran com hores efectives de feina.</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 xml:space="preserve">Article 28.- </w:t>
      </w:r>
      <w:proofErr w:type="spellStart"/>
      <w:r w:rsidRPr="00AE29B3">
        <w:rPr>
          <w:rFonts w:ascii="Century Gothic" w:hAnsi="Century Gothic"/>
          <w:bCs/>
          <w:szCs w:val="22"/>
        </w:rPr>
        <w:t>Funcionarització</w:t>
      </w:r>
      <w:proofErr w:type="spellEnd"/>
      <w:r w:rsidRPr="00AE29B3">
        <w:rPr>
          <w:rFonts w:ascii="Century Gothic" w:hAnsi="Century Gothic"/>
          <w:bCs/>
          <w:szCs w:val="22"/>
        </w:rPr>
        <w:t xml:space="preserve"> i Valoració llocs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1.- La Corporació, amb negociació puntual amb la representació sindical i en el marc de la Mesa de Negociació, definirà tots aquells llocs de treball coberts per personal laboral que hagin de ser exercits per personal funcionari, d’acord amb el que disposa l’EBEP ; i amb la finalitat que puguin participar en les proves selectives d’accés i/o promoció als cossos i escales als quals s’adscriguin aquests llocs. En qualsevol cas, de forma prèvia al procés de </w:t>
      </w:r>
      <w:proofErr w:type="spellStart"/>
      <w:r w:rsidRPr="00AE29B3">
        <w:rPr>
          <w:rFonts w:ascii="Century Gothic" w:hAnsi="Century Gothic"/>
          <w:lang w:val="ca-ES"/>
        </w:rPr>
        <w:t>funcionarització</w:t>
      </w:r>
      <w:proofErr w:type="spellEnd"/>
      <w:r w:rsidRPr="00AE29B3">
        <w:rPr>
          <w:rFonts w:ascii="Century Gothic" w:hAnsi="Century Gothic"/>
          <w:lang w:val="ca-ES"/>
        </w:rPr>
        <w:t xml:space="preserve"> l’Ajuntament efectuarà una valoració dels llocs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2.- Als processos de </w:t>
      </w:r>
      <w:proofErr w:type="spellStart"/>
      <w:r w:rsidRPr="00AE29B3">
        <w:rPr>
          <w:rFonts w:ascii="Century Gothic" w:hAnsi="Century Gothic"/>
          <w:lang w:val="ca-ES"/>
        </w:rPr>
        <w:t>funcionarització</w:t>
      </w:r>
      <w:proofErr w:type="spellEnd"/>
      <w:r w:rsidRPr="00AE29B3">
        <w:rPr>
          <w:rFonts w:ascii="Century Gothic" w:hAnsi="Century Gothic"/>
          <w:lang w:val="ca-ES"/>
        </w:rPr>
        <w:t xml:space="preserve"> que es poguessin establir se’ls aplicarà com a mínim els següents criteris: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0"/>
        </w:numPr>
        <w:jc w:val="both"/>
        <w:rPr>
          <w:rFonts w:ascii="Century Gothic" w:hAnsi="Century Gothic"/>
          <w:lang w:val="ca-ES"/>
        </w:rPr>
      </w:pPr>
      <w:r w:rsidRPr="00AE29B3">
        <w:rPr>
          <w:rFonts w:ascii="Century Gothic" w:hAnsi="Century Gothic"/>
          <w:lang w:val="ca-ES"/>
        </w:rPr>
        <w:t>Les proves seran adequades al nivell professional del Cos o Escala corresponent.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0"/>
        </w:numPr>
        <w:jc w:val="both"/>
        <w:rPr>
          <w:rFonts w:ascii="Century Gothic" w:hAnsi="Century Gothic"/>
          <w:lang w:val="ca-ES"/>
        </w:rPr>
      </w:pPr>
      <w:r w:rsidRPr="00AE29B3">
        <w:rPr>
          <w:rFonts w:ascii="Century Gothic" w:hAnsi="Century Gothic"/>
          <w:lang w:val="ca-ES"/>
        </w:rPr>
        <w:t xml:space="preserve">Com a norma general, les convocatòries es faran de manera </w:t>
      </w:r>
      <w:proofErr w:type="spellStart"/>
      <w:r w:rsidRPr="00AE29B3">
        <w:rPr>
          <w:rFonts w:ascii="Century Gothic" w:hAnsi="Century Gothic"/>
          <w:lang w:val="ca-ES"/>
        </w:rPr>
        <w:t>sectorialitzada</w:t>
      </w:r>
      <w:proofErr w:type="spellEnd"/>
      <w:r w:rsidRPr="00AE29B3">
        <w:rPr>
          <w:rFonts w:ascii="Century Gothic" w:hAnsi="Century Gothic"/>
          <w:lang w:val="ca-ES"/>
        </w:rPr>
        <w:t xml:space="preserve"> i s’exigiran coneixements relacionats amb les tasques que s’hauran de dur a terme en l’àrea d’activitat corresponent.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0"/>
        </w:numPr>
        <w:jc w:val="both"/>
        <w:rPr>
          <w:rFonts w:ascii="Century Gothic" w:hAnsi="Century Gothic"/>
          <w:lang w:val="ca-ES"/>
        </w:rPr>
      </w:pPr>
      <w:r w:rsidRPr="00AE29B3">
        <w:rPr>
          <w:rFonts w:ascii="Century Gothic" w:hAnsi="Century Gothic"/>
          <w:lang w:val="ca-ES"/>
        </w:rPr>
        <w:t>Es facilitarà als candidats i a les candidates la formació necessària per a presentar-se a les proves en condicions idònies.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0"/>
        </w:numPr>
        <w:jc w:val="both"/>
        <w:rPr>
          <w:rFonts w:ascii="Century Gothic" w:hAnsi="Century Gothic"/>
          <w:lang w:val="ca-ES"/>
        </w:rPr>
      </w:pPr>
      <w:r w:rsidRPr="00AE29B3">
        <w:rPr>
          <w:rFonts w:ascii="Century Gothic" w:hAnsi="Century Gothic"/>
          <w:lang w:val="ca-ES"/>
        </w:rPr>
        <w:t xml:space="preserve">En el marc de la Mesa de Negociació es podran establir criteris puntuals per l’administració del procés sobre la </w:t>
      </w:r>
      <w:proofErr w:type="spellStart"/>
      <w:r w:rsidRPr="00AE29B3">
        <w:rPr>
          <w:rFonts w:ascii="Century Gothic" w:hAnsi="Century Gothic"/>
          <w:lang w:val="ca-ES"/>
        </w:rPr>
        <w:t>funcionarització</w:t>
      </w:r>
      <w:proofErr w:type="spellEnd"/>
      <w:r w:rsidRPr="00AE29B3">
        <w:rPr>
          <w:rFonts w:ascii="Century Gothic" w:hAnsi="Century Gothic"/>
          <w:lang w:val="ca-ES"/>
        </w:rPr>
        <w: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szCs w:val="22"/>
        </w:rPr>
        <w:br w:type="page"/>
      </w:r>
      <w:r w:rsidRPr="00AE29B3">
        <w:rPr>
          <w:rFonts w:ascii="Century Gothic" w:hAnsi="Century Gothic"/>
          <w:bCs/>
          <w:szCs w:val="22"/>
        </w:rPr>
        <w:lastRenderedPageBreak/>
        <w:t>CAPÍTOL IV. CONDICIONS ECONÒMIQUES.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29. Retribucions i increment salarial.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L’augment de retribucions del personal afectat per aquest Pacte serà fixat anualment pel que determini la llei de pressupostos generals de l’ Estat i normativa concordant per a tota la funció pública.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personal podrà ser retribuït, al menys, pels següents conceptes: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1"/>
        </w:numPr>
        <w:jc w:val="both"/>
        <w:rPr>
          <w:rFonts w:ascii="Century Gothic" w:hAnsi="Century Gothic"/>
          <w:lang w:val="ca-ES"/>
        </w:rPr>
      </w:pPr>
      <w:r w:rsidRPr="00AE29B3">
        <w:rPr>
          <w:rFonts w:ascii="Century Gothic" w:hAnsi="Century Gothic"/>
          <w:lang w:val="ca-ES"/>
        </w:rPr>
        <w:t>El sou i els triennis que corresponguin al grup de titulació al qual es pertany. Les quantitats seran les que vinguin reflectides en la Llei de Pressupostos de cada any.</w:t>
      </w:r>
    </w:p>
    <w:p w:rsidR="008E31C6" w:rsidRPr="00AE29B3" w:rsidRDefault="008E31C6" w:rsidP="00205895">
      <w:pPr>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Els drets econòmics reconeguts per la Llei 70/1978, de 26 de desembre, en quan al reconeixement de serveis fets en qualsevol administració pública, ja sigui com a funcionari o laboral, s’aplicaran, amb una sol·licitud prèvia i sense cap diferència, a tot el personal que faci un servei a la Corporació.</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Els efectes econòmics dels triennis es produiran a partir del dia que es facin tres anys de serveis, i seran reconeguts d’ofici per la quantia del grup al qual es pertany.</w:t>
      </w:r>
    </w:p>
    <w:p w:rsidR="008E31C6" w:rsidRPr="00AE29B3" w:rsidRDefault="008E31C6" w:rsidP="00205895">
      <w:pPr>
        <w:ind w:left="705"/>
        <w:jc w:val="both"/>
        <w:rPr>
          <w:rFonts w:ascii="Century Gothic" w:hAnsi="Century Gothic"/>
          <w:lang w:val="ca-ES"/>
        </w:rPr>
      </w:pPr>
    </w:p>
    <w:p w:rsidR="008E31C6" w:rsidRPr="00AE29B3" w:rsidRDefault="008E31C6" w:rsidP="00205895">
      <w:pPr>
        <w:numPr>
          <w:ilvl w:val="0"/>
          <w:numId w:val="11"/>
        </w:numPr>
        <w:jc w:val="both"/>
        <w:rPr>
          <w:rFonts w:ascii="Century Gothic" w:hAnsi="Century Gothic"/>
          <w:lang w:val="ca-ES"/>
        </w:rPr>
      </w:pPr>
      <w:r w:rsidRPr="00AE29B3">
        <w:rPr>
          <w:rFonts w:ascii="Century Gothic" w:hAnsi="Century Gothic"/>
          <w:lang w:val="ca-ES"/>
        </w:rPr>
        <w:t>El complement de destí que correspongui al nivell del lloc que s’ocupi, amb la quantia que per cada any estableixi la Llei de Pressupostos de l’Estat.</w:t>
      </w:r>
    </w:p>
    <w:p w:rsidR="008E31C6" w:rsidRPr="00AE29B3" w:rsidRDefault="008E31C6" w:rsidP="00205895">
      <w:pPr>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 xml:space="preserve">Es podran percebre complements de destí superiors en funció del grau consolidat per haver dut a terme amb anterioritat llocs de nivell superior. </w:t>
      </w:r>
    </w:p>
    <w:p w:rsidR="008E31C6" w:rsidRPr="00AE29B3" w:rsidRDefault="008E31C6" w:rsidP="00205895">
      <w:pPr>
        <w:ind w:left="705"/>
        <w:jc w:val="both"/>
        <w:rPr>
          <w:rFonts w:ascii="Century Gothic" w:hAnsi="Century Gothic"/>
          <w:lang w:val="ca-ES"/>
        </w:rPr>
      </w:pPr>
    </w:p>
    <w:p w:rsidR="008E31C6" w:rsidRPr="00AE29B3" w:rsidRDefault="008E31C6" w:rsidP="00205895">
      <w:pPr>
        <w:numPr>
          <w:ilvl w:val="0"/>
          <w:numId w:val="11"/>
        </w:numPr>
        <w:jc w:val="both"/>
        <w:rPr>
          <w:rFonts w:ascii="Century Gothic" w:hAnsi="Century Gothic"/>
          <w:lang w:val="ca-ES"/>
        </w:rPr>
      </w:pPr>
      <w:r w:rsidRPr="00AE29B3">
        <w:rPr>
          <w:rFonts w:ascii="Century Gothic" w:hAnsi="Century Gothic"/>
          <w:lang w:val="ca-ES"/>
        </w:rPr>
        <w:t>El complement específic retribueix les condicions particulars de cada lloc de treball establertes en la Relació de Llocs de Treball.</w:t>
      </w:r>
    </w:p>
    <w:p w:rsidR="008E31C6" w:rsidRPr="00AE29B3" w:rsidRDefault="008E31C6" w:rsidP="00205895">
      <w:pPr>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Aquests condicions poden ser les següents:</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t>1.- D’especial dificultat tècnica.</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1.1.- Formació i/o experiència.</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1.2.- Solució de problemes.</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t>2.- Esforç.</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2.1.- Físic.</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2.2.- Mental i visual.</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t>3.- Responsabilitat o comandament.</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3.1.- Iniciatives.</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3.2.- Relacions amb els altres.</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t>4.- Treball.</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lastRenderedPageBreak/>
        <w:tab/>
      </w:r>
      <w:r w:rsidRPr="00AE29B3">
        <w:rPr>
          <w:rFonts w:ascii="Century Gothic" w:hAnsi="Century Gothic"/>
          <w:lang w:val="ca-ES"/>
        </w:rPr>
        <w:tab/>
      </w:r>
      <w:r w:rsidRPr="00AE29B3">
        <w:rPr>
          <w:rFonts w:ascii="Century Gothic" w:hAnsi="Century Gothic"/>
          <w:lang w:val="ca-ES"/>
        </w:rPr>
        <w:tab/>
        <w:t>4.1.- Àmbit físic.</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4.2.- Nocturnitat.</w:t>
      </w: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r>
      <w:r w:rsidRPr="00AE29B3">
        <w:rPr>
          <w:rFonts w:ascii="Century Gothic" w:hAnsi="Century Gothic"/>
          <w:lang w:val="ca-ES"/>
        </w:rPr>
        <w:tab/>
        <w:t>4.3.- Jornada i horari.</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t>5.- Dedicació.</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ab/>
      </w:r>
      <w:r w:rsidRPr="00AE29B3">
        <w:rPr>
          <w:rFonts w:ascii="Century Gothic" w:hAnsi="Century Gothic"/>
          <w:lang w:val="ca-ES"/>
        </w:rPr>
        <w:tab/>
        <w:t>6.- Incompatibilitat.</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La suma de la quantia de cadascuna d’aquestes condicions particulars o factors formen el complement específic, amb el valor que per a cadascun d’ells es determina en la Taula de Retribucions del Complement Específic.</w:t>
      </w:r>
    </w:p>
    <w:p w:rsidR="008E31C6" w:rsidRPr="00AE29B3" w:rsidRDefault="008E31C6" w:rsidP="00205895">
      <w:pPr>
        <w:ind w:left="705"/>
        <w:jc w:val="both"/>
        <w:rPr>
          <w:rFonts w:ascii="Century Gothic" w:hAnsi="Century Gothic"/>
          <w:lang w:val="ca-ES"/>
        </w:rPr>
      </w:pPr>
    </w:p>
    <w:p w:rsidR="008E31C6" w:rsidRPr="00AE29B3" w:rsidRDefault="008E31C6" w:rsidP="00205895">
      <w:pPr>
        <w:ind w:firstLine="705"/>
        <w:jc w:val="both"/>
        <w:rPr>
          <w:rFonts w:ascii="Century Gothic" w:hAnsi="Century Gothic"/>
          <w:lang w:val="ca-ES"/>
        </w:rPr>
      </w:pPr>
      <w:r w:rsidRPr="00AE29B3">
        <w:rPr>
          <w:rFonts w:ascii="Century Gothic" w:hAnsi="Century Gothic"/>
          <w:lang w:val="ca-ES"/>
        </w:rPr>
        <w:t>d) Complement de productivitat.</w:t>
      </w:r>
    </w:p>
    <w:p w:rsidR="008E31C6" w:rsidRPr="00AE29B3" w:rsidRDefault="008E31C6" w:rsidP="00205895">
      <w:pPr>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Està destinat a retribuir l’especial rendiment, l’activitat extraordinària i l’interès i iniciativa amb el que el treballador desenvolupa la seva feina.</w:t>
      </w:r>
    </w:p>
    <w:p w:rsidR="008E31C6" w:rsidRPr="00AE29B3" w:rsidRDefault="008E31C6" w:rsidP="00205895">
      <w:pPr>
        <w:jc w:val="both"/>
        <w:rPr>
          <w:rFonts w:ascii="Century Gothic" w:hAnsi="Century Gothic"/>
          <w:lang w:val="ca-ES"/>
        </w:rPr>
      </w:pPr>
    </w:p>
    <w:p w:rsidR="008E31C6" w:rsidRPr="00AE29B3" w:rsidRDefault="008E31C6" w:rsidP="00205895">
      <w:pPr>
        <w:ind w:left="705"/>
        <w:jc w:val="both"/>
        <w:rPr>
          <w:rFonts w:ascii="Century Gothic" w:hAnsi="Century Gothic"/>
          <w:color w:val="FF0000"/>
          <w:lang w:val="ca-ES"/>
        </w:rPr>
      </w:pPr>
      <w:r w:rsidRPr="00AE29B3">
        <w:rPr>
          <w:rFonts w:ascii="Century Gothic" w:hAnsi="Century Gothic"/>
          <w:lang w:val="ca-ES"/>
        </w:rPr>
        <w:t xml:space="preserve">El pagament del complement de productivitat es farà mensualment amb la nòmina corresponent. </w:t>
      </w:r>
    </w:p>
    <w:p w:rsidR="008E31C6" w:rsidRPr="00AE29B3" w:rsidRDefault="008E31C6" w:rsidP="00205895">
      <w:pPr>
        <w:ind w:left="705"/>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L’assignació a cada lloc de treball de cadascuna d’aquestes condicions particulars es farà per mitjà de la Relació de Llocs de Treball.</w:t>
      </w:r>
    </w:p>
    <w:p w:rsidR="008E31C6" w:rsidRPr="00AE29B3" w:rsidRDefault="008E31C6" w:rsidP="00205895">
      <w:pPr>
        <w:ind w:left="705"/>
        <w:jc w:val="both"/>
        <w:rPr>
          <w:rFonts w:ascii="Century Gothic" w:hAnsi="Century Gothic"/>
          <w:lang w:val="ca-ES"/>
        </w:rPr>
      </w:pPr>
    </w:p>
    <w:p w:rsidR="008E31C6" w:rsidRPr="00AE29B3" w:rsidRDefault="008E31C6" w:rsidP="00205895">
      <w:pPr>
        <w:numPr>
          <w:ilvl w:val="0"/>
          <w:numId w:val="10"/>
        </w:numPr>
        <w:jc w:val="both"/>
        <w:rPr>
          <w:rFonts w:ascii="Century Gothic" w:hAnsi="Century Gothic"/>
          <w:lang w:val="ca-ES"/>
        </w:rPr>
      </w:pPr>
      <w:r w:rsidRPr="00AE29B3">
        <w:rPr>
          <w:rFonts w:ascii="Century Gothic" w:hAnsi="Century Gothic"/>
          <w:lang w:val="ca-ES"/>
        </w:rPr>
        <w:t>Les pagues extraordinàries per a tot el personal tindran la quantia d’una mensualitat íntegre i s’abonaran en els mesos de juny i desembre.</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0"/>
        </w:numPr>
        <w:jc w:val="both"/>
        <w:rPr>
          <w:rFonts w:ascii="Century Gothic" w:hAnsi="Century Gothic"/>
          <w:lang w:val="ca-ES"/>
        </w:rPr>
      </w:pPr>
      <w:r w:rsidRPr="00AE29B3">
        <w:rPr>
          <w:rFonts w:ascii="Century Gothic" w:hAnsi="Century Gothic"/>
          <w:lang w:val="ca-ES"/>
        </w:rPr>
        <w:t>El personal en període de pràctiques o temporal, en qualsevol de les seves modalitats, percebrà les mateixes retribucions que el personal funcionari o laboral fix de la seva categoria i lloc de treball.</w:t>
      </w:r>
    </w:p>
    <w:p w:rsidR="008E31C6" w:rsidRPr="00AE29B3" w:rsidRDefault="008E31C6" w:rsidP="00205895">
      <w:pPr>
        <w:jc w:val="both"/>
        <w:rPr>
          <w:rFonts w:ascii="Century Gothic" w:hAnsi="Century Gothic"/>
          <w:lang w:val="ca-ES"/>
        </w:rPr>
      </w:pPr>
    </w:p>
    <w:p w:rsidR="008E31C6" w:rsidRPr="00AE29B3" w:rsidRDefault="008E31C6" w:rsidP="00205895">
      <w:pPr>
        <w:ind w:left="705"/>
        <w:jc w:val="both"/>
        <w:rPr>
          <w:rFonts w:ascii="Century Gothic" w:hAnsi="Century Gothic"/>
          <w:lang w:val="ca-ES"/>
        </w:rPr>
      </w:pPr>
      <w:r w:rsidRPr="00AE29B3">
        <w:rPr>
          <w:rFonts w:ascii="Century Gothic" w:hAnsi="Century Gothic"/>
          <w:lang w:val="ca-ES"/>
        </w:rPr>
        <w:t>Les retribucions establertes en aquesta Taula per a cada categoria o lloc de treball tenen el caràcter de retribució bruta mínima consolidada, i per tant, no poden ser compensables ni tampoc absorbibles..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30.- Increment de retribucions pel 2017. Clàusula de revisió.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increments retributius per l’any 2017 i successius seran com a mínim l’augment previst per la Llei de Pressupostos Generals de l’Estat per a tota la Funció Pública.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Anualment, les retribucions del personal s’incrementaran segons la previsió de l’IPC realitzada pel Govern en els PGE.</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31.- Negociació de les condicions retributives.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Corporació negociarà a la Mesa de Negociació les modificacions del complement de destí i complements específics assignats als diferents llocs de treball, tenint present les modificacions legals que puguin produir-se, i en el seu cas, els acords que s’aconsegueixin a la Mesa d’Administració Local Estatal i/o Autonòmica.</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32.- Plus de nocturnitat.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considerarà treball nocturn aquell que es realitzi habitualment en període nocturn una part no inferior a tres hores de la seva jornada de treball, així com aquell que es prevegi que pugui realitzar en tal període (de 22:00 a 06:00 hores) una part no inferior a un terç de la seva jornada de treball anual.</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33.- Nòmines, Pagues extraordinàries i antiguitat.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Tots els empleats públics percebran les seves retribucions, com a màxim, el dia 28 de cada mes o l’anterior d’ésser festiu. Si algun mes no estiguessin ingressades les nòmines aquest dia, a petició de l’empleat públic, la Corporació li abonarà anticipadament la nòmina mitjançant taló bancari.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Les pagues extraordinàries seran dues a l’any. Una al mes de juny i una altra al mes de desembre a salari real (salari base + triennis + complements).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Les retribucions del personal es percebran, a opció d’aquests, en 12 mensualitats i 2 pagues extraordinàries.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Els/les empleats/des públics/</w:t>
      </w:r>
      <w:proofErr w:type="spellStart"/>
      <w:r w:rsidRPr="00AE29B3">
        <w:rPr>
          <w:rFonts w:ascii="Century Gothic" w:hAnsi="Century Gothic"/>
          <w:lang w:val="ca-ES"/>
        </w:rPr>
        <w:t>ques</w:t>
      </w:r>
      <w:proofErr w:type="spellEnd"/>
      <w:r w:rsidRPr="00AE29B3">
        <w:rPr>
          <w:rFonts w:ascii="Century Gothic" w:hAnsi="Century Gothic"/>
          <w:lang w:val="ca-ES"/>
        </w:rPr>
        <w:t xml:space="preserve"> de la Corporació percebran l’antiguitat per triennis vençuts i de forma automàtica d’acord amb el grup de titulació al qual es pertanyi. Les quantitats seran les que vinguin reflectides a la Llei de Pressupostos de cada any. Els successius increments seran iguals que els establerts per a la resta de la Funció Pública.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Els efectes econòmics dels triennis seran reconegudes d’ofici per la quantia del grup al qual es pertany. En cas d’acumular triennis a diferents grups s’abonarà tot el període d’antiguitat acumulat d’acord amb les quantitats fixades al grup superior (de manera que els triennis del grup inferior quedaran absorbits).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Les pagues extraordinàries de juny i desembre es percebran el dia 23 o anterior no festiu la de juny i abans del dia 22 la de desembre.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7.- El personal que realitzi una jornada inferior a l’ordinària rebrà la retribució proporcional al nombre d’hores efectivament treballades.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34.- Gratificacions i hores extraordinàries.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Les parts </w:t>
      </w:r>
      <w:proofErr w:type="spellStart"/>
      <w:r w:rsidRPr="00AE29B3">
        <w:rPr>
          <w:rFonts w:ascii="Century Gothic" w:hAnsi="Century Gothic"/>
          <w:lang w:val="ca-ES"/>
        </w:rPr>
        <w:t>firmants</w:t>
      </w:r>
      <w:proofErr w:type="spellEnd"/>
      <w:r w:rsidRPr="00AE29B3">
        <w:rPr>
          <w:rFonts w:ascii="Century Gothic" w:hAnsi="Century Gothic"/>
          <w:lang w:val="ca-ES"/>
        </w:rPr>
        <w:t xml:space="preserve"> d’aquest Pacte, conscients de la situació </w:t>
      </w:r>
      <w:r w:rsidR="005D4E69" w:rsidRPr="00AE29B3">
        <w:rPr>
          <w:rFonts w:ascii="Century Gothic" w:hAnsi="Century Gothic"/>
          <w:lang w:val="ca-ES"/>
        </w:rPr>
        <w:t>sociolaboral</w:t>
      </w:r>
      <w:r w:rsidRPr="00AE29B3">
        <w:rPr>
          <w:rFonts w:ascii="Century Gothic" w:hAnsi="Century Gothic"/>
          <w:lang w:val="ca-ES"/>
        </w:rPr>
        <w:t xml:space="preserve"> que hi ha i amb l’objectiu d’afavorir la creació de llocs de treball, manifesten la voluntat de la no realització de serveis extraordinaris tot potenciant-ne els mecanismes necessaris.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Els serveis extraordinaris fets per cada treballador i/o treballadora no podran sobrepassar les vuitanta (80) hores anuals.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2.- Els representants del Personal seran informats de les gratificacions concedides als empleats públics de la Corporació.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Tindran la consideració de treballs fora de la jornada (hores extraordinàries) els que excepcionalment puguin presentar-se més enllà de l’horari habitual de cada treballador, així com els desenvolupats en dies considerats com a descans setmanal a qualsevol centre o servei públic municipal, que per les seves característiques d’ús o atenció ho requereixi.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Les hores extraordinàries fetes degut a serveis extraordinaris realitzats es registraran cada dia en el full de control o qualsevol altre sistema semblant, autoritzades pel responsable respectiu. Aquest full control estarà a disposició del treballador o treballadora. Es passarà una relació mensual de les hores extraordinàries fetes als Representants dels treballadors.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A l’efecte de compensació o retribució es distingiran les hores extraordinàries fetes en dies feiners o festius, les nocturnes i les nocturnes festives.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 nocturnes seran les hores compreses entre les 22:00 i les 06:00 hores i, les festives seran les que es facin en dissabtes i diumenges, en dies declarats festius en cada calendari laboral anual o en dies de descans setmanal de cada treballador. Les nocturnes festives seran les hores compreses entre les 22:00 i les 06:00 hores dels dies expressament declarats festius en el calendari laboral anual o en dies de descans setmanal de cada treballador o treballadora.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La realització de serveis extraordinaris requerirà, necessàriament, la voluntarietat del treballador o treballadora excepte aquelles hores que derivin de causes sobrevingudes per situacions d’emergència (incendis, protecció ciutadana, catàstrofes, etc.) i seran distribuïdes de forma equitativa entre tots els voluntaris.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7.- La remuneració econòmica dels treballs fora de jornada o la seva compensació quedarà a criteri del treballador. La compensació de les hores extres es durà a terme sempre que sigui possible, i l’organització del servei ho permeti, amb temps de repòs excepte aquelles que es realitzi en festius. Aquelles hores extraordinàries, degudament autoritzades, que no siguin compensades seran remunerades d’acord amb allò legalment establert.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retribució haurà de ser efectiva un cop finalitzat el mes en curs.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compensació de les hores extraordinàries amb temps de repòs s’efectuarà d’acord amb la taula següent: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2"/>
        </w:numPr>
        <w:jc w:val="both"/>
        <w:rPr>
          <w:rFonts w:ascii="Century Gothic" w:hAnsi="Century Gothic"/>
          <w:lang w:val="ca-ES"/>
        </w:rPr>
      </w:pPr>
      <w:r w:rsidRPr="00AE29B3">
        <w:rPr>
          <w:rFonts w:ascii="Century Gothic" w:hAnsi="Century Gothic"/>
          <w:lang w:val="ca-ES"/>
        </w:rPr>
        <w:t>Una hora extraordinària efectuada en dia feiner es compensarà amb una hora de descans.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2"/>
        </w:numPr>
        <w:jc w:val="both"/>
        <w:rPr>
          <w:rFonts w:ascii="Century Gothic" w:hAnsi="Century Gothic"/>
          <w:lang w:val="ca-ES"/>
        </w:rPr>
      </w:pPr>
      <w:r w:rsidRPr="00AE29B3">
        <w:rPr>
          <w:rFonts w:ascii="Century Gothic" w:hAnsi="Century Gothic"/>
          <w:lang w:val="ca-ES"/>
        </w:rPr>
        <w:t>Una hora extraordinària efectuada en dia feiner i nocturna es compensarà amb dues hores de descans.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2"/>
        </w:numPr>
        <w:jc w:val="both"/>
        <w:rPr>
          <w:rFonts w:ascii="Century Gothic" w:hAnsi="Century Gothic"/>
          <w:lang w:val="ca-ES"/>
        </w:rPr>
      </w:pPr>
      <w:r w:rsidRPr="00AE29B3">
        <w:rPr>
          <w:rFonts w:ascii="Century Gothic" w:hAnsi="Century Gothic"/>
          <w:lang w:val="ca-ES"/>
        </w:rPr>
        <w:lastRenderedPageBreak/>
        <w:t>En festius, les hores extraordinàries no es compensaran, sinó que s’abonaran.</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 hores de descans acumulades per aquest motiu podran gaudir-se juntament amb altres períodes.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8.- Per cada 800 hores extraordinàries fetes en cada servei o col·lectiu, s’haurà de crear un nou lloc de treball. No es tindran en compte, dins d’aquestes 800 hores, aquelles hores que corresponguin a formació en horari no laboral ni aquelles que derivin de processos electorals.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9.- Les parts signants d’aquest Pacte acorden establir la diferència entre hores extraordinàries i els serveis especials derivats de les peculiaritats dels serveis públics que ha de proporcionar l’Ajuntament als ciutadans davant de situacions d’emergència que es puguin produir. A tal efecte es delimiten com a tal les causes e força major, catàstrofes naturals, prevenció o reparació de sinistres o altres desperfectes extraordinaris i urgents.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Cada any s’actualitzarà el preu de les hores extres d’acord a l’IPC.</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10.- Quadre retributiu per serveis extraordinaris.</w:t>
      </w:r>
    </w:p>
    <w:p w:rsidR="008E31C6" w:rsidRPr="00AE29B3" w:rsidRDefault="008E31C6" w:rsidP="00205895">
      <w:pPr>
        <w:spacing w:after="200" w:line="276" w:lineRule="auto"/>
        <w:ind w:firstLine="708"/>
        <w:jc w:val="both"/>
        <w:rPr>
          <w:rFonts w:ascii="Century Gothic" w:eastAsia="Calibri" w:hAnsi="Century Gothic" w:cs="Tahoma"/>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8E31C6" w:rsidRPr="00AE29B3" w:rsidTr="00CC186F">
        <w:tc>
          <w:tcPr>
            <w:tcW w:w="2161" w:type="dxa"/>
            <w:shd w:val="pct15"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NIVELL</w:t>
            </w:r>
          </w:p>
        </w:tc>
        <w:tc>
          <w:tcPr>
            <w:tcW w:w="2161" w:type="dxa"/>
            <w:shd w:val="pct15"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NORMAL</w:t>
            </w:r>
          </w:p>
        </w:tc>
        <w:tc>
          <w:tcPr>
            <w:tcW w:w="2161" w:type="dxa"/>
            <w:shd w:val="pct15"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FESTIU O NOCTURN</w:t>
            </w:r>
          </w:p>
        </w:tc>
        <w:tc>
          <w:tcPr>
            <w:tcW w:w="2161" w:type="dxa"/>
            <w:shd w:val="pct15"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FESTIU I NOCTURN</w:t>
            </w:r>
          </w:p>
        </w:tc>
      </w:tr>
      <w:tr w:rsidR="008E31C6" w:rsidRPr="00AE29B3" w:rsidTr="00CC186F">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A</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45</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48</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61</w:t>
            </w:r>
          </w:p>
        </w:tc>
      </w:tr>
      <w:tr w:rsidR="008E31C6" w:rsidRPr="00AE29B3" w:rsidTr="00CC186F">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B</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35</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38</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41</w:t>
            </w:r>
          </w:p>
        </w:tc>
      </w:tr>
      <w:tr w:rsidR="008E31C6" w:rsidRPr="00AE29B3" w:rsidTr="00CC186F">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C1</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27</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30</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33</w:t>
            </w:r>
          </w:p>
        </w:tc>
      </w:tr>
      <w:tr w:rsidR="008E31C6" w:rsidRPr="00AE29B3" w:rsidTr="00CC186F">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C2</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23</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25</w:t>
            </w:r>
          </w:p>
        </w:tc>
        <w:tc>
          <w:tcPr>
            <w:tcW w:w="2161" w:type="dxa"/>
            <w:shd w:val="clear" w:color="auto" w:fill="auto"/>
          </w:tcPr>
          <w:p w:rsidR="008E31C6" w:rsidRPr="00AE29B3" w:rsidRDefault="008E31C6" w:rsidP="00205895">
            <w:pPr>
              <w:jc w:val="both"/>
              <w:rPr>
                <w:rFonts w:ascii="Century Gothic" w:eastAsia="Calibri" w:hAnsi="Century Gothic" w:cs="Tahoma"/>
                <w:lang w:val="ca-ES"/>
              </w:rPr>
            </w:pPr>
            <w:r w:rsidRPr="00AE29B3">
              <w:rPr>
                <w:rFonts w:ascii="Century Gothic" w:eastAsia="Calibri" w:hAnsi="Century Gothic" w:cs="Tahoma"/>
                <w:lang w:val="ca-ES"/>
              </w:rPr>
              <w:t>27</w:t>
            </w:r>
          </w:p>
        </w:tc>
      </w:tr>
    </w:tbl>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35.- Treballs de categoria diferenciada.</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D’acord amb la normativa vigent el personal al servei de l’Ajuntament té el dret a exercir les funcions corresponents a la seva categoria i lloc de treball. No obstant això i per necessitats del servei, se’l podrà destinar provisionalment a l’execució de tasques deferents i cobrarà sempre les retribucions complementàries al lloc de treball que realment estigui ocupant o a les circumstàncies específiques del nou treball, si aquestes són superiors a les que percebia en el lloc de treball d’origen.</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Aquesta situació no podrà excedir de sis mesos, o el temps normal de convocatòria i provisió del lloc de treball vacant, llevat que el treballador afectat hi estigui d’acord.</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36.- Dietes i indemnitzacions per raons del servei.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1.- El personal sotmès a l’àmbit d’aquest Pacte que hagi d’efectuar desplaçaments per raó del seu servei, causarà dret a les següents indemnitzacions de despeses: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3"/>
        </w:numPr>
        <w:jc w:val="both"/>
        <w:rPr>
          <w:rFonts w:ascii="Century Gothic" w:hAnsi="Century Gothic"/>
          <w:lang w:val="ca-ES"/>
        </w:rPr>
      </w:pPr>
      <w:r w:rsidRPr="00AE29B3">
        <w:rPr>
          <w:rFonts w:ascii="Century Gothic" w:hAnsi="Century Gothic"/>
          <w:lang w:val="ca-ES"/>
        </w:rPr>
        <w:t>Desplaçaments dins de la província de Barcelona: S’abonaran les despeses realment ocasionades amb la presentació prèvia dels corresponents justificants.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3"/>
        </w:numPr>
        <w:jc w:val="both"/>
        <w:rPr>
          <w:rFonts w:ascii="Century Gothic" w:hAnsi="Century Gothic"/>
          <w:lang w:val="ca-ES"/>
        </w:rPr>
      </w:pPr>
      <w:r w:rsidRPr="00AE29B3">
        <w:rPr>
          <w:rFonts w:ascii="Century Gothic" w:hAnsi="Century Gothic"/>
          <w:lang w:val="ca-ES"/>
        </w:rPr>
        <w:t>Desplaçament a altres llocs: El que estigui previst legal o reglamentàriament.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3"/>
        </w:numPr>
        <w:jc w:val="both"/>
        <w:rPr>
          <w:rFonts w:ascii="Century Gothic" w:hAnsi="Century Gothic"/>
          <w:lang w:val="ca-ES"/>
        </w:rPr>
      </w:pPr>
      <w:r w:rsidRPr="00AE29B3">
        <w:rPr>
          <w:rFonts w:ascii="Century Gothic" w:hAnsi="Century Gothic"/>
          <w:lang w:val="ca-ES"/>
        </w:rPr>
        <w:t>Transport en vehicle propi:</w:t>
      </w:r>
    </w:p>
    <w:p w:rsidR="008E31C6" w:rsidRPr="00AE29B3" w:rsidRDefault="008E31C6" w:rsidP="00205895">
      <w:pPr>
        <w:jc w:val="both"/>
        <w:rPr>
          <w:rFonts w:ascii="Century Gothic" w:hAnsi="Century Gothic"/>
          <w:lang w:val="ca-ES"/>
        </w:rPr>
      </w:pPr>
    </w:p>
    <w:p w:rsidR="008E31C6" w:rsidRPr="00AE29B3" w:rsidRDefault="008E31C6" w:rsidP="00205895">
      <w:pPr>
        <w:ind w:left="1065"/>
        <w:jc w:val="both"/>
        <w:rPr>
          <w:rFonts w:ascii="Century Gothic" w:hAnsi="Century Gothic"/>
          <w:lang w:val="ca-ES"/>
        </w:rPr>
      </w:pPr>
      <w:r w:rsidRPr="00AE29B3">
        <w:rPr>
          <w:rFonts w:ascii="Century Gothic" w:hAnsi="Century Gothic"/>
          <w:lang w:val="ca-ES"/>
        </w:rPr>
        <w:t xml:space="preserve">Cotxe: 0’29 euros / quilòmetre </w:t>
      </w:r>
    </w:p>
    <w:p w:rsidR="008E31C6" w:rsidRPr="00AE29B3" w:rsidRDefault="008E31C6" w:rsidP="00205895">
      <w:pPr>
        <w:ind w:left="1065"/>
        <w:jc w:val="both"/>
        <w:rPr>
          <w:rFonts w:ascii="Century Gothic" w:hAnsi="Century Gothic"/>
          <w:lang w:val="ca-ES"/>
        </w:rPr>
      </w:pPr>
      <w:r w:rsidRPr="00AE29B3">
        <w:rPr>
          <w:rFonts w:ascii="Century Gothic" w:hAnsi="Century Gothic"/>
          <w:lang w:val="ca-ES"/>
        </w:rPr>
        <w:t>Moto:  0’29 euros / quilòmetre</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3"/>
        </w:numPr>
        <w:jc w:val="both"/>
        <w:rPr>
          <w:rFonts w:ascii="Century Gothic" w:hAnsi="Century Gothic"/>
          <w:lang w:val="ca-ES"/>
        </w:rPr>
      </w:pPr>
      <w:r w:rsidRPr="00AE29B3">
        <w:rPr>
          <w:rFonts w:ascii="Century Gothic" w:hAnsi="Century Gothic"/>
          <w:lang w:val="ca-ES"/>
        </w:rPr>
        <w:t>Transport públic: L’import dels bitllets.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3"/>
        </w:numPr>
        <w:jc w:val="both"/>
        <w:rPr>
          <w:rFonts w:ascii="Century Gothic" w:hAnsi="Century Gothic"/>
          <w:lang w:val="ca-ES"/>
        </w:rPr>
      </w:pPr>
      <w:r w:rsidRPr="00AE29B3">
        <w:rPr>
          <w:rFonts w:ascii="Century Gothic" w:hAnsi="Century Gothic"/>
          <w:lang w:val="ca-ES"/>
        </w:rPr>
        <w:t>Sempre que sigui possible, es facilitarà un vehicle al empleat públic de la Corporació que hagi d’efectuar desplaçaments per raó del servei.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Dietes: Amb aquestes quantitats es compensen les despeses originades per estada i manutenció fora de la residència habitual fins a un màxim de: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color w:val="FF0000"/>
          <w:lang w:val="ca-ES"/>
        </w:rPr>
        <w:tab/>
      </w:r>
      <w:r w:rsidRPr="00AE29B3">
        <w:rPr>
          <w:rFonts w:ascii="Century Gothic" w:hAnsi="Century Gothic"/>
          <w:lang w:val="ca-ES"/>
        </w:rPr>
        <w:t>Dieta sencera</w:t>
      </w:r>
      <w:r w:rsidRPr="00AE29B3">
        <w:rPr>
          <w:rFonts w:ascii="Century Gothic" w:hAnsi="Century Gothic"/>
          <w:lang w:val="ca-ES"/>
        </w:rPr>
        <w:tab/>
      </w:r>
      <w:r w:rsidRPr="00AE29B3">
        <w:rPr>
          <w:rFonts w:ascii="Century Gothic" w:hAnsi="Century Gothic"/>
          <w:lang w:val="ca-ES"/>
        </w:rPr>
        <w:tab/>
        <w:t>65,00 euros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el cas de ser necessari la estança en un hotel, aquest serà contractat directament per l’Ajuntament.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L’import de la dieta s’actualitzarà automàticament cada any segons l’augment de l’IPC de Catalunya.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Com a norma general s’abonarà l’import de les despeses de manutenció prèviament justificades.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CAPÍTOL V. PRESTACIONS SOCIALS.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37.- Incapacitat temporal: malalties i accidents. Règim retributiu en situacions de malaltia</w:t>
      </w:r>
    </w:p>
    <w:p w:rsidR="008E31C6" w:rsidRPr="00AE29B3" w:rsidRDefault="008E31C6" w:rsidP="00205895">
      <w:pPr>
        <w:jc w:val="both"/>
        <w:rPr>
          <w:rFonts w:ascii="Century Gothic" w:hAnsi="Century Gothic"/>
          <w:lang w:val="ca-ES"/>
        </w:rPr>
      </w:pPr>
    </w:p>
    <w:p w:rsidR="008E31C6" w:rsidRPr="00AE29B3" w:rsidRDefault="008E31C6" w:rsidP="00205895">
      <w:pPr>
        <w:spacing w:after="200" w:line="276" w:lineRule="auto"/>
        <w:ind w:firstLine="708"/>
        <w:jc w:val="both"/>
        <w:rPr>
          <w:rFonts w:ascii="Century Gothic" w:eastAsia="Calibri" w:hAnsi="Century Gothic" w:cs="Tahoma"/>
          <w:b/>
          <w:lang w:val="ca-ES"/>
        </w:rPr>
      </w:pPr>
      <w:r w:rsidRPr="00AE29B3">
        <w:rPr>
          <w:rFonts w:ascii="Century Gothic" w:eastAsia="Calibri" w:hAnsi="Century Gothic" w:cs="Tahoma"/>
          <w:b/>
          <w:lang w:val="ca-ES"/>
        </w:rPr>
        <w:t>1. Quan la situació d’incapacitat temporal derivi de contingències comunes:</w:t>
      </w:r>
    </w:p>
    <w:p w:rsidR="008E31C6" w:rsidRPr="00AE29B3" w:rsidRDefault="008E31C6" w:rsidP="00205895">
      <w:pPr>
        <w:spacing w:after="200" w:line="276" w:lineRule="auto"/>
        <w:ind w:left="708"/>
        <w:jc w:val="both"/>
        <w:rPr>
          <w:rFonts w:ascii="Century Gothic" w:eastAsia="Calibri" w:hAnsi="Century Gothic" w:cs="Tahoma"/>
          <w:lang w:val="ca-ES"/>
        </w:rPr>
      </w:pPr>
      <w:r w:rsidRPr="00AE29B3">
        <w:rPr>
          <w:rFonts w:ascii="Century Gothic" w:eastAsia="Calibri" w:hAnsi="Century Gothic" w:cs="Tahoma"/>
          <w:lang w:val="ca-ES"/>
        </w:rPr>
        <w:t>•  Durant els tres primers dies, reconeixement del 50 % de les retribucions fixes integres que es vinguin rebent en el mes anterior al que causi la incapacitat.</w:t>
      </w:r>
    </w:p>
    <w:p w:rsidR="008E31C6" w:rsidRPr="00AE29B3" w:rsidRDefault="008E31C6" w:rsidP="00205895">
      <w:pPr>
        <w:spacing w:after="200" w:line="276" w:lineRule="auto"/>
        <w:ind w:left="708"/>
        <w:jc w:val="both"/>
        <w:rPr>
          <w:rFonts w:ascii="Century Gothic" w:eastAsia="Calibri" w:hAnsi="Century Gothic" w:cs="Tahoma"/>
          <w:lang w:val="ca-ES"/>
        </w:rPr>
      </w:pPr>
      <w:r w:rsidRPr="00AE29B3">
        <w:rPr>
          <w:rFonts w:ascii="Century Gothic" w:eastAsia="Calibri" w:hAnsi="Century Gothic" w:cs="Tahoma"/>
          <w:lang w:val="ca-ES"/>
        </w:rPr>
        <w:lastRenderedPageBreak/>
        <w:t>•  Del quart dia fins al vigèsim, ambdós inclosos, reconeixement del 75 % de les retribucions fixes que es vinguin rebent en el mes anterior al que causi la incapacitat.</w:t>
      </w:r>
    </w:p>
    <w:p w:rsidR="008E31C6" w:rsidRPr="00AE29B3" w:rsidRDefault="008E31C6" w:rsidP="00205895">
      <w:pPr>
        <w:spacing w:after="200" w:line="276" w:lineRule="auto"/>
        <w:ind w:left="708"/>
        <w:jc w:val="both"/>
        <w:rPr>
          <w:rFonts w:ascii="Century Gothic" w:eastAsia="Calibri" w:hAnsi="Century Gothic" w:cs="Tahoma"/>
          <w:lang w:val="ca-ES"/>
        </w:rPr>
      </w:pPr>
      <w:r w:rsidRPr="00AE29B3">
        <w:rPr>
          <w:rFonts w:ascii="Century Gothic" w:eastAsia="Calibri" w:hAnsi="Century Gothic" w:cs="Tahoma"/>
          <w:lang w:val="ca-ES"/>
        </w:rPr>
        <w:t>•  A partir del vigèsim primer, inclòs, 100 % de les retribucions fixes íntegres que es vinguin rebent en el mes anterior al que causi la incapacitat.</w:t>
      </w:r>
    </w:p>
    <w:p w:rsidR="008E31C6" w:rsidRPr="00AE29B3" w:rsidRDefault="008E31C6" w:rsidP="00205895">
      <w:pPr>
        <w:spacing w:after="200" w:line="276" w:lineRule="auto"/>
        <w:ind w:firstLine="708"/>
        <w:jc w:val="both"/>
        <w:rPr>
          <w:rFonts w:ascii="Century Gothic" w:eastAsia="Calibri" w:hAnsi="Century Gothic" w:cs="Tahoma"/>
          <w:lang w:val="ca-ES"/>
        </w:rPr>
      </w:pPr>
    </w:p>
    <w:p w:rsidR="008E31C6" w:rsidRPr="00AE29B3" w:rsidRDefault="008E31C6" w:rsidP="00205895">
      <w:pPr>
        <w:spacing w:after="200" w:line="276" w:lineRule="auto"/>
        <w:ind w:firstLine="708"/>
        <w:jc w:val="both"/>
        <w:rPr>
          <w:rFonts w:ascii="Century Gothic" w:eastAsia="Calibri" w:hAnsi="Century Gothic" w:cs="Tahoma"/>
          <w:b/>
          <w:u w:val="single"/>
          <w:lang w:val="ca-ES"/>
        </w:rPr>
      </w:pPr>
      <w:r w:rsidRPr="00AE29B3">
        <w:rPr>
          <w:rFonts w:ascii="Century Gothic" w:eastAsia="Calibri" w:hAnsi="Century Gothic" w:cs="Tahoma"/>
          <w:b/>
          <w:u w:val="single"/>
          <w:lang w:val="ca-ES"/>
        </w:rPr>
        <w:t xml:space="preserve">2.- Quan la situació d’incapacitat temporal derivi de contingències professionals </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A partir del primer dia es complementarà la prestació de la Seguretat Social fins assolir el 100% de les retribucions fixes íntegres corresponents a les que es venien rebent en el mes anterior al que causi la incapacitat.</w:t>
      </w:r>
    </w:p>
    <w:p w:rsidR="008E31C6" w:rsidRPr="00AE29B3" w:rsidRDefault="008E31C6" w:rsidP="00205895">
      <w:pPr>
        <w:spacing w:after="200" w:line="276" w:lineRule="auto"/>
        <w:contextualSpacing/>
        <w:jc w:val="both"/>
        <w:rPr>
          <w:rFonts w:ascii="Century Gothic" w:eastAsia="Calibri" w:hAnsi="Century Gothic" w:cs="Tahoma"/>
          <w:lang w:val="ca-ES"/>
        </w:rPr>
      </w:pPr>
    </w:p>
    <w:p w:rsidR="008E31C6" w:rsidRPr="00AE29B3" w:rsidRDefault="008E31C6" w:rsidP="00205895">
      <w:pPr>
        <w:spacing w:after="200" w:line="276" w:lineRule="auto"/>
        <w:contextualSpacing/>
        <w:jc w:val="both"/>
        <w:rPr>
          <w:rFonts w:ascii="Century Gothic" w:eastAsia="Calibri" w:hAnsi="Century Gothic" w:cs="Tahoma"/>
          <w:lang w:val="ca-ES"/>
        </w:rPr>
      </w:pPr>
    </w:p>
    <w:p w:rsidR="008E31C6" w:rsidRPr="00AE29B3" w:rsidRDefault="008E31C6" w:rsidP="00205895">
      <w:pPr>
        <w:spacing w:after="200" w:line="276" w:lineRule="auto"/>
        <w:ind w:firstLine="708"/>
        <w:jc w:val="both"/>
        <w:rPr>
          <w:rFonts w:ascii="Century Gothic" w:eastAsia="Calibri" w:hAnsi="Century Gothic" w:cs="Tahoma"/>
          <w:b/>
          <w:u w:val="single"/>
          <w:lang w:val="ca-ES"/>
        </w:rPr>
      </w:pPr>
      <w:r w:rsidRPr="00AE29B3">
        <w:rPr>
          <w:rFonts w:ascii="Century Gothic" w:eastAsia="Calibri" w:hAnsi="Century Gothic" w:cs="Tahoma"/>
          <w:b/>
          <w:u w:val="single"/>
          <w:lang w:val="ca-ES"/>
        </w:rPr>
        <w:t>Supòsits amb caràcter excepcional i degudament justificats pels quals es reconeix la complementació del 100% des del primer dia de les retribucions fixes integres que es percebin en cada moment:</w:t>
      </w:r>
    </w:p>
    <w:p w:rsidR="008E31C6" w:rsidRPr="00AE29B3" w:rsidRDefault="008E31C6" w:rsidP="00205895">
      <w:pPr>
        <w:spacing w:after="200" w:line="276" w:lineRule="auto"/>
        <w:ind w:firstLine="708"/>
        <w:jc w:val="both"/>
        <w:rPr>
          <w:rFonts w:ascii="Century Gothic" w:eastAsia="Calibri" w:hAnsi="Century Gothic" w:cs="Tahoma"/>
          <w:u w:val="single"/>
          <w:lang w:val="ca-ES"/>
        </w:rPr>
      </w:pP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Hospitalització.</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Intervenció quirúrgica.</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Embarassos.</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Víctimes de violència de gènere.</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Accidents no laborals.</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Malaltia greu: s’entén per malaltia greu aquella que sigui reconeguda mitjançant informe facultatiu en referència a les que estan reconegudes en el Reial Decret 1148/2011, de 29 de juliol, per a l’aplicació i desenvolupament, en el sistema de la Seguretat Social, de la prestació econòmica per ala cura de menors afectats per càncer o malaltia greu,</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Les malalties previstes al RD 2210/1995, de 28 de desembre.</w:t>
      </w:r>
    </w:p>
    <w:p w:rsidR="008E31C6" w:rsidRPr="00AE29B3" w:rsidRDefault="008E31C6" w:rsidP="00205895">
      <w:pPr>
        <w:numPr>
          <w:ilvl w:val="0"/>
          <w:numId w:val="26"/>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Totes aquelles malalties que estiguin incloses a la Classificació Internacional de Malalties publicada per l’OMS.</w:t>
      </w:r>
    </w:p>
    <w:p w:rsidR="008E31C6" w:rsidRPr="00AE29B3" w:rsidRDefault="008E31C6" w:rsidP="00205895">
      <w:pPr>
        <w:spacing w:after="200" w:line="276" w:lineRule="auto"/>
        <w:ind w:left="1068"/>
        <w:contextualSpacing/>
        <w:jc w:val="both"/>
        <w:rPr>
          <w:rFonts w:ascii="Century Gothic" w:eastAsia="Calibri" w:hAnsi="Century Gothic" w:cs="Tahoma"/>
          <w:lang w:val="ca-ES"/>
        </w:rPr>
      </w:pPr>
    </w:p>
    <w:p w:rsidR="008E31C6" w:rsidRPr="00AE29B3" w:rsidRDefault="008E31C6" w:rsidP="00205895">
      <w:pPr>
        <w:spacing w:after="200" w:line="276" w:lineRule="auto"/>
        <w:jc w:val="both"/>
        <w:rPr>
          <w:rFonts w:ascii="Century Gothic" w:eastAsia="Calibri" w:hAnsi="Century Gothic" w:cs="Tahoma"/>
          <w:lang w:val="ca-ES"/>
        </w:rPr>
      </w:pPr>
      <w:r w:rsidRPr="00AE29B3">
        <w:rPr>
          <w:rFonts w:ascii="Century Gothic" w:eastAsia="Calibri" w:hAnsi="Century Gothic" w:cs="Tahoma"/>
          <w:lang w:val="ca-ES"/>
        </w:rPr>
        <w:t>Per tal de clarificar els supòsits d’hospitalització i intervenció quirúrgica, s’acorda el següent:</w:t>
      </w:r>
    </w:p>
    <w:p w:rsidR="008E31C6" w:rsidRPr="00AE29B3" w:rsidRDefault="008E31C6" w:rsidP="00205895">
      <w:pPr>
        <w:numPr>
          <w:ilvl w:val="0"/>
          <w:numId w:val="27"/>
        </w:numPr>
        <w:spacing w:after="200" w:line="276" w:lineRule="auto"/>
        <w:contextualSpacing/>
        <w:jc w:val="both"/>
        <w:rPr>
          <w:rFonts w:ascii="Century Gothic" w:eastAsia="Calibri" w:hAnsi="Century Gothic" w:cs="Tahoma"/>
          <w:lang w:val="ca-ES"/>
        </w:rPr>
      </w:pPr>
      <w:r w:rsidRPr="00AE29B3">
        <w:rPr>
          <w:rFonts w:ascii="Century Gothic" w:eastAsia="Calibri" w:hAnsi="Century Gothic" w:cs="Tahoma"/>
          <w:lang w:val="ca-ES"/>
        </w:rPr>
        <w:t>Hospitalització i intervenció quirúrgica: S’entén que existeix hospitalització sempre que es necessiti repòs hospitalari per a la recuperació i que la permanència en el centre hospitalari sigui per un temps igual o superior a 24 hores. Per acreditar-ho es requereix document expedit pel centre hospitalari en què consti l’hora d’ingrés i sortida del centre.</w:t>
      </w:r>
    </w:p>
    <w:p w:rsidR="008E31C6" w:rsidRPr="00AE29B3" w:rsidRDefault="008E31C6" w:rsidP="00205895">
      <w:pPr>
        <w:spacing w:after="200" w:line="276" w:lineRule="auto"/>
        <w:ind w:left="708"/>
        <w:jc w:val="both"/>
        <w:rPr>
          <w:rFonts w:ascii="Century Gothic" w:eastAsia="Calibri" w:hAnsi="Century Gothic" w:cs="Tahoma"/>
          <w:lang w:val="ca-ES"/>
        </w:rPr>
      </w:pPr>
      <w:r w:rsidRPr="00AE29B3">
        <w:rPr>
          <w:rFonts w:ascii="Century Gothic" w:eastAsia="Calibri" w:hAnsi="Century Gothic" w:cs="Tahoma"/>
          <w:lang w:val="ca-ES"/>
        </w:rPr>
        <w:lastRenderedPageBreak/>
        <w:t>S’inclouen els supòsits d’intervenció quirúrgica tot i que no es requereixi hospitalització, sempre que sigui necessari un procés de repòs o rehabilitació domiciliària igual o superior a 24h. Cal justificació mèdica que acrediti la intervenció i, si és el cas, la necessitat de repòs de recuperació domiciliària.</w:t>
      </w:r>
    </w:p>
    <w:p w:rsidR="008E31C6" w:rsidRPr="00AE29B3" w:rsidRDefault="008E31C6" w:rsidP="00205895">
      <w:pPr>
        <w:jc w:val="both"/>
        <w:rPr>
          <w:rFonts w:ascii="Century Gothic" w:hAnsi="Century Gothic"/>
          <w:color w:val="9BBB59"/>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ind w:firstLine="708"/>
        <w:jc w:val="both"/>
        <w:rPr>
          <w:rFonts w:ascii="Century Gothic" w:hAnsi="Century Gothic"/>
          <w:lang w:val="ca-ES"/>
        </w:rPr>
      </w:pPr>
      <w:r w:rsidRPr="00AE29B3">
        <w:rPr>
          <w:rFonts w:ascii="Century Gothic" w:hAnsi="Century Gothic" w:cs="Tahoma"/>
          <w:b/>
          <w:lang w:val="ca-ES"/>
        </w:rPr>
        <w:t>3.- Les absències per motius de salut</w:t>
      </w:r>
      <w:r w:rsidRPr="00AE29B3">
        <w:rPr>
          <w:rFonts w:ascii="Century Gothic" w:hAnsi="Century Gothic" w:cs="Tahoma"/>
          <w:lang w:val="ca-ES"/>
        </w:rPr>
        <w:t xml:space="preserve"> dels empleats públics generaran l’obligació de lliurar un justificant mèdic de baixa emès pel facultatiu del Servei Públic de Salut a partir del tercer dia de l’absència, des d’aquella data si no ha estat possible preveure la indisposició per motius de salut seria superior a 48 h. La tercera i següents absències justificades per motius de salut que es produeixin en el període d’un mes seran objecte de recuperació horària en el mateix mes natural en que s’hagi produït l’absència o bé en el següent. No obstant, no són objecte de recuperació horària les absències derivades de malalties de caràcter crònic degudament justificades.</w:t>
      </w:r>
      <w:r w:rsidRPr="00AE29B3">
        <w:rPr>
          <w:rFonts w:ascii="Century Gothic" w:hAnsi="Century Gothic"/>
          <w:lang w:val="ca-ES"/>
        </w:rPr>
        <w:t xml:space="preserve"> </w:t>
      </w:r>
    </w:p>
    <w:p w:rsidR="008E31C6" w:rsidRPr="00AE29B3" w:rsidRDefault="008E31C6" w:rsidP="00205895">
      <w:pPr>
        <w:ind w:left="720"/>
        <w:jc w:val="both"/>
        <w:rPr>
          <w:rFonts w:ascii="Century Gothic" w:hAnsi="Century Gothic" w:cs="Tahoma"/>
          <w:lang w:val="ca-ES"/>
        </w:rPr>
      </w:pPr>
    </w:p>
    <w:p w:rsidR="008E31C6" w:rsidRPr="00AE29B3" w:rsidRDefault="008E31C6" w:rsidP="00205895">
      <w:pPr>
        <w:ind w:firstLine="708"/>
        <w:jc w:val="both"/>
        <w:rPr>
          <w:rFonts w:ascii="Century Gothic" w:hAnsi="Century Gothic"/>
          <w:lang w:val="ca-ES"/>
        </w:rPr>
      </w:pPr>
      <w:r w:rsidRPr="00AE29B3">
        <w:rPr>
          <w:rFonts w:ascii="Century Gothic" w:hAnsi="Century Gothic"/>
          <w:b/>
          <w:lang w:val="ca-ES"/>
        </w:rPr>
        <w:t>4.- Les absències que no siguin justificades</w:t>
      </w:r>
      <w:r w:rsidRPr="00AE29B3">
        <w:rPr>
          <w:rFonts w:ascii="Century Gothic" w:hAnsi="Century Gothic"/>
          <w:lang w:val="ca-ES"/>
        </w:rPr>
        <w:t xml:space="preserve"> documentalment o la justificació de les quals es consideri insuficient o inadequada comporten la deducció proporcional d’havers, sens perjudici que puguin ésser constitutives de falta disciplinària.</w:t>
      </w:r>
    </w:p>
    <w:p w:rsidR="008E31C6" w:rsidRPr="00AE29B3" w:rsidRDefault="008E31C6" w:rsidP="00205895">
      <w:pPr>
        <w:jc w:val="both"/>
        <w:rPr>
          <w:rFonts w:ascii="Century Gothic" w:hAnsi="Century Gothic"/>
          <w:lang w:val="ca-ES"/>
        </w:rPr>
      </w:pPr>
    </w:p>
    <w:p w:rsidR="008E31C6" w:rsidRPr="00AE29B3" w:rsidRDefault="008E31C6" w:rsidP="00205895">
      <w:pPr>
        <w:ind w:left="720"/>
        <w:jc w:val="both"/>
        <w:rPr>
          <w:rFonts w:ascii="Century Gothic" w:hAnsi="Century Gothic" w:cs="Tahoma"/>
          <w:lang w:val="ca-ES"/>
        </w:rPr>
      </w:pPr>
    </w:p>
    <w:p w:rsidR="008E31C6" w:rsidRPr="00AE29B3" w:rsidRDefault="008E31C6" w:rsidP="00205895">
      <w:pPr>
        <w:ind w:firstLine="708"/>
        <w:jc w:val="both"/>
        <w:rPr>
          <w:rFonts w:ascii="Century Gothic" w:hAnsi="Century Gothic"/>
          <w:lang w:val="ca-ES"/>
        </w:rPr>
      </w:pPr>
      <w:r w:rsidRPr="00AE29B3">
        <w:rPr>
          <w:rFonts w:ascii="Century Gothic" w:hAnsi="Century Gothic"/>
          <w:b/>
          <w:lang w:val="ca-ES"/>
        </w:rPr>
        <w:t>5.</w:t>
      </w:r>
      <w:r w:rsidRPr="00AE29B3">
        <w:rPr>
          <w:rFonts w:ascii="Century Gothic" w:hAnsi="Century Gothic"/>
          <w:lang w:val="ca-ES"/>
        </w:rPr>
        <w:t>- En el cas d’absència per indisposició per un temps no superior a 48 hores, només serà necessari comunicar-ho telefònicament al cap del servei.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color w:val="FF0000"/>
          <w:lang w:val="ca-ES"/>
        </w:rPr>
      </w:pPr>
    </w:p>
    <w:p w:rsidR="008E31C6" w:rsidRPr="00AE29B3" w:rsidRDefault="008E31C6" w:rsidP="00205895">
      <w:pPr>
        <w:ind w:firstLine="708"/>
        <w:jc w:val="both"/>
        <w:rPr>
          <w:rFonts w:ascii="Century Gothic" w:hAnsi="Century Gothic"/>
          <w:lang w:val="ca-ES"/>
        </w:rPr>
      </w:pPr>
      <w:r w:rsidRPr="00AE29B3">
        <w:rPr>
          <w:rFonts w:ascii="Century Gothic" w:hAnsi="Century Gothic"/>
          <w:b/>
          <w:lang w:val="ca-ES"/>
        </w:rPr>
        <w:t>6.</w:t>
      </w:r>
      <w:r w:rsidRPr="00AE29B3">
        <w:rPr>
          <w:rFonts w:ascii="Century Gothic" w:hAnsi="Century Gothic"/>
          <w:lang w:val="ca-ES"/>
        </w:rPr>
        <w:t xml:space="preserve">- S’estableix també com a condició que les persones que es trobin en aquesta situació estaran obligades a </w:t>
      </w:r>
      <w:r w:rsidR="005D4E69" w:rsidRPr="00AE29B3">
        <w:rPr>
          <w:rFonts w:ascii="Century Gothic" w:hAnsi="Century Gothic"/>
          <w:lang w:val="ca-ES"/>
        </w:rPr>
        <w:t>sotmetre</w:t>
      </w:r>
      <w:r w:rsidRPr="00AE29B3">
        <w:rPr>
          <w:rFonts w:ascii="Century Gothic" w:hAnsi="Century Gothic"/>
          <w:lang w:val="ca-ES"/>
        </w:rPr>
        <w:t xml:space="preserve"> als controls mèdics que l’empresa, per mitjà dels seus serveis mèdics propis o aliens, estableixi.</w:t>
      </w:r>
    </w:p>
    <w:p w:rsidR="008E31C6" w:rsidRPr="00AE29B3" w:rsidRDefault="008E31C6" w:rsidP="00205895">
      <w:pPr>
        <w:jc w:val="both"/>
        <w:rPr>
          <w:rFonts w:ascii="Century Gothic" w:hAnsi="Century Gothic"/>
          <w:lang w:val="ca-ES"/>
        </w:rPr>
      </w:pPr>
    </w:p>
    <w:p w:rsidR="008E31C6" w:rsidRPr="00AE29B3" w:rsidRDefault="008E31C6" w:rsidP="00205895">
      <w:pPr>
        <w:ind w:firstLine="708"/>
        <w:jc w:val="both"/>
        <w:rPr>
          <w:rFonts w:ascii="Century Gothic" w:hAnsi="Century Gothic"/>
          <w:lang w:val="ca-ES"/>
        </w:rPr>
      </w:pPr>
      <w:r w:rsidRPr="00AE29B3">
        <w:rPr>
          <w:rFonts w:ascii="Century Gothic" w:hAnsi="Century Gothic"/>
          <w:b/>
          <w:lang w:val="ca-ES"/>
        </w:rPr>
        <w:t>7</w:t>
      </w:r>
      <w:r w:rsidRPr="00AE29B3">
        <w:rPr>
          <w:rFonts w:ascii="Century Gothic" w:hAnsi="Century Gothic"/>
          <w:lang w:val="ca-ES"/>
        </w:rPr>
        <w:t>.- Quan es comprovi, sota el control de la inspecció mèdica, que el lloc de treball o l’activitat prestada, perjudica o pot perjudicar un determinat treballador/a, aquell serà traslladat a un altre lloc més adient, prèvia petició.</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38.- Assistència jurídica.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Corporació garantirà l’assistència jurídica als treballadors que actuïn com a denunciants o denunciats en un judici com a conseqüència de l’exercici de les seves funcions.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Per tot el personal que desenvolupi treballs que puguin derivar responsabilitat civil o penal per l’exercici de llurs càrrecs, es contractarà una pòlissa d’assegurança a càrrec de la Corporació, atenent a les diferents situacions dels col·lectius professionals.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39.- Cobertura de riscos.</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 xml:space="preserve">1.- La Corporació tindrà l’obligació de contractar i mantenir una pòlissa col·lectiva amb una Entitat Asseguradora a favor de totes les persones al seu servei, així com dels beneficiaris que aquests anomenin per escrit davant de la companyia i se'n lliurarà una còpia a cada treballador i treballadora. </w:t>
      </w:r>
    </w:p>
    <w:p w:rsidR="008E31C6" w:rsidRPr="00AE29B3" w:rsidRDefault="008E31C6" w:rsidP="00205895">
      <w:pPr>
        <w:jc w:val="both"/>
        <w:rPr>
          <w:rFonts w:ascii="Century Gothic" w:hAnsi="Century Gothic"/>
          <w:b/>
          <w:color w:val="FF0000"/>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2. L’Ajuntament subscriurà una pòlissa d’assegurança de Responsabilitat Civil, en general per a tots el treballadors i treballadores de la Institució.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40- Pla de Pensions.</w:t>
      </w:r>
    </w:p>
    <w:p w:rsidR="008E31C6" w:rsidRPr="00AE29B3" w:rsidRDefault="008E31C6" w:rsidP="00205895">
      <w:pPr>
        <w:jc w:val="both"/>
        <w:rPr>
          <w:rFonts w:ascii="Century Gothic" w:hAnsi="Century Gothic"/>
          <w:lang w:val="ca-ES"/>
        </w:rPr>
      </w:pPr>
    </w:p>
    <w:p w:rsidR="008E31C6" w:rsidRPr="00AE29B3" w:rsidRDefault="008E31C6" w:rsidP="00205895">
      <w:pPr>
        <w:spacing w:before="120"/>
        <w:jc w:val="both"/>
        <w:rPr>
          <w:rFonts w:ascii="Century Gothic" w:hAnsi="Century Gothic"/>
          <w:lang w:val="ca-ES"/>
        </w:rPr>
      </w:pPr>
      <w:r w:rsidRPr="00AE29B3">
        <w:rPr>
          <w:rFonts w:ascii="Century Gothic" w:hAnsi="Century Gothic"/>
          <w:lang w:val="ca-ES"/>
        </w:rPr>
        <w:t xml:space="preserve">L'Ajuntament de Cànoves i Samalús  i els representants del personal, sensibles a la conveniència de garantir uns ingressos dignes per al personal en el moment de la jubilació, constituiran, quan existeixi un romanent suficient i </w:t>
      </w:r>
      <w:proofErr w:type="spellStart"/>
      <w:r w:rsidRPr="00AE29B3">
        <w:rPr>
          <w:rFonts w:ascii="Century Gothic" w:hAnsi="Century Gothic"/>
          <w:lang w:val="ca-ES"/>
        </w:rPr>
        <w:t>l’empar</w:t>
      </w:r>
      <w:proofErr w:type="spellEnd"/>
      <w:r w:rsidRPr="00AE29B3">
        <w:rPr>
          <w:rFonts w:ascii="Century Gothic" w:hAnsi="Century Gothic"/>
          <w:lang w:val="ca-ES"/>
        </w:rPr>
        <w:t xml:space="preserve"> legal, una Comissió Redactora del Pla de Pensions destinat a tots els treballadors de l'Ajuntament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CAPÍTOL VI. RÈGIM DISCIPLINARI.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41.- Règim disciplinari.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treballador o la treballadora podrà ser sancionat per la Corporació, d’acord amb el que preveu el Decret 243/1995 de 27 de juny, pel qual s’aprova el Reglament Disciplinari de la Funció Pública de l’Administració de la Generalitat de Catalunya i normativa complementària o subsidiària que li sigui aplicable.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imposició de sancions requerirà la instrucció d’un expedient disciplinari contradictori que s’iniciarà per mitjà d’un plec de càrrecs formulat per l’Alcaldia o persona en qui delegui i que contindrà la relació de fets imputats.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concedirà a l’interessat un termini de deu dies perquè presenti el seu escrit de descàrrecs.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Transcorregut aquest termini es dictarà resolució imposant la sanció que procedeixi o sobreseïment de l’expedient en el termini d’uns altres deu dies. Aquesta resolució es notificarà a l’interessat amb indicació dels recursos que hi càpiguen i els terminis per a interposar-los.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Els representants dels treballadors/es seran informats de l’inici de l’expedient per causes molt greus i greus. També s’informarà els representants dels treballadors i a les seccions sindicals constituïdes de l’aplicació de retencions d’havers o de suspensió de funcions com a conseqüència d’una acció </w:t>
      </w:r>
      <w:proofErr w:type="spellStart"/>
      <w:r w:rsidRPr="00AE29B3">
        <w:rPr>
          <w:rFonts w:ascii="Century Gothic" w:hAnsi="Century Gothic"/>
          <w:lang w:val="ca-ES"/>
        </w:rPr>
        <w:t>sancionatòria</w:t>
      </w:r>
      <w:proofErr w:type="spellEnd"/>
      <w:r w:rsidRPr="00AE29B3">
        <w:rPr>
          <w:rFonts w:ascii="Century Gothic" w:hAnsi="Century Gothic"/>
          <w:lang w:val="ca-ES"/>
        </w:rPr>
        <w: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quan als empleats públics que per motiu de sanció siguin suspensos de feina i/o salari, en la mateixa resolució de sanció es fixarà la data de reincorporació al servei.</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42.- Protecció de la dignitat.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 personal al servei de l’Ajuntament té dret a que es respecti la seva intimitat i té dret a que la seva dignitat sigui considerada. És per això que es vetllarà per la seva protecció enfront d’ofenses verbals o físiques en general i també les de naturalesa sexual.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Les ofenses verbals o físiques de qualsevol tipus de naturalesa contra treballadors o treballadores, per part de companys, companyes, superiors o qualsevol persona que tingui o no relació directa amb l’Ajuntament de Cànoves i Samalús, seran considerades faltes greus o molt greus tenint en compte els fets i les circumstàncies que concorrin i es posaran en coneixement de la fiscalia, presentant-se com a part la Corporació i els representants dels treballadors/es.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bCs/>
          <w:lang w:val="ca-ES"/>
        </w:rPr>
      </w:pPr>
      <w:r w:rsidRPr="00AE29B3">
        <w:rPr>
          <w:rFonts w:ascii="Century Gothic" w:hAnsi="Century Gothic"/>
          <w:b/>
          <w:bCs/>
          <w:lang w:val="ca-ES"/>
        </w:rPr>
        <w:t>CAPÍTOL VII. GARANTIES SINDICALS.</w:t>
      </w: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43. Drets dels afiliats/des.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garanteix el dret de lliure sindicació i organització dels funcionaris/es i treballadors/es, a la no discriminació, perjudici ni sanció per raons d’ afiliació o exercici dels drets sindicals.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el cas que hi hagi incoació d’expedient disciplinari, s’haurà de donar audiència als seus representants sindicals.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44.- Informació sindical.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garanteix que els representants dels treballadors/es (legals i sindicals) puguin accedir a tots els expedient relacionats amb assumptes de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Conseqüentment, se’ls facilitarà una còpia dels pressupostos anuals de la Corporació; la normativa de desenvolupament i les modificacions de crèdit corresponents al Capítol I les ordres del dia i actes del Ple i Comissió de Govern, quan així es sol·liciti, i una còpia dels acords dels plenaris, comissions o resolucions adoptades en matèria de personal.</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45. Tauler d’anuncis.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Corporació facilitarà als representants dels treballadors/es un tauler d’anuncis en un lloc adient, decidit de comú acord, perquè puguin exposar propaganda i comunicats de caire sindical. Per això, a cada centre de treball, i amb una presència regular de més de 10 persones, hi haurà un d’aquests taulers.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lastRenderedPageBreak/>
        <w:t>Article 46.- Facultats de la representació col·lectiva.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 més del que estableix la legislació vigent en la matèria, els representants del personal gaudiran de les garanties i facultats següents: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Els representants del personal tindran dret a reunir-se per atendre les consultes, peticions, etc., de tots els empleats públics que ho sol·licitin.</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No es comptabilitzaran com a hores sindicals les que s’utilitzin per a la negociació i seguiment del pacte.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 Corporació facilitarà a la representació del personal el local i els mitjans materials necessaris pel compliment de les seves funcions.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4.- Tots els membres de la representació del personal disposaran de 180 hores anuals per exercir les seves funcions. No obstant, es podrà gaudir, prèvia comunicació, i sempre i quan el servei ho permeti, d’un major nombre d’hores per causes puntuals i justificades.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Els membres de la representació del personal podran, sense pertorbar el servei, publicar i distribuir qualsevol comunicat que sigui d’interès laboral i/o social.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La Corporació facilitarà a la representació del personal, fotocòpia de totes aquelles disposicions legals que publiquin els diaris oficials i siguin d’interès laboral i/o social.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7.- Els representants tenen dret a la formació sindical. En aquest sentit l’Ajuntament els facilitarà l’assistència als cursos de formació, prèvia comunicació per escrit al consistori. L’assistència a cursos de formació sindical no li seran descomptats del seu crèdit horari.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8.- Els membres de la representació dels treballadors amb responsabilitats sindicals o polítiques a nivell local, comarcal, provincial, autonòmic o estatal, se’ls concedirà el temps necessari per assistir als actes o reunions, quan siguin convocats al respecte.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9.- Els representants dels treballadors seran notificats de tots els expedients i sancions. Així mateix podran assistir a les compareixences dels treballadors/es expedientats, prèvia manifestació de l’interessat/da.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10.- Qualsevol canvi de lloc de treball, que suposi modificacions de funcions, categoria, retribució o variació horària, es notificarà prèviament als representants dels treballadors.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qüestions d’horaris es serà especialment respectuós i es procurarà que qualsevol canvi, no signifiqui cap perjudici per a l’afectat/da. En el supòsit que sigui necessària la modificació de les condicions de treball es farà tenint en compte la millor estabilitat possible dels representants dels empleats/des públics/</w:t>
      </w:r>
      <w:proofErr w:type="spellStart"/>
      <w:r w:rsidRPr="00AE29B3">
        <w:rPr>
          <w:rFonts w:ascii="Century Gothic" w:hAnsi="Century Gothic"/>
          <w:lang w:val="ca-ES"/>
        </w:rPr>
        <w:t>ques</w:t>
      </w:r>
      <w:proofErr w:type="spellEnd"/>
      <w:r w:rsidRPr="00AE29B3">
        <w:rPr>
          <w:rFonts w:ascii="Century Gothic" w:hAnsi="Century Gothic"/>
          <w:lang w:val="ca-ES"/>
        </w:rPr>
        <w:t xml:space="preserve"> d’aquesta </w:t>
      </w:r>
      <w:r w:rsidRPr="00AE29B3">
        <w:rPr>
          <w:rFonts w:ascii="Century Gothic" w:hAnsi="Century Gothic"/>
          <w:lang w:val="ca-ES"/>
        </w:rPr>
        <w:lastRenderedPageBreak/>
        <w:t>Corporació. Els canvis de lloc de treball o condicions de treball no podran fonamentar-se en mesures arbitràries o sancionadores.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47.- Competència i representació col·lectiva.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 més a més del que estableix la legislació vigent en la matèria, la representació del personal tindrà les competències següents: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Rebre informació de tots els assumptes de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Plantejar i negociar els assumptes en matèria de personal: condicions de treball, horari, calendari, vacances, bestretes,  contractacions i promocions internes.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 representació del personal tindrà dret a emetre informe previ, de caràcter no vinculant, sobre aquelles decisions en matèria de personal. No obstant això, la no realització dels informes anteriors no comportarà, en cap cas, la nul·litat de l’acord, sempre i quan s’hagi sol·licitat amb antelació prèvia suficient, i mai amb un termini inferior a 2 dies hàbils.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La lliure expressió de les seves opinions en les matèries que siguin de la seva competència.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La garantia de no ser discriminat/da en la promoció econòmica o professional a causa de l’exercici de la seva representació i dins de l’any següent d’expirar la representació.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La capacitat jurídica per exercir accions administratives o judicials en tot el que fa referència a l’àmbit de la seva competència.</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48. Assemblees.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Els/les empleats/des podran exercir el seu dret a reunir-se en assemblea i disposaran d’un màxim de 72 hores anuals (6 hores mensuals).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Estan legitimats/des per convocar assemblea i formular la corresponent sol·licitud d’autorització:</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4"/>
        </w:numPr>
        <w:jc w:val="both"/>
        <w:rPr>
          <w:rFonts w:ascii="Century Gothic" w:hAnsi="Century Gothic"/>
          <w:lang w:val="ca-ES"/>
        </w:rPr>
      </w:pPr>
      <w:r w:rsidRPr="00AE29B3">
        <w:rPr>
          <w:rFonts w:ascii="Century Gothic" w:hAnsi="Century Gothic"/>
          <w:lang w:val="ca-ES"/>
        </w:rPr>
        <w:t>Els representants dels treballadors/es.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4"/>
        </w:numPr>
        <w:jc w:val="both"/>
        <w:rPr>
          <w:rFonts w:ascii="Century Gothic" w:hAnsi="Century Gothic"/>
          <w:lang w:val="ca-ES"/>
        </w:rPr>
      </w:pPr>
      <w:r w:rsidRPr="00AE29B3">
        <w:rPr>
          <w:rFonts w:ascii="Century Gothic" w:hAnsi="Century Gothic"/>
          <w:lang w:val="ca-ES"/>
        </w:rPr>
        <w:t>Els Delegats de les Seccions Sindicals reconegudes.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4"/>
        </w:numPr>
        <w:jc w:val="both"/>
        <w:rPr>
          <w:rFonts w:ascii="Century Gothic" w:hAnsi="Century Gothic"/>
          <w:lang w:val="ca-ES"/>
        </w:rPr>
      </w:pPr>
      <w:r w:rsidRPr="00AE29B3">
        <w:rPr>
          <w:rFonts w:ascii="Century Gothic" w:hAnsi="Century Gothic"/>
          <w:lang w:val="ca-ES"/>
        </w:rPr>
        <w:t>Un mínim d’un 40% dels empleats/des.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Correspon al President de la Corporació rebre la convocatòria i comprovar el compliment dels requisits següents: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5"/>
        </w:numPr>
        <w:jc w:val="both"/>
        <w:rPr>
          <w:rFonts w:ascii="Century Gothic" w:hAnsi="Century Gothic"/>
          <w:lang w:val="ca-ES"/>
        </w:rPr>
      </w:pPr>
      <w:r w:rsidRPr="00AE29B3">
        <w:rPr>
          <w:rFonts w:ascii="Century Gothic" w:hAnsi="Century Gothic"/>
          <w:lang w:val="ca-ES"/>
        </w:rPr>
        <w:t>Formular-se amb una antelació mínima de 48 hores.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5"/>
        </w:numPr>
        <w:jc w:val="both"/>
        <w:rPr>
          <w:rFonts w:ascii="Century Gothic" w:hAnsi="Century Gothic"/>
          <w:lang w:val="ca-ES"/>
        </w:rPr>
      </w:pPr>
      <w:r w:rsidRPr="00AE29B3">
        <w:rPr>
          <w:rFonts w:ascii="Century Gothic" w:hAnsi="Century Gothic"/>
          <w:lang w:val="ca-ES"/>
        </w:rPr>
        <w:lastRenderedPageBreak/>
        <w:t>Assenyalar el dia, hora, el lloc i l’ordre del dia.</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5"/>
        </w:numPr>
        <w:jc w:val="both"/>
        <w:rPr>
          <w:rFonts w:ascii="Century Gothic" w:hAnsi="Century Gothic"/>
          <w:lang w:val="ca-ES"/>
        </w:rPr>
      </w:pPr>
      <w:r w:rsidRPr="00AE29B3">
        <w:rPr>
          <w:rFonts w:ascii="Century Gothic" w:hAnsi="Century Gothic"/>
          <w:lang w:val="ca-ES"/>
        </w:rPr>
        <w:t>Dades dels signants que hauran d’estar legitimats com es preveu anteriorment.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5"/>
        </w:numPr>
        <w:jc w:val="both"/>
        <w:rPr>
          <w:rFonts w:ascii="Century Gothic" w:hAnsi="Century Gothic"/>
          <w:lang w:val="ca-ES"/>
        </w:rPr>
      </w:pPr>
      <w:r w:rsidRPr="00AE29B3">
        <w:rPr>
          <w:rFonts w:ascii="Century Gothic" w:hAnsi="Century Gothic"/>
          <w:lang w:val="ca-ES"/>
        </w:rPr>
        <w:t>La convocatòria haurà d’estar dirigida a tot el personal a qui afecta aquest Pacte.</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5"/>
        </w:numPr>
        <w:jc w:val="both"/>
        <w:rPr>
          <w:rFonts w:ascii="Century Gothic" w:hAnsi="Century Gothic"/>
          <w:lang w:val="ca-ES"/>
        </w:rPr>
      </w:pPr>
      <w:r w:rsidRPr="00AE29B3">
        <w:rPr>
          <w:rFonts w:ascii="Century Gothic" w:hAnsi="Century Gothic"/>
          <w:lang w:val="ca-ES"/>
        </w:rPr>
        <w:t>Si en el termini de 48 hores, no hi ha cap objecció, podrà celebrar-se sense cap altre requisit posterior.</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49. Serveis mínims.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cas d’assemblea, vaga legal o circumstàncies similars, els serveis mínims seran negociats amb els representants del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CAPÍTOL VIII. SALUT LABORAL.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50. Salut laboral.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 A l’empara de la Llei 31/95, de 8 de novembre, de Prevenció de Riscos Laborals i el seu posterior desenvolupament, el personal al servei de l’Ajuntament de Cànoves i Samalús té dret a una protecció eficaç en matèria de seguretat i salut en el treball. La Corporació té l’obligació de promoure, formular i aplicar, una adequada política de prevenció de riscos. En aquest sentit, les parts es comprometen a col·laborar estretament per augmentar el nivell de salut i seguretat en el treball, així com la correlativa obligació de l’empleat/da públic/a que ha d’observar i posar a la pràctica les mesures de prevenció de riscos que s’adoptin legalment i reglamentàriament i, en concret, a:</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6"/>
        </w:numPr>
        <w:jc w:val="both"/>
        <w:rPr>
          <w:rFonts w:ascii="Century Gothic" w:hAnsi="Century Gothic"/>
          <w:lang w:val="ca-ES"/>
        </w:rPr>
      </w:pPr>
      <w:r w:rsidRPr="00AE29B3">
        <w:rPr>
          <w:rFonts w:ascii="Century Gothic" w:hAnsi="Century Gothic"/>
          <w:lang w:val="ca-ES"/>
        </w:rPr>
        <w:t>Conèixer detalladament i concretament els riscos als quals està exposat en el seu lloc de treball, com també les avaluacions d’aquest risc i les mesures preventives per evitar-lo.</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6"/>
        </w:numPr>
        <w:jc w:val="both"/>
        <w:rPr>
          <w:rFonts w:ascii="Century Gothic" w:hAnsi="Century Gothic"/>
          <w:lang w:val="ca-ES"/>
        </w:rPr>
      </w:pPr>
      <w:r w:rsidRPr="00AE29B3">
        <w:rPr>
          <w:rFonts w:ascii="Century Gothic" w:hAnsi="Century Gothic"/>
          <w:lang w:val="ca-ES"/>
        </w:rPr>
        <w:t>Paralitzar el seu treball si considera que es troba exposat a un risc greu, imminent o inevitable i no compta amb la protecció adequada. S’haurà de comunicar tan aviat com sigui possible al responsable del servei.</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6"/>
        </w:numPr>
        <w:jc w:val="both"/>
        <w:rPr>
          <w:rFonts w:ascii="Century Gothic" w:hAnsi="Century Gothic"/>
          <w:lang w:val="ca-ES"/>
        </w:rPr>
      </w:pPr>
      <w:r w:rsidRPr="00AE29B3">
        <w:rPr>
          <w:rFonts w:ascii="Century Gothic" w:hAnsi="Century Gothic"/>
          <w:lang w:val="ca-ES"/>
        </w:rPr>
        <w:t>Vigilar la seva salut dirigida a detectar precoçment possibles mals originats pels riscos a que està exposat.</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6"/>
        </w:numPr>
        <w:jc w:val="both"/>
        <w:rPr>
          <w:rFonts w:ascii="Century Gothic" w:hAnsi="Century Gothic"/>
          <w:lang w:val="ca-ES"/>
        </w:rPr>
      </w:pPr>
      <w:r w:rsidRPr="00AE29B3">
        <w:rPr>
          <w:rFonts w:ascii="Century Gothic" w:hAnsi="Century Gothic"/>
          <w:lang w:val="ca-ES"/>
        </w:rPr>
        <w:lastRenderedPageBreak/>
        <w:t>Rebre una formació adequada en salut laboral en temps computable com a hores de treball</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6"/>
        </w:numPr>
        <w:jc w:val="both"/>
        <w:rPr>
          <w:rFonts w:ascii="Century Gothic" w:hAnsi="Century Gothic"/>
          <w:lang w:val="ca-ES"/>
        </w:rPr>
      </w:pPr>
      <w:r w:rsidRPr="00AE29B3">
        <w:rPr>
          <w:rFonts w:ascii="Century Gothic" w:hAnsi="Century Gothic"/>
          <w:lang w:val="ca-ES"/>
        </w:rPr>
        <w:t>Totes aquelles altres competències i obligacions determinades per la legislació vigent.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La Corporació haurà de:</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7"/>
        </w:numPr>
        <w:jc w:val="both"/>
        <w:rPr>
          <w:rFonts w:ascii="Century Gothic" w:hAnsi="Century Gothic"/>
          <w:lang w:val="ca-ES"/>
        </w:rPr>
      </w:pPr>
      <w:r w:rsidRPr="00AE29B3">
        <w:rPr>
          <w:rFonts w:ascii="Century Gothic" w:hAnsi="Century Gothic"/>
          <w:lang w:val="ca-ES"/>
        </w:rPr>
        <w:t>Promoure, formular i aplicar una política de seguretat i higiene adequada als seus centres de treball i facilitar la participació dels treballadors/es en aquesta tasca. També haurà de garantir una formació adequada i pràctica en aquestes matèries als treballadors i les treballadores de nou accés, o quan canviïn de llocs de treball i s’hagin d’aplicar noves tècniques, equips i materials que puguin ocasionar riscos al/la treballador/a, als seus companys/es o a terceres persones.</w:t>
      </w:r>
    </w:p>
    <w:p w:rsidR="008E31C6" w:rsidRPr="00AE29B3" w:rsidRDefault="008E31C6" w:rsidP="00205895">
      <w:pPr>
        <w:jc w:val="both"/>
        <w:rPr>
          <w:rFonts w:ascii="Century Gothic" w:hAnsi="Century Gothic"/>
          <w:lang w:val="ca-ES"/>
        </w:rPr>
      </w:pPr>
    </w:p>
    <w:p w:rsidR="008E31C6" w:rsidRPr="00AE29B3" w:rsidRDefault="008E31C6" w:rsidP="00205895">
      <w:pPr>
        <w:ind w:left="1065"/>
        <w:jc w:val="both"/>
        <w:rPr>
          <w:rFonts w:ascii="Century Gothic" w:hAnsi="Century Gothic"/>
          <w:lang w:val="ca-ES"/>
        </w:rPr>
      </w:pPr>
      <w:r w:rsidRPr="00AE29B3">
        <w:rPr>
          <w:rFonts w:ascii="Century Gothic" w:hAnsi="Century Gothic"/>
          <w:lang w:val="ca-ES"/>
        </w:rPr>
        <w:t>El/la treballador/a està obligat/da a seguir aquests ensenyaments i a realitzar les pràctiques que es facin dins de la jornada de treball o en altres hores compensades, en aquest últim cas, del temps invertit dins de la jornada laboral.</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7"/>
        </w:numPr>
        <w:jc w:val="both"/>
        <w:rPr>
          <w:rFonts w:ascii="Century Gothic" w:hAnsi="Century Gothic"/>
          <w:lang w:val="ca-ES"/>
        </w:rPr>
      </w:pPr>
      <w:r w:rsidRPr="00AE29B3">
        <w:rPr>
          <w:rFonts w:ascii="Century Gothic" w:hAnsi="Century Gothic"/>
          <w:lang w:val="ca-ES"/>
        </w:rPr>
        <w:t>Determinar i avaluar els factors de risc que puguin afectar la seguretat i la salut del personal, tant en instal·lacions, eines de treball, manipulació de productes o procediments.</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7"/>
        </w:numPr>
        <w:jc w:val="both"/>
        <w:rPr>
          <w:rFonts w:ascii="Century Gothic" w:hAnsi="Century Gothic"/>
          <w:lang w:val="ca-ES"/>
        </w:rPr>
      </w:pPr>
      <w:r w:rsidRPr="00AE29B3">
        <w:rPr>
          <w:rFonts w:ascii="Century Gothic" w:hAnsi="Century Gothic"/>
          <w:lang w:val="ca-ES"/>
        </w:rPr>
        <w:t>Totes aquelles altres competències i obligacions determinades per la legislació vigent.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51.- Revisió mèdica.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Corporació garantirà la realització d’una revisió mèdica anual, de caràcter voluntari, a tot el personal. La revisió serà gratuïta i confidencial. El temps empleat serà considerat com a treball efectiu.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L’expedient mèdic serà confidencial, tot i que l’interessat o la interessada tindrà coneixement del seu resultat.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52.- Protecció de l’embaràs.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Durant l’embaràs, i quan hi hagi un risc diagnosticat pel metge, per molt petit que pugui ser, de la salut de la mare i del fetus, i sempre amb prescripció facultativa del metge, la treballadora tindrà dret al canvi immediat del seu lloc de treball mentre duri l’embaràs. </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Article 53.- Roba de treball. (Veure annex 1)</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1.- La Corporació facilitarà la roba adequada de treball al personal que ofereixi serveis en aquells llocs de treball que impliquin un desgast de peces superior al </w:t>
      </w:r>
      <w:r w:rsidRPr="00AE29B3">
        <w:rPr>
          <w:rFonts w:ascii="Century Gothic" w:hAnsi="Century Gothic"/>
          <w:lang w:val="ca-ES"/>
        </w:rPr>
        <w:lastRenderedPageBreak/>
        <w:t xml:space="preserve">normal o que requereixin especials mesures de seguretat i protecció, com al personal que hagi d’usar uniforme i almenys dues vegades a l’any. També es facilitarà roba i calçat impermeable al personal que habitualment hagi de fer la seva feina a la intempèrie.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2.- La roba que correspongui al període d’estiu s’haurà de lliurar abans no finalitzi el mes de maig i la d’hivern abans de finals de setembre.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Anirà a càrrec de la persona a la qual se li lliurin aquestes peces de roba, la seva conservació i la neteja.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3.- La durada de les peces de vestir no tindrà cap efecte si el deteriorament, no reparable, fos conseqüència del servei, amb un informe previ del responsable del servei. En conseqüència es farà la reposició immediata d’aquella roba que per raons alienes al treballador, resulti deteriorada.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Els uniformes seran obligatoris per als col·lectius de Vigilant municipal, brigada d’obres, brigada de jardineria, conserges d’equipaments i/o dependències, ordenances i notificadors. El seu ús és obligatori durant el temps de treball. Queda prohibida la seva utilització fora d’aquest.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5.- Els contractats de forma temporal també tindran garantit el subministrament de roba i calçat adequat als treballs que desenvolupin, i a l’època de l’any en la qual prestin els seus serveis.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DISPOSICIONS FINALS</w:t>
      </w: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Primera.-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 Corporació o els seus empleats públics faran saber a la Comissió Paritària d’Interpretació i Seguiment del Pacte tots aquells dubtes, discrepàncies i conflictes que es poden produir com a conseqüència de la interpretació i/o aplicació del present  Pacte, per tal que emeti un dictamen o actuï de la forma reglamentària prevista.</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Segona.-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l’àmbit d’aplicació d’aquest Pacte les condicions mínimes del personal funcionari equivalen a les que corresponen als laborals de la mateixa categoria i antiguitat.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Tercera.-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Tots els drets i beneficis regulats en aquest Pacte podran ser sol·licitats pels empleats/des públics/</w:t>
      </w:r>
      <w:proofErr w:type="spellStart"/>
      <w:r w:rsidRPr="00AE29B3">
        <w:rPr>
          <w:rFonts w:ascii="Century Gothic" w:hAnsi="Century Gothic"/>
          <w:lang w:val="ca-ES"/>
        </w:rPr>
        <w:t>ques</w:t>
      </w:r>
      <w:proofErr w:type="spellEnd"/>
      <w:r w:rsidRPr="00AE29B3">
        <w:rPr>
          <w:rFonts w:ascii="Century Gothic" w:hAnsi="Century Gothic"/>
          <w:lang w:val="ca-ES"/>
        </w:rPr>
        <w:t xml:space="preserve"> mitjançant una petició escrita, que haurà de tenir resposta en un termini màxim de 15 dies hàbils.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Quarta.-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Només als efectes de deduccions per descomptes per vaga, el càlcul es farà d’acord amb els següents criteris referits a un dia: retribucions bàsiques i complementàries. Referides a un mes, dividit entre 30 dies.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Cinquena.-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Els descomptes fets als empleats públics, ocasionats per l’exercici del dret de vaga, es destinaran a l’ajut solidari amb </w:t>
      </w:r>
      <w:proofErr w:type="spellStart"/>
      <w:r w:rsidRPr="00AE29B3">
        <w:rPr>
          <w:rFonts w:ascii="Century Gothic" w:hAnsi="Century Gothic"/>
          <w:lang w:val="ca-ES"/>
        </w:rPr>
        <w:t>ONG’s</w:t>
      </w:r>
      <w:proofErr w:type="spellEnd"/>
      <w:r w:rsidRPr="00AE29B3">
        <w:rPr>
          <w:rFonts w:ascii="Century Gothic" w:hAnsi="Century Gothic"/>
          <w:lang w:val="ca-ES"/>
        </w:rPr>
        <w:t xml:space="preserve"> dedicades al treball solidari amb el tercer món.</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Sisena.-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 Pacte serà presentat a l’Autoritat Laboral competent, per tal de registrar-lo i publicar-lo d’acord amb el que s’estableix a la normativa vigent.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DISPOSICIÓ TRANSITÒRIA</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Durant l’exercici 2016 es regularitzaran les hores que els treballadors de la brigada han realitzat entre 2015 i 2016 pertanyents a la bossa d’hores. Així mateix, un cop finalitzada aquesta regularització es deixarà sense efecte l’aplicació de la bossa d’hores.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ANNEXES.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Annex 1. Vigilant Municipal.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1.- Àmbit funcional i personal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present acord afecta a tot el personal de la Vigilant municipal de Cànoves i Samalús en qualsevol situació laboral.</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2.- Classificació professional.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El personal de la Vigilant municipal de l’Ajuntament de Cànoves i Samalús, s’integra a la plantilla municipal dins de la </w:t>
      </w:r>
      <w:proofErr w:type="spellStart"/>
      <w:r w:rsidRPr="00AE29B3">
        <w:rPr>
          <w:rFonts w:ascii="Century Gothic" w:hAnsi="Century Gothic"/>
          <w:lang w:val="ca-ES"/>
        </w:rPr>
        <w:t>Subescala</w:t>
      </w:r>
      <w:proofErr w:type="spellEnd"/>
      <w:r w:rsidRPr="00AE29B3">
        <w:rPr>
          <w:rFonts w:ascii="Century Gothic" w:hAnsi="Century Gothic"/>
          <w:lang w:val="ca-ES"/>
        </w:rPr>
        <w:t xml:space="preserve"> de serveis especials de l’administració especial, i s’estructura en les categories professionals fixades en la Llei 16/1991, de Policies Locals de Catalunya.</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lastRenderedPageBreak/>
        <w:t>3.- Carrera Professional.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règim d’accés i la carrera professional de la Vigilant Municipal s’ajustarà específicament a la Llei 16/1991 de Policies Locals de Catalunya.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L’Ajuntament iniciarà i promourà l’ampliació de la plantilla de la Vigilant Municipal, sempre dins dels límits de la disponibilitat pressupostària, per tal d’adequar el nombre d’agents amb les necessitats actuals del servei i amb el creixement demogràfic previst.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4.- Règim retributiu.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L’estructura i règim de les retribucions són les establertes legalment per a la funció pública local.</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5.- Retribucions bàsiques.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 retribucions bàsiques (sou i triennis) així com les seves quanties, són les establertes legalment en funció de la classificacions establertes a l’EBEP.</w:t>
      </w: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 </w:t>
      </w:r>
    </w:p>
    <w:p w:rsidR="008E31C6" w:rsidRPr="00AE29B3" w:rsidRDefault="008E31C6" w:rsidP="00205895">
      <w:pPr>
        <w:jc w:val="both"/>
        <w:rPr>
          <w:rFonts w:ascii="Century Gothic" w:hAnsi="Century Gothic"/>
          <w:lang w:val="ca-ES"/>
        </w:rPr>
      </w:pPr>
      <w:r w:rsidRPr="00AE29B3">
        <w:rPr>
          <w:rFonts w:ascii="Century Gothic" w:hAnsi="Century Gothic"/>
          <w:lang w:val="ca-ES"/>
        </w:rPr>
        <w:t>El pagament del complement de productivitat es farà mensualment amb la nòmina corresponent.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6.- Règim horari.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Amb caràcter general, el número de dies de treball a l’any es fixa en 216, resultants del següent càlcul: 365 dies/any, menys 104 dies corresponents a dos dies de descans setmanals, menys 12 festius oficials, menys 2 festius locals, menys 22 hàbils de vacances i 6 dies per assumptes propis i 3 dies de conciliació de la vida familiar.</w:t>
      </w:r>
    </w:p>
    <w:p w:rsidR="008E31C6" w:rsidRPr="00AE29B3" w:rsidRDefault="008E31C6" w:rsidP="00205895">
      <w:pPr>
        <w:jc w:val="both"/>
        <w:rPr>
          <w:rFonts w:ascii="Century Gothic" w:hAnsi="Century Gothic"/>
          <w:lang w:val="ca-ES"/>
        </w:rPr>
      </w:pPr>
    </w:p>
    <w:p w:rsidR="008E31C6" w:rsidRPr="00AE29B3" w:rsidRDefault="008E31C6" w:rsidP="00205895">
      <w:pPr>
        <w:numPr>
          <w:ilvl w:val="0"/>
          <w:numId w:val="18"/>
        </w:numPr>
        <w:jc w:val="both"/>
        <w:rPr>
          <w:rFonts w:ascii="Century Gothic" w:hAnsi="Century Gothic"/>
          <w:lang w:val="ca-ES"/>
        </w:rPr>
      </w:pPr>
      <w:r w:rsidRPr="00AE29B3">
        <w:rPr>
          <w:rFonts w:ascii="Century Gothic" w:hAnsi="Century Gothic"/>
          <w:lang w:val="ca-ES"/>
        </w:rPr>
        <w:t>La distribució ordinària de jornada de treball s’estableix en torns o cicles de treball que es succeeixen ininterrompudament al llarg de l’any.</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garanteixen com a mínim 26 caps de setmana.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La pròpia plantilla de vigilants elaborarà un quadrant o full de servei ordinari anyal on fixarà els torns dels membres de la Vigilant Municipal, aquest quadrant estarà elaborat abans de la finalització del mes de desembre de l’any en curs.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Posteriorment s’elaborarà un calendari detallat de forma trimestral que estarà llest com a mínim 15 dies abans de l’acabament del trimestre anterior i on es tindrà en compte les necessitats del servei, la distribució exacta dels dies de festa, treball i vacances, així com els corresponents horaris diaris dels torns, i que en tot cas ha de respectar els límits establerts per a la jornada de treball i els períodes de treball i descans legalment establerts.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Aquest quadrant trimestral podrà ser modificat en els casos previstos per la llei i per necessitats del servei prèvia aprovació de l’Alcaldia.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Com a màxim es treballaran 7 dies seguits, a continuació dels quals hi haurà un mínim de dos dies seguits de descans.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gaudirà com a mínim de tants caps de setmana de descans com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Aquest dos darrers punts quedaran suspesos en el període </w:t>
      </w:r>
      <w:proofErr w:type="spellStart"/>
      <w:r w:rsidRPr="00AE29B3">
        <w:rPr>
          <w:rFonts w:ascii="Century Gothic" w:hAnsi="Century Gothic"/>
          <w:lang w:val="ca-ES"/>
        </w:rPr>
        <w:t>vacacional</w:t>
      </w:r>
      <w:proofErr w:type="spellEnd"/>
      <w:r w:rsidRPr="00AE29B3">
        <w:rPr>
          <w:rFonts w:ascii="Century Gothic" w:hAnsi="Century Gothic"/>
          <w:lang w:val="ca-ES"/>
        </w:rPr>
        <w:t xml:space="preserve"> i segons necessitats extraordinàries del servei degudament motivades.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Vigilants Municipals podran sol·licitar efectuar permutes entre ells per canviar el torn de treball o de festes que es tingui planificat, sempre i quan se n’informi al responsable del Cos.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garanteix el dret al gaudiment del descans setmanal a la data prevista als quadrants de servei i si per raons de serveis extraordinaris s’han de modificar aquestes dates els efectius afectats seran recompensats amb la devolució dels dies treballats. Per aquest motiu la prefectura haurà de vetllar per la reducció dels serveis extraordinaris i optimitzant el màxim possible els recursos humans de que disposi el servei ordinari.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membres de la Vigilant Municipal tindran dret a gaudir anualment de 22 dies hàbils de vacances (o els dies que en proporció els correspongui si el temps en actiu és menor), podent-se gaudir de 15 dies en període estiuenc i la resta fora de la temporada d’estiu.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El calendari o pla de vacances es fixarà abans de l’última setmana del mes de març mitjançant llista pública, i no es podrà modificar si no és per petició de l’interessat i amb el vist i plau del responsable del cos que valorarà </w:t>
      </w:r>
      <w:r w:rsidR="005D4E69" w:rsidRPr="00AE29B3">
        <w:rPr>
          <w:rFonts w:ascii="Century Gothic" w:hAnsi="Century Gothic"/>
          <w:lang w:val="ca-ES"/>
        </w:rPr>
        <w:t>la incidència</w:t>
      </w:r>
      <w:r w:rsidRPr="00AE29B3">
        <w:rPr>
          <w:rFonts w:ascii="Century Gothic" w:hAnsi="Century Gothic"/>
          <w:lang w:val="ca-ES"/>
        </w:rPr>
        <w:t xml:space="preserve"> en el servei del canvi. Els torns de vacances seran consensuats, i en cas de desacord s’establiran torns rotatius, prevalent el criteri de l’antiguitat.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començament i l’acabament de els vacances es faran dins del període abans esmentat, que només es podrà modificar per fer-lo coincidir amb un dilluns a efectes de no trasbalsar la rotació dels torns.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7.- Descans en jornada continuada.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S’estableix un temps de descans en jornada continuada, computable com a jornada de treball, de 30 minuts per torn.</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el cas que es realitzin jornades de treball de més d’onze hores continuades, s’afegirà a aquest temps uns altres 30 minuts. Aquest total de 60 minuts es podrà dividir en dos períodes al llarg de la jornada, sent un d’ells de com a mínim 15 minuts.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lastRenderedPageBreak/>
        <w:t>A efectes de gaudir d’aquest descans l’Ajuntament habilitarà adequadament una sala o local on hi hagi els elements necessaris per a mantenir, escalfar i prendre els menjars amb les condicions necessàries.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Donat que el servei que presta aquest cos és de caràcter excepcional i no es pot suspendre per prendre aquests descansos, sinó que el Vigilant de servei mentre els pren haurà d’estar atent a qualsevol requeriment urgent que se li pugui fer. Es compensarà mensualment per no poder gaudir completament d’aquests descansos.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8.- Hores extraordinàries.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consideren hores extraordinàries les que excepcionalment, mitjançant autorització, es fan a més a més de l’horari habitual de cada treballador. A efectes de la retribució, les quantitats s’estableixen a la següent taula on es distingeixen les hores fetes en dies laborals, les fetes en horari nocturn (de 22:00 a 06:00 hores) i les fetes en dies festius pel Vigilant en concret.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 hores extraordinàries es computaran mensualment i s’hauran d’abonar en la nòmina següent.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 xml:space="preserve">9.- Assistència a </w:t>
      </w:r>
      <w:r w:rsidRPr="00AE29B3">
        <w:rPr>
          <w:rFonts w:ascii="Century Gothic" w:hAnsi="Century Gothic"/>
          <w:bCs/>
          <w:szCs w:val="22"/>
          <w:u w:color="FF0000"/>
        </w:rPr>
        <w:t>Judicis</w:t>
      </w:r>
      <w:r w:rsidRPr="00AE29B3">
        <w:rPr>
          <w:rFonts w:ascii="Century Gothic" w:hAnsi="Century Gothic"/>
          <w:bCs/>
          <w:szCs w:val="22"/>
        </w:rPr>
        <w:t xml:space="preserve">. </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Quan un membre del servei de vigilància municipal per raons del servei hagi de comparèixer davant un jutjat en les seves hores de descans (és a dir, fora de la jornada laboral de l’interessat) serà compensat amb una retribució equivalent a 4 hores a raó de 23€ x 4hores = 92€.</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10.- Nocturnitat.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Donat que els Vigilants Municipals realitzaran la seva jornada en torns rotatius, de manera que part d’aquests torns s’efectuaran en horari nocturn, rebran una compensació. Aquesta compensació s’abonarà a les nòmines de forma constant i independentment dels dies que el Vigilant hagi treballat en horari nocturn, doncs per la pròpia rotació dels torns tots acabaran realitzant el mateix número de jornades en aquest horari.</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11.- Assumptes propis.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S’hauran de demanar amb l’antelació suficient per a poder realitzar els canvis necessaris als torns dels altres Vigilants . La denegació d’aquests permisos haurà de ser motivada.</w:t>
      </w:r>
    </w:p>
    <w:p w:rsidR="008E31C6" w:rsidRPr="00AE29B3" w:rsidRDefault="008E31C6" w:rsidP="00205895">
      <w:pPr>
        <w:pStyle w:val="Ttol2"/>
        <w:rPr>
          <w:rFonts w:ascii="Century Gothic" w:hAnsi="Century Gothic"/>
          <w:bCs/>
          <w:szCs w:val="22"/>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12.- Roba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L’Ajuntament de Cànoves i Samalús facilitarà a tots els membres de la Vigilant Municipal, les peces de roba i l’equipament corresponent al seu lloc de treball.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lliurament del vestuari d’hivern es farà com a màxim el 15 de setembre i el d’estiu abans del 15 d’abril.</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Als membres de nova incorporació se’ls lliurarà un joc complert (però amb dues camises i dos pantalons), en relació al seu lloc de treball habitual, i un joc de peces d’abric i contra la pluja, si s’escau.</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representants dels Vigilants Municipals participaran en la selecció de les peces de roba i d’altre equipament a adquirir.</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És obligatori l’ús de l’uniforme complert durant tota la jornada laboral, i n’està prohibida la utilització fóra d’aquesta. Es determinarà reglamentàriament la composició de la uniformitat d’estiu i la d’hivern, així com la data concerta en que s’haurà de canviar d’una a l’altra.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L’equipament d’ús comú serà lliurat a la plantilla per un sol cop, i s’anirà reposant en funció del seu deteriorament, garantint en tot moment el seu bon estat de revista i funcionament.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Les peces d’uniformitat d’ús personal que pateixin un major desgast s’aniran renovant anualment sense necessitat de petició de l’interessat (camises, pantalons, botes i sabates) i segons convingui i a petició d’aquest les que no pateixen tant desgast (abric, impermeable, botes d’aigua, etc.).</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Es podrà d’acord amb els representants de la plantilla, proposar la renovació de determinades peces de la uniformitat o de l’equipament d’ús comú o personal, que pel pas del temps, avenços tècnics, o canvis de normativa aplicable, hagin quedat malmesos, deteriorats o no compleixin eficaçment la seva funció.</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tot cas i en el termini màxim de cinc anys s’haurà de renovar la pràctica totalitat de les peces de la uniformitat, així com dels seus complements.</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13.- Renovació del permís de conduir.</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Donat que és condició indispensable per al desenvolupament del lloc de treball, s’abonaran íntegrament les despeses de renovació del permís de conduir a tots els membres de la Vigilància Municipal. No s’inclouen les despeses de gestories ni similars.</w:t>
      </w:r>
    </w:p>
    <w:p w:rsidR="008E31C6" w:rsidRPr="00AE29B3" w:rsidRDefault="008E31C6" w:rsidP="00205895">
      <w:pPr>
        <w:jc w:val="both"/>
        <w:rPr>
          <w:rFonts w:ascii="Century Gothic" w:hAnsi="Century Gothic"/>
          <w:b/>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14.- Segona activitat.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S’estudiarà poder accedir a una segona activitat arribat a un límit d’edat.</w:t>
      </w:r>
    </w:p>
    <w:p w:rsidR="008E31C6" w:rsidRPr="00AE29B3" w:rsidRDefault="008E31C6" w:rsidP="00205895">
      <w:pPr>
        <w:jc w:val="both"/>
        <w:rPr>
          <w:rFonts w:ascii="Century Gothic" w:hAnsi="Century Gothic"/>
          <w:lang w:val="ca-ES"/>
        </w:rPr>
      </w:pPr>
    </w:p>
    <w:p w:rsidR="008E31C6" w:rsidRPr="00AE29B3" w:rsidRDefault="008E31C6" w:rsidP="00205895">
      <w:pPr>
        <w:pStyle w:val="Ttol2"/>
        <w:rPr>
          <w:rFonts w:ascii="Century Gothic" w:hAnsi="Century Gothic"/>
          <w:bCs/>
          <w:szCs w:val="22"/>
        </w:rPr>
      </w:pPr>
      <w:r w:rsidRPr="00AE29B3">
        <w:rPr>
          <w:rFonts w:ascii="Century Gothic" w:hAnsi="Century Gothic"/>
          <w:bCs/>
          <w:szCs w:val="22"/>
        </w:rPr>
        <w:t>15.- Festius recuperables.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En cas d’assistència a judici en dia festiu, s’entendrà com a recuperable.</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lastRenderedPageBreak/>
        <w:t>16.- Complement extraordinari.</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S’acorda un complement extraordinari de 125€ per aquells vigilants que hagin de treballar les nits del 23 de juny, 24 i 31 de desembre, i que si hi ha reforços siguin remunerats al preu estipulat a la taula de serveis extraordinaris, encara que quedin hores a la bossa, donat que es tracta de festius ressenyats. Aquesta remuneració serà, en el seu cas, de les hores treballades a partir de les 0 hores, és a dir, la nit del 24 de juny, 25 de desembre i 1 de gener. L’horari previ a la mitjanit es compensarà de la bossa d’hores.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Els dies 24 i 31 de desembre que escaiguin en dijous, així com el Dijous Sant, les oficines municipals romandran tancades per la tarda. El vigilant que treballi aquesta tarda, es descomptarà 4 hores de la seva bossa.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p>
    <w:p w:rsidR="008E31C6" w:rsidRPr="00AE29B3" w:rsidRDefault="008E31C6" w:rsidP="00205895">
      <w:pPr>
        <w:spacing w:after="200" w:line="276" w:lineRule="auto"/>
        <w:jc w:val="both"/>
        <w:rPr>
          <w:rFonts w:ascii="Century Gothic" w:eastAsia="Calibri" w:hAnsi="Century Gothic" w:cs="Tahoma"/>
          <w:b/>
          <w:lang w:val="ca-ES"/>
        </w:rPr>
      </w:pPr>
      <w:r w:rsidRPr="00AE29B3">
        <w:rPr>
          <w:rFonts w:ascii="Century Gothic" w:eastAsia="Calibri" w:hAnsi="Century Gothic" w:cs="Tahoma"/>
          <w:b/>
          <w:lang w:val="ca-ES"/>
        </w:rPr>
        <w:t>Annex 2.- Quadre de caràcter informatiu sobre parentesc i afinitat.</w:t>
      </w:r>
    </w:p>
    <w:p w:rsidR="008E31C6" w:rsidRPr="00AE29B3" w:rsidRDefault="008E31C6" w:rsidP="00205895">
      <w:pPr>
        <w:spacing w:after="200" w:line="276" w:lineRule="auto"/>
        <w:jc w:val="both"/>
        <w:rPr>
          <w:rFonts w:ascii="Century Gothic" w:eastAsia="Calibri" w:hAnsi="Century Gothic" w:cs="Tahoma"/>
          <w:b/>
          <w:color w:val="FF0000"/>
          <w:lang w:val="ca-ES"/>
        </w:rPr>
      </w:pPr>
      <w:r w:rsidRPr="00AE29B3">
        <w:rPr>
          <w:rFonts w:ascii="Century Gothic" w:eastAsia="Calibri" w:hAnsi="Century Gothic" w:cs="Tahoma"/>
          <w:b/>
          <w:noProof/>
          <w:color w:val="FF0000"/>
          <w:lang w:eastAsia="es-ES"/>
        </w:rPr>
        <w:drawing>
          <wp:inline distT="0" distB="0" distL="0" distR="0" wp14:anchorId="5BB5931D" wp14:editId="5FD9B492">
            <wp:extent cx="5400675" cy="4429125"/>
            <wp:effectExtent l="0" t="0" r="9525" b="952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429125"/>
                    </a:xfrm>
                    <a:prstGeom prst="rect">
                      <a:avLst/>
                    </a:prstGeom>
                    <a:noFill/>
                    <a:ln>
                      <a:noFill/>
                    </a:ln>
                  </pic:spPr>
                </pic:pic>
              </a:graphicData>
            </a:graphic>
          </wp:inline>
        </w:drawing>
      </w:r>
    </w:p>
    <w:p w:rsidR="00E55E3A" w:rsidRPr="00AE29B3" w:rsidRDefault="00E55E3A" w:rsidP="00205895">
      <w:pPr>
        <w:spacing w:after="200" w:line="276" w:lineRule="auto"/>
        <w:jc w:val="both"/>
        <w:rPr>
          <w:rFonts w:ascii="Century Gothic" w:eastAsia="Calibri" w:hAnsi="Century Gothic" w:cs="Tahoma"/>
          <w:b/>
          <w:lang w:val="ca-ES"/>
        </w:rPr>
      </w:pPr>
    </w:p>
    <w:p w:rsidR="008E31C6" w:rsidRPr="00AE29B3" w:rsidRDefault="008E31C6" w:rsidP="00205895">
      <w:pPr>
        <w:spacing w:after="200" w:line="276" w:lineRule="auto"/>
        <w:jc w:val="both"/>
        <w:rPr>
          <w:rFonts w:ascii="Century Gothic" w:eastAsia="Calibri" w:hAnsi="Century Gothic" w:cs="Tahoma"/>
          <w:color w:val="FF0000"/>
          <w:lang w:val="ca-ES"/>
        </w:rPr>
      </w:pPr>
      <w:r w:rsidRPr="00AE29B3">
        <w:rPr>
          <w:rFonts w:ascii="Century Gothic" w:eastAsia="Calibri" w:hAnsi="Century Gothic" w:cs="Tahoma"/>
          <w:b/>
          <w:lang w:val="ca-ES"/>
        </w:rPr>
        <w:lastRenderedPageBreak/>
        <w:t>Cànoves i Samalús, 21 de març de 2016.</w:t>
      </w:r>
    </w:p>
    <w:p w:rsidR="008E31C6" w:rsidRPr="00AE29B3" w:rsidRDefault="008E31C6" w:rsidP="00205895">
      <w:pPr>
        <w:ind w:left="360"/>
        <w:jc w:val="both"/>
        <w:rPr>
          <w:rFonts w:ascii="Century Gothic" w:hAnsi="Century Gothic"/>
          <w:lang w:val="ca-ES"/>
        </w:rPr>
      </w:pPr>
      <w:r w:rsidRPr="00AE29B3">
        <w:rPr>
          <w:rFonts w:ascii="Century Gothic" w:hAnsi="Century Gothic"/>
          <w:lang w:val="ca-ES"/>
        </w:rPr>
        <w:t>Manifesta el Sr. Alcalde que aquesta negociació la va començar l’ex Alcalde, Sr. L</w:t>
      </w:r>
      <w:r w:rsidR="00E55E3A" w:rsidRPr="00AE29B3">
        <w:rPr>
          <w:rFonts w:ascii="Century Gothic" w:hAnsi="Century Gothic"/>
          <w:lang w:val="ca-ES"/>
        </w:rPr>
        <w:t>ó</w:t>
      </w:r>
      <w:r w:rsidRPr="00AE29B3">
        <w:rPr>
          <w:rFonts w:ascii="Century Gothic" w:hAnsi="Century Gothic"/>
          <w:lang w:val="ca-ES"/>
        </w:rPr>
        <w:t>pez i que ell l’ha continuat, afegint que creu que es satisfactòria per ambdues parts, fet important ja que s</w:t>
      </w:r>
      <w:r w:rsidR="00E55E3A" w:rsidRPr="00AE29B3">
        <w:rPr>
          <w:rFonts w:ascii="Century Gothic" w:hAnsi="Century Gothic"/>
          <w:lang w:val="ca-ES"/>
        </w:rPr>
        <w:t>ón</w:t>
      </w:r>
      <w:r w:rsidRPr="00AE29B3">
        <w:rPr>
          <w:rFonts w:ascii="Century Gothic" w:hAnsi="Century Gothic"/>
          <w:lang w:val="ca-ES"/>
        </w:rPr>
        <w:t xml:space="preserve"> pocs treballadors a la plantilla. El Sr. L</w:t>
      </w:r>
      <w:r w:rsidR="00E55E3A" w:rsidRPr="00AE29B3">
        <w:rPr>
          <w:rFonts w:ascii="Century Gothic" w:hAnsi="Century Gothic"/>
          <w:lang w:val="ca-ES"/>
        </w:rPr>
        <w:t>ó</w:t>
      </w:r>
      <w:r w:rsidRPr="00AE29B3">
        <w:rPr>
          <w:rFonts w:ascii="Century Gothic" w:hAnsi="Century Gothic"/>
          <w:lang w:val="ca-ES"/>
        </w:rPr>
        <w:t xml:space="preserve">pez manifesta que no hi ha un </w:t>
      </w:r>
      <w:proofErr w:type="spellStart"/>
      <w:r w:rsidRPr="00AE29B3">
        <w:rPr>
          <w:rFonts w:ascii="Century Gothic" w:hAnsi="Century Gothic"/>
          <w:lang w:val="ca-ES"/>
        </w:rPr>
        <w:t>pre</w:t>
      </w:r>
      <w:proofErr w:type="spellEnd"/>
      <w:r w:rsidRPr="00AE29B3">
        <w:rPr>
          <w:rFonts w:ascii="Century Gothic" w:hAnsi="Century Gothic"/>
          <w:lang w:val="ca-ES"/>
        </w:rPr>
        <w:t xml:space="preserve">-acord i que UGT té malestar, tot i que vol felicitar al sindicat per la mediació efectuada. Sobre el contingut del conveni, la Sra. Aguilera manifesta que creu que 27 €/hora </w:t>
      </w:r>
      <w:r w:rsidR="00E55E3A" w:rsidRPr="00AE29B3">
        <w:rPr>
          <w:rFonts w:ascii="Century Gothic" w:hAnsi="Century Gothic"/>
          <w:lang w:val="ca-ES"/>
        </w:rPr>
        <w:t>és</w:t>
      </w:r>
      <w:r w:rsidRPr="00AE29B3">
        <w:rPr>
          <w:rFonts w:ascii="Century Gothic" w:hAnsi="Century Gothic"/>
          <w:lang w:val="ca-ES"/>
        </w:rPr>
        <w:t xml:space="preserve"> mass</w:t>
      </w:r>
      <w:r w:rsidR="00E55E3A" w:rsidRPr="00AE29B3">
        <w:rPr>
          <w:rFonts w:ascii="Century Gothic" w:hAnsi="Century Gothic"/>
          <w:lang w:val="ca-ES"/>
        </w:rPr>
        <w:t>a</w:t>
      </w:r>
      <w:r w:rsidRPr="00AE29B3">
        <w:rPr>
          <w:rFonts w:ascii="Century Gothic" w:hAnsi="Century Gothic"/>
          <w:lang w:val="ca-ES"/>
        </w:rPr>
        <w:t xml:space="preserve"> diners i que la bossa d’hores no hauria de desaparèixer perquè </w:t>
      </w:r>
      <w:r w:rsidR="00E55E3A" w:rsidRPr="00AE29B3">
        <w:rPr>
          <w:rFonts w:ascii="Century Gothic" w:hAnsi="Century Gothic"/>
          <w:lang w:val="ca-ES"/>
        </w:rPr>
        <w:t>é</w:t>
      </w:r>
      <w:r w:rsidRPr="00AE29B3">
        <w:rPr>
          <w:rFonts w:ascii="Century Gothic" w:hAnsi="Century Gothic"/>
          <w:lang w:val="ca-ES"/>
        </w:rPr>
        <w:t>s força útil, així com que, el 100% del sou des del primer dia de baixa, també ho troba massa. Afegeix que el seu grup no votarà en contra però que s</w:t>
      </w:r>
      <w:r w:rsidR="00E55E3A" w:rsidRPr="00AE29B3">
        <w:rPr>
          <w:rFonts w:ascii="Century Gothic" w:hAnsi="Century Gothic"/>
          <w:lang w:val="ca-ES"/>
        </w:rPr>
        <w:t>ó</w:t>
      </w:r>
      <w:r w:rsidRPr="00AE29B3">
        <w:rPr>
          <w:rFonts w:ascii="Century Gothic" w:hAnsi="Century Gothic"/>
          <w:lang w:val="ca-ES"/>
        </w:rPr>
        <w:t>n diners de tots i que cal fer aquesta reflexió.</w:t>
      </w:r>
    </w:p>
    <w:p w:rsidR="008E31C6" w:rsidRPr="00AE29B3" w:rsidRDefault="008E31C6" w:rsidP="00205895">
      <w:pPr>
        <w:ind w:left="360"/>
        <w:jc w:val="both"/>
        <w:rPr>
          <w:rFonts w:ascii="Century Gothic" w:hAnsi="Century Gothic"/>
          <w:lang w:val="ca-ES"/>
        </w:rPr>
      </w:pPr>
    </w:p>
    <w:p w:rsidR="008E31C6" w:rsidRPr="00AE29B3" w:rsidRDefault="008E31C6" w:rsidP="00205895">
      <w:pPr>
        <w:ind w:left="360"/>
        <w:jc w:val="both"/>
        <w:rPr>
          <w:rFonts w:ascii="Century Gothic" w:hAnsi="Century Gothic"/>
          <w:lang w:val="ca-ES"/>
        </w:rPr>
      </w:pPr>
      <w:r w:rsidRPr="00AE29B3">
        <w:rPr>
          <w:rFonts w:ascii="Century Gothic" w:hAnsi="Century Gothic"/>
          <w:lang w:val="ca-ES"/>
        </w:rPr>
        <w:t xml:space="preserve">El Sr. Alcalde manifesta que son 27 € per cada hora, extra, i que l’actual equip de govern vol que la brigada vingui les menys hores possibles i fer que els veïns s’impliquin tot el possible i que l’ajuntament donarà una hora de festa per cada hora treballada i no el doble, com es feia fins ara. Acaba el Sr. Alcalde dient que els treballadors estan contents amb aquest conveni. El Sr. Cusell, d’ERC, manifesta que </w:t>
      </w:r>
      <w:r w:rsidR="00CA6E89" w:rsidRPr="00AE29B3">
        <w:rPr>
          <w:rFonts w:ascii="Century Gothic" w:hAnsi="Century Gothic"/>
          <w:lang w:val="ca-ES"/>
        </w:rPr>
        <w:t>é</w:t>
      </w:r>
      <w:r w:rsidRPr="00AE29B3">
        <w:rPr>
          <w:rFonts w:ascii="Century Gothic" w:hAnsi="Century Gothic"/>
          <w:lang w:val="ca-ES"/>
        </w:rPr>
        <w:t xml:space="preserve">s un conveni dins de lo normal i que </w:t>
      </w:r>
      <w:r w:rsidR="00CA6E89" w:rsidRPr="00AE29B3">
        <w:rPr>
          <w:rFonts w:ascii="Century Gothic" w:hAnsi="Century Gothic"/>
          <w:lang w:val="ca-ES"/>
        </w:rPr>
        <w:t>é</w:t>
      </w:r>
      <w:r w:rsidRPr="00AE29B3">
        <w:rPr>
          <w:rFonts w:ascii="Century Gothic" w:hAnsi="Century Gothic"/>
          <w:lang w:val="ca-ES"/>
        </w:rPr>
        <w:t xml:space="preserve">s del model habitual en molts ajuntaments. Afegeix que </w:t>
      </w:r>
      <w:r w:rsidR="00CA6E89" w:rsidRPr="00AE29B3">
        <w:rPr>
          <w:rFonts w:ascii="Century Gothic" w:hAnsi="Century Gothic"/>
          <w:lang w:val="ca-ES"/>
        </w:rPr>
        <w:t>é</w:t>
      </w:r>
      <w:r w:rsidRPr="00AE29B3">
        <w:rPr>
          <w:rFonts w:ascii="Century Gothic" w:hAnsi="Century Gothic"/>
          <w:lang w:val="ca-ES"/>
        </w:rPr>
        <w:t>s important moderar el numero de hores extres i el troba correcta, en general.</w:t>
      </w:r>
    </w:p>
    <w:p w:rsidR="008E31C6" w:rsidRPr="00AE29B3" w:rsidRDefault="008E31C6" w:rsidP="00205895">
      <w:pPr>
        <w:ind w:left="360"/>
        <w:jc w:val="both"/>
        <w:rPr>
          <w:rFonts w:ascii="Century Gothic" w:hAnsi="Century Gothic"/>
          <w:lang w:val="ca-ES"/>
        </w:rPr>
      </w:pPr>
    </w:p>
    <w:p w:rsidR="008E31C6" w:rsidRPr="00AE29B3" w:rsidRDefault="008E31C6" w:rsidP="00205895">
      <w:pPr>
        <w:ind w:left="360"/>
        <w:jc w:val="both"/>
        <w:rPr>
          <w:rFonts w:ascii="Century Gothic" w:hAnsi="Century Gothic"/>
          <w:lang w:val="ca-ES"/>
        </w:rPr>
      </w:pPr>
      <w:r w:rsidRPr="00AE29B3">
        <w:rPr>
          <w:rFonts w:ascii="Century Gothic" w:hAnsi="Century Gothic"/>
          <w:lang w:val="ca-ES"/>
        </w:rPr>
        <w:t>L’afer es aprovat per unanimitat.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ind w:left="360"/>
        <w:jc w:val="both"/>
        <w:rPr>
          <w:rFonts w:ascii="Century Gothic" w:hAnsi="Century Gothic" w:cs="Tahoma"/>
          <w:b/>
          <w:caps/>
          <w:lang w:val="ca-ES"/>
        </w:rPr>
      </w:pPr>
    </w:p>
    <w:p w:rsidR="008E31C6" w:rsidRPr="00AE29B3" w:rsidRDefault="008E31C6" w:rsidP="00205895">
      <w:pPr>
        <w:ind w:left="360"/>
        <w:jc w:val="both"/>
        <w:rPr>
          <w:rFonts w:ascii="Century Gothic" w:hAnsi="Century Gothic" w:cs="Tahoma"/>
          <w:b/>
          <w:caps/>
          <w:lang w:val="ca-ES"/>
        </w:rPr>
      </w:pPr>
      <w:r w:rsidRPr="00AE29B3">
        <w:rPr>
          <w:rFonts w:ascii="Century Gothic" w:hAnsi="Century Gothic" w:cs="Tahoma"/>
          <w:b/>
          <w:caps/>
          <w:lang w:val="ca-ES"/>
        </w:rPr>
        <w:t>7.- Proposta d’aprovació del Plec de clàusules administratives generals.</w:t>
      </w:r>
    </w:p>
    <w:p w:rsidR="008E31C6" w:rsidRPr="00AE29B3" w:rsidRDefault="008E31C6" w:rsidP="00205895">
      <w:pPr>
        <w:ind w:left="360"/>
        <w:jc w:val="both"/>
        <w:rPr>
          <w:rFonts w:ascii="Century Gothic" w:hAnsi="Century Gothic" w:cs="Tahoma"/>
          <w:b/>
          <w:caps/>
          <w:lang w:val="ca-ES"/>
        </w:rPr>
      </w:pPr>
    </w:p>
    <w:p w:rsidR="008E31C6" w:rsidRPr="00AE29B3" w:rsidRDefault="008E31C6" w:rsidP="00205895">
      <w:pPr>
        <w:ind w:left="360"/>
        <w:jc w:val="both"/>
        <w:rPr>
          <w:rFonts w:ascii="Century Gothic" w:hAnsi="Century Gothic" w:cs="Tahoma"/>
          <w:b/>
          <w:caps/>
          <w:lang w:val="ca-ES"/>
        </w:rPr>
      </w:pPr>
    </w:p>
    <w:p w:rsidR="008E31C6" w:rsidRPr="00AE29B3" w:rsidRDefault="008E31C6" w:rsidP="00205895">
      <w:pPr>
        <w:spacing w:after="200" w:line="276" w:lineRule="auto"/>
        <w:jc w:val="both"/>
        <w:rPr>
          <w:rFonts w:ascii="Century Gothic" w:hAnsi="Century Gothic" w:cstheme="minorBidi"/>
          <w:lang w:val="ca-ES"/>
        </w:rPr>
      </w:pPr>
      <w:r w:rsidRPr="00AE29B3">
        <w:rPr>
          <w:rFonts w:ascii="Century Gothic" w:hAnsi="Century Gothic" w:cstheme="minorBidi"/>
          <w:b/>
          <w:lang w:val="ca-ES"/>
        </w:rPr>
        <w:t xml:space="preserve"> </w:t>
      </w:r>
      <w:r w:rsidRPr="00AE29B3">
        <w:rPr>
          <w:rFonts w:ascii="Century Gothic" w:hAnsi="Century Gothic" w:cstheme="minorBidi"/>
          <w:lang w:val="ca-ES"/>
        </w:rPr>
        <w:t>Per part del Sr. Secretari es dona lectura al següent</w:t>
      </w:r>
    </w:p>
    <w:p w:rsidR="008E31C6" w:rsidRPr="00AE29B3" w:rsidRDefault="008E31C6" w:rsidP="00205895">
      <w:pPr>
        <w:spacing w:after="200" w:line="276" w:lineRule="auto"/>
        <w:jc w:val="both"/>
        <w:rPr>
          <w:rFonts w:ascii="Century Gothic" w:hAnsi="Century Gothic" w:cstheme="minorBidi"/>
          <w:lang w:val="ca-ES"/>
        </w:rPr>
      </w:pPr>
    </w:p>
    <w:p w:rsidR="008E31C6" w:rsidRPr="00AE29B3" w:rsidRDefault="008E31C6" w:rsidP="00205895">
      <w:pPr>
        <w:spacing w:after="200" w:line="276" w:lineRule="auto"/>
        <w:jc w:val="both"/>
        <w:rPr>
          <w:rFonts w:ascii="Century Gothic" w:hAnsi="Century Gothic" w:cstheme="minorBidi"/>
          <w:lang w:val="ca-ES"/>
        </w:rPr>
      </w:pPr>
    </w:p>
    <w:p w:rsidR="008E31C6" w:rsidRPr="00AE29B3" w:rsidRDefault="008E31C6" w:rsidP="00205895">
      <w:pPr>
        <w:spacing w:after="200" w:line="276" w:lineRule="auto"/>
        <w:jc w:val="both"/>
        <w:rPr>
          <w:rFonts w:ascii="Century Gothic" w:hAnsi="Century Gothic" w:cstheme="minorBidi"/>
          <w:b/>
          <w:lang w:val="ca-ES"/>
        </w:rPr>
      </w:pPr>
      <w:r w:rsidRPr="00AE29B3">
        <w:rPr>
          <w:rFonts w:ascii="Century Gothic" w:hAnsi="Century Gothic" w:cstheme="minorBidi"/>
          <w:b/>
          <w:lang w:val="ca-ES"/>
        </w:rPr>
        <w:t>IN</w:t>
      </w:r>
      <w:bookmarkStart w:id="0" w:name="a6"/>
      <w:bookmarkEnd w:id="0"/>
      <w:r w:rsidRPr="00AE29B3">
        <w:rPr>
          <w:rFonts w:ascii="Century Gothic" w:hAnsi="Century Gothic" w:cstheme="minorBidi"/>
          <w:b/>
          <w:lang w:val="ca-ES"/>
        </w:rPr>
        <w:t>FORME - PROPOSTA DE LA SECRETARIA</w:t>
      </w:r>
    </w:p>
    <w:p w:rsidR="008E31C6" w:rsidRPr="00AE29B3" w:rsidRDefault="008E31C6" w:rsidP="00205895">
      <w:pPr>
        <w:spacing w:after="200" w:line="276" w:lineRule="auto"/>
        <w:jc w:val="both"/>
        <w:rPr>
          <w:rFonts w:ascii="Century Gothic" w:hAnsi="Century Gothic" w:cstheme="minorBidi"/>
          <w:lang w:val="ca-ES"/>
        </w:rPr>
      </w:pPr>
    </w:p>
    <w:p w:rsidR="008E31C6" w:rsidRPr="00AE29B3" w:rsidRDefault="008E31C6" w:rsidP="00205895">
      <w:pPr>
        <w:spacing w:after="200" w:line="276" w:lineRule="auto"/>
        <w:jc w:val="both"/>
        <w:rPr>
          <w:rFonts w:ascii="Century Gothic" w:hAnsi="Century Gothic" w:cstheme="minorBidi"/>
          <w:lang w:val="ca-ES"/>
        </w:rPr>
      </w:pPr>
    </w:p>
    <w:p w:rsidR="008E31C6" w:rsidRPr="00AE29B3" w:rsidRDefault="008E31C6" w:rsidP="00205895">
      <w:pPr>
        <w:spacing w:after="200" w:line="276" w:lineRule="auto"/>
        <w:jc w:val="both"/>
        <w:rPr>
          <w:rFonts w:ascii="Century Gothic" w:hAnsi="Century Gothic" w:cstheme="minorBidi"/>
          <w:lang w:val="ca-ES"/>
        </w:rPr>
      </w:pPr>
      <w:r w:rsidRPr="00AE29B3">
        <w:rPr>
          <w:rFonts w:ascii="Century Gothic" w:hAnsi="Century Gothic" w:cstheme="minorBidi"/>
          <w:lang w:val="ca-ES"/>
        </w:rPr>
        <w:t>En relació amb l’expedient relatiu a l’aprovació d’un plec de clàusules administratives generals, emeto el següent informe proposta de resolució, de conformitat amb el que estableix l’article 175 del Reial decret 2568/1986, de 28 de novembre, pel qual s’aprova el Reglament d’organització, funcionament i règim jurídic de les entitats locals, amb base als següents,</w:t>
      </w:r>
    </w:p>
    <w:p w:rsidR="008E31C6" w:rsidRPr="00AE29B3" w:rsidRDefault="008E31C6" w:rsidP="00205895">
      <w:pPr>
        <w:spacing w:after="200" w:line="276" w:lineRule="auto"/>
        <w:jc w:val="both"/>
        <w:rPr>
          <w:rFonts w:ascii="Century Gothic" w:hAnsi="Century Gothic" w:cstheme="minorBidi"/>
          <w:lang w:val="ca-ES"/>
        </w:rPr>
      </w:pPr>
    </w:p>
    <w:p w:rsidR="008E31C6" w:rsidRPr="00AE29B3" w:rsidRDefault="008E31C6" w:rsidP="00205895">
      <w:pPr>
        <w:spacing w:after="200" w:line="276" w:lineRule="auto"/>
        <w:jc w:val="both"/>
        <w:rPr>
          <w:rFonts w:ascii="Century Gothic" w:hAnsi="Century Gothic" w:cstheme="minorBidi"/>
          <w:lang w:val="ca-ES"/>
        </w:rPr>
      </w:pPr>
    </w:p>
    <w:p w:rsidR="008E31C6" w:rsidRPr="00AE29B3" w:rsidRDefault="008E31C6" w:rsidP="00205895">
      <w:pPr>
        <w:spacing w:after="200" w:line="276" w:lineRule="auto"/>
        <w:jc w:val="both"/>
        <w:rPr>
          <w:rFonts w:ascii="Century Gothic" w:hAnsi="Century Gothic" w:cstheme="minorBidi"/>
          <w:b/>
          <w:bCs/>
          <w:lang w:val="ca-ES"/>
        </w:rPr>
      </w:pPr>
      <w:r w:rsidRPr="00AE29B3">
        <w:rPr>
          <w:rFonts w:ascii="Century Gothic" w:hAnsi="Century Gothic" w:cstheme="minorBidi"/>
          <w:b/>
          <w:bCs/>
          <w:lang w:val="ca-ES"/>
        </w:rPr>
        <w:lastRenderedPageBreak/>
        <w:t>ANTECEDENTS DE FET</w:t>
      </w:r>
    </w:p>
    <w:p w:rsidR="008E31C6" w:rsidRPr="00AE29B3" w:rsidRDefault="008E31C6" w:rsidP="00205895">
      <w:pPr>
        <w:spacing w:after="200" w:line="276" w:lineRule="auto"/>
        <w:jc w:val="both"/>
        <w:rPr>
          <w:rFonts w:ascii="Century Gothic" w:hAnsi="Century Gothic" w:cstheme="minorBidi"/>
          <w:b/>
          <w:bCs/>
          <w:lang w:val="ca-ES"/>
        </w:rPr>
      </w:pPr>
      <w:r w:rsidRPr="00AE29B3">
        <w:rPr>
          <w:rFonts w:ascii="Century Gothic" w:hAnsi="Century Gothic" w:cstheme="minorBidi"/>
          <w:b/>
          <w:bCs/>
          <w:iCs/>
          <w:lang w:val="ca-ES"/>
        </w:rPr>
        <w:t>PRIMER.</w:t>
      </w:r>
      <w:r w:rsidRPr="00AE29B3">
        <w:rPr>
          <w:rFonts w:ascii="Century Gothic" w:hAnsi="Century Gothic" w:cstheme="minorBidi"/>
          <w:iCs/>
          <w:lang w:val="ca-ES"/>
        </w:rPr>
        <w:t xml:space="preserve"> </w:t>
      </w:r>
      <w:r w:rsidRPr="00AE29B3">
        <w:rPr>
          <w:rFonts w:ascii="Century Gothic" w:hAnsi="Century Gothic" w:cstheme="minorBidi"/>
          <w:bCs/>
          <w:lang w:val="ca-ES"/>
        </w:rPr>
        <w:t>Considerant que és del màxim interès per aquest municipi l’aprovació d’un plec de clàusules administratives generals que siguin aplicables a contractes de serveis, de subministraments, d’obres i instal·lacions així com de concessió d’obra publica de conformitat amb l’article 115.3 del Text refós de la Llei de contractes del sector públic, aprovat pel Reial decret legislatiu 3/2001, de 14 de novembre.</w:t>
      </w:r>
    </w:p>
    <w:p w:rsidR="008E31C6" w:rsidRPr="00AE29B3" w:rsidRDefault="008E31C6" w:rsidP="00205895">
      <w:pPr>
        <w:spacing w:after="200" w:line="276" w:lineRule="auto"/>
        <w:jc w:val="both"/>
        <w:rPr>
          <w:rFonts w:ascii="Century Gothic" w:hAnsi="Century Gothic" w:cstheme="minorBidi"/>
          <w:lang w:val="ca-ES"/>
        </w:rPr>
      </w:pPr>
      <w:r w:rsidRPr="00AE29B3">
        <w:rPr>
          <w:rFonts w:ascii="Century Gothic" w:hAnsi="Century Gothic" w:cstheme="minorBidi"/>
          <w:b/>
          <w:bCs/>
          <w:lang w:val="ca-ES"/>
        </w:rPr>
        <w:t xml:space="preserve">SEGON. </w:t>
      </w:r>
      <w:r w:rsidRPr="00AE29B3">
        <w:rPr>
          <w:rFonts w:ascii="Century Gothic" w:hAnsi="Century Gothic" w:cstheme="minorBidi"/>
          <w:bCs/>
          <w:lang w:val="ca-ES"/>
        </w:rPr>
        <w:t>L</w:t>
      </w:r>
      <w:r w:rsidRPr="00AE29B3">
        <w:rPr>
          <w:rFonts w:ascii="Century Gothic" w:hAnsi="Century Gothic" w:cstheme="minorBidi"/>
          <w:lang w:val="ca-ES"/>
        </w:rPr>
        <w:t>a Secretaria va emetre un informe en relació amb el procediment i la legislació aplicable per a l’aprovació del plec general</w:t>
      </w:r>
      <w:r w:rsidRPr="00AE29B3">
        <w:rPr>
          <w:rFonts w:ascii="Century Gothic" w:hAnsi="Century Gothic" w:cstheme="minorBidi"/>
          <w:bCs/>
          <w:i/>
          <w:lang w:val="ca-ES"/>
        </w:rPr>
        <w:t>.</w:t>
      </w:r>
    </w:p>
    <w:p w:rsidR="008E31C6" w:rsidRPr="00AE29B3" w:rsidRDefault="008E31C6" w:rsidP="00205895">
      <w:pPr>
        <w:spacing w:after="200" w:line="276" w:lineRule="auto"/>
        <w:jc w:val="both"/>
        <w:rPr>
          <w:rFonts w:ascii="Century Gothic" w:hAnsi="Century Gothic" w:cstheme="minorBidi"/>
          <w:lang w:val="ca-ES"/>
        </w:rPr>
      </w:pPr>
      <w:r w:rsidRPr="00AE29B3">
        <w:rPr>
          <w:rFonts w:ascii="Century Gothic" w:hAnsi="Century Gothic" w:cstheme="minorBidi"/>
          <w:b/>
          <w:bCs/>
          <w:iCs/>
          <w:lang w:val="ca-ES"/>
        </w:rPr>
        <w:t>TERCER</w:t>
      </w:r>
      <w:r w:rsidRPr="00AE29B3">
        <w:rPr>
          <w:rFonts w:ascii="Century Gothic" w:hAnsi="Century Gothic" w:cstheme="minorBidi"/>
          <w:b/>
          <w:bCs/>
          <w:lang w:val="ca-ES"/>
        </w:rPr>
        <w:t>.</w:t>
      </w:r>
      <w:r w:rsidRPr="00AE29B3">
        <w:rPr>
          <w:rFonts w:ascii="Century Gothic" w:hAnsi="Century Gothic" w:cstheme="minorBidi"/>
          <w:lang w:val="ca-ES"/>
        </w:rPr>
        <w:t xml:space="preserve"> Els Serveis Jurídics Municipals van redactar el projecte de plec de clàusules administratives generals.</w:t>
      </w:r>
    </w:p>
    <w:p w:rsidR="008E31C6" w:rsidRPr="00AE29B3" w:rsidRDefault="008E31C6" w:rsidP="00205895">
      <w:pPr>
        <w:spacing w:after="200" w:line="276" w:lineRule="auto"/>
        <w:jc w:val="both"/>
        <w:rPr>
          <w:rFonts w:ascii="Century Gothic" w:hAnsi="Century Gothic" w:cstheme="minorBidi"/>
          <w:b/>
          <w:lang w:val="ca-ES"/>
        </w:rPr>
      </w:pPr>
    </w:p>
    <w:p w:rsidR="008E31C6" w:rsidRPr="00AE29B3" w:rsidRDefault="008E31C6" w:rsidP="00205895">
      <w:pPr>
        <w:spacing w:after="200" w:line="276" w:lineRule="auto"/>
        <w:jc w:val="both"/>
        <w:rPr>
          <w:rFonts w:ascii="Century Gothic" w:hAnsi="Century Gothic" w:cstheme="minorBidi"/>
          <w:b/>
          <w:lang w:val="ca-ES"/>
        </w:rPr>
      </w:pPr>
      <w:r w:rsidRPr="00AE29B3">
        <w:rPr>
          <w:rFonts w:ascii="Century Gothic" w:hAnsi="Century Gothic" w:cstheme="minorBidi"/>
          <w:b/>
          <w:lang w:val="ca-ES"/>
        </w:rPr>
        <w:t>LEGISLACIÓ APLICABLE</w:t>
      </w:r>
    </w:p>
    <w:p w:rsidR="008E31C6" w:rsidRPr="00AE29B3" w:rsidRDefault="008E31C6" w:rsidP="00205895">
      <w:pPr>
        <w:spacing w:after="200" w:line="276" w:lineRule="auto"/>
        <w:jc w:val="both"/>
        <w:rPr>
          <w:rFonts w:ascii="Century Gothic" w:hAnsi="Century Gothic" w:cstheme="minorBidi"/>
          <w:bCs/>
          <w:lang w:val="ca-ES"/>
        </w:rPr>
      </w:pPr>
    </w:p>
    <w:p w:rsidR="008E31C6" w:rsidRPr="00AE29B3" w:rsidRDefault="008E31C6" w:rsidP="00205895">
      <w:pPr>
        <w:spacing w:after="200" w:line="276" w:lineRule="auto"/>
        <w:jc w:val="both"/>
        <w:rPr>
          <w:rFonts w:ascii="Century Gothic" w:hAnsi="Century Gothic" w:cstheme="minorBidi"/>
          <w:lang w:val="ca-ES"/>
        </w:rPr>
      </w:pPr>
      <w:r w:rsidRPr="00AE29B3">
        <w:rPr>
          <w:rFonts w:ascii="Century Gothic" w:hAnsi="Century Gothic" w:cstheme="minorBidi"/>
          <w:lang w:val="ca-ES"/>
        </w:rPr>
        <w:t xml:space="preserve">La legislació aplicable a l’assumpte és la següent: </w:t>
      </w:r>
    </w:p>
    <w:p w:rsidR="008E31C6" w:rsidRPr="00AE29B3" w:rsidRDefault="008E31C6" w:rsidP="00205895">
      <w:pPr>
        <w:spacing w:after="200" w:line="276" w:lineRule="auto"/>
        <w:jc w:val="both"/>
        <w:rPr>
          <w:rFonts w:ascii="Century Gothic" w:hAnsi="Century Gothic" w:cstheme="minorBidi"/>
          <w:bCs/>
          <w:lang w:val="ca-ES"/>
        </w:rPr>
      </w:pPr>
    </w:p>
    <w:p w:rsidR="008E31C6" w:rsidRPr="00AE29B3" w:rsidRDefault="008E31C6" w:rsidP="00205895">
      <w:pPr>
        <w:spacing w:after="200" w:line="276" w:lineRule="auto"/>
        <w:jc w:val="both"/>
        <w:rPr>
          <w:rFonts w:ascii="Century Gothic" w:hAnsi="Century Gothic" w:cstheme="minorBidi"/>
          <w:bCs/>
          <w:iCs/>
          <w:lang w:val="ca-ES"/>
        </w:rPr>
      </w:pPr>
      <w:r w:rsidRPr="00AE29B3">
        <w:rPr>
          <w:rFonts w:ascii="Century Gothic" w:hAnsi="Century Gothic" w:cstheme="minorBidi"/>
          <w:bCs/>
          <w:iCs/>
          <w:lang w:val="ca-ES"/>
        </w:rPr>
        <w:t xml:space="preserve">— L’article 114 del </w:t>
      </w:r>
      <w:r w:rsidRPr="00AE29B3">
        <w:rPr>
          <w:rFonts w:ascii="Century Gothic" w:hAnsi="Century Gothic" w:cstheme="minorBidi"/>
          <w:iCs/>
          <w:lang w:val="ca-ES"/>
        </w:rPr>
        <w:t>Text refós de la Llei de contractes del sector públic, aprovat pel Reial decret legislatiu 3/2011, de 14 de novembre</w:t>
      </w:r>
      <w:r w:rsidRPr="00AE29B3">
        <w:rPr>
          <w:rFonts w:ascii="Century Gothic" w:hAnsi="Century Gothic" w:cstheme="minorBidi"/>
          <w:bCs/>
          <w:iCs/>
          <w:lang w:val="ca-ES"/>
        </w:rPr>
        <w:t>.</w:t>
      </w:r>
    </w:p>
    <w:p w:rsidR="008E31C6" w:rsidRPr="00AE29B3" w:rsidRDefault="008E31C6" w:rsidP="00205895">
      <w:pPr>
        <w:spacing w:after="200" w:line="276" w:lineRule="auto"/>
        <w:jc w:val="both"/>
        <w:rPr>
          <w:rFonts w:ascii="Century Gothic" w:hAnsi="Century Gothic" w:cstheme="minorBidi"/>
          <w:bCs/>
          <w:iCs/>
          <w:lang w:val="ca-ES"/>
        </w:rPr>
      </w:pPr>
      <w:r w:rsidRPr="00AE29B3">
        <w:rPr>
          <w:rFonts w:ascii="Century Gothic" w:hAnsi="Century Gothic" w:cstheme="minorBidi"/>
          <w:bCs/>
          <w:iCs/>
          <w:lang w:val="ca-ES"/>
        </w:rPr>
        <w:t xml:space="preserve">— L’article 66 del Reial decret 1098/2001, de </w:t>
      </w:r>
      <w:r w:rsidRPr="00AE29B3">
        <w:rPr>
          <w:rFonts w:ascii="Century Gothic" w:hAnsi="Century Gothic" w:cstheme="minorBidi"/>
          <w:bCs/>
          <w:lang w:val="ca-ES"/>
        </w:rPr>
        <w:t>12 d’octubre, pel qual s’aprova el Reglament general de la Llei de contractes de les administracions públiques.</w:t>
      </w:r>
    </w:p>
    <w:p w:rsidR="008E31C6" w:rsidRPr="00AE29B3" w:rsidRDefault="008E31C6" w:rsidP="00205895">
      <w:pPr>
        <w:spacing w:after="200" w:line="276" w:lineRule="auto"/>
        <w:jc w:val="both"/>
        <w:rPr>
          <w:rFonts w:ascii="Century Gothic" w:hAnsi="Century Gothic" w:cstheme="minorBidi"/>
          <w:bCs/>
          <w:iCs/>
          <w:lang w:val="ca-ES"/>
        </w:rPr>
      </w:pPr>
      <w:r w:rsidRPr="00AE29B3">
        <w:rPr>
          <w:rFonts w:ascii="Century Gothic" w:hAnsi="Century Gothic" w:cstheme="minorBidi"/>
          <w:bCs/>
          <w:iCs/>
          <w:lang w:val="ca-ES"/>
        </w:rPr>
        <w:t>— La Llei 30/1992, de 26 de novembre, de règim jurídic de les administracions públiques i del procediment administratiu comú.</w:t>
      </w:r>
    </w:p>
    <w:p w:rsidR="008E31C6" w:rsidRPr="00AE29B3" w:rsidRDefault="008E31C6" w:rsidP="00205895">
      <w:pPr>
        <w:spacing w:after="200" w:line="276" w:lineRule="auto"/>
        <w:jc w:val="both"/>
        <w:rPr>
          <w:rFonts w:ascii="Century Gothic" w:hAnsi="Century Gothic" w:cstheme="minorBidi"/>
          <w:bCs/>
          <w:lang w:val="ca-ES"/>
        </w:rPr>
      </w:pPr>
    </w:p>
    <w:p w:rsidR="008E31C6" w:rsidRPr="00AE29B3" w:rsidRDefault="008E31C6" w:rsidP="00205895">
      <w:pPr>
        <w:spacing w:after="200" w:line="276" w:lineRule="auto"/>
        <w:jc w:val="both"/>
        <w:rPr>
          <w:rFonts w:ascii="Century Gothic" w:hAnsi="Century Gothic" w:cstheme="minorBidi"/>
          <w:bCs/>
          <w:lang w:val="ca-ES"/>
        </w:rPr>
      </w:pPr>
      <w:r w:rsidRPr="00AE29B3">
        <w:rPr>
          <w:rFonts w:ascii="Century Gothic" w:hAnsi="Century Gothic" w:cstheme="minorBidi"/>
          <w:bCs/>
          <w:lang w:val="ca-ES"/>
        </w:rPr>
        <w:t>Vist tot l’anterior, es considera que l’expedient ha seguit la tramitació establerta en la legislació aplicable, procedint la seva aprovació pel Ple</w:t>
      </w:r>
      <w:r w:rsidR="00E73C43" w:rsidRPr="00AE29B3">
        <w:rPr>
          <w:rFonts w:ascii="Century Gothic" w:hAnsi="Century Gothic" w:cstheme="minorBidi"/>
          <w:bCs/>
          <w:lang w:val="ca-ES"/>
        </w:rPr>
        <w:t>.</w:t>
      </w:r>
    </w:p>
    <w:p w:rsidR="008E31C6" w:rsidRPr="00AE29B3" w:rsidRDefault="008E31C6" w:rsidP="00205895">
      <w:pPr>
        <w:spacing w:after="200" w:line="276" w:lineRule="auto"/>
        <w:jc w:val="both"/>
        <w:rPr>
          <w:rFonts w:ascii="Century Gothic" w:hAnsi="Century Gothic" w:cstheme="minorBidi"/>
          <w:bCs/>
          <w:lang w:val="ca-ES"/>
        </w:rPr>
      </w:pPr>
    </w:p>
    <w:p w:rsidR="008E31C6" w:rsidRPr="00AE29B3" w:rsidRDefault="008E31C6" w:rsidP="00205895">
      <w:pPr>
        <w:spacing w:after="200" w:line="276" w:lineRule="auto"/>
        <w:jc w:val="both"/>
        <w:rPr>
          <w:rFonts w:ascii="Century Gothic" w:hAnsi="Century Gothic" w:cstheme="minorBidi"/>
          <w:bCs/>
          <w:lang w:val="ca-ES"/>
        </w:rPr>
      </w:pPr>
      <w:r w:rsidRPr="00AE29B3">
        <w:rPr>
          <w:rFonts w:ascii="Century Gothic" w:hAnsi="Century Gothic" w:cstheme="minorBidi"/>
          <w:bCs/>
          <w:lang w:val="ca-ES"/>
        </w:rPr>
        <w:t>Per això, de conformitat amb el que estableix l’article 175 del Reial decret 2568/1986, de 28 de novembre, pel qual s’aprova el Reglament d’organització, funcionament i règim jurídic de les entitats locals, el sotasignat eleva la següent proposta de resolució:</w:t>
      </w:r>
    </w:p>
    <w:p w:rsidR="008E31C6" w:rsidRPr="00AE29B3" w:rsidRDefault="008E31C6" w:rsidP="00205895">
      <w:pPr>
        <w:spacing w:after="200" w:line="276" w:lineRule="auto"/>
        <w:jc w:val="both"/>
        <w:rPr>
          <w:rFonts w:ascii="Century Gothic" w:hAnsi="Century Gothic" w:cstheme="minorBidi"/>
          <w:lang w:val="ca-ES"/>
        </w:rPr>
      </w:pPr>
    </w:p>
    <w:p w:rsidR="008E31C6" w:rsidRPr="00AE29B3" w:rsidRDefault="008E31C6" w:rsidP="00205895">
      <w:pPr>
        <w:spacing w:after="200" w:line="276" w:lineRule="auto"/>
        <w:jc w:val="both"/>
        <w:rPr>
          <w:rFonts w:ascii="Century Gothic" w:hAnsi="Century Gothic" w:cstheme="minorBidi"/>
          <w:b/>
          <w:lang w:val="ca-ES"/>
        </w:rPr>
      </w:pPr>
      <w:r w:rsidRPr="00AE29B3">
        <w:rPr>
          <w:rFonts w:ascii="Century Gothic" w:hAnsi="Century Gothic" w:cstheme="minorBidi"/>
          <w:b/>
          <w:lang w:val="ca-ES"/>
        </w:rPr>
        <w:t>INFORME PROPOSTA DE RESOLUCIÓ</w:t>
      </w:r>
    </w:p>
    <w:p w:rsidR="008E31C6" w:rsidRPr="00AE29B3" w:rsidRDefault="008E31C6" w:rsidP="00205895">
      <w:pPr>
        <w:spacing w:after="200" w:line="276" w:lineRule="auto"/>
        <w:jc w:val="both"/>
        <w:rPr>
          <w:rFonts w:ascii="Century Gothic" w:hAnsi="Century Gothic" w:cstheme="minorBidi"/>
          <w:b/>
          <w:bCs/>
          <w:iCs/>
          <w:lang w:val="ca-ES"/>
        </w:rPr>
      </w:pPr>
    </w:p>
    <w:p w:rsidR="008E31C6" w:rsidRPr="00AE29B3" w:rsidRDefault="008E31C6" w:rsidP="00205895">
      <w:pPr>
        <w:spacing w:after="200" w:line="276" w:lineRule="auto"/>
        <w:jc w:val="both"/>
        <w:rPr>
          <w:rFonts w:ascii="Century Gothic" w:hAnsi="Century Gothic" w:cstheme="minorBidi"/>
          <w:bCs/>
          <w:lang w:val="ca-ES"/>
        </w:rPr>
      </w:pPr>
      <w:r w:rsidRPr="00AE29B3">
        <w:rPr>
          <w:rFonts w:ascii="Century Gothic" w:hAnsi="Century Gothic" w:cstheme="minorBidi"/>
          <w:b/>
          <w:bCs/>
          <w:iCs/>
          <w:lang w:val="ca-ES"/>
        </w:rPr>
        <w:t>PRIMER.</w:t>
      </w:r>
      <w:r w:rsidRPr="00AE29B3">
        <w:rPr>
          <w:rFonts w:ascii="Century Gothic" w:hAnsi="Century Gothic" w:cstheme="minorBidi"/>
          <w:iCs/>
          <w:lang w:val="ca-ES"/>
        </w:rPr>
        <w:t xml:space="preserve"> Aprovar inicialment el plec de </w:t>
      </w:r>
      <w:r w:rsidRPr="00AE29B3">
        <w:rPr>
          <w:rFonts w:ascii="Century Gothic" w:hAnsi="Century Gothic" w:cstheme="minorBidi"/>
          <w:bCs/>
          <w:lang w:val="ca-ES"/>
        </w:rPr>
        <w:t>clàusules administratives generals</w:t>
      </w:r>
      <w:r w:rsidRPr="00AE29B3">
        <w:rPr>
          <w:rFonts w:ascii="Century Gothic" w:hAnsi="Century Gothic" w:cstheme="minorBidi"/>
          <w:lang w:val="ca-ES"/>
        </w:rPr>
        <w:t xml:space="preserve"> </w:t>
      </w:r>
      <w:r w:rsidRPr="00AE29B3">
        <w:rPr>
          <w:rFonts w:ascii="Century Gothic" w:hAnsi="Century Gothic" w:cstheme="minorBidi"/>
          <w:bCs/>
          <w:lang w:val="ca-ES"/>
        </w:rPr>
        <w:t>que seran aplicables a contractes de serveis, de subministraments, d’obres i instal</w:t>
      </w:r>
      <w:r w:rsidR="00CC460A" w:rsidRPr="00AE29B3">
        <w:rPr>
          <w:rFonts w:ascii="Century Gothic" w:hAnsi="Century Gothic" w:cstheme="minorBidi"/>
          <w:bCs/>
          <w:lang w:val="ca-ES"/>
        </w:rPr>
        <w:t>·</w:t>
      </w:r>
      <w:r w:rsidRPr="00AE29B3">
        <w:rPr>
          <w:rFonts w:ascii="Century Gothic" w:hAnsi="Century Gothic" w:cstheme="minorBidi"/>
          <w:bCs/>
          <w:lang w:val="ca-ES"/>
        </w:rPr>
        <w:t>lacions així com de concessió d’obra publica, del tenor literal següent:</w:t>
      </w:r>
    </w:p>
    <w:p w:rsidR="008E31C6" w:rsidRPr="00AE29B3" w:rsidRDefault="008E31C6" w:rsidP="00205895">
      <w:pPr>
        <w:spacing w:after="200" w:line="276" w:lineRule="auto"/>
        <w:jc w:val="both"/>
        <w:rPr>
          <w:rFonts w:ascii="Century Gothic" w:hAnsi="Century Gothic" w:cstheme="minorBidi"/>
          <w:bCs/>
          <w:lang w:val="ca-ES"/>
        </w:rPr>
      </w:pPr>
    </w:p>
    <w:p w:rsidR="008E31C6" w:rsidRPr="00AE29B3" w:rsidRDefault="008E31C6" w:rsidP="00205895">
      <w:pPr>
        <w:spacing w:after="200" w:line="276" w:lineRule="auto"/>
        <w:jc w:val="both"/>
        <w:rPr>
          <w:rFonts w:ascii="Century Gothic" w:hAnsi="Century Gothic" w:cstheme="minorBidi"/>
          <w:bCs/>
          <w:lang w:val="ca-ES"/>
        </w:rPr>
      </w:pPr>
    </w:p>
    <w:p w:rsidR="008E31C6" w:rsidRPr="00AE29B3" w:rsidRDefault="008E31C6" w:rsidP="00205895">
      <w:pPr>
        <w:spacing w:after="200" w:line="276" w:lineRule="auto"/>
        <w:jc w:val="both"/>
        <w:rPr>
          <w:rFonts w:ascii="Century Gothic" w:hAnsi="Century Gothic" w:cs="Tahoma"/>
          <w:b/>
          <w:i/>
          <w:iCs/>
          <w:u w:val="single"/>
          <w:lang w:val="ca-ES"/>
        </w:rPr>
      </w:pPr>
      <w:r w:rsidRPr="00AE29B3">
        <w:rPr>
          <w:rFonts w:ascii="Century Gothic" w:hAnsi="Century Gothic" w:cs="Tahoma"/>
          <w:b/>
          <w:i/>
          <w:iCs/>
          <w:u w:val="single"/>
          <w:lang w:val="ca-ES"/>
        </w:rPr>
        <w:t>“PLEC DE CLÀUSULES ADMINISTRATIVES GENERALS DE CONTRACTACIÓ</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Aplicable a contractes de serveis, de subministraments, d'obres i instal·lacions, de concessió d'obra pública, a altres contractes administratius i als privats</w:t>
      </w:r>
    </w:p>
    <w:p w:rsidR="008E31C6" w:rsidRPr="00AE29B3" w:rsidRDefault="008E31C6" w:rsidP="00205895">
      <w:pPr>
        <w:spacing w:after="200" w:line="276" w:lineRule="auto"/>
        <w:jc w:val="both"/>
        <w:rPr>
          <w:rFonts w:ascii="Century Gothic" w:hAnsi="Century Gothic" w:cs="Tahoma"/>
          <w:b/>
          <w:i/>
          <w:iCs/>
          <w:u w:val="single"/>
          <w:lang w:val="ca-ES"/>
        </w:rPr>
      </w:pPr>
    </w:p>
    <w:p w:rsidR="008E31C6" w:rsidRPr="00AE29B3" w:rsidRDefault="008E31C6" w:rsidP="00205895">
      <w:pPr>
        <w:spacing w:after="200" w:line="276" w:lineRule="auto"/>
        <w:jc w:val="both"/>
        <w:rPr>
          <w:rFonts w:ascii="Century Gothic" w:hAnsi="Century Gothic" w:cs="Tahoma"/>
          <w:b/>
          <w:i/>
          <w:iCs/>
          <w:u w:val="single"/>
          <w:lang w:val="ca-ES"/>
        </w:rPr>
      </w:pPr>
      <w:r w:rsidRPr="00AE29B3">
        <w:rPr>
          <w:rFonts w:ascii="Century Gothic" w:hAnsi="Century Gothic" w:cs="Tahoma"/>
          <w:b/>
          <w:i/>
          <w:iCs/>
          <w:u w:val="single"/>
          <w:lang w:val="ca-ES"/>
        </w:rPr>
        <w:t>TÍTOL I</w:t>
      </w:r>
    </w:p>
    <w:p w:rsidR="008E31C6" w:rsidRPr="00AE29B3" w:rsidRDefault="008E31C6" w:rsidP="00205895">
      <w:pPr>
        <w:spacing w:after="200" w:line="276" w:lineRule="auto"/>
        <w:jc w:val="both"/>
        <w:rPr>
          <w:rFonts w:ascii="Century Gothic" w:hAnsi="Century Gothic" w:cs="Tahoma"/>
          <w:b/>
          <w:i/>
          <w:iCs/>
          <w:u w:val="single"/>
          <w:lang w:val="ca-ES"/>
        </w:rPr>
      </w:pPr>
      <w:r w:rsidRPr="00AE29B3">
        <w:rPr>
          <w:rFonts w:ascii="Century Gothic" w:hAnsi="Century Gothic" w:cs="Tahoma"/>
          <w:b/>
          <w:i/>
          <w:iCs/>
          <w:u w:val="single"/>
          <w:lang w:val="ca-ES"/>
        </w:rPr>
        <w:t>Disposicions Generals.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w:t>
      </w:r>
      <w:r w:rsidRPr="00AE29B3">
        <w:rPr>
          <w:rFonts w:ascii="Century Gothic" w:hAnsi="Century Gothic" w:cs="Tahoma"/>
          <w:i/>
          <w:iCs/>
          <w:lang w:val="ca-ES"/>
        </w:rPr>
        <w:t xml:space="preserve">.- </w:t>
      </w:r>
      <w:r w:rsidRPr="00AE29B3">
        <w:rPr>
          <w:rFonts w:ascii="Century Gothic" w:hAnsi="Century Gothic" w:cs="Tahoma"/>
          <w:i/>
          <w:iCs/>
          <w:u w:val="single"/>
          <w:lang w:val="ca-ES"/>
        </w:rPr>
        <w:t>Objecte, tipologia de contractacions, determinacions del Plec, i procediment i jurisdicció aplicables.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Aquest Plec conté les determinacions jurídiques, econòmiques i administratives que s'han d'aplicar a les contractacions que la Corporació acordi establir d'entre les categories contractuals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de serveis;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de subministraments;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d'obres i instal·lacions;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de concessió d'obra pública;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de gestió de serveis públics, de col·laboració entre els sectors públic i privat, de caire administratiu especial, i dels privats.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En les disposicions referides a aquests tipus de contractacions es distingeix entre les generals (Títol I), les relatives a l'expedient de contractació (Títol II) i les relatives a l'execució del contracte (Títol III).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Seran d'aplicació al contracte les normes relatives al procediment administratiu i de la jurisdicció contenciosa administrativa, sotmetent-se als Tribunals del domicili de la Corporació que fossin competents per conèixer de les qüestions que se suscitin, llevat dels efectes, compliment i extinció dels contractes privats, que es sotmetran a la jurisdicció civil.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lastRenderedPageBreak/>
        <w:t>Clàusula 2</w:t>
      </w:r>
      <w:r w:rsidRPr="00AE29B3">
        <w:rPr>
          <w:rFonts w:ascii="Century Gothic" w:hAnsi="Century Gothic" w:cs="Tahoma"/>
          <w:i/>
          <w:iCs/>
          <w:lang w:val="ca-ES"/>
        </w:rPr>
        <w:t xml:space="preserve">.- </w:t>
      </w:r>
      <w:r w:rsidRPr="00AE29B3">
        <w:rPr>
          <w:rFonts w:ascii="Century Gothic" w:hAnsi="Century Gothic" w:cs="Tahoma"/>
          <w:i/>
          <w:iCs/>
          <w:u w:val="single"/>
          <w:lang w:val="ca-ES"/>
        </w:rPr>
        <w:t>Àmbit d'aplicació del Plec</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Aquest Plec General serà d'aplicació a les relacions contractuals establertes per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w:t>
      </w:r>
      <w:r w:rsidRPr="00AE29B3">
        <w:rPr>
          <w:rFonts w:ascii="Century Gothic" w:hAnsi="Century Gothic" w:cs="Tahoma"/>
          <w:i/>
          <w:iCs/>
          <w:lang w:val="ca-ES"/>
        </w:rPr>
        <w:t xml:space="preserve"> </w:t>
      </w:r>
      <w:r w:rsidRPr="00AE29B3">
        <w:rPr>
          <w:rFonts w:ascii="Century Gothic" w:hAnsi="Century Gothic" w:cs="Tahoma"/>
          <w:i/>
          <w:iCs/>
          <w:u w:val="single"/>
          <w:lang w:val="ca-ES"/>
        </w:rPr>
        <w:t xml:space="preserve">Normativa general i </w:t>
      </w:r>
      <w:proofErr w:type="spellStart"/>
      <w:r w:rsidRPr="00AE29B3">
        <w:rPr>
          <w:rFonts w:ascii="Century Gothic" w:hAnsi="Century Gothic" w:cs="Tahoma"/>
          <w:i/>
          <w:iCs/>
          <w:u w:val="single"/>
          <w:lang w:val="ca-ES"/>
        </w:rPr>
        <w:t>supletorietat</w:t>
      </w:r>
      <w:proofErr w:type="spellEnd"/>
      <w:r w:rsidRPr="00AE29B3">
        <w:rPr>
          <w:rFonts w:ascii="Century Gothic" w:hAnsi="Century Gothic" w:cs="Tahoma"/>
          <w:i/>
          <w:iCs/>
          <w:u w:val="single"/>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Amb caràcter general, constitueixen normativa i prescripcions aplicables al procediment de formació i d'aprovació de l'expedient, licitació, negociació, adjudicació, formalització i execució dels contractes administratius regits pel present Plec, a més de les disposicions d'aquest, les establertes en: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els Plecs de Clàusules Administratives i de Prescripcions Tècniques Particulars que s'estableixin per a cada expedient, i la normativa sectorial específica a la qual aquests es remetin per raó de la matèria en cada cas;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la Directriu 2004/18/CE, del Parlament Europeu i del Consell, de 31 de març, sobre coordinació dels procediments d'adjudicació dels contractes públics d'obres, de subministrament i de serveis, així com la resta de la normativa comunitària aplicable;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el Text refós de la llei de contractes del sector públic, aprovat per Reial decret legislatiu 3/2011, de 14 de novembre (en endavant, TRLCSP), les normes reglamentàries en matèria de contractació i la resta de disposicions que les despleguin, modifiquin o afectin;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la Llei estatal 7/1985, de 2 d'abril, Reguladora de les Bases del Règim Local, i les disposicions que la despleguin, modifiquin o afectin, així com la normativa autonòmica de desplegament que, en el marc d'aquella, sigui vigent;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la normativa de contractació del Text refós de la Llei municipal i de règim local de Catalunya, aprovat pel Decret legislatiu 2/2003, de 28 d'abril, i del Reglament d'Obres, Activitats i Serveis dels ens locals de Catalunya (ROAS), aprovat per Decret núm. 179/1995, de 13 de juny, la normativa concordant i la resta de la regulació específica de la Generalitat de Catalunya;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f) la Llei 30/1992, de 26 de novembre, de règim jurídic de les Administracions públiques i del procediment administratiu comú, la Llei 26/2010, de 3 d'agost, de règim jurídic i de procediment de les administracions públiques de Catalunya, i llurs normatives concordants i de desplegament;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g) els acords i les resolucions sobre el règim d'atribució de competències, les Bases d'Execució del Pressupost i les Ordenances i els Reglaments de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h) la Llei estatal 31/1995, de 8 de novembre, de Prevenció de Riscos Laborals, les disposicions que la despleguin i la resta de la normativa general sobre seguretat i </w:t>
      </w:r>
      <w:r w:rsidRPr="00AE29B3">
        <w:rPr>
          <w:rFonts w:ascii="Century Gothic" w:hAnsi="Century Gothic" w:cs="Tahoma"/>
          <w:i/>
          <w:iCs/>
          <w:lang w:val="ca-ES"/>
        </w:rPr>
        <w:lastRenderedPageBreak/>
        <w:t>salut en el treball, la de protecció mediambiental i la d'igualtat d'oportunitats entre dones i homes, així com la resta de normativa aplicable.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En relació amb els contractes d'obres i instal·lacions, els de concessió d'obra pública i en els de gestió de serveis públics que comprenguin execució d'obres, a més de la normativa expressada a l'apartat 1, també són aplicables les disposicions establertes 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llei autonòmica 3/2007, de 4 de juliol, de l'obra pública.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el Títol I del Reglament d'Obres, Activitats i Serveis dels ens locals de Catalunya (ROAS), aprovat per Decret de la Generalitat de Catalunya 179/1995, de 13 de juny.</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la llei estatal 32/2006, de 18 d'octubre, reguladora de la subcontractació al sector de la construcció, i les disposicions que la despleguin.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el Reial Decret 1627/1997, de 24 d'octubre, pel qual s'estableixen disposicions mínimes de seguretat i salut a les obres en construcció, i el Reial Decret 171/2004, de 30 de gener, pel qual es desenvolupa l'article 24 de la Llei 31/1995, així com la resta de la normativa general sobre seguretat i salut en el treball, la de protecció mediambiental i la d'igualtat d'oportunitats entre dones i homes, i la resta de normativa aplicable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sens perjudici de l'observança de la normativa general referida a les lletres anteriors, i en tot allò que no estigui específicament previst en el present Plec, serà supletòria la Llei 38/1999, de 5 de novembre, de l'edificació.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En relació amb els contractes de gestió de serveis públics que no comprenguin execució d'obres, a més de la normativa expressada als apartats anteriors, també són aplicables les disposicions establertes als Títols V i VI del Reglament d'obres, activitats i serveis de Catalunya (ROAS), aprovat per Decret de la Generalitat de Catalunya 179/1995, de 13 de juny, així com la legislació local aplicable i la d'àmbit sectorial corresponent, i les disposicions especials del respectiu servei en la mesura que no s'oposin a la normativa general.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En tot allò no previst a les anteriors, seran aplicables les restants normes de Dret administratiu, i, en darrer terme, les de Dret privat.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w:t>
      </w:r>
      <w:r w:rsidRPr="00AE29B3">
        <w:rPr>
          <w:rFonts w:ascii="Century Gothic" w:hAnsi="Century Gothic" w:cs="Tahoma"/>
          <w:i/>
          <w:iCs/>
          <w:lang w:val="ca-ES"/>
        </w:rPr>
        <w:t xml:space="preserve">.- </w:t>
      </w:r>
      <w:r w:rsidRPr="00AE29B3">
        <w:rPr>
          <w:rFonts w:ascii="Century Gothic" w:hAnsi="Century Gothic" w:cs="Tahoma"/>
          <w:i/>
          <w:iCs/>
          <w:u w:val="single"/>
          <w:lang w:val="ca-ES"/>
        </w:rPr>
        <w:t>Efectes de les modificacions legislatives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i/>
          <w:iCs/>
          <w:lang w:val="ca-ES"/>
        </w:rPr>
        <w:t>Les prescripcions d'aquest Plec que incorporen aspectes de la legislació bàsica de l'Estat i/o l'autonòmica d'aplicació als ens locals catalans i de les normes reglamentàries que respectivament les despleguin s'entendran automàticament modificades en el moment en què es produeixi la seva revisió.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w:t>
      </w:r>
      <w:r w:rsidRPr="00AE29B3">
        <w:rPr>
          <w:rFonts w:ascii="Century Gothic" w:hAnsi="Century Gothic" w:cs="Tahoma"/>
          <w:i/>
          <w:iCs/>
          <w:lang w:val="ca-ES"/>
        </w:rPr>
        <w:t xml:space="preserve">.- </w:t>
      </w:r>
      <w:r w:rsidRPr="00AE29B3">
        <w:rPr>
          <w:rFonts w:ascii="Century Gothic" w:hAnsi="Century Gothic" w:cs="Tahoma"/>
          <w:i/>
          <w:iCs/>
          <w:u w:val="single"/>
          <w:lang w:val="ca-ES"/>
        </w:rPr>
        <w:t>Exercici de les atribucions per contractar</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1. Les atribucions per a la contractació i la seva execució seran exercides pels òrgans corporatius de conformitat amb les resolucions o acords dictats en exercici de la potestat d'autoorganització de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Les adaptacions en matèria pressupostària es palesaran per mitjà de les Bases d'Execució del Pressupost de cada exercici, sempre, emperò, d'acord amb el que estableix aquest Plec i la resta de disposicions de caràcter general.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w:t>
      </w:r>
      <w:r w:rsidRPr="00AE29B3">
        <w:rPr>
          <w:rFonts w:ascii="Century Gothic" w:hAnsi="Century Gothic" w:cs="Tahoma"/>
          <w:i/>
          <w:iCs/>
          <w:lang w:val="ca-ES"/>
        </w:rPr>
        <w:t xml:space="preserve">.- </w:t>
      </w:r>
      <w:r w:rsidRPr="00AE29B3">
        <w:rPr>
          <w:rFonts w:ascii="Century Gothic" w:hAnsi="Century Gothic" w:cs="Tahoma"/>
          <w:i/>
          <w:iCs/>
          <w:u w:val="single"/>
          <w:lang w:val="ca-ES"/>
        </w:rPr>
        <w:t>Prerrogatives de la Corporació</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Corresponen a l'òrgan de contractació les prerrogatives de direcció, interpretació, modificació, suspensió i resolució del contracte en la forma i condicions que preveu la legislació aplicable.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Els actes que els òrgans competents de la Corporació adoptin respecte a la interpretació dels termes del contracte, així com a la de les clàusules del present Plec i de les dels Plecs de Clàusules Administratives i de Prescripcions Tècniques Particulars que el regulin, seran immediatament executius, sens perjudici dels recursos que procedeixin.</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7</w:t>
      </w:r>
      <w:r w:rsidRPr="00AE29B3">
        <w:rPr>
          <w:rFonts w:ascii="Century Gothic" w:hAnsi="Century Gothic" w:cs="Tahoma"/>
          <w:i/>
          <w:iCs/>
          <w:lang w:val="ca-ES"/>
        </w:rPr>
        <w:t xml:space="preserve">.- </w:t>
      </w:r>
      <w:r w:rsidRPr="00AE29B3">
        <w:rPr>
          <w:rFonts w:ascii="Century Gothic" w:hAnsi="Century Gothic" w:cs="Tahoma"/>
          <w:i/>
          <w:iCs/>
          <w:u w:val="single"/>
          <w:lang w:val="ca-ES"/>
        </w:rPr>
        <w:t>Resolució presumpta, recurs especial i mesures provisionals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Les peticions que presenti el contractista, o si escau altres possibles interessats, que no siguin objecte de consideració específica en aquest </w:t>
      </w:r>
      <w:r w:rsidR="005D4E69" w:rsidRPr="00AE29B3">
        <w:rPr>
          <w:rFonts w:ascii="Century Gothic" w:hAnsi="Century Gothic" w:cs="Tahoma"/>
          <w:i/>
          <w:iCs/>
          <w:lang w:val="ca-ES"/>
        </w:rPr>
        <w:t>clausurat</w:t>
      </w:r>
      <w:r w:rsidRPr="00AE29B3">
        <w:rPr>
          <w:rFonts w:ascii="Century Gothic" w:hAnsi="Century Gothic" w:cs="Tahoma"/>
          <w:i/>
          <w:iCs/>
          <w:lang w:val="ca-ES"/>
        </w:rPr>
        <w:t xml:space="preserve"> i a la normativa aplicable, s'entendran desestimades si transcorreguts tres mesos des de la seva presentació no hagués recaigut resolució expressa.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L'assenyalament de terminis que consta a les clàusules als efectes de determinar que una petició, a manca de resolució expressa, s'entengui estimada o desestimada, s'efectua sens perjudici de la possible ampliació dels dits terminis en virtut de la pròrroga que es pugui decretar o acordar, que haurà de ser notificada als interessats.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aquest darrer supòsit els dits efectes relatius a la virtualitat presumpta sobre estimació o desestimació de les sol·licituds inherents a l'absència de resolució expressa quedaran referits a la data en què expiri l'ampliació disposada.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Les previsions dels dos apartats anteriors s'entenen sens perjudici de la possibilitat d'interposició del recurs especial en matèria de contractació previ al recurs contenciós administratiu, o de la sol·licitud d'adopció de mesures provisionals, segons el règim i amb els efectes que s'estableixen a la normativa general de contractació.</w:t>
      </w:r>
    </w:p>
    <w:p w:rsidR="008E31C6" w:rsidRPr="00AE29B3" w:rsidRDefault="008E31C6" w:rsidP="00205895">
      <w:pPr>
        <w:spacing w:after="200" w:line="276" w:lineRule="auto"/>
        <w:jc w:val="both"/>
        <w:rPr>
          <w:rFonts w:ascii="Century Gothic" w:hAnsi="Century Gothic" w:cs="Tahoma"/>
          <w:b/>
          <w:i/>
          <w:iCs/>
          <w:u w:val="single"/>
          <w:lang w:val="ca-ES"/>
        </w:rPr>
      </w:pPr>
      <w:r w:rsidRPr="00AE29B3">
        <w:rPr>
          <w:rFonts w:ascii="Century Gothic" w:hAnsi="Century Gothic" w:cs="Tahoma"/>
          <w:b/>
          <w:i/>
          <w:iCs/>
          <w:u w:val="single"/>
          <w:lang w:val="ca-ES"/>
        </w:rPr>
        <w:t>TÍTOL II</w:t>
      </w:r>
    </w:p>
    <w:p w:rsidR="008E31C6" w:rsidRPr="00AE29B3" w:rsidRDefault="008E31C6" w:rsidP="00205895">
      <w:pPr>
        <w:spacing w:after="200" w:line="276" w:lineRule="auto"/>
        <w:jc w:val="both"/>
        <w:rPr>
          <w:rFonts w:ascii="Century Gothic" w:hAnsi="Century Gothic" w:cs="Tahoma"/>
          <w:b/>
          <w:i/>
          <w:iCs/>
          <w:u w:val="single"/>
          <w:lang w:val="ca-ES"/>
        </w:rPr>
      </w:pPr>
      <w:r w:rsidRPr="00AE29B3">
        <w:rPr>
          <w:rFonts w:ascii="Century Gothic" w:hAnsi="Century Gothic" w:cs="Tahoma"/>
          <w:b/>
          <w:i/>
          <w:iCs/>
          <w:u w:val="single"/>
          <w:lang w:val="ca-ES"/>
        </w:rPr>
        <w:lastRenderedPageBreak/>
        <w:t>DISPOSICIONS RELATIVES A L'EXPEDIENT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u w:val="single"/>
          <w:lang w:val="ca-ES"/>
        </w:rPr>
        <w:t>Secció 1a. Determinacions comunes a tots els tipus contractuals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w:t>
      </w:r>
      <w:r w:rsidRPr="00AE29B3">
        <w:rPr>
          <w:rFonts w:ascii="Century Gothic" w:hAnsi="Century Gothic" w:cs="Tahoma"/>
          <w:i/>
          <w:iCs/>
          <w:lang w:val="ca-ES"/>
        </w:rPr>
        <w:t xml:space="preserve"> </w:t>
      </w:r>
      <w:r w:rsidRPr="00AE29B3">
        <w:rPr>
          <w:rFonts w:ascii="Century Gothic" w:hAnsi="Century Gothic" w:cs="Tahoma"/>
          <w:i/>
          <w:iCs/>
          <w:u w:val="single"/>
          <w:lang w:val="ca-ES"/>
        </w:rPr>
        <w:t>Documentació preparatòria integrant de l'expedient.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Els expedients de contractació han de contenir:</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Els Plecs de Prescripcions Tècniques i de Clàusules Administratives Particulars que han de regir el contracte, quina exigència serà suplerta per la d'un document descriptiu de les necessitats i requisits de la contractació en cas que el procediment d'adjudicació escollit sigui el de diàleg competitiu.</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El certificat o document que acrediti l'existència de crèdit pressupostari i la fiscalització de la Intervenció en els termes previstos a les Bases d'Execució.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La justificació de la necessitat del contracte i idoneïtat de l'objecte, característiques i import calculat de la contractació, del procediment escollit, dels criteris d'adjudicació o aspectes de negociació escollits, i de la resta d'aspectes que requereixi la normativa general vigent.</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La resolució d'aprovació de l'expedient de contractació comprendrà la de la despesa corresponent i la dels Plecs de Prescripcions Tècniques i de Clàusules Administratives Particulars o bé del document descriptiu substitutori quan escaigui segons l'establert a l'efecte.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9</w:t>
      </w:r>
      <w:r w:rsidRPr="00AE29B3">
        <w:rPr>
          <w:rFonts w:ascii="Century Gothic" w:hAnsi="Century Gothic" w:cs="Tahoma"/>
          <w:i/>
          <w:iCs/>
          <w:lang w:val="ca-ES"/>
        </w:rPr>
        <w:t xml:space="preserve">.- </w:t>
      </w:r>
      <w:r w:rsidRPr="00AE29B3">
        <w:rPr>
          <w:rFonts w:ascii="Century Gothic" w:hAnsi="Century Gothic" w:cs="Tahoma"/>
          <w:i/>
          <w:iCs/>
          <w:u w:val="single"/>
          <w:lang w:val="ca-ES"/>
        </w:rPr>
        <w:t>Plec de Clàusules Administratives Particulars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Els plecs de clàusules administratives particulars (en endavant, "Clàusules Particulars") podran incloure noves clàusules per desplegar el Plec de Clàusules Administratives Generals, sempre que no el contradiguin, així com aquelles que autoritzin les disposicions generals.</w:t>
      </w:r>
    </w:p>
    <w:p w:rsidR="008E31C6" w:rsidRPr="00AE29B3" w:rsidRDefault="008E31C6"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10</w:t>
      </w:r>
      <w:r w:rsidRPr="00AE29B3">
        <w:rPr>
          <w:rFonts w:ascii="Century Gothic" w:hAnsi="Century Gothic" w:cs="Tahoma"/>
          <w:i/>
          <w:iCs/>
          <w:lang w:val="ca-ES"/>
        </w:rPr>
        <w:t xml:space="preserve">.- </w:t>
      </w:r>
      <w:r w:rsidRPr="00AE29B3">
        <w:rPr>
          <w:rFonts w:ascii="Century Gothic" w:hAnsi="Century Gothic" w:cs="Tahoma"/>
          <w:i/>
          <w:iCs/>
          <w:u w:val="single"/>
          <w:lang w:val="ca-ES"/>
        </w:rPr>
        <w:t>Contractes menors.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De conformitat amb la normativa general de contractació, els contractes menors, podent tenir aquesta consideració els contractes d'obres, de serveis, de subministraments i altres contractes, es definiran per la quantia legalment establerta.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La tramitació de l'expedient del contracte menor sols exigirà l'aprovació de la despesa i la incorporació de la factura, o bé el comprovant o rebut corresponent </w:t>
      </w:r>
      <w:r w:rsidRPr="00AE29B3">
        <w:rPr>
          <w:rFonts w:ascii="Century Gothic" w:hAnsi="Century Gothic" w:cs="Tahoma"/>
          <w:i/>
          <w:iCs/>
          <w:lang w:val="ca-ES"/>
        </w:rPr>
        <w:lastRenderedPageBreak/>
        <w:t>en els casos de subministraments i serveis quina prestació s'acrediti en els usos del tràfic comercial per aquest medi, que han de reunir els requisits establerts a la legislació vigent, tot això sens perjudici del què estableixin les Bases d'execució del pressupost de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Els contractes menors no podran tenir una durada superior a un any, ni ésser objecte de pròrroga ni de revisió de preus.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En els contractes menors no s'exigirà la constitució de la garantia, llevat que es disposi altrament.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En els contractes menors no s'hi incorporaran plecs de clàusules administratives, però en els casos en què resulti necessari es consignaran les prescripcions oportunes per a la correcta execució del contracte, sens perjudici de les especialitats que s'estableixen per al contracte menor d'obres a la clàusula 24.</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11</w:t>
      </w:r>
      <w:r w:rsidRPr="00AE29B3">
        <w:rPr>
          <w:rFonts w:ascii="Century Gothic" w:hAnsi="Century Gothic" w:cs="Tahoma"/>
          <w:i/>
          <w:iCs/>
          <w:lang w:val="ca-ES"/>
        </w:rPr>
        <w:t xml:space="preserve">.- </w:t>
      </w:r>
      <w:r w:rsidRPr="00AE29B3">
        <w:rPr>
          <w:rFonts w:ascii="Century Gothic" w:hAnsi="Century Gothic" w:cs="Tahoma"/>
          <w:i/>
          <w:iCs/>
          <w:u w:val="single"/>
          <w:lang w:val="ca-ES"/>
        </w:rPr>
        <w:t>Garantia provisional</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Amb caràcter general, no es constituirà garantia provisional en els procediments oberts, restringits o negociats, llevat que les Clàusules Particulars disposin altrament en funció de les circumstàncies concurrents, que hauran d'haver-se justificat suficientment a l'expedient.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La garantia provisional no podrà ser superior al 3% del pressupost de licitació o bé del pressupost estimatiu de licitació quan el contracte es determini en funció de preus unitaris, exclòs l'IVA en ambdós casos.</w:t>
      </w:r>
    </w:p>
    <w:p w:rsidR="00CC460A" w:rsidRPr="00AE29B3" w:rsidRDefault="00CC460A"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12</w:t>
      </w:r>
      <w:r w:rsidRPr="00AE29B3">
        <w:rPr>
          <w:rFonts w:ascii="Century Gothic" w:hAnsi="Century Gothic" w:cs="Tahoma"/>
          <w:i/>
          <w:iCs/>
          <w:lang w:val="ca-ES"/>
        </w:rPr>
        <w:t xml:space="preserve">.- </w:t>
      </w:r>
      <w:r w:rsidRPr="00AE29B3">
        <w:rPr>
          <w:rFonts w:ascii="Century Gothic" w:hAnsi="Century Gothic" w:cs="Tahoma"/>
          <w:i/>
          <w:iCs/>
          <w:u w:val="single"/>
          <w:lang w:val="ca-ES"/>
        </w:rPr>
        <w:t>Criteris de preferència en cas d'igualació de proposicions més avantatjoses.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En cas d'igualació de proposicions més avantatjoses des del punt de vista dels criteris que serveixin de base per a l'adjudicació, s'adjudicarà el contracte a la proposició que resulti d'aplicar els criteris de preferència que s'indiquen a la normativa general de contractació i els altres que es detallen segons l'ordre de prelació, subsidiari del què puguin preveure les Clàusules Particulars, següent: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-1er) A favor de les proposicions presentades per empreses públiques o privades que en el moment d'acreditar la seva solvència tècnica tinguin en la seva plantilla un número de treballadors amb discapacitats superior al 2% i en funció del percentatge.</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-2on) A favor de les proposicions d'empreses dedicades específicament a la promoció i inserció laboral de persones en situació d'exclusió social, segons els criteris i requisits establerts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-3er) A favor de les proposicions d'empreses sense ànim de lucre, en els supòsits i d'acord amb els criteris i requisits establerts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-4rt) A favor de les proposicions d'empreses o les entitats reconegudes com a Organitzacions de Comerç Just, quan en els productes objecte del contracte existeixi una alternativa en aquest sentit.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-5è) A favor de les proposicions presentades per les empreses que, en el moment d'acreditar la seva solvència tècnica o professional, compleixin les directrius i mesures que es determinin tendents a promoure la igualtat efectiva entre dones i homes en el mercat de treball, d'acord amb la Llei Orgànica 3/2007, de 22 de març, per a la igualtat efectiva de dones i homes.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-6è) A favor de les proposicions presentades per les empreses que, en el moment d'acreditar la seva solvència tècnica o professional, compleixin els requisits que es determinin a la Llei 10/2010, de 7 de maig, d'acollida de persones immigrades.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-7è) A favor de la proposició que comprengui l'oferta econòmica més baixa.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En cas de seguir persistint l'empat després d'aplicar tots els criteris precedents, es decidirà l'adjudicació, entre elles, per sorteig.</w:t>
      </w:r>
    </w:p>
    <w:p w:rsidR="00CC460A" w:rsidRPr="00AE29B3" w:rsidRDefault="00CC460A"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13.-</w:t>
      </w:r>
      <w:r w:rsidRPr="00AE29B3">
        <w:rPr>
          <w:rFonts w:ascii="Century Gothic" w:hAnsi="Century Gothic" w:cs="Tahoma"/>
          <w:i/>
          <w:iCs/>
          <w:lang w:val="ca-ES"/>
        </w:rPr>
        <w:t xml:space="preserve"> </w:t>
      </w:r>
      <w:r w:rsidRPr="00AE29B3">
        <w:rPr>
          <w:rFonts w:ascii="Century Gothic" w:hAnsi="Century Gothic" w:cs="Tahoma"/>
          <w:i/>
          <w:iCs/>
          <w:u w:val="single"/>
          <w:lang w:val="ca-ES"/>
        </w:rPr>
        <w:t>Documentació a presentar a les licitacions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La documentació a presentar pels licitadors serà la que es determini a les Clàusules Particulars corresponents, que, com a mínim, comprendrà l'establerta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Les propostes econòmiques i tècniques s'ajustaran al model i previsions establerts a les Clàusules Particulars, i aniran sempre acompanyades, en sobre a part, de la documentació administrativa legalment necessària per procedir a la seva qualificació prèvia per part de la Mesa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La documentació que acrediti la representació i facultats del licitador que resulti proposat com a adjudicatari haurà de ser validada per la Secretaria General de la Corporació prèviament a l'adjudicació del contracte, sens perjudici de les responsabilitats de tot tipus en què aquell hagi pogut incórrer relatives a la validesa d'aquest document en la data final del termini per a la presentació de proposicions. En cas de concórrer aquesta manca de validesa, serà considerada per la </w:t>
      </w:r>
      <w:r w:rsidRPr="00AE29B3">
        <w:rPr>
          <w:rFonts w:ascii="Century Gothic" w:hAnsi="Century Gothic" w:cs="Tahoma"/>
          <w:i/>
          <w:iCs/>
          <w:lang w:val="ca-ES"/>
        </w:rPr>
        <w:lastRenderedPageBreak/>
        <w:t>Corporació com a retirada injustificada de l'oferta i es procedirà, en conseqüència, a la confiscació de la garantia provisional constituïda, si escau.</w:t>
      </w:r>
    </w:p>
    <w:p w:rsidR="00CC460A" w:rsidRPr="00AE29B3" w:rsidRDefault="00CC460A"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14</w:t>
      </w:r>
      <w:r w:rsidRPr="00AE29B3">
        <w:rPr>
          <w:rFonts w:ascii="Century Gothic" w:hAnsi="Century Gothic" w:cs="Tahoma"/>
          <w:i/>
          <w:iCs/>
          <w:lang w:val="ca-ES"/>
        </w:rPr>
        <w:t xml:space="preserve">.- </w:t>
      </w:r>
      <w:r w:rsidRPr="00AE29B3">
        <w:rPr>
          <w:rFonts w:ascii="Century Gothic" w:hAnsi="Century Gothic" w:cs="Tahoma"/>
          <w:i/>
          <w:iCs/>
          <w:u w:val="single"/>
          <w:lang w:val="ca-ES"/>
        </w:rPr>
        <w:t>Terminis per a la presentació de proposicions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Els terminis mínims per a la presentació de proposicions seran els que per a cada tipus de contracte assenyala la normativa general de contractació, computant-se per dies naturals, si bé en el cas que el termini finalitzi en dissabte, diumenge o festiu s'entendrà ajornat fins al primer dia laborable següent.</w:t>
      </w:r>
    </w:p>
    <w:p w:rsidR="006B33F1" w:rsidRPr="00AE29B3" w:rsidRDefault="006B33F1" w:rsidP="00205895">
      <w:pPr>
        <w:spacing w:after="200" w:line="276" w:lineRule="auto"/>
        <w:jc w:val="both"/>
        <w:rPr>
          <w:rFonts w:ascii="Century Gothic" w:hAnsi="Century Gothic" w:cs="Tahoma"/>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15.-</w:t>
      </w:r>
      <w:r w:rsidRPr="00AE29B3">
        <w:rPr>
          <w:rFonts w:ascii="Century Gothic" w:hAnsi="Century Gothic" w:cs="Tahoma"/>
          <w:i/>
          <w:iCs/>
          <w:lang w:val="ca-ES"/>
        </w:rPr>
        <w:t xml:space="preserve"> </w:t>
      </w:r>
      <w:r w:rsidRPr="00AE29B3">
        <w:rPr>
          <w:rFonts w:ascii="Century Gothic" w:hAnsi="Century Gothic" w:cs="Tahoma"/>
          <w:i/>
          <w:iCs/>
          <w:u w:val="single"/>
          <w:lang w:val="ca-ES"/>
        </w:rPr>
        <w:t>Mesa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De conformitat amb la normativa general, la Mesa de contractació serà presidida per un/a membre electe/a o un/a funcionari/a de la Corporació, i en formaran part com a vocals el/la Secretari/a o, si escau, el/la titular de l'òrgan que tingui atribuïda la funció d'assessorament jurídic, i l'Interventor/a, o funcionaris delegats que els substitueixin, així com aquelles altres persones que es designin per l'òrgan de contractació entre el personal funcionari de carrera o personal laboral al servei de l'Entitat, o membres electes d'aquesta, sense que el seu número sigui, en total, inferior a tres.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Actuarà com a secretari/a un/a funcionari/a de la Corporació. El personal eventual no pot formar part en cap cas de la Mesa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Es determinarà per decret de la Presidència de la Corporació la configuració concreta de la Mesa de Contractació, de la qual se'n donarà l'oportuna publicitat al perfil del contractant així com, a més, al Butlletí oficial de la província quan tingui caràcter permanent.</w:t>
      </w:r>
      <w:r w:rsidRPr="00AE29B3">
        <w:rPr>
          <w:rFonts w:ascii="Century Gothic" w:hAnsi="Century Gothic" w:cs="Tahoma"/>
          <w:i/>
          <w:iCs/>
          <w:lang w:val="ca-ES"/>
        </w:rPr>
        <w:cr/>
      </w:r>
    </w:p>
    <w:p w:rsidR="006B33F1" w:rsidRPr="00AE29B3" w:rsidRDefault="006B33F1" w:rsidP="00205895">
      <w:pPr>
        <w:spacing w:after="200" w:line="276" w:lineRule="auto"/>
        <w:jc w:val="both"/>
        <w:rPr>
          <w:rFonts w:ascii="Century Gothic" w:hAnsi="Century Gothic" w:cs="Tahoma"/>
          <w:b/>
          <w:i/>
          <w:iCs/>
          <w:lang w:val="ca-ES"/>
        </w:rPr>
      </w:pP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16</w:t>
      </w:r>
      <w:r w:rsidRPr="00AE29B3">
        <w:rPr>
          <w:rFonts w:ascii="Century Gothic" w:hAnsi="Century Gothic" w:cs="Tahoma"/>
          <w:i/>
          <w:iCs/>
          <w:lang w:val="ca-ES"/>
        </w:rPr>
        <w:t xml:space="preserve">.- </w:t>
      </w:r>
      <w:r w:rsidRPr="00AE29B3">
        <w:rPr>
          <w:rFonts w:ascii="Century Gothic" w:hAnsi="Century Gothic" w:cs="Tahoma"/>
          <w:i/>
          <w:iCs/>
          <w:u w:val="single"/>
          <w:lang w:val="ca-ES"/>
        </w:rPr>
        <w:t>Informació als licitadors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Les empreses interessades en la licitació podran sol·licitar informació addicional sobre els plecs i/o sobre la documentació complementària de la licitació fins a 9 dies naturals abans de què finalitzi el termini fixat per a la recepció de les ofertes, d'acord amb els termes del règim informatiu establert a la normativa general de contractació.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lastRenderedPageBreak/>
        <w:t>Clàusula 17</w:t>
      </w:r>
      <w:r w:rsidRPr="00AE29B3">
        <w:rPr>
          <w:rFonts w:ascii="Century Gothic" w:hAnsi="Century Gothic" w:cs="Tahoma"/>
          <w:i/>
          <w:iCs/>
          <w:lang w:val="ca-ES"/>
        </w:rPr>
        <w:t xml:space="preserve">.- </w:t>
      </w:r>
      <w:r w:rsidRPr="00AE29B3">
        <w:rPr>
          <w:rFonts w:ascii="Century Gothic" w:hAnsi="Century Gothic" w:cs="Tahoma"/>
          <w:i/>
          <w:iCs/>
          <w:u w:val="single"/>
          <w:lang w:val="ca-ES"/>
        </w:rPr>
        <w:t>Obertura i examen de proposicions.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La Mesa es reunirà en acte no públic per procedir a la qualificació de la documentació administrativa exigida a la normativa general de contractació, presentada en temps i forma, i si observés defectes materials en la documentació presentada podrà concedir, si ho estima convenient, un termini màxim de tres dies hàbils per tal que el licitador esmeni l'error.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Així mateix, a l'efecte de verificar l'eventual concurrència de prohibicions per contractar, l'òrgan de contractació i la mesa de contractació podran requerir a l'empresari la presentació de documents complementaris als que ha presentat, o bé aclariments sobre aquests, que haurà de complimentar en el termini màxim de cinc dies.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L'obertura de les proposicions es celebrarà en un termini màxim d'un mes a comptar des de la data d'exhauriment del termini per presentar les ofertes, en el lloc, dia i hora que s'hagi assenyalat en cada cas, constituint-se a aquests efectes la Mesa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cas que les Clàusules Particulars hagin establert criteris d'adjudicació quina quantificació depengui d'un judici de valor, la documentació relativa a aquests criteris s'haurà de presentar en sobre independent de la resta de la proposició i serà objecte de valoració amb anterioritat a la dels criteris quantificables de forma automàtica, tot procedint-se a l'obertura d'aquest sobre en un termini no superior a set dies a comptar des de l'obertura de la documentació administrativa.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 documentació administrativa presentada i, si escau, la relativa als criteris d'adjudicació quina quantificació depengui d'un judici de valor, no poden incloure cap informació que permeti conèixer amb anterioritat a la seva obertura el contingut de la documentació relativa als criteris quantificables de forma automàtica. L'incompliment d'aquesta obligació determinarà l'exclusió de la licitació.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L'obertura de les proposicions es farà sempre i en tot cas en un o varis actes públics llevat que es prevegi que en la licitació puguin emprar-se medis electrònics. Quan el dia assenyalat sigui dissabte, diumenge o festiu, s'entendrà ajornat fins al primer dia laborable següent, si no es fixés una altra data.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3. La Mesa procedirà prèviament a donar compte del resultat de la qualificació de la documentació presentada. Obertes les proposicions, la manca de signatura de compromís sobre aquestes es podrà considerar per la Mesa com a error </w:t>
      </w:r>
      <w:proofErr w:type="spellStart"/>
      <w:r w:rsidRPr="00AE29B3">
        <w:rPr>
          <w:rFonts w:ascii="Century Gothic" w:hAnsi="Century Gothic" w:cs="Tahoma"/>
          <w:i/>
          <w:iCs/>
          <w:lang w:val="ca-ES"/>
        </w:rPr>
        <w:t>subsanable</w:t>
      </w:r>
      <w:proofErr w:type="spellEnd"/>
      <w:r w:rsidRPr="00AE29B3">
        <w:rPr>
          <w:rFonts w:ascii="Century Gothic" w:hAnsi="Century Gothic" w:cs="Tahoma"/>
          <w:i/>
          <w:iCs/>
          <w:lang w:val="ca-ES"/>
        </w:rPr>
        <w:t xml:space="preserve">, previ examen i conclusió favorable sobre la coherència tècnica i econòmica globals de l'oferta presentada pel licitador. En aquest cas se l'atorgarà un termini màxim de </w:t>
      </w:r>
      <w:proofErr w:type="spellStart"/>
      <w:r w:rsidRPr="00AE29B3">
        <w:rPr>
          <w:rFonts w:ascii="Century Gothic" w:hAnsi="Century Gothic" w:cs="Tahoma"/>
          <w:i/>
          <w:iCs/>
          <w:lang w:val="ca-ES"/>
        </w:rPr>
        <w:t>subsanació</w:t>
      </w:r>
      <w:proofErr w:type="spellEnd"/>
      <w:r w:rsidRPr="00AE29B3">
        <w:rPr>
          <w:rFonts w:ascii="Century Gothic" w:hAnsi="Century Gothic" w:cs="Tahoma"/>
          <w:i/>
          <w:iCs/>
          <w:lang w:val="ca-ES"/>
        </w:rPr>
        <w:t xml:space="preserve"> de tres dies hàbils si no se'l pogués requerir en el mateix acte a què es ratifiqui expressament en la seva oferta en la deguda forma omesa, tot </w:t>
      </w:r>
      <w:r w:rsidRPr="00AE29B3">
        <w:rPr>
          <w:rFonts w:ascii="Century Gothic" w:hAnsi="Century Gothic" w:cs="Tahoma"/>
          <w:i/>
          <w:iCs/>
          <w:lang w:val="ca-ES"/>
        </w:rPr>
        <w:lastRenderedPageBreak/>
        <w:t>advertint-lo de què l'omissió de fer-ho es considerarà retirada injustificada de l'oferta.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l'efecte de verificar aspectes dubtosos en les proposicions que puguin incidir en la seva consistència o viabilitat, la Mesa de contractació, d'acord amb la normativa general de contractació, podrà requerir a l'empresari els aclariments que consideri necessaris al respecte, que haurà de complimentar en el termini addicional màxim de cinc dies.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cas de discordança entre les expressions dineràries de l'oferta en lletres i números prevaldrà la xifra consignada en lletres, llevat que es tracti d'un error manifest en l'expressió d'aquesta, havent-se, en aquest darrer cas, de desestimar la proposició per la Mesa motivadament.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cas de discordança en el contingut d'una mateixa proposició econòmica i/o tècnica entre llurs respectives expressions en el format en paper i en altres formats prevaldrà l'expressió consignada en el format que dugui la signatura del licitador; en cas que ambdós estiguin signats, prevaldrà el format en paper.</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i/>
          <w:iCs/>
          <w:lang w:val="ca-ES"/>
        </w:rPr>
        <w:t>4. Quan l'adjudicació resulti de l'aplicació de dos o més criteris, la Corporació haurà d'establir a les Clàusules Particulars els paràmetres objectius que permetin apreciar per a cadascun dels criteris si la proposició global del licitador no pot ser complerta com a conseqüència d'una oferta desproporcionada o anormal. L'absència de previsió d'aquests paràmetres determinarà que no es pugui efectuar la ponderació per apreciar si una proposició pot ser considerada com a oferta anormalment baixa.</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18.-</w:t>
      </w:r>
      <w:r w:rsidRPr="00AE29B3">
        <w:rPr>
          <w:rFonts w:ascii="Century Gothic" w:hAnsi="Century Gothic" w:cs="Tahoma"/>
          <w:i/>
          <w:iCs/>
          <w:lang w:val="ca-ES"/>
        </w:rPr>
        <w:t xml:space="preserve"> </w:t>
      </w:r>
      <w:r w:rsidRPr="00AE29B3">
        <w:rPr>
          <w:rFonts w:ascii="Century Gothic" w:hAnsi="Century Gothic" w:cs="Tahoma"/>
          <w:i/>
          <w:iCs/>
          <w:u w:val="single"/>
          <w:lang w:val="ca-ES"/>
        </w:rPr>
        <w:t>Requeriment previ per a l'adjudicació.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L'òrgan de contractació requerirà al licitador que hagi presentat l'oferta econòmicament més avantatjosa per tal que, dins del termini de deu dies hàbils o bé en el termini superior que permeti la legislació autonòmica de desplegament, presenti la documentació justificativa de trobar-se al corrent en el compliment de les seves obligacions tributàries i amb la Seguretat Social o autoritzi l'òrgan de contractació per obtenir de forma directa aquesta acreditació, així com la de l'efectiva disposició dels medis que s'hagués compromès a dedicar o adscriure a l'execució del contracte i la d'haver constituït la garantia definitiva que sigui procedent, en la modalitat que s'hagués establert, i presenti també els documents que acreditin la validació, per l'Assessoria Jurídica de la Secretaria General de la Corporació, de la documentació en què s'atorguin els poders de representació i les facultats vigents del licitador.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En cas de no complimentar-se adequadament el requeriment en el termini assenyalat, s'entendrà que el licitador ha retirat la seva oferta, procedint-se en aquest cas a recaptar la mateixa documentació al licitador següent segons l'ordre en què hagin restat classificades les ofertes.</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19</w:t>
      </w:r>
      <w:r w:rsidRPr="00AE29B3">
        <w:rPr>
          <w:rFonts w:ascii="Century Gothic" w:hAnsi="Century Gothic" w:cs="Tahoma"/>
          <w:i/>
          <w:iCs/>
          <w:lang w:val="ca-ES"/>
        </w:rPr>
        <w:t xml:space="preserve">.- </w:t>
      </w:r>
      <w:r w:rsidRPr="00AE29B3">
        <w:rPr>
          <w:rFonts w:ascii="Century Gothic" w:hAnsi="Century Gothic" w:cs="Tahoma"/>
          <w:i/>
          <w:iCs/>
          <w:u w:val="single"/>
          <w:lang w:val="ca-ES"/>
        </w:rPr>
        <w:t>Garantia definitiva</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La quantia de la garantia definitiva serà per regla general del 5% de l'import d'adjudicació del contracte o del pressupost estimat del contracte, IVA exclòs, llevat que les Clàusules Particulars n'excloguin la possibilitat motivadament i sempre que sigui legalment possible.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Aquesta regla general </w:t>
      </w:r>
      <w:proofErr w:type="spellStart"/>
      <w:r w:rsidRPr="00AE29B3">
        <w:rPr>
          <w:rFonts w:ascii="Century Gothic" w:hAnsi="Century Gothic" w:cs="Tahoma"/>
          <w:i/>
          <w:iCs/>
          <w:lang w:val="ca-ES"/>
        </w:rPr>
        <w:t>s'excepcionarà</w:t>
      </w:r>
      <w:proofErr w:type="spellEnd"/>
      <w:r w:rsidRPr="00AE29B3">
        <w:rPr>
          <w:rFonts w:ascii="Century Gothic" w:hAnsi="Century Gothic" w:cs="Tahoma"/>
          <w:i/>
          <w:iCs/>
          <w:lang w:val="ca-ES"/>
        </w:rPr>
        <w:t xml:space="preserve"> en casos especials, i, en particular, en cas d'adjudicació a ofertes incurses en presumpció de baixa anormal o desproporcionada, casos en els quals l'òrgan de contractació podrà establir a les Clàusules Particulars que, a més de la garantia definitiva, se'n presti una de complementària de fins a un 5% de l'import d'adjudicació del contracte, podent assolir la garantia total un 10% del preu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En els termes legalment previstos, les Clàusules Particulars podran preveure que la garantia definitiva en els contractes es constitueixi mitjançant retenció de preu, així com que l'acreditació de l'esmentada constitució pugui efectuar-se mitjançant medis electrònics, informàtics o telemàtics.</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20.-</w:t>
      </w:r>
      <w:r w:rsidRPr="00AE29B3">
        <w:rPr>
          <w:rFonts w:ascii="Century Gothic" w:hAnsi="Century Gothic" w:cs="Tahoma"/>
          <w:i/>
          <w:iCs/>
          <w:lang w:val="ca-ES"/>
        </w:rPr>
        <w:t xml:space="preserve"> </w:t>
      </w:r>
      <w:r w:rsidRPr="00AE29B3">
        <w:rPr>
          <w:rFonts w:ascii="Century Gothic" w:hAnsi="Century Gothic" w:cs="Tahoma"/>
          <w:i/>
          <w:iCs/>
          <w:u w:val="single"/>
          <w:lang w:val="ca-ES"/>
        </w:rPr>
        <w:t>Procediment aplicable als concursos de projectes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primes de participació o pagaments als participants en aquest tipus de concursos per part de la Corporació no pressuposen cap dret dels corresponents guanyadors d'aquells a l'adjudicació d'un contracte per a l'elaboració dels projectes premiats. La continuïtat contractual del concurs ha d'estar prevista expressament a les condicions d'aquest. Si aquest fos el cas, es podrà preveure l'adjudicació del contracte mitjançant procediment negociat sense publicitat al qual s'haurà d'invitar a tots els guanyadors del concurs, en cas d'ésser varis.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Correspon a la Corporació en exclusiva l'explotació econòmica dels drets de propietat intel·lectual sobre els projectes contractats i/o que hagin estat objecte de primes de participació o de pagaments als participants com a conseqüència del procediment especial referit a l'apartat anterior, en els termes de la clàusula 48 del present Plec.</w:t>
      </w:r>
    </w:p>
    <w:p w:rsidR="008E31C6" w:rsidRPr="00AE29B3" w:rsidRDefault="008E31C6" w:rsidP="00205895">
      <w:pPr>
        <w:spacing w:after="200" w:line="276" w:lineRule="auto"/>
        <w:jc w:val="both"/>
        <w:rPr>
          <w:rFonts w:ascii="Century Gothic" w:hAnsi="Century Gothic" w:cs="Tahoma"/>
          <w:i/>
          <w:iCs/>
          <w:lang w:val="ca-ES"/>
        </w:rPr>
      </w:pPr>
    </w:p>
    <w:p w:rsidR="008E31C6" w:rsidRPr="00AE29B3" w:rsidRDefault="008E31C6" w:rsidP="00205895">
      <w:pPr>
        <w:spacing w:after="200" w:line="276" w:lineRule="auto"/>
        <w:jc w:val="both"/>
        <w:rPr>
          <w:rFonts w:ascii="Century Gothic" w:hAnsi="Century Gothic" w:cs="Tahoma"/>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lastRenderedPageBreak/>
        <w:t>Clàusula 21.-</w:t>
      </w:r>
      <w:r w:rsidRPr="00AE29B3">
        <w:rPr>
          <w:rFonts w:ascii="Century Gothic" w:hAnsi="Century Gothic" w:cs="Tahoma"/>
          <w:i/>
          <w:iCs/>
          <w:lang w:val="ca-ES"/>
        </w:rPr>
        <w:t xml:space="preserve"> </w:t>
      </w:r>
      <w:r w:rsidRPr="00AE29B3">
        <w:rPr>
          <w:rFonts w:ascii="Century Gothic" w:hAnsi="Century Gothic" w:cs="Tahoma"/>
          <w:i/>
          <w:iCs/>
          <w:u w:val="single"/>
          <w:lang w:val="ca-ES"/>
        </w:rPr>
        <w:t>Racionalització tècnica de la contractació local.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 Corporació podrà, per a racionalitzar i ordenar l'adjudicació dels contractes, concloure acords marc, articular sistemes dinàmics, o centralitzar la contractació d'obres, serveis i subministraments en serveis especialitzats, d'acord amb el que disposa la normativa general de contractació.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22</w:t>
      </w:r>
      <w:r w:rsidRPr="00AE29B3">
        <w:rPr>
          <w:rFonts w:ascii="Century Gothic" w:hAnsi="Century Gothic" w:cs="Tahoma"/>
          <w:i/>
          <w:iCs/>
          <w:lang w:val="ca-ES"/>
        </w:rPr>
        <w:t xml:space="preserve">.- </w:t>
      </w:r>
      <w:r w:rsidRPr="00AE29B3">
        <w:rPr>
          <w:rFonts w:ascii="Century Gothic" w:hAnsi="Century Gothic" w:cs="Tahoma"/>
          <w:i/>
          <w:iCs/>
          <w:u w:val="single"/>
          <w:lang w:val="ca-ES"/>
        </w:rPr>
        <w:t>Formalització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contracte es perfeccionarà mitjançant la seva formalització en els terminis previstos a la normativa general en funció de si aquell és harmonitzat o no.</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Si el contracte no pogués formalitzar-se en el termini indicat per causes imputables a l'adjudicatari, la Corporació podrà procedir a endegar les actuacions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Deixar sense efecte l'adjudicació i acordar la confiscació a l'adjudicatari, sobre la garantia definitiva, de l'import de la garantia provisional que s'hagués exigit si escaigués.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Requerir la documentació referida a la clàusula 18 al licitador següent segons l'ordre en què hagin restat classificades les ofertes, als efectes de procedir a una nova adjudicació. Altrament, el procediment restarà desert.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Si les causes de la no formalització fossin imputables a la Corporació, es rescabalarà al contractista pels danys i perjudicis que pogués ocasionar-li la demora.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El contracte que es formalitzi ajustarà el seu contingut al de les respectives Prescripcions Tècniques, Clàusules Particulars i respectiva documentació annexa, les quals es consideren part integrant del contracte, al qual s'adjuntaran i hauran de ser signats pel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En virtut de la formalització, la Corporació i el contractista restaran obligats al compliment del contracte. En particular, el contractista restarà obligat al pagament de l'import dels anuncis i de les altres despeses que s'ocasionin amb motiu dels tràmits preparatoris, del procediment d'adjudicació que s'hagi seguit, i de la formalització del contracte.</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2a. Determinacions específiques relatives al contracte d'obres i instal·lacions.</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lastRenderedPageBreak/>
        <w:t>Clàusula 23</w:t>
      </w:r>
      <w:r w:rsidRPr="00AE29B3">
        <w:rPr>
          <w:rFonts w:ascii="Century Gothic" w:hAnsi="Century Gothic" w:cs="Tahoma"/>
          <w:i/>
          <w:iCs/>
          <w:lang w:val="ca-ES"/>
        </w:rPr>
        <w:t xml:space="preserve">.- </w:t>
      </w:r>
      <w:r w:rsidRPr="00AE29B3">
        <w:rPr>
          <w:rFonts w:ascii="Century Gothic" w:hAnsi="Century Gothic" w:cs="Tahoma"/>
          <w:i/>
          <w:iCs/>
          <w:u w:val="single"/>
          <w:lang w:val="ca-ES"/>
        </w:rPr>
        <w:t>Actuacions prèvies a l'aprovació de l'expedient.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L'aprovació de l'expedient de contractació i posterior adjudicació del contracte d'obres requereixen singularment la prèvia elaboració, supervisió, si escau, aprovació i replanteig del projecte corresponent, en els termes establerts a la normativa general de contractació.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24</w:t>
      </w:r>
      <w:r w:rsidRPr="00AE29B3">
        <w:rPr>
          <w:rFonts w:ascii="Century Gothic" w:hAnsi="Century Gothic" w:cs="Tahoma"/>
          <w:i/>
          <w:iCs/>
          <w:lang w:val="ca-ES"/>
        </w:rPr>
        <w:t xml:space="preserve">.- </w:t>
      </w:r>
      <w:r w:rsidRPr="00AE29B3">
        <w:rPr>
          <w:rFonts w:ascii="Century Gothic" w:hAnsi="Century Gothic" w:cs="Tahoma"/>
          <w:i/>
          <w:iCs/>
          <w:u w:val="single"/>
          <w:lang w:val="ca-ES"/>
        </w:rPr>
        <w:t>Documentació preparatòria integrant de l'expedient.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Els expedients de contractació d'obres han de contenir, a més dels documents previstos a la clàusula 8, els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El projecte, i resolució aprovatòria d'aquest.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L'acta de replanteig previ del projecte, amb la certificació sobre la viabilitat del projecte i disponibilitat dels terrenys necessaris per al normal desenvolupament del contracte, llevat, en el darrer cas, de les excepcions previstes legalment.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Per excepció, no seran d'aplicació les previsions contingudes a l'apartat anterior en els supòsits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Els d'elaboració prèvia d'avantprojecte, bases tècniques, i presentació del projecte per l'empresari.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Els expedients de contractes menors d'obres, en els quals, a més dels documents establerts a les determinacions generals per als contractes menors, haurà d'afegir-s'hi el pressupost de les obres, sens perjudici de què hagi d'existir el projecte o demés documentació exigible quan ho requereixin normes específiques i d'haver-se de sol·licitar l'informe de supervisió del propi projecte exigit per la normativa general de contractació per a quan el treball afecti l'estabilitat, seguretat o estanqueïtat de l'obra.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L'aprovació de l'expedient de contractació requerirà que el projecte hagi estat aprovat definitivament.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25</w:t>
      </w:r>
      <w:r w:rsidRPr="00AE29B3">
        <w:rPr>
          <w:rFonts w:ascii="Century Gothic" w:hAnsi="Century Gothic" w:cs="Tahoma"/>
          <w:i/>
          <w:iCs/>
          <w:lang w:val="ca-ES"/>
        </w:rPr>
        <w:t xml:space="preserve">.- </w:t>
      </w:r>
      <w:r w:rsidRPr="00AE29B3">
        <w:rPr>
          <w:rFonts w:ascii="Century Gothic" w:hAnsi="Century Gothic" w:cs="Tahoma"/>
          <w:i/>
          <w:iCs/>
          <w:u w:val="single"/>
          <w:lang w:val="ca-ES"/>
        </w:rPr>
        <w:t>Avantprojecte, bases tècniques i presentació del projecte per l'empresari.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 contingut de la documentació de l'avantprojecte, determinada per la normativa general de contractació i la d'obres pròpia dels ens locals catalans, serà el suficient per tal que se'n puguin conèixer els criteris de l'òrgan que l'aprovi sobre els extrems fonamentals i les condicions bàsiques per elaborar el projecte o projectes parcials en què eventualment es pugui </w:t>
      </w:r>
      <w:proofErr w:type="spellStart"/>
      <w:r w:rsidRPr="00AE29B3">
        <w:rPr>
          <w:rFonts w:ascii="Century Gothic" w:hAnsi="Century Gothic" w:cs="Tahoma"/>
          <w:i/>
          <w:iCs/>
          <w:lang w:val="ca-ES"/>
        </w:rPr>
        <w:t>descomposar</w:t>
      </w:r>
      <w:proofErr w:type="spellEnd"/>
      <w:r w:rsidRPr="00AE29B3">
        <w:rPr>
          <w:rFonts w:ascii="Century Gothic" w:hAnsi="Century Gothic" w:cs="Tahoma"/>
          <w:i/>
          <w:iCs/>
          <w:lang w:val="ca-ES"/>
        </w:rPr>
        <w:t xml:space="preserve"> aquell.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La Corporació podrà també elaborar unes bases tècniques per a l'execució d'obres que no requereixin projecte segons les determinacions prèvies del present Plec i sens perjudici de la documentació que s'hi exigeix. Aquestes bases han de definir i valorar les obres amb la precisió convenient per a la seva realització.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L'aprovació de l'avantprojecte i de les bases tècniques correspondrà a l'òrgan que tingui atribuïda la competència per aprovar els projectes, d'acord amb el règim propi de delegacions i atribucions de competències de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L'acord d'aprovació comprendrà, si escau, l'autorització de la redacció del projecte o projectes que s'hi indiquin, que hauran de ser objecte de contractació i execució independents.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La Corporació podrà també acordar l'elaboració d'un avantprojecte o estudi previ informatiu de l'obra quan concorrin circumstàncies especials determinades per la magnitud, la complexitat, el llarg termini d'execució o la possibilitat de diverses solucions.</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La contractació conjunta de l'elaboració del projecte i l'execució de les obres corresponents tindrà caràcter excepcional, i requerirà en tot cas la redacció prèvia per la Corporació de l'avantprojecte o de les bases tècniques, tot això en els supòsits i amb l'observança dels requeriments fixats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aquest cas, l'execució restarà condicionada a la supervisió, aprovació i replanteig del projecte per l'òrgan de contractació.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26</w:t>
      </w:r>
      <w:r w:rsidRPr="00AE29B3">
        <w:rPr>
          <w:rFonts w:ascii="Century Gothic" w:hAnsi="Century Gothic" w:cs="Tahoma"/>
          <w:i/>
          <w:iCs/>
          <w:lang w:val="ca-ES"/>
        </w:rPr>
        <w:t xml:space="preserve">.- </w:t>
      </w:r>
      <w:r w:rsidRPr="00AE29B3">
        <w:rPr>
          <w:rFonts w:ascii="Century Gothic" w:hAnsi="Century Gothic" w:cs="Tahoma"/>
          <w:i/>
          <w:iCs/>
          <w:u w:val="single"/>
          <w:lang w:val="ca-ES"/>
        </w:rPr>
        <w:t>Elaboració, supervisió i aprovació del projecte, i responsabilitat dels seus autors.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 projecte, amb el contingut documental mínim que en cada cas estableixi la normativa general de contractació, la sectorial que escaigui i la d'obres pròpia dels ens locals catalans, podrà ser elaborat per tècnics de la pròpia Corporació que estiguin en possessió de la titulació adequada per raó del tipus d'obra de què es tracti, o per equips </w:t>
      </w:r>
      <w:proofErr w:type="spellStart"/>
      <w:r w:rsidRPr="00AE29B3">
        <w:rPr>
          <w:rFonts w:ascii="Century Gothic" w:hAnsi="Century Gothic" w:cs="Tahoma"/>
          <w:i/>
          <w:iCs/>
          <w:lang w:val="ca-ES"/>
        </w:rPr>
        <w:t>multidisciplinars</w:t>
      </w:r>
      <w:proofErr w:type="spellEnd"/>
      <w:r w:rsidRPr="00AE29B3">
        <w:rPr>
          <w:rFonts w:ascii="Century Gothic" w:hAnsi="Century Gothic" w:cs="Tahoma"/>
          <w:i/>
          <w:iCs/>
          <w:lang w:val="ca-ES"/>
        </w:rPr>
        <w:t xml:space="preserve"> designats per la Corporació i composats per tècnics competents amb la titulació requerida per intervenir en l'aspecte que correspongui, o bé podrà ser encarregat a professionals aliens mitjançant contracte de serveis per a la seva elaboració íntegra o bé en col·laboració amb la Corporació i sota la seva supervisió.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L'aprovació del projecte correspondrà a l'òrgan unipersonal o al col·legiat representatiu en aplicació de les previsions d'atribució competencial contingudes a </w:t>
      </w:r>
      <w:r w:rsidRPr="00AE29B3">
        <w:rPr>
          <w:rFonts w:ascii="Century Gothic" w:hAnsi="Century Gothic" w:cs="Tahoma"/>
          <w:i/>
          <w:iCs/>
          <w:lang w:val="ca-ES"/>
        </w:rPr>
        <w:lastRenderedPageBreak/>
        <w:t>la normativa de règim local aplicable, sens perjudici de les delegacions en altres òrgans corporatius conferides en exercici de la potestat d'autoorganització, s'ajustarà al procediment previst a la normativa d'obres pròpia dels ens locals catalans i portarà implícita la declaració d'utilitat pública i la necessitat d'ocupació dels terrenys i els edificis que hi són compresos, a l'efecte d'expropiació forçosa.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Quan l'elaboració íntegra del projecte hagi estat contractada per la Corporació mitjançant la modalitat de serveis, el seu autor o autors respondran dels danys i perjudicis que durant l'execució o l'explotació de les obres es puguin causar tant a la Corporació o al personal depenent d'ella com a tercers o els seus béns a conseqüència de defectes, insuficiències tècniques, errors materials, omissions o infraccions de preceptes normatius en el projecte, en els termes previstos a la normativa general de contractació. En el supòsit que la prestació es dugués a terme en col·laboració amb la Corporació i sota la seva supervisió, les responsabilitats es limitaran a l'àmbit de la col·laboració.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Els autors dels avantprojectes, estudis informatius o previs respondran en els mateixos termes de l'apartat anterior.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Els professionals aliens als serveis tècnics de la pròpia Corporació que realitzin el projecte hauran de subscriure una pòlissa d'assegurança de responsabilitat civil, a l'aportació de la qual estarà condicionada la signatura del contracte de serveis corresponent; alternativament, el professional aportarà el projecte amb el visat col·legial corresponent.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6. Abans de l'aprovació dels esmentats projectes elaborats per tècnics aliens a la Corporació, en els supòsits en què el contracte d'obres sigui igual o superior a 350.000 EUR o bé es tracti d'obres que afectin l'estabilitat, seguretat i estanquitat de l'obra, els serveis tècnics de la Corporació promotors de l'obra hauran d'emetre un informe de supervisió del projecte en els termes establerts a la normativa general de contractació.</w:t>
      </w:r>
    </w:p>
    <w:p w:rsidR="008E31C6" w:rsidRPr="00AE29B3" w:rsidRDefault="008E31C6" w:rsidP="00205895">
      <w:pPr>
        <w:spacing w:after="200" w:line="276" w:lineRule="auto"/>
        <w:jc w:val="both"/>
        <w:rPr>
          <w:rFonts w:ascii="Century Gothic" w:hAnsi="Century Gothic" w:cs="Tahoma"/>
          <w:b/>
          <w:i/>
          <w:iCs/>
          <w:u w:val="single"/>
          <w:lang w:val="ca-ES"/>
        </w:rPr>
      </w:pPr>
      <w:r w:rsidRPr="00AE29B3">
        <w:rPr>
          <w:rFonts w:ascii="Century Gothic" w:hAnsi="Century Gothic" w:cs="Tahoma"/>
          <w:b/>
          <w:i/>
          <w:iCs/>
          <w:u w:val="single"/>
          <w:lang w:val="ca-ES"/>
        </w:rPr>
        <w:t>TÍTOL III</w:t>
      </w:r>
    </w:p>
    <w:p w:rsidR="008E31C6" w:rsidRPr="00AE29B3" w:rsidRDefault="008E31C6" w:rsidP="00205895">
      <w:pPr>
        <w:spacing w:after="200" w:line="276" w:lineRule="auto"/>
        <w:jc w:val="both"/>
        <w:rPr>
          <w:rFonts w:ascii="Century Gothic" w:hAnsi="Century Gothic" w:cs="Tahoma"/>
          <w:b/>
          <w:i/>
          <w:iCs/>
          <w:u w:val="single"/>
          <w:lang w:val="ca-ES"/>
        </w:rPr>
      </w:pPr>
      <w:r w:rsidRPr="00AE29B3">
        <w:rPr>
          <w:rFonts w:ascii="Century Gothic" w:hAnsi="Century Gothic" w:cs="Tahoma"/>
          <w:b/>
          <w:i/>
          <w:iCs/>
          <w:u w:val="single"/>
          <w:lang w:val="ca-ES"/>
        </w:rPr>
        <w:t>DISPOSICIONS RELATIVES A L'EXECUCIÓ DEL CONTRACTE.</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Capítol I. Règim d'execució del contracte i de les seves incidències.</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1a. Determinacions comunes a tots els tipus contractuals.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27</w:t>
      </w:r>
      <w:r w:rsidRPr="00AE29B3">
        <w:rPr>
          <w:rFonts w:ascii="Century Gothic" w:hAnsi="Century Gothic" w:cs="Tahoma"/>
          <w:i/>
          <w:iCs/>
          <w:lang w:val="ca-ES"/>
        </w:rPr>
        <w:t xml:space="preserve">.- </w:t>
      </w:r>
      <w:r w:rsidRPr="00AE29B3">
        <w:rPr>
          <w:rFonts w:ascii="Century Gothic" w:hAnsi="Century Gothic" w:cs="Tahoma"/>
          <w:i/>
          <w:iCs/>
          <w:u w:val="single"/>
          <w:lang w:val="ca-ES"/>
        </w:rPr>
        <w:t>Règim d'execució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contracte s'executarà de conformitat amb els termes definits a les seves clàusules, a les pròpies del present Plec de Clàusules Generals, a les Clàusules Particulars i a les Prescripcions Tècniques, i d'acord amb les instruccions que la Corporació doni al contractista per a la interpretació d'unes i altres.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El desconeixement del contracte en qualsevol dels seus termes o documentació que l'integren, o de la normativa aplicable a tot allò que s'ha pactat, no eximirà el contractista de l'obligació del seu compliment.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3. L'execució del contracte es realitzarà a risc d'una major </w:t>
      </w:r>
      <w:proofErr w:type="spellStart"/>
      <w:r w:rsidRPr="00AE29B3">
        <w:rPr>
          <w:rFonts w:ascii="Century Gothic" w:hAnsi="Century Gothic" w:cs="Tahoma"/>
          <w:i/>
          <w:iCs/>
          <w:lang w:val="ca-ES"/>
        </w:rPr>
        <w:t>onerositat</w:t>
      </w:r>
      <w:proofErr w:type="spellEnd"/>
      <w:r w:rsidRPr="00AE29B3">
        <w:rPr>
          <w:rFonts w:ascii="Century Gothic" w:hAnsi="Century Gothic" w:cs="Tahoma"/>
          <w:i/>
          <w:iCs/>
          <w:lang w:val="ca-ES"/>
        </w:rPr>
        <w:t xml:space="preserve"> i ventura d'un major benefici del contractista, sens perjudici del què pugui establir-se a les clàusules de repartiment de riscos dels contractes de col·laboració entre el sector públic i el privat.</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28</w:t>
      </w:r>
      <w:r w:rsidRPr="00AE29B3">
        <w:rPr>
          <w:rFonts w:ascii="Century Gothic" w:hAnsi="Century Gothic" w:cs="Tahoma"/>
          <w:i/>
          <w:iCs/>
          <w:lang w:val="ca-ES"/>
        </w:rPr>
        <w:t xml:space="preserve">.- </w:t>
      </w:r>
      <w:r w:rsidRPr="00AE29B3">
        <w:rPr>
          <w:rFonts w:ascii="Century Gothic" w:hAnsi="Century Gothic" w:cs="Tahoma"/>
          <w:i/>
          <w:iCs/>
          <w:u w:val="single"/>
          <w:lang w:val="ca-ES"/>
        </w:rPr>
        <w:t>Planificació preventiva en cas de concurrència empresarial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contractista, en un termini màxim de deu dies naturals a comptar des del següent al de la formalització del contracte i amb caràcter previ a l'inici dels treballs per a la seva execució, restarà obligat a elaborar i trametre al Servei promotor la planificació preventiva duta a terme, en base a la informació facilitada per la Corporació, en tots els casos en els quals l'execució suposi la intervenció de mitjans personals o tècnics del contractista a les dependències de la Corporació i en funció del risc que comporti.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Dita planificació implementarà les previsions contingudes a la normativa general de prevenció de riscos laborals i de seguretat i salut en el treball, relatives a l'avaluació dels riscos detectats i les mesures específiques a adoptar per eliminar o reduir i controlar els esmentats riscos. Així mateix, el contractista haurà d'acreditar, en el termini assenyalat al paràgraf anterior, el compliment del deure d'informació i formació als treballadors implicats en els treballs d'execució esmentats en relació a la planificació preventiva efectuada amb motiu de la concurrència empresarial.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En tot cas, durant l'execució del contracte el contractista haurà de complir aquesta planificació i les obligacions previstes a la normativa general de prevenció de riscos laborals i de seguretat i salut en el treball.</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i/>
          <w:iCs/>
          <w:lang w:val="ca-ES"/>
        </w:rPr>
        <w:t>La Corporació arbitrarà els medis de coordinació escaients per verificar el compliment d'aquestes obligacions, en funció del risc que comporti la concurrència empresarial. Aquests medis es determinaran en els plecs particulars o en altres documents anàlegs, en els termes que preveu l'esmentada normativa.</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29.-</w:t>
      </w:r>
      <w:r w:rsidRPr="00AE29B3">
        <w:rPr>
          <w:rFonts w:ascii="Century Gothic" w:hAnsi="Century Gothic" w:cs="Tahoma"/>
          <w:i/>
          <w:iCs/>
          <w:u w:val="single"/>
          <w:lang w:val="ca-ES"/>
        </w:rPr>
        <w:t>Facultats d'inspecció i vigilància de la Corporació i responsable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Correspon a la Corporació vetllar pel correcte funcionament dels serveis que presta i, per aquesta raó, exercirà les facultats d'inspecció i vigilància en l'execució del contracte per part del contractista, i, a tal efecte, l'òrgan de contractació </w:t>
      </w:r>
      <w:r w:rsidRPr="00AE29B3">
        <w:rPr>
          <w:rFonts w:ascii="Century Gothic" w:hAnsi="Century Gothic" w:cs="Tahoma"/>
          <w:i/>
          <w:iCs/>
          <w:lang w:val="ca-ES"/>
        </w:rPr>
        <w:lastRenderedPageBreak/>
        <w:t>podrà nomenar un responsable del contracte en els termes de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responsable del contracte no podrà en cap cas, ni per compte propi ni aliè, intervenir en el procés de contractació com a licitador. En qualsevol cas, la impossibilitat d'intervenció abastarà les persones jurídiques en quin capital ostentin una participació superior al 10% o en siguin administradors el responsable del contracte o els seus cònjuges, convivents i/o descendents sobre els que tinguin representació legal.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defecte de designació expressa del responsable del contracte a les Clàusules Particulars, s'entén que les seves funcions les exerceix el o la Cap del servei o centre promotor de la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Si el contractista, o persones contractades per ell, incorren en actes o omissions que comprometin o pertorbin la bona marxa del contracte, l'òrgan de contractació podrà exigir l'adopció de mesures concretes per aconseguir o restablir la bona execució del que s'hagués pactat.</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30</w:t>
      </w:r>
      <w:r w:rsidRPr="00AE29B3">
        <w:rPr>
          <w:rFonts w:ascii="Century Gothic" w:hAnsi="Century Gothic" w:cs="Tahoma"/>
          <w:i/>
          <w:iCs/>
          <w:lang w:val="ca-ES"/>
        </w:rPr>
        <w:t xml:space="preserve">.- </w:t>
      </w:r>
      <w:r w:rsidRPr="00AE29B3">
        <w:rPr>
          <w:rFonts w:ascii="Century Gothic" w:hAnsi="Century Gothic" w:cs="Tahoma"/>
          <w:i/>
          <w:iCs/>
          <w:u w:val="single"/>
          <w:lang w:val="ca-ES"/>
        </w:rPr>
        <w:t>Personal d'interlocució tècnica del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contractista designarà persona o persones amb competència tècnica i capacitat suficients per disposar sobre totes les qüestions relatives a l'execució i bona marxa del contracte i també als efectes d'interlocució tècnica en la relació del contractista amb el Servei de la Corporació promotor de la contractació.</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31</w:t>
      </w:r>
      <w:r w:rsidRPr="00AE29B3">
        <w:rPr>
          <w:rFonts w:ascii="Century Gothic" w:hAnsi="Century Gothic" w:cs="Tahoma"/>
          <w:i/>
          <w:iCs/>
          <w:lang w:val="ca-ES"/>
        </w:rPr>
        <w:t xml:space="preserve">.- </w:t>
      </w:r>
      <w:r w:rsidRPr="00AE29B3">
        <w:rPr>
          <w:rFonts w:ascii="Century Gothic" w:hAnsi="Century Gothic" w:cs="Tahoma"/>
          <w:i/>
          <w:iCs/>
          <w:u w:val="single"/>
          <w:lang w:val="ca-ES"/>
        </w:rPr>
        <w:t>Resolució d'incidències tècniques.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incidències que se suscitin en l'execució del contracte seran resoltes per l'òrgan de contractació mitjançant expedient contradictori amb les actuacions preceptuades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Les esmentades resolucions o acords de l'òrgan de contractació seran immediatament executius, sens perjudici dels recursos que siguin procedents.</w:t>
      </w: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32</w:t>
      </w:r>
      <w:r w:rsidRPr="00AE29B3">
        <w:rPr>
          <w:rFonts w:ascii="Century Gothic" w:hAnsi="Century Gothic" w:cs="Tahoma"/>
          <w:i/>
          <w:iCs/>
          <w:lang w:val="ca-ES"/>
        </w:rPr>
        <w:t xml:space="preserve">.- </w:t>
      </w:r>
      <w:r w:rsidRPr="00AE29B3">
        <w:rPr>
          <w:rFonts w:ascii="Century Gothic" w:hAnsi="Century Gothic" w:cs="Tahoma"/>
          <w:i/>
          <w:iCs/>
          <w:u w:val="single"/>
          <w:lang w:val="ca-ES"/>
        </w:rPr>
        <w:t>Condicions especials d'execució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En els termes legalment establerts, l'òrgan de contractació podrà establir condicions especials d'execució del contracte, sempre que siguin compatibles amb el dret comunitari i s'indiquin en l'anunci de licitació i en les Clàusules Particulars, que podran referir-se, en especial, a consideracions de tipus mediambiental o social.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Les Clàusules Particulars podran establir penalitats per al cas d'incompliment de les condicions especials d'execució en els termes de la clàusula següent.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Serà causa de resolució del contracte l'incompliment de les condicions especials d'execució quan les Clàusules Particulars els hagin atribuït el caràcter d'obligacions essencials. En cas contrari, l'incompliment es podrà considerar infracció greu constitutiva de prohibició de contractar amb el sector públic sempre que així s'hagi definit a les Clàusules Particulars i concorri dol, culpa o negligència de l'empresari, en els termes previstos a la normativa general de contractació i la que la desplegui.</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33</w:t>
      </w:r>
      <w:r w:rsidRPr="00AE29B3">
        <w:rPr>
          <w:rFonts w:ascii="Century Gothic" w:hAnsi="Century Gothic" w:cs="Tahoma"/>
          <w:i/>
          <w:iCs/>
          <w:lang w:val="ca-ES"/>
        </w:rPr>
        <w:t xml:space="preserve">.- </w:t>
      </w:r>
      <w:r w:rsidRPr="00AE29B3">
        <w:rPr>
          <w:rFonts w:ascii="Century Gothic" w:hAnsi="Century Gothic" w:cs="Tahoma"/>
          <w:i/>
          <w:iCs/>
          <w:u w:val="single"/>
          <w:lang w:val="ca-ES"/>
        </w:rPr>
        <w:t>Règim de penalitzacions per incompliment.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Clàusules Particulars o el contracte podran preveure penalitats per als supòsits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per compliment defectuós de la seva prestació o d'incompliment dels compromisos o de les condicions especials d'execució del contracte que s'haguessin establert.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per incompliment de l'execució parcial de les prestacions definides al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per demora del contractista en l'obligació de complir el contracte dins del termini total o dels parcials fixats per a la seva realització o execució successiva, respectivament.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per la infracció de les condicions establertes per a la subcontractació.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per incompliment dels criteris d'adjudicació que han permès ser adjudicatari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f) per incompliment dels compromisos d'adscripció dels mitjans personals o materials.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Les penalitats seran proporcionals a la gravetat de l'incompliment i el seu import no podrà depassar el 10% del pressupost del contracte en els supòsits dels incompliments descrits a les lletres a), b), e) i f) de l'apartat anterior.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L'incompliment de les condicions establertes a la normativa de contractació i a les Clàusules Particulars per a la subcontractació podrà donar lloc, en tot cas, a la imposició al contractista d'una penalitat de fins el 50% de l'import del subcontracte.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Les Clàusules Particulars determinaran amb concreció els supòsits, abast i procediment per a l'exercici d'aquestes penalitats mitjançant una tramitació que garanteixi la no indefensió del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3. Quan el contractista hagués incomplert l'execució parcial de les prestacions definides al contracte, la Corporació podrà optar, indistintament, per la resolució del contracte o per la imposició de les penalitats que s'haguessin establert a l'efecte en les Clàusules Particulars.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Quan el contractista hagués incorregut en demora respecte al compliment del termini total per causes imputables a ell, la Corporació podrà optar indistintament per la resolució del contracte o per la imposició de penalitats diàries en proporció de 0,20 EUR per cada 1000 EUR del preu del contracte. Les Clàusules Particulars podran preveure unes penalitats distintes a les esmentades quan es motivi la seva necessitat en l'expedient per a la correcta execució del contracte ateses les especials característiques d'aquest.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Cada vegada que les penalitats per demora assoleixin un múltiple del 5% del preu del contracte, l'òrgan de contractació estarà facultat per resoldre aquest o acordar la continuïtat de la seva execució amb imposició de noves penalitats.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Quan el contractista hagués incorregut en demora respecte al compliment dels terminis parcials per causes imputables a ell, l'òrgan de contractació estarà també facultat per resoldre aquest o acordar la continuïtat de la seva execució amb imposició de noves penalitats si així s'hagués previst a les Clàusules Particulars o bé quan la demora en el compliment els terminis parcials faci presumir raonablement la impossibilitat de compliment del termini total.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6. En el contracte de gestió de serveis públics s'aplicaran les sancions que s'hagin previst a les Clàusules Particulars.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el cas que no s'haguessin previst, s'entendran d'aplicació les previsions dels apartats anteriors.</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2a. Determinacions específiques relatives al contracte d'obres i instal·lacions.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34.-</w:t>
      </w:r>
      <w:r w:rsidRPr="00AE29B3">
        <w:rPr>
          <w:rFonts w:ascii="Century Gothic" w:hAnsi="Century Gothic" w:cs="Tahoma"/>
          <w:i/>
          <w:iCs/>
          <w:lang w:val="ca-ES"/>
        </w:rPr>
        <w:t xml:space="preserve"> </w:t>
      </w:r>
      <w:r w:rsidRPr="00AE29B3">
        <w:rPr>
          <w:rFonts w:ascii="Century Gothic" w:hAnsi="Century Gothic" w:cs="Tahoma"/>
          <w:i/>
          <w:iCs/>
          <w:u w:val="single"/>
          <w:lang w:val="ca-ES"/>
        </w:rPr>
        <w:t>Principi de risc i ventura i força major.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L'execució del contracte es realitzarà a risc d'una major </w:t>
      </w:r>
      <w:proofErr w:type="spellStart"/>
      <w:r w:rsidRPr="00AE29B3">
        <w:rPr>
          <w:rFonts w:ascii="Century Gothic" w:hAnsi="Century Gothic" w:cs="Tahoma"/>
          <w:i/>
          <w:iCs/>
          <w:lang w:val="ca-ES"/>
        </w:rPr>
        <w:t>onerositat</w:t>
      </w:r>
      <w:proofErr w:type="spellEnd"/>
      <w:r w:rsidRPr="00AE29B3">
        <w:rPr>
          <w:rFonts w:ascii="Century Gothic" w:hAnsi="Century Gothic" w:cs="Tahoma"/>
          <w:i/>
          <w:iCs/>
          <w:lang w:val="ca-ES"/>
        </w:rPr>
        <w:t xml:space="preserve"> i ventura d'un major benefici del contractista, llevat dels supòsits de força major en els termes establerts a l'apartat següent.</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El contractista tindrà dret a ser indemnitzat per la Corporació pels danys i perjudicis que se li haguessin produït com a conseqüència dels efectes catastròfics esdevinguts per causa de força major, concorrent aquesta en els supòsits que resultin de la normativa general i, en la mesura en què aquesta es remet a l'analogia, en aquells fets independents del cercle propi de l'activitat del </w:t>
      </w:r>
      <w:r w:rsidRPr="00AE29B3">
        <w:rPr>
          <w:rFonts w:ascii="Century Gothic" w:hAnsi="Century Gothic" w:cs="Tahoma"/>
          <w:i/>
          <w:iCs/>
          <w:lang w:val="ca-ES"/>
        </w:rPr>
        <w:lastRenderedPageBreak/>
        <w:t>contractista que no s'haguessin pogut preveure o que, tot i essent previsibles o previstos, fossin inevitables. El seu exercici resta sotmès a les determinacions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L'expedient s'iniciarà a instància del contractista mitjançant comunicació a la Direcció de l'obra en un termini de 20 dies a comptar des de la data final de l'esdeveniment, s'instruirà per aquesta amb audiència del contractista, i es resoldrà per l'òrgan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Aquest dret està condicionat a què no existeixi actuació imprudent per part del contractista davant el fet constitutiu de força major causant dels danys. En aquest sentit, haurà d'acreditar en l'expedient que, prèviament al succés, havia pres les mesures i precaucions raonables per tal de prevenir i evitar, si això fos possible, que els treballs realitzats i l'equip adscrit poguessin sofrir danys pels esdeveniments causants, i, en la valoració dels danys causats, es tindrà en compte l'adopció d'aquestes mesures i precaucions, amb la finalitat de segregar de la valoració els danys que s'haurien pogut evitar si s'haguessin pres les mesures oportunes prèvies o immediates després d'esdevenir el fet causa dels danys.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Si, presentada sol·licitud d'indemnització per causa de força major, transcorreguessin tres mesos sense haver recaigut resolució expressa, s'entendrà desestimada la petició.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35</w:t>
      </w:r>
      <w:r w:rsidRPr="00AE29B3">
        <w:rPr>
          <w:rFonts w:ascii="Century Gothic" w:hAnsi="Century Gothic" w:cs="Tahoma"/>
          <w:i/>
          <w:iCs/>
          <w:lang w:val="ca-ES"/>
        </w:rPr>
        <w:t xml:space="preserve">.- </w:t>
      </w:r>
      <w:r w:rsidRPr="00AE29B3">
        <w:rPr>
          <w:rFonts w:ascii="Century Gothic" w:hAnsi="Century Gothic" w:cs="Tahoma"/>
          <w:i/>
          <w:iCs/>
          <w:u w:val="single"/>
          <w:lang w:val="ca-ES"/>
        </w:rPr>
        <w:t>Inici del termini d'execució.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termini d'execució de l'obra que s'hagi determinat a les Clàusules Particulars es comptarà des de la data de formalització de l'acta de comprovació del replanteig, si ja ha estat notificada l'aprovació del Pla de Seguretat i Salut en el Treball elaborat pel contractista. En cas contrari, l'inici de les obres es comptarà des de la data de l'esmentada notificació.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Sens perjudici de l'anterior previsió, en cas de formalitzar-se una acta d'inici d'obres, el termini d'execució començarà a comptar a partir de la seva signatura.</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36</w:t>
      </w:r>
      <w:r w:rsidRPr="00AE29B3">
        <w:rPr>
          <w:rFonts w:ascii="Century Gothic" w:hAnsi="Century Gothic" w:cs="Tahoma"/>
          <w:i/>
          <w:iCs/>
          <w:lang w:val="ca-ES"/>
        </w:rPr>
        <w:t xml:space="preserve">.- </w:t>
      </w:r>
      <w:r w:rsidRPr="00AE29B3">
        <w:rPr>
          <w:rFonts w:ascii="Century Gothic" w:hAnsi="Century Gothic" w:cs="Tahoma"/>
          <w:i/>
          <w:iCs/>
          <w:u w:val="single"/>
          <w:lang w:val="ca-ES"/>
        </w:rPr>
        <w:t>Pla de Seguretat i Salut en el Treball.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contractista, una vegada formalitzat el contracte, estarà obligat a elaborar un Pla de Seguretat i Salut en el Treball, en aplicació de l'Estudi de seguretat i salut o, si escau, de l'estudi bàsic, en el qual s'han d'analitzar, estudiar, desenvolupar i complementar les previsions contingudes a l'estudi o estudi bàsic, en els termes que preveu la normativa general de prevenció de riscos laborals i de seguretat i salut en els treballs d'execució d'obres.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En cas que el contractista sigui un treballador autònom, restarà obligat igualment a l'elaboració d'aquest Pla, si bé pot assumir aquesta obligació efectuant l'encàrrec al tècnic competent en matèria de seguretat i salut que consideri oportú, sense que aquesta possibilitat pugui comportar cap augment del preu del contracte a què es refereix el present Plec.</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En tot cas, durant l'execució dels treballs el contractista restarà obligat al compliment dels principis generals aplicables a l'execució de l'obra previstos a la normativa general esmentada al primer apartat, així com a complir exactament i fidelment les instruccions que rebi en aquesta matèria per part de la Direcció facultativa i dels serveis de la Corporació promotors de les obres.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Quan no s'estableixi expressament un termini menor a les Clàusules Particulars, el contractista haurà de lliurar a la Corporació cinc exemplars del Pla de Seguretat i Salut en el termini màxim de 15 dies hàbils a comptar des de la formalització del contracte. El Pla haurà de ser informat pel Tècnic competent en matèria de seguretat i salut durant l'execució de l'obra i pel tècnic responsable de la unitat orgànica promotora de les obres, i elevat per la persona responsable d'aquesta unitat a l'òrgan de contractació per a la seva aprovació. En cas que el Pla no obtingués la conformitat prèvia del servei promotor, es requerirà al contractista per a què en un nou termini de deu dies hàbils realitzi les esmenes que, per raó de defectes o omissions, se li facin avinents, esmenes a quina realització estarà condicionada l'aprovació del Pla.</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37.-</w:t>
      </w:r>
      <w:r w:rsidRPr="00AE29B3">
        <w:rPr>
          <w:rFonts w:ascii="Century Gothic" w:hAnsi="Century Gothic" w:cs="Tahoma"/>
          <w:i/>
          <w:iCs/>
          <w:lang w:val="ca-ES"/>
        </w:rPr>
        <w:t xml:space="preserve"> </w:t>
      </w:r>
      <w:r w:rsidRPr="00AE29B3">
        <w:rPr>
          <w:rFonts w:ascii="Century Gothic" w:hAnsi="Century Gothic" w:cs="Tahoma"/>
          <w:i/>
          <w:iCs/>
          <w:u w:val="single"/>
          <w:lang w:val="ca-ES"/>
        </w:rPr>
        <w:t>Programa de treball.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Les Clàusules Particulars podran establir que el contractista presenti un programa de treball d'acord amb les condicions, continguts i procediments que s'estableixin a la normativa general de contractació. Aquest programa serà obligatori sempre que les obres tinguin caràcter pluriennal. </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 Corporació resoldrà sobre el programa dins dels quinze dies següents al de la seva presentació, transcorreguts els quals sense que hagués recaigut resolució expressa al respecte s'entendrà aprovat.</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38</w:t>
      </w:r>
      <w:r w:rsidRPr="00AE29B3">
        <w:rPr>
          <w:rFonts w:ascii="Century Gothic" w:hAnsi="Century Gothic" w:cs="Tahoma"/>
          <w:i/>
          <w:iCs/>
          <w:lang w:val="ca-ES"/>
        </w:rPr>
        <w:t xml:space="preserve">.- </w:t>
      </w:r>
      <w:r w:rsidRPr="00AE29B3">
        <w:rPr>
          <w:rFonts w:ascii="Century Gothic" w:hAnsi="Century Gothic" w:cs="Tahoma"/>
          <w:i/>
          <w:iCs/>
          <w:u w:val="single"/>
          <w:lang w:val="ca-ES"/>
        </w:rPr>
        <w:t>Informació a l'autoritat laboral.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contractista haurà de comunicar l'obertura del centre de treball a l'autoritat laboral abans de l'inici dels treballs i haurà d'incloure el pla de seguretat i salut.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El pla de seguretat i salut haurà d'estar a disposició permanent de la Inspecció de Treball i Seguretat Social, així com dels tècnics responsables en matèria de seguretat i salut.</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39.-</w:t>
      </w:r>
      <w:r w:rsidRPr="00AE29B3">
        <w:rPr>
          <w:rFonts w:ascii="Century Gothic" w:hAnsi="Century Gothic" w:cs="Tahoma"/>
          <w:i/>
          <w:iCs/>
          <w:lang w:val="ca-ES"/>
        </w:rPr>
        <w:t xml:space="preserve"> </w:t>
      </w:r>
      <w:r w:rsidRPr="00AE29B3">
        <w:rPr>
          <w:rFonts w:ascii="Century Gothic" w:hAnsi="Century Gothic" w:cs="Tahoma"/>
          <w:i/>
          <w:iCs/>
          <w:u w:val="single"/>
          <w:lang w:val="ca-ES"/>
        </w:rPr>
        <w:t>Subcontractació.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contractista podrà concertar amb tercers la realització parcial de la prestació d'acord amb els requisits i condicions establerts a la normativa general de contractació, llevat que el contracte o les Clàusules Particulars disposin altrament o que es dedueixi que aquell, per la seva naturalesa i condicions, ha de ser executat directament pel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El primer i segon </w:t>
      </w:r>
      <w:proofErr w:type="spellStart"/>
      <w:r w:rsidRPr="00AE29B3">
        <w:rPr>
          <w:rFonts w:ascii="Century Gothic" w:hAnsi="Century Gothic" w:cs="Tahoma"/>
          <w:i/>
          <w:iCs/>
          <w:lang w:val="ca-ES"/>
        </w:rPr>
        <w:t>subcontractistes</w:t>
      </w:r>
      <w:proofErr w:type="spellEnd"/>
      <w:r w:rsidRPr="00AE29B3">
        <w:rPr>
          <w:rFonts w:ascii="Century Gothic" w:hAnsi="Century Gothic" w:cs="Tahoma"/>
          <w:i/>
          <w:iCs/>
          <w:lang w:val="ca-ES"/>
        </w:rPr>
        <w:t xml:space="preserve"> podran subcontractar l'execució dels treballs que haguessin contractat, amb els requisits i condicions establerts a l'article 5 de la Llei 32/2006.</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El tercer </w:t>
      </w:r>
      <w:proofErr w:type="spellStart"/>
      <w:r w:rsidRPr="00AE29B3">
        <w:rPr>
          <w:rFonts w:ascii="Century Gothic" w:hAnsi="Century Gothic" w:cs="Tahoma"/>
          <w:i/>
          <w:iCs/>
          <w:lang w:val="ca-ES"/>
        </w:rPr>
        <w:t>subcontractista</w:t>
      </w:r>
      <w:proofErr w:type="spellEnd"/>
      <w:r w:rsidRPr="00AE29B3">
        <w:rPr>
          <w:rFonts w:ascii="Century Gothic" w:hAnsi="Century Gothic" w:cs="Tahoma"/>
          <w:i/>
          <w:iCs/>
          <w:lang w:val="ca-ES"/>
        </w:rPr>
        <w:t xml:space="preserve"> ja no podrà subcontractar els treballs que hagués contractat, tot això sens perjudici del què disposa l'apartat 3 de l'article 5 de la Llei 32/2006.</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40</w:t>
      </w:r>
      <w:r w:rsidRPr="00AE29B3">
        <w:rPr>
          <w:rFonts w:ascii="Century Gothic" w:hAnsi="Century Gothic" w:cs="Tahoma"/>
          <w:i/>
          <w:iCs/>
          <w:lang w:val="ca-ES"/>
        </w:rPr>
        <w:t xml:space="preserve">.- </w:t>
      </w:r>
      <w:r w:rsidRPr="00AE29B3">
        <w:rPr>
          <w:rFonts w:ascii="Century Gothic" w:hAnsi="Century Gothic" w:cs="Tahoma"/>
          <w:i/>
          <w:iCs/>
          <w:u w:val="single"/>
          <w:lang w:val="ca-ES"/>
        </w:rPr>
        <w:t>Direcció facultativa de l'obra.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La Corporació designarà per escrit la persona o persones facultatives titulars de la Direcció de l'obra, amb titulació adient i suficient, d'entre el personal tècnic de la pròpia Entitat, les quals seran a més representants d'aquesta davant el contractista. No obstant això, podrà designar també a d'altres tècnics aliens a la Corporació, mitjançant contracte a tal efecte, en quin cas la representació correspondrà al/a la Cap o a un/a tècnic/a designat/da del Servei promotor de les obres, sens perjudici de les funcions pròpies de la Direcció.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L'exercici de la Direcció de l'obra comporta la comprovació i la vigilància de la seva correcta execució, amb totes les facultats que la normativa general li confereix per a aquesta finalitat. També comportarà la responsabilitat de la vigilància sobre la seguretat i salut durant l'execució de l'obra si la Corporació no designa un tècnic específicament competent en aquesta matèria.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 persona o persones titulars de la Direcció facultativa són responsables de la direcció de l'obra, amb independència de què comptin amb col·laboradors, i assumeixen davant la Corporació la responsabilitat final de l'execució del projecte, amb tots els requeriments implícits en el paràgraf anterior.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3. La Corporació designarà per escrit un/a coordinador/a en matèria de seguretat i salut, que estarà integrat en la direcció facultativa. Aquesta persona tindrà la titulació adient i suficient d'entre el personal tècnic de la pròpia Entitat. No obstant això, també podrà designar a un/a tècnic/a aliè/na a la Corporació, mitjançant contracte a tal efecte. Quan no sigui necessària la designació del/de la coordinador/a per tractar-se d'obres amb projecte en les què no concorri més d'una empresa, les funcions que se li atribueixin seran assumides per la direcció facultativa; en el supòsit d'obres sense projecte, correspondran al/a la tècnic/a que es designi si escau.</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La coordinació en matèria de seguretat i salut durant l'execució de l'obra haurà de desenvolupar les funcions previstes a la normativa de seguretat i salut a les obres en construcció.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el supòsit d'obres que no siguin susceptibles de projecte, aquestes funcions correspondran al/a la tècnic/a que, si escau, es designi.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Els contractes de serveis que tinguin per objecte la vigilància, supervisió, control i direcció de les obres o instal·lacions corresponents no podran adjudicar-se a l'empresa contractista de l'execució de les obres ni a les empreses a ella vinculades en el sentit que són definides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6. Els professionals aliens als serveis tècnics de la pròpia Corporació que assumeixin la Direcció facultativa de l'obra o bé la Coordinació en matèria de seguretat i salut en el treball/tècnic en prevenció de riscos laborals hauran de subscriure una pòlissa d'assegurança de responsabilitat civil, a l'aportació de la qual estarà condicionada la signatura dels contractes de serveis respectius.</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41</w:t>
      </w:r>
      <w:r w:rsidRPr="00AE29B3">
        <w:rPr>
          <w:rFonts w:ascii="Century Gothic" w:hAnsi="Century Gothic" w:cs="Tahoma"/>
          <w:i/>
          <w:iCs/>
          <w:lang w:val="ca-ES"/>
        </w:rPr>
        <w:t xml:space="preserve">.- </w:t>
      </w:r>
      <w:r w:rsidRPr="00AE29B3">
        <w:rPr>
          <w:rFonts w:ascii="Century Gothic" w:hAnsi="Century Gothic" w:cs="Tahoma"/>
          <w:i/>
          <w:iCs/>
          <w:u w:val="single"/>
          <w:lang w:val="ca-ES"/>
        </w:rPr>
        <w:t>Delegació i personal d'obra del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contractista estarà representat permanentment a l'obra per persona o persones amb competència tècnica i capacitat suficients per disposar sobre totes les qüestions relatives a la seva execució i bona marxa, així com també als efectes d'interlocució tècnica en la relació del contractista amb el Servei promotor. Les Clàusules Particulars podran fixar la capacitat o titulació que ha de tenir el/la Cap d'Obra que designi el contractista en funció de les característiques, naturalesa i volum de les obres. El contractista, assabentat de la o les persones designades per a la Direcció de les obres, els comunicarà en el termini de 15 dies naturals a comptar des de la formalització del contracte la persona designada com a Cap d'Obra i una persona substituta degudament habilitada a suplir aquell/a tots els efectes durant les seves absències a l'obra.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La Corporació es reserva el dret de fer retirar de l'obra aquells empleats del contractista quines actituds, a criteri de la Direcció de l'obra, siguin perjudicials per a </w:t>
      </w:r>
      <w:r w:rsidRPr="00AE29B3">
        <w:rPr>
          <w:rFonts w:ascii="Century Gothic" w:hAnsi="Century Gothic" w:cs="Tahoma"/>
          <w:i/>
          <w:iCs/>
          <w:lang w:val="ca-ES"/>
        </w:rPr>
        <w:lastRenderedPageBreak/>
        <w:t>la bona marxa dels treballs. El contractista està obligat a substituir immediatament aquest personal en rebre la corresponent notificació.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42</w:t>
      </w:r>
      <w:r w:rsidRPr="00AE29B3">
        <w:rPr>
          <w:rFonts w:ascii="Century Gothic" w:hAnsi="Century Gothic" w:cs="Tahoma"/>
          <w:i/>
          <w:iCs/>
          <w:lang w:val="ca-ES"/>
        </w:rPr>
        <w:t xml:space="preserve">.- </w:t>
      </w:r>
      <w:r w:rsidRPr="00AE29B3">
        <w:rPr>
          <w:rFonts w:ascii="Century Gothic" w:hAnsi="Century Gothic" w:cs="Tahoma"/>
          <w:i/>
          <w:iCs/>
          <w:u w:val="single"/>
          <w:lang w:val="ca-ES"/>
        </w:rPr>
        <w:t>Llibre d'Ordres i Assistències.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Adjudicada l'obra i amb anterioritat a la data en què tingui lloc la comprovació del replanteig, la Corporació lliurarà al contractista una còpia autoritzada dels documents contractuals i del Projecte així com un llibre amb fulls numerats per triplicat i segellat en tots els fulls. L'esmentat llibre, que es denominarà "Llibre d'Ordres i Assistències", restarà a disposició de la Direcció de l'obra, i servirà per recollir en ell totes les ordres que dicti aquesta, així com incidències i comunicacions que tant la Direcció de l'obra com el contractista puguin formular.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Qualsevol ordre, comunicació o incidència d'execució d'obra es documentarà per triplicat i es conservarà l'original en el propi Llibre i cadascuna de les còpies seran respectivament per al Director i el Cap d'Obra. Tota anotació realitzada per qualsevol de les parts haurà de ser lliurada a l'altra.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Totes les anotacions que es realitzin al Llibre d'Ordres i Assistències obliguen a les parts al seu coneixement als efectes escaients.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L'esmentat Llibre d'Ordres i Assistències s'obrirà en la data de l'acta de comprovació del replanteig i es tancarà en la de l'acta formal de recepció.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Tant els documents contractuals com el Llibre d'Ordres i Assistències hauran d'ésser custodiats pel contractista i un cop efectuada la recepció seran lliurats a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Alternativament al suport expressat a l'apartat anterior i en funció dels medis tècnics de què disposi el contractista, la Corporació podrà establir a les Clàusules Particulars que les comunicacions que conformen l'objecte del Llibre d'Ordres i Assistències es realitzin per mitjans telemàtics, a quin efecte es lliurarà al contractista una clau d'accés a un fitxer informàtic ad hoc en el sistema corporatiu de correu electrònic. Aquest fitxer tindrà la mateixa validesa en relació a la funció, títol, disseny, contingut i efectes que l'establerta per la normativa general de contractació per al Llibre d'Ordres i Assistències en el suport en paper.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43.</w:t>
      </w:r>
      <w:r w:rsidRPr="00AE29B3">
        <w:rPr>
          <w:rFonts w:ascii="Century Gothic" w:hAnsi="Century Gothic" w:cs="Tahoma"/>
          <w:i/>
          <w:iCs/>
          <w:lang w:val="ca-ES"/>
        </w:rPr>
        <w:t>- Llibre d'incidències.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En cada obra existirà, amb la finalitat de control i seguiment del Pla de seguretat i salut, un Llibre d'Incidències que constarà de folis per quadruplicat.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 Llibre d'incidències serà facilitat per la Corporació, tot i que el/la coordinador/a en matèria de seguretat i salut en fase d'execució sigui aliè/na a aquesta Entitat.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 xml:space="preserve">3. El Llibre d'incidències s'haurà de mantenir sempre a l'obra i estarà en poder del/de la coordinador/a de seguretat i salut. Hi tindran accés la Direcció facultativa, els contractistes i </w:t>
      </w:r>
      <w:proofErr w:type="spellStart"/>
      <w:r w:rsidRPr="00AE29B3">
        <w:rPr>
          <w:rFonts w:ascii="Century Gothic" w:hAnsi="Century Gothic" w:cs="Tahoma"/>
          <w:i/>
          <w:iCs/>
          <w:lang w:val="ca-ES"/>
        </w:rPr>
        <w:t>subcontractistes</w:t>
      </w:r>
      <w:proofErr w:type="spellEnd"/>
      <w:r w:rsidRPr="00AE29B3">
        <w:rPr>
          <w:rFonts w:ascii="Century Gothic" w:hAnsi="Century Gothic" w:cs="Tahoma"/>
          <w:i/>
          <w:iCs/>
          <w:lang w:val="ca-ES"/>
        </w:rPr>
        <w:t xml:space="preserve"> i els treballadors autònoms, així com el responsable del contracte i les persones i/o òrgans amb responsabilitats en matèria de prevenció en les empreses intervinents a l'obra i representants dels treballadors.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Efectuada una anotació al Llibre d'Incidències, el/la coordinador/a en matèria de seguretat i salut durant l'execució de l'obra haurà de notificar-la al contractista afectat i als representants dels treballadors d'aquest.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el cas que l'anotació suposi una reiteració d'una advertència o observació anterior anotada en aquest llibre, s'haurà de remetre una còpia a la Inspecció de Treball i Seguretat Social en el termini de 24 hores.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Sens perjudici de l'establert en els apartats anteriors, i en funció de les Clàusules Particulars, les incidències podran restar reflectides a les actes de les reunions que es celebrin amb la Direcció facultativa i el responsable del contracte o, si no està designat, la representació de la Corporació, per tal de solucionar les eventualitats que ho requereixin. Aquestes actes s'estendran per triplicat exemplar, hauran de ser signades per la Direcció facultativa i un exemplar s'haurà d'incorporar a l'expedient.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44</w:t>
      </w:r>
      <w:r w:rsidRPr="00AE29B3">
        <w:rPr>
          <w:rFonts w:ascii="Century Gothic" w:hAnsi="Century Gothic" w:cs="Tahoma"/>
          <w:i/>
          <w:iCs/>
          <w:lang w:val="ca-ES"/>
        </w:rPr>
        <w:t xml:space="preserve">.- </w:t>
      </w:r>
      <w:r w:rsidRPr="00AE29B3">
        <w:rPr>
          <w:rFonts w:ascii="Century Gothic" w:hAnsi="Century Gothic" w:cs="Tahoma"/>
          <w:i/>
          <w:iCs/>
          <w:u w:val="single"/>
          <w:lang w:val="ca-ES"/>
        </w:rPr>
        <w:t>Llibre de Subcontractació.</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Cada contractista, amb caràcter previ a la subcontractació amb un </w:t>
      </w:r>
      <w:proofErr w:type="spellStart"/>
      <w:r w:rsidRPr="00AE29B3">
        <w:rPr>
          <w:rFonts w:ascii="Century Gothic" w:hAnsi="Century Gothic" w:cs="Tahoma"/>
          <w:i/>
          <w:iCs/>
          <w:lang w:val="ca-ES"/>
        </w:rPr>
        <w:t>subcontractista</w:t>
      </w:r>
      <w:proofErr w:type="spellEnd"/>
      <w:r w:rsidRPr="00AE29B3">
        <w:rPr>
          <w:rFonts w:ascii="Century Gothic" w:hAnsi="Century Gothic" w:cs="Tahoma"/>
          <w:i/>
          <w:iCs/>
          <w:lang w:val="ca-ES"/>
        </w:rPr>
        <w:t xml:space="preserve"> o treballador autònom de part de l'obra que tingui contractada, haurà d'obtenir un Llibre de </w:t>
      </w:r>
      <w:proofErr w:type="spellStart"/>
      <w:r w:rsidRPr="00AE29B3">
        <w:rPr>
          <w:rFonts w:ascii="Century Gothic" w:hAnsi="Century Gothic" w:cs="Tahoma"/>
          <w:i/>
          <w:iCs/>
          <w:lang w:val="ca-ES"/>
        </w:rPr>
        <w:t>Sucontractació</w:t>
      </w:r>
      <w:proofErr w:type="spellEnd"/>
      <w:r w:rsidRPr="00AE29B3">
        <w:rPr>
          <w:rFonts w:ascii="Century Gothic" w:hAnsi="Century Gothic" w:cs="Tahoma"/>
          <w:i/>
          <w:iCs/>
          <w:lang w:val="ca-ES"/>
        </w:rPr>
        <w:t xml:space="preserve"> habilitat que s'ajusti a la normativa aplicable.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El Llibre de Subcontractació serà habilitat mitjançant la diligència oportuna per part de l'autoritat laboral abans de l'inici de l'obra. Especialment hi han de constar les dades identificatives de l'obra. Els fulls destinats a les anotacions necessàries han de ser deu, estar numerats correlativament i estar segellats per l'empresa constructora titular del llibre. Cadascun dels deu fulls ha de ser duplicat d'una manera autocopiadora.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3. El contractista haurà de conservar el Llibre de Subcontractació a l'obra fins la complerta finalització de la mateixa, designant una persona per a la seva conservació i complementació durant els treballs (normalment serà el cap d'obra). El nom i dades d'aquesta persona es comunicaran al servei promotor de l'Entitat. Així mateix, l'haurà de conservar durant els cinc anys posteriors a la finalització de la seva participació en l'obra.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En cada subcontractació, el contractista haurà de comunicar la subcontractació anotada al coordinador de seguretat i salut, amb l'objecte de què aquest disposi de la informació.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Capítol II. Drets i obligacions de les parts.</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1a. Determinacions comunes a tots els tipus contractuals.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45</w:t>
      </w:r>
      <w:r w:rsidRPr="00AE29B3">
        <w:rPr>
          <w:rFonts w:ascii="Century Gothic" w:hAnsi="Century Gothic" w:cs="Tahoma"/>
          <w:i/>
          <w:iCs/>
          <w:lang w:val="ca-ES"/>
        </w:rPr>
        <w:t xml:space="preserve">.- </w:t>
      </w:r>
      <w:r w:rsidRPr="00AE29B3">
        <w:rPr>
          <w:rFonts w:ascii="Century Gothic" w:hAnsi="Century Gothic" w:cs="Tahoma"/>
          <w:i/>
          <w:iCs/>
          <w:u w:val="single"/>
          <w:lang w:val="ca-ES"/>
        </w:rPr>
        <w:t>Obligacions laborals, socials, fiscals, de protecció de dades personals, i mediambientals del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contractista restarà obligat al compliment de les disposicions vigents en matèria laboral, de seguretat social, de seguretat i salut en el treball, d'integració social de les persones amb discapacitat, d'igualtat efectiva de dones i homes, fiscal, de protecció de dades personals, i en matèria mediambiental.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 contractista adoptarà, a més, totes les mesures necessàries per evitar la contaminació química o física de la natura o els espais urbans i suburbans que es pogués derivar de les matèries, substàncies, productes o maquinària utilitzats en l'execució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contractista resta obligat a la recollida, reciclatge o reutilització, al seu càrrec, dels materials d'envasatge, embalatge i muntatge usats i de tot altre tipus de residus produïts com a conseqüència de l'execució del contracte, llevat del cas que hagin estat reclamats per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L'incompliment d'aquestes obligacions per part del contractista o la infracció de les disposicions sobre seguretat per part del personal tècnic designat per ell, restarà subjecte al règim de responsabilitats empresarials establert a la normativa general sobre infraccions i sancions en l'ordre social i la resta que resulti d'aplicació.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Sens perjudici d'això, la Corporació podrà requerir al contractista per tal que acrediti documentalment el compliment de les referides obligacions en qualsevol moment durant l'execució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5. La naturalesa de la contractació exclou qualsevulla vinculació laboral o funcionarial entre el personal del contractista, o de llurs </w:t>
      </w:r>
      <w:proofErr w:type="spellStart"/>
      <w:r w:rsidRPr="00AE29B3">
        <w:rPr>
          <w:rFonts w:ascii="Century Gothic" w:hAnsi="Century Gothic" w:cs="Tahoma"/>
          <w:i/>
          <w:iCs/>
          <w:lang w:val="ca-ES"/>
        </w:rPr>
        <w:t>subcontractistes</w:t>
      </w:r>
      <w:proofErr w:type="spellEnd"/>
      <w:r w:rsidRPr="00AE29B3">
        <w:rPr>
          <w:rFonts w:ascii="Century Gothic" w:hAnsi="Century Gothic" w:cs="Tahoma"/>
          <w:i/>
          <w:iCs/>
          <w:lang w:val="ca-ES"/>
        </w:rPr>
        <w:t>, i la Corporació.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46</w:t>
      </w:r>
      <w:r w:rsidRPr="00AE29B3">
        <w:rPr>
          <w:rFonts w:ascii="Century Gothic" w:hAnsi="Century Gothic" w:cs="Tahoma"/>
          <w:i/>
          <w:iCs/>
          <w:lang w:val="ca-ES"/>
        </w:rPr>
        <w:t xml:space="preserve">.- </w:t>
      </w:r>
      <w:r w:rsidRPr="00AE29B3">
        <w:rPr>
          <w:rFonts w:ascii="Century Gothic" w:hAnsi="Century Gothic" w:cs="Tahoma"/>
          <w:i/>
          <w:iCs/>
          <w:u w:val="single"/>
          <w:lang w:val="ca-ES"/>
        </w:rPr>
        <w:t>Informació sobre les condicions de subrogació en contractes de treball.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Quan hagi d'operar la subrogació laboral de conformitat amb la normativa vigent o el conveni col·lectiu aplicable en cada cas, o perquè així s'hagi previst a les Clàusules Particulars, l'òrgan de contractació haurà de facilitar als licitadors, en les Clàusules Particulars o com a documentació complementaria, la informació </w:t>
      </w:r>
      <w:r w:rsidRPr="00AE29B3">
        <w:rPr>
          <w:rFonts w:ascii="Century Gothic" w:hAnsi="Century Gothic" w:cs="Tahoma"/>
          <w:i/>
          <w:iCs/>
          <w:lang w:val="ca-ES"/>
        </w:rPr>
        <w:lastRenderedPageBreak/>
        <w:t>sobre les condicions dels contractes dels treballadors afectats per tal de permetre l'avaluació dels costos laborals d'aquella.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Als efectes de l'apartat anterior, el contractista </w:t>
      </w:r>
      <w:proofErr w:type="spellStart"/>
      <w:r w:rsidRPr="00AE29B3">
        <w:rPr>
          <w:rFonts w:ascii="Century Gothic" w:hAnsi="Century Gothic" w:cs="Tahoma"/>
          <w:i/>
          <w:iCs/>
          <w:lang w:val="ca-ES"/>
        </w:rPr>
        <w:t>empleador</w:t>
      </w:r>
      <w:proofErr w:type="spellEnd"/>
      <w:r w:rsidRPr="00AE29B3">
        <w:rPr>
          <w:rFonts w:ascii="Century Gothic" w:hAnsi="Century Gothic" w:cs="Tahoma"/>
          <w:i/>
          <w:iCs/>
          <w:lang w:val="ca-ES"/>
        </w:rPr>
        <w:t xml:space="preserve"> haurà de facilitar a l'òrgan de contractació, a requeriment d'aquest, la informació sobre les condicions dels contractes laborals dels seus treballadors. </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47</w:t>
      </w:r>
      <w:r w:rsidRPr="00AE29B3">
        <w:rPr>
          <w:rFonts w:ascii="Century Gothic" w:hAnsi="Century Gothic" w:cs="Tahoma"/>
          <w:i/>
          <w:iCs/>
          <w:lang w:val="ca-ES"/>
        </w:rPr>
        <w:t xml:space="preserve">.- </w:t>
      </w:r>
      <w:r w:rsidRPr="00AE29B3">
        <w:rPr>
          <w:rFonts w:ascii="Century Gothic" w:hAnsi="Century Gothic" w:cs="Tahoma"/>
          <w:i/>
          <w:iCs/>
          <w:u w:val="single"/>
          <w:lang w:val="ca-ES"/>
        </w:rPr>
        <w:t>Confidencialitat de la informació.</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 contractista haurà de respectar el caràcter confidencial de la informació a la qual tingui accés degut a l'execució del contracte i a la qual se l'hagués conferit aquest caràcter a les Clàusules Particulars o en el propi contracte o, àdhuc en cas d'imprevisió, quan per la seva pròpia naturalesa hagi de ser tractada com a tal. Aquesta obligació tindrà una vigència de cinc anys a comptar des del coneixement de la informació de referència, llevat que les Clàusules Particulars o el contracte n'estableixin un termini superior.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Fins a l'exhauriment del termini esmentat, el contractista no podrà utilitzar per a si ni proporcionar a tercers cap dada dels treballs contractats, ni publicar, totalment o parcialment, el contingut d'aquests sense autorització escrita de la Corporació. En tot cas el contractista serà responsable dels danys i perjudicis que es derivin de l'incompliment d'aquesta obligació. Transcorreguts tres mesos des de la sol·licitud de l'expressada autorització sense que hagués recaigut resolució expressa, s'entendrà estimada la petició.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48</w:t>
      </w:r>
      <w:r w:rsidRPr="00AE29B3">
        <w:rPr>
          <w:rFonts w:ascii="Century Gothic" w:hAnsi="Century Gothic" w:cs="Tahoma"/>
          <w:i/>
          <w:iCs/>
          <w:lang w:val="ca-ES"/>
        </w:rPr>
        <w:t xml:space="preserve">.- </w:t>
      </w:r>
      <w:r w:rsidRPr="00AE29B3">
        <w:rPr>
          <w:rFonts w:ascii="Century Gothic" w:hAnsi="Century Gothic" w:cs="Tahoma"/>
          <w:i/>
          <w:iCs/>
          <w:u w:val="single"/>
          <w:lang w:val="ca-ES"/>
        </w:rPr>
        <w:t>Propietat dels treballs realitzats per a la Corporació i dels elements utilitzats en la seva realització.</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Els treballs que es realitzin en qualsevol de les seves fases seran propietat de la Corporació i, en conseqüència, aquesta podrà demanar en qualsevol moment els lliuraments de part de l'estudi o servei realitzat, sempre que no sigui incompatible amb el programa definitiu d'elaboració i no afecti el correcte desenvolupament dels treballs.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El contractista cedeix, en tot cas, a aquesta Corporació tots els drets d'explotació econòmica de la propietat intel·lectual sobre l'objecte del contracte, sens perjudici dels drets previs d'aquesta naturalesa que poguessin existir, en els contractes que tinguin per objecte la creació d'obres literàries, artístiques, científiques o tècniques i llurs eventuals productes derivats, així com en els de col·laboració d'empreses externes en les prestacions de serveis, subministraments o desenvolupaments que siguin requerits en aquesta creació per part dels serveis tècnics de la pròpia </w:t>
      </w:r>
      <w:r w:rsidRPr="00AE29B3">
        <w:rPr>
          <w:rFonts w:ascii="Century Gothic" w:hAnsi="Century Gothic" w:cs="Tahoma"/>
          <w:i/>
          <w:iCs/>
          <w:lang w:val="ca-ES"/>
        </w:rPr>
        <w:lastRenderedPageBreak/>
        <w:t xml:space="preserve">Corporació, i també en els projectes contractats i/o que hagin estat objecte de primes de participació o de pagaments als participants com a conseqüència del procediment especial aplicable als concursos de projectes referit a la clàusula 20 del present Plec, cessió que s'efectua en els termes següents: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 La cessió és en exclusiva i abasta els drets d'explotació de reproducció, comunicació pública, distribució i transformació.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 La cessió comprèn totes les modalitats d'utilització o medis de difusió existents per a cadascun dels quatre drets d'explotació, inclosos l'emmagatzemament digital en suport electrònic i la posta a disposició interactiva en línia en tota mena de xarxes telemàtiques.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 L'àmbit temporal de la cessió abastarà tot el temps que tardi l'obra en passar al domini públic, i el seu àmbit territorial és mundial.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El contractista garanteix a la Corporació l'originalitat dels resultats del seu treball així com l'absència de càrregues o altres drets sobrevinguts sobre l'objecte del contracte com a conseqüència de les seves relacions contractuals prèvies, simultànies o posteriors de caire laboral o bé amb les entitats de gestió de drets d'explotació o tot altre tercer, essent al seu càrrec el pagament dels eventuals drets i rescabalaments per aquestes circumstàncies o qualsevulla altra reclamació al respecte.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 4. El contractista tindrà l'obligació de proporcionar a la Corporació totes les dades, càlculs, processos i procediments emprats durant l'elaboració de l'estudi o en la prestació del servei, incloent en aquest darrer cas la presentació de la documentació econòmica relativa a l'explotació del servei. Restaran, tanmateix, exceptuats de presentació aquells treballs o serveis el caràcter confidencial dels quals s'hagi fet constar en l'oferta i s'hagi recollit en el document de formalització del contracte.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El contractista haurà d'obtenir les llicències, cessions, permisos i autoritzacions necessàries dels titulars dels drets previs de propietat intel·lectual i/o industrial corresponents per a la utilització de creacions literàries, artístiques i/o científiques i tècniques, o de materials, procediments i equips per a la realització de la prestació contractada, essent al seu càrrec el pagament dels drets i indemnitzacions per aquests conceptes.</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49</w:t>
      </w:r>
      <w:r w:rsidRPr="00AE29B3">
        <w:rPr>
          <w:rFonts w:ascii="Century Gothic" w:hAnsi="Century Gothic" w:cs="Tahoma"/>
          <w:i/>
          <w:iCs/>
          <w:lang w:val="ca-ES"/>
        </w:rPr>
        <w:t xml:space="preserve">.- </w:t>
      </w:r>
      <w:r w:rsidRPr="00AE29B3">
        <w:rPr>
          <w:rFonts w:ascii="Century Gothic" w:hAnsi="Century Gothic" w:cs="Tahoma"/>
          <w:i/>
          <w:iCs/>
          <w:u w:val="single"/>
          <w:lang w:val="ca-ES"/>
        </w:rPr>
        <w:t>Assistència a la Corporació.</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 contractista facilitarà a la Corporació, sense cap despesa addicional, els serveis professionals que aquesta consideri necessaris per al correcte desenvolupament i </w:t>
      </w:r>
      <w:r w:rsidRPr="00AE29B3">
        <w:rPr>
          <w:rFonts w:ascii="Century Gothic" w:hAnsi="Century Gothic" w:cs="Tahoma"/>
          <w:i/>
          <w:iCs/>
          <w:lang w:val="ca-ES"/>
        </w:rPr>
        <w:lastRenderedPageBreak/>
        <w:t xml:space="preserve">compliment de la prestació a la que resulti obligat. Aquesta obligació es mantindrà, com a mínim, durant el període de garantia del contracte, ultra el qual es podrà perllongar pel temps que s'especifiqui a la documentació contractual com a necessari en funció de la naturalesa i grau de complexitat tècniques de les prestacions contractades.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A més, i sempre que així s'especifiqui a les Clàusules Particulars, podran preveure's altres modalitats de prestacions complementàries, com ara gestions davant d'organismes públics, l'emissió d'informes sobre modificacions de l'estudi presentat o servei prestat, o altres d'anàlogues.</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50</w:t>
      </w:r>
      <w:r w:rsidRPr="00AE29B3">
        <w:rPr>
          <w:rFonts w:ascii="Century Gothic" w:hAnsi="Century Gothic" w:cs="Tahoma"/>
          <w:i/>
          <w:iCs/>
          <w:lang w:val="ca-ES"/>
        </w:rPr>
        <w:t xml:space="preserve">.- </w:t>
      </w:r>
      <w:r w:rsidRPr="00AE29B3">
        <w:rPr>
          <w:rFonts w:ascii="Century Gothic" w:hAnsi="Century Gothic" w:cs="Tahoma"/>
          <w:i/>
          <w:iCs/>
          <w:u w:val="single"/>
          <w:lang w:val="ca-ES"/>
        </w:rPr>
        <w:t>Responsabilitats i indemnitzacions per compte del contractista</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 contractista, en el marc de l'ordenament jurídic i de les previsions dels apartats següents, haurà de reparar o reposar al seu càrrec tots els serveis públics o privats danyats com a conseqüència de l'execució del contracte.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Serà per compte del contractista reparar, restablint-ne les condicions primitives, o compensar adequadament, indemnitzant tots els danys i perjudicis directes o indirectes que s'originin als béns o els serveis de tercers, públics o privats, així com els que es causin a la Corporació en els seus béns i serveis públics o al personal depenent d'ella, com a conseqüència de les operacions que requereixi l'execució del contracte, llevat que aquells s'hagin produït com a conseqüència immediata i directa d'una ordre de la Corporació o, per als contractes de gestió de serveis públics, per causes imputables a la pròpia Corporació d'acord amb l'establert a la normativa general de contractació.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3. El contractista serà responsable de la qualitat tècnica dels treballs que desenvolupi i de les prestacions i serveis realitzats, així com de les conseqüències que es dedueixin per a la Corporació o per a tercers de les omissions, errors, mètodes inadequats o conclusions incorrectes en l'execució del contracte. El contractista deduirà aquesta responsabilitat mitjançant la indemnització dels danys que s'originin a tercers, als béns de la Corporació o al personal depenent d'ella, com a conseqüència dels incompliments, o de les omissions indegudes, relatius a la </w:t>
      </w:r>
      <w:proofErr w:type="spellStart"/>
      <w:r w:rsidRPr="00AE29B3">
        <w:rPr>
          <w:rFonts w:ascii="Century Gothic" w:hAnsi="Century Gothic" w:cs="Tahoma"/>
          <w:i/>
          <w:iCs/>
          <w:lang w:val="ca-ES"/>
        </w:rPr>
        <w:t>lex</w:t>
      </w:r>
      <w:proofErr w:type="spellEnd"/>
      <w:r w:rsidRPr="00AE29B3">
        <w:rPr>
          <w:rFonts w:ascii="Century Gothic" w:hAnsi="Century Gothic" w:cs="Tahoma"/>
          <w:i/>
          <w:iCs/>
          <w:lang w:val="ca-ES"/>
        </w:rPr>
        <w:t xml:space="preserve"> </w:t>
      </w:r>
      <w:proofErr w:type="spellStart"/>
      <w:r w:rsidRPr="00AE29B3">
        <w:rPr>
          <w:rFonts w:ascii="Century Gothic" w:hAnsi="Century Gothic" w:cs="Tahoma"/>
          <w:i/>
          <w:iCs/>
          <w:lang w:val="ca-ES"/>
        </w:rPr>
        <w:t>artis</w:t>
      </w:r>
      <w:proofErr w:type="spellEnd"/>
      <w:r w:rsidRPr="00AE29B3">
        <w:rPr>
          <w:rFonts w:ascii="Century Gothic" w:hAnsi="Century Gothic" w:cs="Tahoma"/>
          <w:i/>
          <w:iCs/>
          <w:lang w:val="ca-ES"/>
        </w:rPr>
        <w:t xml:space="preserve"> de la respectiva professió, ofici o especialitat.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4. El contractista serà responsable de tota reclamació relativa a la propietat industrial i comercial dels materials, procediment i equips utilitzats en l'estudi o serveis així com dels subministraments que efectuï, i haurà d'indemnitzar a la Corporació tots els danys i perjudicis que per a aquesta puguin derivar-se de la interposició de reclamacions, incloses les despeses derivades de les que eventualment puguin adreçar-se contra ella.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 xml:space="preserve">5. El contractista serà responsable de tota reclamació relativa a la titularitat dels drets morals o econòmics de propietat intel·lectual sobre els continguts d'obres literàries, artístiques, científiques i tècniques que s'utilitzin directament o indirectament en l'execució del contracte. Aquesta responsabilitat del contractista comprèn tot tipus de creació protegida o </w:t>
      </w:r>
      <w:proofErr w:type="spellStart"/>
      <w:r w:rsidRPr="00AE29B3">
        <w:rPr>
          <w:rFonts w:ascii="Century Gothic" w:hAnsi="Century Gothic" w:cs="Tahoma"/>
          <w:i/>
          <w:iCs/>
          <w:lang w:val="ca-ES"/>
        </w:rPr>
        <w:t>protegible</w:t>
      </w:r>
      <w:proofErr w:type="spellEnd"/>
      <w:r w:rsidRPr="00AE29B3">
        <w:rPr>
          <w:rFonts w:ascii="Century Gothic" w:hAnsi="Century Gothic" w:cs="Tahoma"/>
          <w:i/>
          <w:iCs/>
          <w:lang w:val="ca-ES"/>
        </w:rPr>
        <w:t xml:space="preserve"> per la normativa general de propietat intel·lectual, expressada, reproduïda, distribuïda, comunicada públicament i/o transformada per qualsevol medi o suport, tangible o intangible, actualment conegut o que s'inventi en el futur, i aquell haurà d'indemnitzar a la Corporació tots els danys i perjudicis que per a aquesta puguin derivar-se de la interposició de reclamacions, incloses les despeses derivades de les que eventualment puguin adreçar-se contra ella.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6. Els </w:t>
      </w:r>
      <w:proofErr w:type="spellStart"/>
      <w:r w:rsidRPr="00AE29B3">
        <w:rPr>
          <w:rFonts w:ascii="Century Gothic" w:hAnsi="Century Gothic" w:cs="Tahoma"/>
          <w:i/>
          <w:iCs/>
          <w:lang w:val="ca-ES"/>
        </w:rPr>
        <w:t>subcontractistes</w:t>
      </w:r>
      <w:proofErr w:type="spellEnd"/>
      <w:r w:rsidRPr="00AE29B3">
        <w:rPr>
          <w:rFonts w:ascii="Century Gothic" w:hAnsi="Century Gothic" w:cs="Tahoma"/>
          <w:i/>
          <w:iCs/>
          <w:lang w:val="ca-ES"/>
        </w:rPr>
        <w:t xml:space="preserve"> restaran obligats sols davant el contractista principal, d'acord amb la normativa general de contractació, i no tindran en cap cas acció directa contra la Corporació contractant per les obligacions contretes amb ells per part del contractista com a conseqüència de l'execució del contracte principal i dels subcontractes.</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2a. Determinacions específiques relatives als contractes d'obres i instal·lacions.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 </w:t>
      </w:r>
      <w:r w:rsidRPr="00AE29B3">
        <w:rPr>
          <w:rFonts w:ascii="Century Gothic" w:hAnsi="Century Gothic" w:cs="Tahoma"/>
          <w:b/>
          <w:i/>
          <w:iCs/>
          <w:lang w:val="ca-ES"/>
        </w:rPr>
        <w:t>Clàusula 51</w:t>
      </w:r>
      <w:r w:rsidRPr="00AE29B3">
        <w:rPr>
          <w:rFonts w:ascii="Century Gothic" w:hAnsi="Century Gothic" w:cs="Tahoma"/>
          <w:i/>
          <w:iCs/>
          <w:lang w:val="ca-ES"/>
        </w:rPr>
        <w:t xml:space="preserve">.- </w:t>
      </w:r>
      <w:r w:rsidRPr="00AE29B3">
        <w:rPr>
          <w:rFonts w:ascii="Century Gothic" w:hAnsi="Century Gothic" w:cs="Tahoma"/>
          <w:i/>
          <w:iCs/>
          <w:u w:val="single"/>
          <w:lang w:val="ca-ES"/>
        </w:rPr>
        <w:t xml:space="preserve">Legalització de les instal·lacions.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El contractista estarà obligat a tramitar la legalització de les instal·lacions davant dels Serveis Territorials de la Generalitat competents en matèria d'Indústria, la qual cosa implica la redacció dels projectes corresponents de legalització de les instal·lacions contingudes en el projecte i dirigir-ne l'execució. Les despeses ocasionades per les esmentades obligacions de redacció, direcció i legalització (taxes, visats, etc.) són a càrrec del contractista i s'entenen, per tant, incloses en el pressupost d'adjudicació. Tots els permisos i llicències necessaris per a l'execució de les obres seran obtinguts pel contractista i al seu càrrec, excepte els relatius a expropiacions, imposició de servituds respecte a organismes de l'Administració i llicències municipals, i tributs locals.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Les Clàusules Particulars hauran de preveure el termini per al compliment d'aquesta obligació. Als efectes del compliment del termini d'execució, no es computaran els endarreriments no imputables al contractista en la tramitació de la legalització.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52</w:t>
      </w:r>
      <w:r w:rsidRPr="00AE29B3">
        <w:rPr>
          <w:rFonts w:ascii="Century Gothic" w:hAnsi="Century Gothic" w:cs="Tahoma"/>
          <w:i/>
          <w:iCs/>
          <w:lang w:val="ca-ES"/>
        </w:rPr>
        <w:t xml:space="preserve">.- </w:t>
      </w:r>
      <w:r w:rsidRPr="00AE29B3">
        <w:rPr>
          <w:rFonts w:ascii="Century Gothic" w:hAnsi="Century Gothic" w:cs="Tahoma"/>
          <w:i/>
          <w:iCs/>
          <w:u w:val="single"/>
          <w:lang w:val="ca-ES"/>
        </w:rPr>
        <w:t>Assaigs i anàlisis de materials i d'unitats d'obra.</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 xml:space="preserve">1. Els materials que s'utilitzin a les obres hauran d'ésser aprovats per la Direcció de l'obra, raó per la qual els que es proposin per part del contractista per utilitzar a l'obra hauran de ser examinats i, si la Direcció ho considera oportú, també assajats abans de la seva acceptació. En conseqüència, el contractista està obligat a informar a la Direcció de l'obra sobre la procedència dels materials que es vagin a fer servir amb l'anticipació necessària al dia previst de la seva utilització, per tal que puguin ésser realitzats, si escau, els assaigs pertinents.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Les despeses que originin les proves, anàlisis i assaigs seran per compte del contractista, fins a un import màxim de l'1,5 per 100 del pressupost de licitació de l'obra que se li hagi adjudicat, tret que s'indiqui un altre percentatge a les Clàusules Particulars, entenent-se que aquest límit es refereix a la despesa total de les exigides i no a cada una de les proves, anàlisis o assaigs a verificar. </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53</w:t>
      </w:r>
      <w:r w:rsidRPr="00AE29B3">
        <w:rPr>
          <w:rFonts w:ascii="Century Gothic" w:hAnsi="Century Gothic" w:cs="Tahoma"/>
          <w:i/>
          <w:iCs/>
          <w:lang w:val="ca-ES"/>
        </w:rPr>
        <w:t xml:space="preserve">.- </w:t>
      </w:r>
      <w:r w:rsidRPr="00AE29B3">
        <w:rPr>
          <w:rFonts w:ascii="Century Gothic" w:hAnsi="Century Gothic" w:cs="Tahoma"/>
          <w:i/>
          <w:iCs/>
          <w:u w:val="single"/>
          <w:lang w:val="ca-ES"/>
        </w:rPr>
        <w:t>Transport i aplec dels materials de l'obra.</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Els materials per a l'execució de les obres hauran de transportar-se i aplegar-se pel contractista d'acord amb les especificacions, normes, reglamentacions tècniques o instruccions que siguin aplicables a cadascun d'ells, o, en tot cas, segons la pràctica de la bona construcció. </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54</w:t>
      </w:r>
      <w:r w:rsidRPr="00AE29B3">
        <w:rPr>
          <w:rFonts w:ascii="Century Gothic" w:hAnsi="Century Gothic" w:cs="Tahoma"/>
          <w:i/>
          <w:iCs/>
          <w:lang w:val="ca-ES"/>
        </w:rPr>
        <w:t xml:space="preserve">.- </w:t>
      </w:r>
      <w:r w:rsidRPr="00AE29B3">
        <w:rPr>
          <w:rFonts w:ascii="Century Gothic" w:hAnsi="Century Gothic" w:cs="Tahoma"/>
          <w:i/>
          <w:iCs/>
          <w:u w:val="single"/>
          <w:lang w:val="ca-ES"/>
        </w:rPr>
        <w:t>Instal·lacions auxiliars i provisionals.</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 contractista resta obligat a construir i retirar a la fi de les obres tots els edificis auxiliars per oficines, magatzems, coberts i instal·lacions que siguin necessàries per a la seva execució.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La localització dels abocadors de materials residuals i les despeses corresponents de transport i utilització són per compte i a càrrec del contractista.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El contractista estarà obligat a donar compliment estricte a les determinacions que es fixin a la llicència municipal respecte a la gestió dels residus que generi durant l'execució de les obres i, específicament, les de lliurar-los a un gestor autoritzat, assumint, si escau, els costos de gestió, tot això d'acord amb el que disposa la normativa aplicable reguladora dels enderrocs i altres residus de la construcció.</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55.-</w:t>
      </w:r>
      <w:r w:rsidRPr="00AE29B3">
        <w:rPr>
          <w:rFonts w:ascii="Century Gothic" w:hAnsi="Century Gothic" w:cs="Tahoma"/>
          <w:i/>
          <w:iCs/>
          <w:lang w:val="ca-ES"/>
        </w:rPr>
        <w:t xml:space="preserve"> Senyalització de les obres.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 xml:space="preserve">1. En el Pla de Seguretat i Salut en el treball s'establirà a càrrec del contractista tota la senyalització necessària en aquest aspecte durant el desenvolupament de les obres. S'utilitzaran a aquest efecte els corresponents senyals vigents establerts pels òrgans autonòmics, estatals o pels organismes internacionals que en siguin competents.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Addicionalment, la Corporació, si ho estima convenient, podrà exigir al contractista que instal·li al seu càrrec un cartell informatiu de les obres, d'acord amb el que s'especifiqui a les Clàusules Particulars. </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56.</w:t>
      </w:r>
      <w:r w:rsidRPr="00AE29B3">
        <w:rPr>
          <w:rFonts w:ascii="Century Gothic" w:hAnsi="Century Gothic" w:cs="Tahoma"/>
          <w:i/>
          <w:iCs/>
          <w:lang w:val="ca-ES"/>
        </w:rPr>
        <w:t xml:space="preserve">- Reposició de servituds omeses en el projecte. Les servituds que el contractista hagi de reposar i que no estiguin previstes en el pressupost del projecte li seran abonades als preus unitaris que figurin en aquest, i, si no hi hagués preus unitaris de possible aplicació, es fixaran en la forma prevista per a les modificacions del contracte. </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57</w:t>
      </w:r>
      <w:r w:rsidRPr="00AE29B3">
        <w:rPr>
          <w:rFonts w:ascii="Century Gothic" w:hAnsi="Century Gothic" w:cs="Tahoma"/>
          <w:i/>
          <w:iCs/>
          <w:lang w:val="ca-ES"/>
        </w:rPr>
        <w:t xml:space="preserve">.- Objectes trobats i materials procedents de les obres.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contractista serà responsable de tots els objectes que es trobin o descobreixin durant l'execució de les obres en les excavacions i demolicions practicades, i haurà de donar immediatament compte de les troballes a la Direcció de l'obra, col·locar-les sota la seva custòdia i respondre en l'endemig per les sostraccions o desperfectes que pugui ocasionar-hi el personal depenent d'ell o qualsevol tercer.</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3a. Determinacions específiques relatives a altres tipus de contractes.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58</w:t>
      </w:r>
      <w:r w:rsidRPr="00AE29B3">
        <w:rPr>
          <w:rFonts w:ascii="Century Gothic" w:hAnsi="Century Gothic" w:cs="Tahoma"/>
          <w:i/>
          <w:iCs/>
          <w:lang w:val="ca-ES"/>
        </w:rPr>
        <w:t xml:space="preserve">.- </w:t>
      </w:r>
      <w:r w:rsidRPr="00AE29B3">
        <w:rPr>
          <w:rFonts w:ascii="Century Gothic" w:hAnsi="Century Gothic" w:cs="Tahoma"/>
          <w:i/>
          <w:iCs/>
          <w:u w:val="single"/>
          <w:lang w:val="ca-ES"/>
        </w:rPr>
        <w:t>Programa de treball en els contractes de serveis</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contractista, en els contractes de serveis de tracte successiu, i quan així s'estableixi expressament a les Clàusules Particulars, estarà obligat a presentar un programa de treball.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 Corporació resoldrà sobre el programa dintre dels quinze dies següents al de la seva presentació, transcorreguts els quals sense que hagués recaigut resolució expressa al respecte s'entendrà aprovat.</w:t>
      </w:r>
    </w:p>
    <w:p w:rsidR="006B33F1" w:rsidRPr="00AE29B3" w:rsidRDefault="006B33F1"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59</w:t>
      </w:r>
      <w:r w:rsidRPr="00AE29B3">
        <w:rPr>
          <w:rFonts w:ascii="Century Gothic" w:hAnsi="Century Gothic" w:cs="Tahoma"/>
          <w:i/>
          <w:iCs/>
          <w:lang w:val="ca-ES"/>
        </w:rPr>
        <w:t xml:space="preserve">.- </w:t>
      </w:r>
      <w:r w:rsidRPr="00AE29B3">
        <w:rPr>
          <w:rFonts w:ascii="Century Gothic" w:hAnsi="Century Gothic" w:cs="Tahoma"/>
          <w:i/>
          <w:iCs/>
          <w:u w:val="single"/>
          <w:lang w:val="ca-ES"/>
        </w:rPr>
        <w:t>Execució del contracte de subministrament.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La Corporació i el contractista es sotmetran a les prescripcions referides a les qüestions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Inspecció del subministrament: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 Corporació podrà establir, segons la naturalesa dels béns objecte del contracte, les proves, anàlisis o assaigs que estimi pertinents, a efectes de la inspecció dels béns, el que, en cada cas, haurà d'especificar-se a les Clàusules Particulars.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Medis d'identificació i conservació: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L'empresari està obligat a utilitzar les classes i mides d'embalatges, senyalitzacions i retolaments que la Corporació pogués exigir, essent necessari per a això que el detall d'aquests conceptes s'especifiqui a les Clàusules Particulars.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Proves, anàlisis i assaigs: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Les despeses que originin les proves, anàlisis i assaigs seran per compte de l'empresari, fins a un import màxim d'un 1 per 100 del pressupost de licitació del subministrament que se li hagi adjudicat, tret que s'indiqui un altre percentatge a les Clàusules Particulars, entenent-se que aquest límit es refereix a la despesa total de les exigides i no a cada una de les proves, anàlisis o assaigs a verificar.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L'òrgan de contractació fixarà, en cada cas, la quantitat, el format, les dimensions i altres característiques que han de reunir les mostres i provetes per a assaigs i anàlisis, en cas de no existir disposició general a l'efecte ni trobar-se establertes les esmentades dades a les Clàusules Particulars.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Característiques dels béns objecte del subministrament: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Els béns a lliurar per l'empresari en compliment del que s'ha pactat hauran de complir totes les normes de caràcter general establertes i, en concret, les específiques que s'estableixin a les Clàusules Particulars.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Responsabilitat de l'empresari: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L'empresari respondrà de la qualitat dels béns subministrats i de les faltes de conformitat que puguin esdevenir-se en el termini de dos anys a comptar des del lliurament, en els termes de la normativa en matèria de defensa dels consumidors.</w:t>
      </w:r>
    </w:p>
    <w:p w:rsidR="008E31C6" w:rsidRPr="00AE29B3" w:rsidRDefault="008E31C6" w:rsidP="00205895">
      <w:pPr>
        <w:spacing w:after="200" w:line="276" w:lineRule="auto"/>
        <w:jc w:val="both"/>
        <w:rPr>
          <w:rFonts w:ascii="Century Gothic" w:hAnsi="Century Gothic" w:cs="Tahoma"/>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Capítol III. Modificacions del contracte.</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1a. Determinacions comunes a tots els tipus de contractes.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60</w:t>
      </w:r>
      <w:r w:rsidRPr="00AE29B3">
        <w:rPr>
          <w:rFonts w:ascii="Century Gothic" w:hAnsi="Century Gothic" w:cs="Tahoma"/>
          <w:i/>
          <w:iCs/>
          <w:lang w:val="ca-ES"/>
        </w:rPr>
        <w:t xml:space="preserve">.- </w:t>
      </w:r>
      <w:r w:rsidRPr="00AE29B3">
        <w:rPr>
          <w:rFonts w:ascii="Century Gothic" w:hAnsi="Century Gothic" w:cs="Tahoma"/>
          <w:i/>
          <w:iCs/>
          <w:u w:val="single"/>
          <w:lang w:val="ca-ES"/>
        </w:rPr>
        <w:t>Modificació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1. Una vegada perfeccionat el contracte, l'òrgan de contractació sols podrà introduir modificacions en ell per raons d'interès públic quan se n'hagi previst expressament la possibilitat a les Clàusules Particulars o a l'anunci de licitació o bé en els casos i amb els límits establerts a la normativa general de contractació, modificacions que seran obligatòries per al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Els supòsits de modificacions previstes a la documentació que regeix la licitació hauran de definir-se i detallar-se amb l'abast i tots els requeriments exigits per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Els supòsits de modificacions no previstes a la documentació que regeix la licitació que puguin produir-se per les circumstàncies taxades a la normativa general de contractació no poden alterar les condicions essencials de la licitació i adjudicació del contracte, i hauran de limitar-se a introduir les variacions estrictament indispensables per respondre a la causa objectiva que les faci necessàries.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La modificació del contracte s'haurà de formalitzar en els termes de la normativa general de contractació, havent-hi de constar la novació modificativa del contracte, i, en allò que escaigui, el reajustament del preu, dels terminis d'execució i de l'import de la garantia definitiva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Les anteriors previsions s'entenen sens perjudici de les especialitats que estableix la normativa general de contractació per a la modificació dels contractes de gestió de serveis públics, els de concessió d'obres públiques i els d'obres i instal·lacions, així com també, en relació amb aquests últims, de les determinacions específiques que estableix aquest plec a la secció 2a. del present capítol.</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61</w:t>
      </w:r>
      <w:r w:rsidRPr="00AE29B3">
        <w:rPr>
          <w:rFonts w:ascii="Century Gothic" w:hAnsi="Century Gothic" w:cs="Tahoma"/>
          <w:i/>
          <w:iCs/>
          <w:lang w:val="ca-ES"/>
        </w:rPr>
        <w:t xml:space="preserve">.- </w:t>
      </w:r>
      <w:r w:rsidRPr="00AE29B3">
        <w:rPr>
          <w:rFonts w:ascii="Century Gothic" w:hAnsi="Century Gothic" w:cs="Tahoma"/>
          <w:i/>
          <w:iCs/>
          <w:u w:val="single"/>
          <w:lang w:val="ca-ES"/>
        </w:rPr>
        <w:t>Pròrrogues del contracte i variacions en el seu termini d'execució.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contracte o les Clàusules Particulars podran preveure una o vàries pròrrogues sempre que les seves característiques romanguin inalterables durant el període de durada d'aquelles i que la concurrència per a la seva adjudicació hagi estat realitzada tenint en compte la durada màxima del contracte, incloent els períodes de pròrroga.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La pròrroga del contracte s'acordarà motivadament abans de la seva finalització per l'òrgan de contractació i serà obligatòria per al contractista, llevat que el contracte o les Clàusules Particulars prevegin altrament de forma expressa, sense que pugui produir-se pel consentiment tàcit de les parts.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Tanmateix, en els contractes de serveis la pròrroga requerirà el mutu acord de les parts.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El termini d'execució del contracte sols serà perllongat per aquelles causes justificades no imputables al contractista que, a judici de la Corporació, impedeixin complir el seu objecte dins del termini previst.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Seran causa de força major, que podran incidir en el termini d'execució del contracte, les que amb tal caràcter resultin de la legislació vigent.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L'òrgan de contractació, en cada cas a instància del contractista i amb l'informe previ del Servei promotor de la contractació, determinarà l'abast de la pròrroga que es concedeixi en el termini d'execució del contracte, en els termes previstos a la normativa general.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Transcorregut un mes des que el contractista hagués sol·licitat la pròrroga del termini d'execució sense haver recaigut resolució expressa, s'entendrà estimada la petició.</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2a. Determinacions específiques relatives als contractes d'obres i instal·lacions.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62</w:t>
      </w:r>
      <w:r w:rsidRPr="00AE29B3">
        <w:rPr>
          <w:rFonts w:ascii="Century Gothic" w:hAnsi="Century Gothic" w:cs="Tahoma"/>
          <w:i/>
          <w:iCs/>
          <w:lang w:val="ca-ES"/>
        </w:rPr>
        <w:t xml:space="preserve">.- </w:t>
      </w:r>
      <w:r w:rsidRPr="00AE29B3">
        <w:rPr>
          <w:rFonts w:ascii="Century Gothic" w:hAnsi="Century Gothic" w:cs="Tahoma"/>
          <w:i/>
          <w:iCs/>
          <w:u w:val="single"/>
          <w:lang w:val="ca-ES"/>
        </w:rPr>
        <w:t>Modificacions previstes.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Seran obligatòries per al contractista les modificacions en els elements que integren el contracte d'obres que s'acordin de conformitat amb el que estableix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cas que la modificació suposi supressió o reducció d'unitats d'obra, el contractista no tindrà dret a reclamar cap rescabalament.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Sols podran introduir-se variacions obligatòries per al contractista sense prèvia aprovació quan consisteixin en l'alteració del número d'unitats d'obra realment executades sobre les previstes en els amidaments del projecte, sempre que no representin un increment de la despesa superior al 10% del preu primitiu del contracte, IVA exclòs.</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63.-</w:t>
      </w:r>
      <w:r w:rsidRPr="00AE29B3">
        <w:rPr>
          <w:rFonts w:ascii="Century Gothic" w:hAnsi="Century Gothic" w:cs="Tahoma"/>
          <w:i/>
          <w:iCs/>
          <w:lang w:val="ca-ES"/>
        </w:rPr>
        <w:t xml:space="preserve"> </w:t>
      </w:r>
      <w:r w:rsidRPr="00AE29B3">
        <w:rPr>
          <w:rFonts w:ascii="Century Gothic" w:hAnsi="Century Gothic" w:cs="Tahoma"/>
          <w:i/>
          <w:iCs/>
          <w:u w:val="single"/>
          <w:lang w:val="ca-ES"/>
        </w:rPr>
        <w:t>Modificacions no previstes.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Quan les modificacions suposin la introducció d'unitats d'obra o classes de fàbrica no compreses en el projecte o quines característiques siguin diferents de les que s'hi inclouen, els preus que els siguin aplicables seran fixats per l'òrgan de contractació a proposta de la Direcció de l'obra i tenint en compte les observacions que hi formuli el contractista en tràmit d'audiència prèvia per un termini mínim de tres dies hàbils, havent-se de basar una i altres, en tot allò que hi resulti d'aplicació, en els </w:t>
      </w:r>
      <w:r w:rsidRPr="00AE29B3">
        <w:rPr>
          <w:rFonts w:ascii="Century Gothic" w:hAnsi="Century Gothic" w:cs="Tahoma"/>
          <w:i/>
          <w:iCs/>
          <w:lang w:val="ca-ES"/>
        </w:rPr>
        <w:lastRenderedPageBreak/>
        <w:t>costos elementals fixats en la descomposició dels preus unitaris integrats en 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Si el contractista no acceptés els preus fixats en els termes de l'apartat anterior, l'òrgan de contractació podrà contractar les unitats d'obra o classes de fàbrica de referència amb un altre empresari pels mateixos preus o bé executar-les directament. </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64</w:t>
      </w:r>
      <w:r w:rsidRPr="00AE29B3">
        <w:rPr>
          <w:rFonts w:ascii="Century Gothic" w:hAnsi="Century Gothic" w:cs="Tahoma"/>
          <w:i/>
          <w:iCs/>
          <w:lang w:val="ca-ES"/>
        </w:rPr>
        <w:t xml:space="preserve">.- </w:t>
      </w:r>
      <w:r w:rsidRPr="00AE29B3">
        <w:rPr>
          <w:rFonts w:ascii="Century Gothic" w:hAnsi="Century Gothic" w:cs="Tahoma"/>
          <w:i/>
          <w:iCs/>
          <w:u w:val="single"/>
          <w:lang w:val="ca-ES"/>
        </w:rPr>
        <w:t>Expedient de modificació del projecte i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Quan la Direcció de l'obra consideri necessària una modificació del projecte sol·licitarà autorització a l'òrgan de contractació per tal d'iniciar l'expedient corresponent, quina tramitació tindrà caràcter d'urgència i comprendrà les actuacions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Proposta tècnica motivada de modificació del projecte per la Direcció de l'obra, on figuri l'import aproximat de la modificació així com la descripció bàsica de les obres a realitzar.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Redacció de la modificació del projecte i la seva aprovació tècnica mitjançant informe del Servei promotor, així com l'aprovació de l'expedient per l'òrgan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Audiència del contractista i del redactor del projecte, per un termini mínim de tres dies hàbils.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Informes preceptius: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d.1) informes de la Secretaria General i de la Intervenció General de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d.2) informe de la Comissió Jurídica Assessora de la Generalitat, en cas que l'import de les modificacions proposades, aïllada o conjuntament, sigui superior al 10% del preu primitiu del contracte i aquest fos igual o superior a 6.000.000'- EUR;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d.3) els altres que determinin les lleis.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Aprovació de l'expedient d'execució de l'obra per l'òrgan de contractació, així com del pressupost addicional líquid.</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f) Si escau, replanteig del projecte modificat i la seva comprovació.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La conformitat per part del contractista als nous preus i a la seva eventual repercussió sobre el termini d'execució del contracte serà condició necessària per tal de poder començar els treballs corresponents a les unitats noves.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3. Si la necessitat d'introduir modificacions en el projecte es dedueix com a conseqüència de la comprovació del replanteig, la Direcció de l'obra ho farà constar en l'acta que reflecteix aquesta, suspendrà la iniciació de les obres i elaborarà una estimació raonada de l'import de les modificacions esmentades, que sotmetrà a l'òrgan de contractació en el termini de quinze dies a comptar des del dia següent al de la signatura de l'acta. Si aquest decideix iniciar la modificació del projecte, es tramitarà d'acord a les previsions de l'apartat primer, i s'acordarà la suspensió temporal, total o parcial de l'obra, i, en aquest darrer cas, la iniciació dels treballs en aquelles parts no afectades per les modificacions previstes en el projecte.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Les previsions dels apartats anteriors, així com el canvi de l'origen o procedència dels materials naturals previstos a la memòria o, si escau, a les Prescripcions Tècniques, es tramitaran també com a modificacions contractuals d'acord amb les previsions de la normativa general en matèria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El Pla de Seguretat i Salut previst a la clàusula 36 d'aquest Plec haurà de ser modificat en tota la mesura que ho necessiti la modificació del projecte, així com la introducció de noves unitats d'obra, o, si escau, la del contracte.</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65</w:t>
      </w:r>
      <w:r w:rsidRPr="00AE29B3">
        <w:rPr>
          <w:rFonts w:ascii="Century Gothic" w:hAnsi="Century Gothic" w:cs="Tahoma"/>
          <w:i/>
          <w:iCs/>
          <w:lang w:val="ca-ES"/>
        </w:rPr>
        <w:t xml:space="preserve">.- </w:t>
      </w:r>
      <w:r w:rsidRPr="00AE29B3">
        <w:rPr>
          <w:rFonts w:ascii="Century Gothic" w:hAnsi="Century Gothic" w:cs="Tahoma"/>
          <w:i/>
          <w:iCs/>
          <w:u w:val="single"/>
          <w:lang w:val="ca-ES"/>
        </w:rPr>
        <w:t>Obres accessòries a les del projecte principal.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Les obres accessòries no incloses en el projecte inicial ni necessàries, sinó simplement convenients, per a l'adequació de l'obra principal a la seva finalitat, però que la Corporació estimi procedent executar, hauran de ser objecte de contractació independent de la que regeix aquella.</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Capítol IV. Règim econòmic del contracte.</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1a. Determinacions comunes a tots els tipus de contractes.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66</w:t>
      </w:r>
      <w:r w:rsidRPr="00AE29B3">
        <w:rPr>
          <w:rFonts w:ascii="Century Gothic" w:hAnsi="Century Gothic" w:cs="Tahoma"/>
          <w:i/>
          <w:iCs/>
          <w:lang w:val="ca-ES"/>
        </w:rPr>
        <w:t xml:space="preserve">.- </w:t>
      </w:r>
      <w:r w:rsidRPr="00AE29B3">
        <w:rPr>
          <w:rFonts w:ascii="Century Gothic" w:hAnsi="Century Gothic" w:cs="Tahoma"/>
          <w:i/>
          <w:iCs/>
          <w:u w:val="single"/>
          <w:lang w:val="ca-ES"/>
        </w:rPr>
        <w:t>Pressupost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pressupost de licitació constituirà la xifra màxima a la qual hauran d'ajustar-se o millorar les seves proposicions econòmiques els oferents i vindrà expressat a les Clàusules Particulars en lletres i números en la unitat monetària de compte EUR.</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tot cas s'indicarà com a partida independent l'import de l'Impost sobre el Valor Afegit (IVA).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Dins el límit màxim del pressupost de licitació, l'oferta dels empresaris s'entendrà en tot cas comprensiva de la totalitat del contracte i portarà implícita: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a) L'import dels treballs accessoris o auxiliars, inclosos dietes, transports, emmagatzematge i/o altres.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Les despeses derivades de l'aplicació de les disposicions legals sobre seguretat i salut en el treball, incloent-hi en particular totes les derivades de l'elaboració i aplicació de la planificació preventiva en cas de concurrència empresarial, i els honoraris corresponents.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Les despeses corresponents al control de qualitat.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L'import de les càrregues laborals de tot ordre i de tots els eventuals augments que s'hi produeixin en el decurs del termini d'execució del contracte com a conseqüència de la negociació col·lectiva.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3. En totes les ofertes dels empresaris haurà d'indicar-se, com a partida independent, l'import de l'Impost sobre el Valor Afegit (IVA); en cas de no constar com a partida independent, es sumarà d'ofici a l'import </w:t>
      </w:r>
      <w:proofErr w:type="spellStart"/>
      <w:r w:rsidRPr="00AE29B3">
        <w:rPr>
          <w:rFonts w:ascii="Century Gothic" w:hAnsi="Century Gothic" w:cs="Tahoma"/>
          <w:i/>
          <w:iCs/>
          <w:lang w:val="ca-ES"/>
        </w:rPr>
        <w:t>ofertat</w:t>
      </w:r>
      <w:proofErr w:type="spellEnd"/>
      <w:r w:rsidRPr="00AE29B3">
        <w:rPr>
          <w:rFonts w:ascii="Century Gothic" w:hAnsi="Century Gothic" w:cs="Tahoma"/>
          <w:i/>
          <w:iCs/>
          <w:lang w:val="ca-ES"/>
        </w:rPr>
        <w:t xml:space="preserve"> el percentatge de l'IVA que correspongui.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El càlcul del valor estimat, que s'aplicarà en els supòsits previstos a la normativa general de contractació, haurà de tenir en compte qualsevol forma d'opció eventual, l'eventual pròrroga del contracte i la totalitat de les modificacions previstes, amb exclusió de l'import de l'IVA.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D'acord amb la normativa general de contractació, totes les mencions d'aquest Plec a quanties, imports, valors, pressupost o equivalents s'entendran sempre referides sense IVA, sens perjudici de les excepcions que l'esmentada normativa estableix.</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67</w:t>
      </w:r>
      <w:r w:rsidRPr="00AE29B3">
        <w:rPr>
          <w:rFonts w:ascii="Century Gothic" w:hAnsi="Century Gothic" w:cs="Tahoma"/>
          <w:i/>
          <w:iCs/>
          <w:lang w:val="ca-ES"/>
        </w:rPr>
        <w:t xml:space="preserve">.- </w:t>
      </w:r>
      <w:r w:rsidRPr="00AE29B3">
        <w:rPr>
          <w:rFonts w:ascii="Century Gothic" w:hAnsi="Century Gothic" w:cs="Tahoma"/>
          <w:i/>
          <w:iCs/>
          <w:u w:val="single"/>
          <w:lang w:val="ca-ES"/>
        </w:rPr>
        <w:t>Revisió i adequació de preus.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La revisió de preus en els contractes de la Corporació tindrà lloc d'acord amb els termes establerts a la normativa general de contractació llevat que la seva improcedència s'hagués previst expressament en les Clàusules Particulars o pactat en el contracte, quan s'hagués executat, al menys, en un 20% del seu import i hagués transcorregut un any des de la seva formalització.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Per excepció, en els contractes de gestió de serveis públics la revisió podrà tenir lloc una vegada transcorregut el primer any d'execució del contracte, sense que sigui necessari haver executat el 20% de la prestació.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Per a l'aplicació del sistema, els índexs i les fórmules de revisió de preus es seguiran les previsions de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3. Quan l'objecte i la naturalesa del contracte ho permetin, les Clàusules Particulars o el contracte podran incloure clàusules de variació de preus en funció del compliment de determinats objectius de terminis o de rendiment, així com penalitzacions per incompliment de clàusules contractuals, havent de determinar amb precisió els supòsits en què es produiran aquestes variacions i les regles per a la seva determinació.</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68</w:t>
      </w:r>
      <w:r w:rsidRPr="00AE29B3">
        <w:rPr>
          <w:rFonts w:ascii="Century Gothic" w:hAnsi="Century Gothic" w:cs="Tahoma"/>
          <w:i/>
          <w:iCs/>
          <w:lang w:val="ca-ES"/>
        </w:rPr>
        <w:t xml:space="preserve">.- </w:t>
      </w:r>
      <w:r w:rsidRPr="00AE29B3">
        <w:rPr>
          <w:rFonts w:ascii="Century Gothic" w:hAnsi="Century Gothic" w:cs="Tahoma"/>
          <w:i/>
          <w:iCs/>
          <w:u w:val="single"/>
          <w:lang w:val="ca-ES"/>
        </w:rPr>
        <w:t>Transmissió dels drets de cobrament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contractistes que tinguin drets de cobrament davant de la Corporació podran cedir-los conforme a dret.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Per a que aquesta cessió tingui plena eficàcia enfront la Corporació serà requisit imprescindible que l'acord de cessió es notifiqui fefaentment a aquesta per part del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Una vegada la Corporació tingui coneixement de la transmissió d'aquest dret, el manament de pagament haurà de ser expedit a favor del cessionari, indicant també el nom del cedent.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4. Els manaments de pagament a nom del contractista tindran efectes </w:t>
      </w:r>
      <w:proofErr w:type="spellStart"/>
      <w:r w:rsidRPr="00AE29B3">
        <w:rPr>
          <w:rFonts w:ascii="Century Gothic" w:hAnsi="Century Gothic" w:cs="Tahoma"/>
          <w:i/>
          <w:iCs/>
          <w:lang w:val="ca-ES"/>
        </w:rPr>
        <w:t>alliberatoris</w:t>
      </w:r>
      <w:proofErr w:type="spellEnd"/>
      <w:r w:rsidRPr="00AE29B3">
        <w:rPr>
          <w:rFonts w:ascii="Century Gothic" w:hAnsi="Century Gothic" w:cs="Tahoma"/>
          <w:i/>
          <w:iCs/>
          <w:lang w:val="ca-ES"/>
        </w:rPr>
        <w:t xml:space="preserve"> per a la Corporació mentre aquesta no tingui coneixement fefaent de la cessió.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El que preveuen els apartats anteriors s'entén sens perjudici de les determinacions contingudes en la normativa procedimental que pogués dictar la Corporació en relació amb les cessions de crèdit.</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69</w:t>
      </w:r>
      <w:r w:rsidRPr="00AE29B3">
        <w:rPr>
          <w:rFonts w:ascii="Century Gothic" w:hAnsi="Century Gothic" w:cs="Tahoma"/>
          <w:i/>
          <w:iCs/>
          <w:lang w:val="ca-ES"/>
        </w:rPr>
        <w:t xml:space="preserve">.- </w:t>
      </w:r>
      <w:r w:rsidRPr="00AE29B3">
        <w:rPr>
          <w:rFonts w:ascii="Century Gothic" w:hAnsi="Century Gothic" w:cs="Tahoma"/>
          <w:i/>
          <w:iCs/>
          <w:u w:val="single"/>
          <w:lang w:val="ca-ES"/>
        </w:rPr>
        <w:t>Interès de demora.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Quan els pagaments de les factures no es realitzin dins del termini legalment previst, a comptar des de la data de l'aprovació de les certificacions d'obres o la dels documents que acreditin la conformitat dels béns lliurats o els serveis prestats amb allò disposat en el contracte, i sens perjudici del què procedeixi sobre la resolució del contracte per causa de l'esmentat retard, la Corporació abonarà al contractista, a partir del compliment del dit termini, l'interès de demora i el rescabalament pels costos de cobrament en els termes previstos a la normativa vigent per la qual s'estableixen mesures de lluita contra la morositat en les operacions comercials.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D'acord amb la normativa general de contractació, per a què s'esdevingui l'inici del còmput del termini per a la generació d'interessos, el contractista haurà d'haver complert l'obligació de presentar la factura davant el registre de factures habilitat a </w:t>
      </w:r>
      <w:r w:rsidRPr="00AE29B3">
        <w:rPr>
          <w:rFonts w:ascii="Century Gothic" w:hAnsi="Century Gothic" w:cs="Tahoma"/>
          <w:i/>
          <w:iCs/>
          <w:lang w:val="ca-ES"/>
        </w:rPr>
        <w:lastRenderedPageBreak/>
        <w:t>l'efecte, en temps i forma, en el termini de trenta dies naturals a comptar des de la data de lliurament efectiu dels béns o la prestació del servei. Si el contractista incomplís aquest termini la generació d'interessos no s'iniciarà fins que hagin transcorregut trenta dies a comptar des de la data de presentació de la factura en el registre corresponent.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Sens perjudici del què estableixin les normes tributàries i de la Seguretat Social, els acomptes que procedeixin per l'execució del contracte sols podran ser objecte d'embargament en els supòsits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Per al pagament dels salaris meritats pel personal del contractista en l'execució del contracte i de les quotes socials que se'n derivin.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b) Per al pagament de les obligacions contretes pel contractista amb els </w:t>
      </w:r>
      <w:proofErr w:type="spellStart"/>
      <w:r w:rsidRPr="00AE29B3">
        <w:rPr>
          <w:rFonts w:ascii="Century Gothic" w:hAnsi="Century Gothic" w:cs="Tahoma"/>
          <w:i/>
          <w:iCs/>
          <w:lang w:val="ca-ES"/>
        </w:rPr>
        <w:t>subcontractistes</w:t>
      </w:r>
      <w:proofErr w:type="spellEnd"/>
      <w:r w:rsidRPr="00AE29B3">
        <w:rPr>
          <w:rFonts w:ascii="Century Gothic" w:hAnsi="Century Gothic" w:cs="Tahoma"/>
          <w:i/>
          <w:iCs/>
          <w:lang w:val="ca-ES"/>
        </w:rPr>
        <w:t xml:space="preserve"> i subministradors referides a l'execució del contracte.</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2a. Determinacions específiques relatives als contractes d'obres i instal·lacions.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70</w:t>
      </w:r>
      <w:r w:rsidRPr="00AE29B3">
        <w:rPr>
          <w:rFonts w:ascii="Century Gothic" w:hAnsi="Century Gothic" w:cs="Tahoma"/>
          <w:i/>
          <w:iCs/>
          <w:lang w:val="ca-ES"/>
        </w:rPr>
        <w:t xml:space="preserve">.- </w:t>
      </w:r>
      <w:r w:rsidRPr="00AE29B3">
        <w:rPr>
          <w:rFonts w:ascii="Century Gothic" w:hAnsi="Century Gothic" w:cs="Tahoma"/>
          <w:i/>
          <w:iCs/>
          <w:u w:val="single"/>
          <w:lang w:val="ca-ES"/>
        </w:rPr>
        <w:t>Certificacions i abonaments al contractista de les obres executades.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Dins dels deu dies següents del termini al que correspon la relació valorada mensual, salvant que les Clàusules Particulars estableixin una altra freqüència en l'expedició en funció de la natura i característiques de l'obra a executar, la Direcció de l'obra expedirà la certificació als efectes de pagament i, en la mateixa data d'expedició, lliurarà una còpia de la certificació i de la relació valorada, amb justificant de recepció, al contractista, el qual haurà d'expedir i registrar d'immediat la factura corresponent.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Els abonaments al contractista resultants de les certificacions expedides tenen el concepte d'acomptes, subjectes a les rectificacions i variacions que es produeixin en l'amidament final i sense suposar de cap manera aprovació i recepció de les obres que corresponguin.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71</w:t>
      </w:r>
      <w:r w:rsidRPr="00AE29B3">
        <w:rPr>
          <w:rFonts w:ascii="Century Gothic" w:hAnsi="Century Gothic" w:cs="Tahoma"/>
          <w:i/>
          <w:iCs/>
          <w:lang w:val="ca-ES"/>
        </w:rPr>
        <w:t xml:space="preserve">.- </w:t>
      </w:r>
      <w:r w:rsidRPr="00AE29B3">
        <w:rPr>
          <w:rFonts w:ascii="Century Gothic" w:hAnsi="Century Gothic" w:cs="Tahoma"/>
          <w:i/>
          <w:iCs/>
          <w:u w:val="single"/>
          <w:lang w:val="ca-ES"/>
        </w:rPr>
        <w:t>Certificacions i abonaments de les revisions de preus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Les certificacions de revisió de preus es tramitaran com qualsevol certificació ordinària, imputant-se a l'anualitat contreta pel contracte, o com a certificació anticipada si l'esmentada anualitat està exhaurida. Es realitzaran simultàniament amb la que correspongui a l'obra executada en l'esmentat període i s'entendran amb base als últims índexs vigents que s'hagin publicat al BOE si els corresponents al mes a què es refereix la certificació d'obra no ho han estat.</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lastRenderedPageBreak/>
        <w:t>Clàusula 72</w:t>
      </w:r>
      <w:r w:rsidRPr="00AE29B3">
        <w:rPr>
          <w:rFonts w:ascii="Century Gothic" w:hAnsi="Century Gothic" w:cs="Tahoma"/>
          <w:i/>
          <w:iCs/>
          <w:lang w:val="ca-ES"/>
        </w:rPr>
        <w:t xml:space="preserve">.- </w:t>
      </w:r>
      <w:r w:rsidRPr="00AE29B3">
        <w:rPr>
          <w:rFonts w:ascii="Century Gothic" w:hAnsi="Century Gothic" w:cs="Tahoma"/>
          <w:i/>
          <w:iCs/>
          <w:u w:val="single"/>
          <w:lang w:val="ca-ES"/>
        </w:rPr>
        <w:t>Acomptes per operacions preparatòries.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contractista podrà percebre acomptes per a les operacions preparatòries realitzades, com ara aplec de materials i instal·lacions o equips de maquinària pesant adscrits a l'obra, amb l'objectiu d'afavorir el finançament inicial d'aquesta, sempre i quan s'hagi previst a les Clàusules Particulars i prèvia constitució, en tot cas, per part d'aquell, de la garantia dels esmentats pagaments mitjançant la prestació d'un aval específic pel seu import.</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73</w:t>
      </w:r>
      <w:r w:rsidRPr="00AE29B3">
        <w:rPr>
          <w:rFonts w:ascii="Century Gothic" w:hAnsi="Century Gothic" w:cs="Tahoma"/>
          <w:i/>
          <w:iCs/>
          <w:lang w:val="ca-ES"/>
        </w:rPr>
        <w:t xml:space="preserve">.- </w:t>
      </w:r>
      <w:r w:rsidRPr="00AE29B3">
        <w:rPr>
          <w:rFonts w:ascii="Century Gothic" w:hAnsi="Century Gothic" w:cs="Tahoma"/>
          <w:i/>
          <w:iCs/>
          <w:u w:val="single"/>
          <w:lang w:val="ca-ES"/>
        </w:rPr>
        <w:t>Abonament de partides alçades.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Les partides alçades s'abonaran d'acord amb el que s'assenyali en el plec de prescripcions tècniques i a les Clàusules Particulars i, en defecte de previsió en aquests, en la forma establerta en el tractament normatiu de les partides alçades a justificar i de les partides alçades d'abonament íntegre. </w:t>
      </w:r>
      <w:r w:rsidRPr="00AE29B3">
        <w:rPr>
          <w:rFonts w:ascii="Century Gothic" w:hAnsi="Century Gothic" w:cs="Tahoma"/>
          <w:i/>
          <w:iCs/>
          <w:lang w:val="ca-ES"/>
        </w:rPr>
        <w:cr/>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3a. Determinacions específiques relatives a altres tipus de contractes.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74</w:t>
      </w:r>
      <w:r w:rsidRPr="00AE29B3">
        <w:rPr>
          <w:rFonts w:ascii="Century Gothic" w:hAnsi="Century Gothic" w:cs="Tahoma"/>
          <w:i/>
          <w:iCs/>
          <w:lang w:val="ca-ES"/>
        </w:rPr>
        <w:t xml:space="preserve">.- </w:t>
      </w:r>
      <w:r w:rsidRPr="00AE29B3">
        <w:rPr>
          <w:rFonts w:ascii="Century Gothic" w:hAnsi="Century Gothic" w:cs="Tahoma"/>
          <w:i/>
          <w:iCs/>
          <w:u w:val="single"/>
          <w:lang w:val="ca-ES"/>
        </w:rPr>
        <w:t>Règim econòmic i forma de pagament en els contractes de serveis.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règim econòmic serà el que resulti de la documentació contractual.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L'abonament del preu s'efectuarà en les condicions que s'indiquin a les Clàusules Particulars, i el pagament de quantitats exigirà la prèvia realització, total o parcial, pel contractista de les prestacions que constitueixin l'objecte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En els contractes de tracte successiu l'abonament s'efectuarà sobre les certificacions o documents acreditatius de la prestació que s'hagin expedit prenent com a base les valoracions realitzades pel Servei promotor en els períodes que fixin les Clàusules Particulars dins els marges establerts per la normativa general de contractació.</w:t>
      </w:r>
      <w:r w:rsidRPr="00AE29B3">
        <w:rPr>
          <w:rFonts w:ascii="Century Gothic" w:hAnsi="Century Gothic" w:cs="Tahoma"/>
          <w:i/>
          <w:iCs/>
          <w:lang w:val="ca-ES"/>
        </w:rPr>
        <w:cr/>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75.-</w:t>
      </w:r>
      <w:r w:rsidRPr="00AE29B3">
        <w:rPr>
          <w:rFonts w:ascii="Century Gothic" w:hAnsi="Century Gothic" w:cs="Tahoma"/>
          <w:i/>
          <w:iCs/>
          <w:lang w:val="ca-ES"/>
        </w:rPr>
        <w:t xml:space="preserve"> </w:t>
      </w:r>
      <w:r w:rsidRPr="00AE29B3">
        <w:rPr>
          <w:rFonts w:ascii="Century Gothic" w:hAnsi="Century Gothic" w:cs="Tahoma"/>
          <w:i/>
          <w:iCs/>
          <w:u w:val="single"/>
          <w:lang w:val="ca-ES"/>
        </w:rPr>
        <w:t>Especialitats del preu en el contracte de subministraments</w:t>
      </w:r>
      <w:r w:rsidRPr="00AE29B3">
        <w:rPr>
          <w:rFonts w:ascii="Century Gothic" w:hAnsi="Century Gothic" w:cs="Tahoma"/>
          <w:i/>
          <w:iCs/>
          <w:lang w:val="ca-ES"/>
        </w:rPr>
        <w:t xml:space="preserv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1. El contractista tindrà dret a l'abonament del preu dels subministraments efectivament lliurats i formalment rebuts per la Corporació d'acord amb les condicions estipulades al contracte. </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Quan raons tècniques o econòmiques motivades a l'expedient ho aconsellin, la Corporació podrà establir a les Clàusules Particulars que el pagament del preu total dels béns a subministrar consisteixi part en diner i part en el lliurament d'altres béns de la mateixa classe sense que, en cap cas, l'import d'aquests no pugui superar el 50 % del preu total, d'acord amb les previsions de la normativa general de contractació.</w:t>
      </w:r>
    </w:p>
    <w:p w:rsidR="008E31C6" w:rsidRPr="00AE29B3" w:rsidRDefault="008E31C6"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Capítol V. Resolució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Secció 1a. Determinacions comunes a tots els tipus de contractes</w:t>
      </w:r>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76.-</w:t>
      </w:r>
      <w:r w:rsidRPr="00AE29B3">
        <w:rPr>
          <w:rFonts w:ascii="Century Gothic" w:hAnsi="Century Gothic" w:cs="Tahoma"/>
          <w:i/>
          <w:iCs/>
          <w:lang w:val="ca-ES"/>
        </w:rPr>
        <w:t xml:space="preserve"> </w:t>
      </w:r>
      <w:r w:rsidRPr="00AE29B3">
        <w:rPr>
          <w:rFonts w:ascii="Century Gothic" w:hAnsi="Century Gothic" w:cs="Tahoma"/>
          <w:i/>
          <w:iCs/>
          <w:u w:val="single"/>
          <w:lang w:val="ca-ES"/>
        </w:rPr>
        <w:t>Causes i efectes generals de resolució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De conformitat amb la normativa general de contractació, i amb els efectes que per a cada supòsit s'hi determinen, són causes generals de resolució del contracte les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mort o incapacitat sobrevinguda del contractista individual o l'extinció de la personalitat jurídica de la societat contractista, sens perjudici del què disposa la normativa general de contractació per als casos de successió del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La declaració de concurs o la d'insolvència en qualsevol procediment.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El mutu acord entre la Corporació i 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La demora en el compliment dels terminis per part del contractista i l'incompliment del termini de quinze dies hàbils per iniciar l'execució a comptar des de la formalització en els expedients de tramitació urgent.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La manca de pagament per part de la Corporació en el termini de sis mesos o bé l'inferior que la Generalitat de Catalunya determini si escau en aplicació de l'establert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f) L'incompliment de les demés obligacions contractuals essencials qualificades com a tals als plecs o al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g) La impossibilitat d'executar la prestació en els termes inicialment pactats o la possibilitat certa de producció d'una lesió greu a l'interès públic de continuar-se executant la prestació en aquells termes, quan no sigui possible modificar el contracte d'acord amb l'establert a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h) Les que s'estableixin expressament al propi plec de clàusules generals, a les Clàusules Particulars o al contracte, o altres que estableixi la normativa general.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En els contractes de gestió de serveis públics no són d'aplicació les causes detallades a les lletres d) i e) de l'anterior apartat, tot això d'acord amb la normativa general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L'aplicació i els efectes de les causes generals de resolució es regeixen per l'establert a la normativa general de contractació.</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2a. Determinacions específiques relatives a diversos tipus contractuals.</w:t>
      </w: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77</w:t>
      </w:r>
      <w:r w:rsidRPr="00AE29B3">
        <w:rPr>
          <w:rFonts w:ascii="Century Gothic" w:hAnsi="Century Gothic" w:cs="Tahoma"/>
          <w:i/>
          <w:iCs/>
          <w:lang w:val="ca-ES"/>
        </w:rPr>
        <w:t xml:space="preserve">.- </w:t>
      </w:r>
      <w:r w:rsidRPr="00AE29B3">
        <w:rPr>
          <w:rFonts w:ascii="Century Gothic" w:hAnsi="Century Gothic" w:cs="Tahoma"/>
          <w:i/>
          <w:iCs/>
          <w:u w:val="single"/>
          <w:lang w:val="ca-ES"/>
        </w:rPr>
        <w:t>Causes i efectes específics de resolució del contracte d'obres.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causes específiques de resolució dels contractes d'obres, segons la normativa general de contractació, són: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demora en la comprovació del replanteig.</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La suspensió de la iniciació de les obres per un termini superior a sis mesos per part de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El desistiment o la suspensió de les obres per un termini superior a vuit mesos acordat per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Els efectes de la resolució per les causes específiques assenyalades són els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resolució del contracte donarà lloc en tot cas a la comprovació, mesurament i liquidació de les obres realitzades d'acord amb el projecte, fixant els saldos pertinents a favor o en contra del contractista, en els termes establerts a la normativa general.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En el supòsit de demora en la comprovació del replanteig, el contractista sols tindrà dret a una indemnització equivalent al 2% del preu de l'adjudicació.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En el supòsit de suspensió de la iniciació de les obres per termini superior a sis mesos per causa imputable a la Corporació, el contractista tindrà dret a percebre, per tots els conceptes, una indemnització del 3% del preu d'adjudicació.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d) En el supòsit de desistiment o suspensió de l'execució de les obres iniciades per termini superior a vuit mesos per part de la Corporació, el contractista tindrà dret al 6% del preu de les obres deixades de realitzar en concepte de benefici industrial, entenent-se per obres deixades de realitzar les que resultin de la diferència entre les </w:t>
      </w:r>
      <w:proofErr w:type="spellStart"/>
      <w:r w:rsidRPr="00AE29B3">
        <w:rPr>
          <w:rFonts w:ascii="Century Gothic" w:hAnsi="Century Gothic" w:cs="Tahoma"/>
          <w:i/>
          <w:iCs/>
          <w:lang w:val="ca-ES"/>
        </w:rPr>
        <w:t>reflexades</w:t>
      </w:r>
      <w:proofErr w:type="spellEnd"/>
      <w:r w:rsidRPr="00AE29B3">
        <w:rPr>
          <w:rFonts w:ascii="Century Gothic" w:hAnsi="Century Gothic" w:cs="Tahoma"/>
          <w:i/>
          <w:iCs/>
          <w:lang w:val="ca-ES"/>
        </w:rPr>
        <w:t xml:space="preserve"> en el contracte primitiu i les seves modificacions i les que s'haguessin executat fins a la data de notificació de la suspensió.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e) Quan les obres hagin de ser continuades per un altre empresari o per la pròpia Corporació, amb caràcter d'urgència, per motius de seguretat o per tal d'evitar la </w:t>
      </w:r>
      <w:r w:rsidRPr="00AE29B3">
        <w:rPr>
          <w:rFonts w:ascii="Century Gothic" w:hAnsi="Century Gothic" w:cs="Tahoma"/>
          <w:i/>
          <w:iCs/>
          <w:lang w:val="ca-ES"/>
        </w:rPr>
        <w:lastRenderedPageBreak/>
        <w:t>ruïna d'allò que s'hagués construït, l'òrgan de contractació, un cop hagi notificat al contractista la liquidació de les executades, podrà acordar la seva continuació, sens perjudici de què el contractista pugui impugnar la valoració efectuada davant del propi òrgan de contractació, el qual resoldrà el que procedeixi dins el termini de quinze dies.</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78</w:t>
      </w:r>
      <w:r w:rsidRPr="00AE29B3">
        <w:rPr>
          <w:rFonts w:ascii="Century Gothic" w:hAnsi="Century Gothic" w:cs="Tahoma"/>
          <w:i/>
          <w:iCs/>
          <w:lang w:val="ca-ES"/>
        </w:rPr>
        <w:t xml:space="preserve">.- </w:t>
      </w:r>
      <w:r w:rsidRPr="00AE29B3">
        <w:rPr>
          <w:rFonts w:ascii="Century Gothic" w:hAnsi="Century Gothic" w:cs="Tahoma"/>
          <w:i/>
          <w:iCs/>
          <w:u w:val="single"/>
          <w:lang w:val="ca-ES"/>
        </w:rPr>
        <w:t>Causes i efectes específics de resolució del contracte de serveis.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causes específiques de resolució dels contractes de serveis, segons la normativa general de contractació, són: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suspensió, per causa imputable a la Corporació, de la iniciació del contracte per un termini superior a sis mesos a comptar des de la data que s'hi assenyala per al seu començament, llevat que les Clàusules Particulars fixin un termini menor.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El desistiment o la suspensió, acordat per la Corporació, del contracte per termini superior a un any, llevat que les Clàusules Particulars fixin un termini menor.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La resolució dels contractes complementaris, determinada per la del seu respectiu contracte principal.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Els efectes de la resolució per les causes específiques assenyalades són els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El contractista té dret en tot cas a percebre el preu dels estudis, informes, projectes, treballs o serveis que hagi realitzat efectivament d'acord amb el contracte i hagin estat rebuts per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En el supòsit de suspensió de la iniciació del contracte per termini superior a sis mesos per causa imputable a la Corporació, el contractista sols té dret a una indemnització del 5% del seu preu.</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En el supòsit de desistiment o suspensió de l'execució del contracte per termini superior a un any per part de la Corporació, el contractista tindrà dret al 10% del preu dels estudis, informes, projectes o treballs pendents de realitzar, en concepte de benefici deixat d'obtenir.</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79.</w:t>
      </w:r>
      <w:r w:rsidRPr="00AE29B3">
        <w:rPr>
          <w:rFonts w:ascii="Century Gothic" w:hAnsi="Century Gothic" w:cs="Tahoma"/>
          <w:i/>
          <w:iCs/>
          <w:lang w:val="ca-ES"/>
        </w:rPr>
        <w:t>- Causes i efectes específics de resolució del contracte de subministrament.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causes específiques de resolució del contracte de subministrament, segons la normativa general de contractació, són: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a) La suspensió, per causa imputable a la Corporació, de la iniciació del contracte per un termini superior a sis mesos a comptar des de la data que s'hi assenyala per al seu començament, llevat que les Clàusules Particulars fixin un termini menor.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El desistiment o la suspensió, acordat per la Corporació, del contracte per termini superior a un any, llevat que les Clàusules Particulars fixin un termini menor.</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Els efectes de la resolució per les causes específiques assenyalades són els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En tot cas, la recíproca devolució dels béns i de l'import dels pagaments realitzats, i, quan això no fos possible o convenient per a la Corporació, aquesta haurà d'abonar el preu dels lliurats efectivament i rebuts de conformitat.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En el supòsit de suspensió de la iniciació del contracte per termini superior a sis mesos per causa imputable a la Corporació, el contractista sols tindrà dret a una indemnització del 3% del seu preu.</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En el supòsit de desistiment o suspensió de l'execució del contracte per termini superior a un any per part de la Corporació, el contractista tindrà dret al 6% del preu dels lliuraments deixats de realitzar, en concepte de benefici industrial.</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80.</w:t>
      </w:r>
      <w:r w:rsidRPr="00AE29B3">
        <w:rPr>
          <w:rFonts w:ascii="Century Gothic" w:hAnsi="Century Gothic" w:cs="Tahoma"/>
          <w:i/>
          <w:iCs/>
          <w:lang w:val="ca-ES"/>
        </w:rPr>
        <w:t>- Causes i efectes específics de resolució dels contractes de gestió de serveis públics.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causes específiques de resolució del contracte de gestió de serveis públics, segons la normativa general de contractació, són:</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demora superior a sis mesos per part de la Corporació en el lliurament al contractista de la contraprestació o dels medis auxiliars a què s'hagués obligat segons 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El rescat del servei per la Corporació.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La supressió del servei per raons d'interès públic.</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La impossibilitat de l'explotació del servei com a conseqüència dels acords adoptats per la Corporació amb posterioritat al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Els efectes de la resolució per les causes específiques assenyalades són els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Corporació abonarà, en tot cas, al contractista el preu de les obres i instal·lacions executades per aquest que hagin de passar a propietat d'aquella, tenint en compte el seu estat i el temps que resti per a la reversió.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b) L'incompliment de les obligacions del contracte per una de les parts produirà els efectes establerts a les disposicions específiques del servei.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En el supòsit de demora superior a sis mesos per part de la Corporació, el contractista tindrà dret a l'abonament de l'interès de demora previst a la Llei per la que s'estableixen mesures de lluita contra la morositat en operacions comercials de les quantitats degudes o valors econòmics convinguts, a comptar des del venciment del termini previst per al seu lliurament, així com dels danys i perjudicis soferts.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En els supòsits de rescat, supressió o impossibilitat de l'explotació del servei, la Corporació indemnitzarà el contractista pels danys i perjudicis que se li causin, inclosos els guanys futurs que deixi de percebre. Per al càlcul d'aquesta indemnització es prendrà com a base els resultats de l'explotació a l'últim quinquenni i la pèrdua del valor de les obres i instal·lacions que no hagin de revertir a la Corporació, tenint en compte el seu grau d'amortització.</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81</w:t>
      </w:r>
      <w:r w:rsidRPr="00AE29B3">
        <w:rPr>
          <w:rFonts w:ascii="Century Gothic" w:hAnsi="Century Gothic" w:cs="Tahoma"/>
          <w:i/>
          <w:iCs/>
          <w:lang w:val="ca-ES"/>
        </w:rPr>
        <w:t xml:space="preserve">.- </w:t>
      </w:r>
      <w:r w:rsidRPr="00AE29B3">
        <w:rPr>
          <w:rFonts w:ascii="Century Gothic" w:hAnsi="Century Gothic" w:cs="Tahoma"/>
          <w:i/>
          <w:iCs/>
          <w:u w:val="single"/>
          <w:lang w:val="ca-ES"/>
        </w:rPr>
        <w:t>Causes i efectes específics de resolució del contracte de concessió d'obra pública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Les causes específiques de resolució del contracte de gestió de serveis públics, segons la normativa general de contractació, són:</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L'execució hipotecària declarada deserta o la impossibilitat d'iniciar el procediment d'execució hipotecària per falta d'interessats autoritzats a l'efecte en els casos en que així procedís, d'acord amb l'establert en la llei.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El segrest de la concessió per un termini superior a l'establert com a màxim sense que el contractista hagi garantit l'assumpció completa de les seves obligacions.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La demora superior a sis mesos per part de l'òrgan de contractació en el lliurament al concessionari de la contraprestació, dels terrenys o dels medis auxiliars a que es va obligar contractualment.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d) El rescat de l'explotació de l'obra pública per l'òrgan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La supressió de l'explotació de l'obra pública per raons d'interès públic.</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f) La impossibilitat de l'explotació de l'obra pública com a conseqüència d'acords adoptats per la Corporació amb posterioritat al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g) L'abandonament, la renúncia unilateral, així com l'incompliment pel concessionari de les seves obligacions essencials.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2. Els efectes de la resolució per les causes específiques assenyalades són, d'acord amb la normativa general de contractació, els següents: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a) La resolució del contracte donarà lloc en tot cas a l'abonament per part de la Corporació al concessionari de l'import de les inversions realitzades per raó de l'expropiació de terrenys, execució d'obres en construcció i adquisició de béns que siguin necessaris per a l'explotació de l'obra objecte de la concessió.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b) En el supòsit de demora superior a sis mesos per part de l'òrgan de contractació en el lliurament al concessionari de la contraprestació, dels terrenys o dels medis auxiliars a que es va obligar contractualment, el concessionari podrà optar per la resolució del contracte o per exigir l'abonament de l'interès legal de les quantitats degudes o els valors econòmics convinguts.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c) En els supòsits de rescat, supressió i impossibilitat de l'explotació de l'obra pública per causa d'acords administratius posteriors, la Corporació rescabalarà el concessionari pels danys i perjudicis irrogats, en una quantia que es determinarà tenint en compte els guanys futurs que el concessionari deixarà de percebre tenint en compte els resultats d'explotació en l'últim quinquenni quan sigui possible, i a la pèrdua del valor de les obres i instal·lacions que no hagin pogut ser lliurades a la Corporació tenint en compte llur grau d'amortització.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d) En el supòsit de resolució per causa imputable al concessionari, li serà </w:t>
      </w:r>
      <w:proofErr w:type="spellStart"/>
      <w:r w:rsidRPr="00AE29B3">
        <w:rPr>
          <w:rFonts w:ascii="Century Gothic" w:hAnsi="Century Gothic" w:cs="Tahoma"/>
          <w:i/>
          <w:iCs/>
          <w:lang w:val="ca-ES"/>
        </w:rPr>
        <w:t>incautada</w:t>
      </w:r>
      <w:proofErr w:type="spellEnd"/>
      <w:r w:rsidRPr="00AE29B3">
        <w:rPr>
          <w:rFonts w:ascii="Century Gothic" w:hAnsi="Century Gothic" w:cs="Tahoma"/>
          <w:i/>
          <w:iCs/>
          <w:lang w:val="ca-ES"/>
        </w:rPr>
        <w:t xml:space="preserve"> la fiança i haurà de rescabalar a la Corporació els danys i perjudicis ocasionats en el que excedeixi de l'import de la garantia </w:t>
      </w:r>
      <w:proofErr w:type="spellStart"/>
      <w:r w:rsidRPr="00AE29B3">
        <w:rPr>
          <w:rFonts w:ascii="Century Gothic" w:hAnsi="Century Gothic" w:cs="Tahoma"/>
          <w:i/>
          <w:iCs/>
          <w:lang w:val="ca-ES"/>
        </w:rPr>
        <w:t>incautada</w:t>
      </w:r>
      <w:proofErr w:type="spellEnd"/>
      <w:r w:rsidRPr="00AE29B3">
        <w:rPr>
          <w:rFonts w:ascii="Century Gothic" w:hAnsi="Century Gothic" w:cs="Tahoma"/>
          <w:i/>
          <w:iCs/>
          <w:lang w:val="ca-ES"/>
        </w:rPr>
        <w: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 L'òrgan de contractació podrà acordar també, com a conseqüència de la resolució de la concessió, la resolució dels contractes atorgats pel concessionari per a l'aprofitament de les zones complementàries i la resolució dels contractes d'explotació comercial. A tal efecte, abonarà la indemnització que, si escau, correspongui, la qual anirà a càrrec del concessionari quan la resolució de la concessió hagi estat per causa imputable a aquest.</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Capítol VI. Conclusió del contracte, recepcions, termini de garantia i liquidació.</w:t>
      </w: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1a. Determinacions comunes a tots els tipus contractuals.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82</w:t>
      </w:r>
      <w:r w:rsidRPr="00AE29B3">
        <w:rPr>
          <w:rFonts w:ascii="Century Gothic" w:hAnsi="Century Gothic" w:cs="Tahoma"/>
          <w:i/>
          <w:iCs/>
          <w:lang w:val="ca-ES"/>
        </w:rPr>
        <w:t xml:space="preserve">.- </w:t>
      </w:r>
      <w:r w:rsidRPr="00AE29B3">
        <w:rPr>
          <w:rFonts w:ascii="Century Gothic" w:hAnsi="Century Gothic" w:cs="Tahoma"/>
          <w:i/>
          <w:iCs/>
          <w:u w:val="single"/>
          <w:lang w:val="ca-ES"/>
        </w:rPr>
        <w:t>Extinció, recepció, termini de garantia i liquidació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Els contractes s'extingeixen per compliment o bé per resolució, de conformitat amb la normativa general de contractació i la resta de la normativa aplicable.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La constatació del compliment del contracte exigeix un acte formal i positiu de recepció o conformitat per part de la Corporació en els termes establerts a la normativa general de contractació i la resta de la normativa aplicable.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3. Les Clàusules Particulars fixaran un termini de garantia a comptar des de la data de recepció en sentit positiu o conformitat, llevat dels contractes de gestió de serveis públics i d'aquells altres en què no sigui necessari, en quin cas s'haurà de justificar a l'expedient. L'exhauriment d'aquest termini extingeix la responsabilitat del contractista, llevat que la normativa general de contractació o altres estableixin altres terminis.</w:t>
      </w:r>
      <w:r w:rsidRPr="00AE29B3">
        <w:rPr>
          <w:rFonts w:ascii="Century Gothic" w:hAnsi="Century Gothic" w:cs="Tahoma"/>
          <w:i/>
          <w:iCs/>
          <w:lang w:val="ca-ES"/>
        </w:rPr>
        <w:cr/>
        <w:t>Conclòs el termini de garantia contractual, el Servei promotor emetrà un informe i, si l'empresari està exempt de responsabilitat, s'iniciarà el tràmit per al retorn de la garantia.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La liquidació del contracte serà acordada, notificada al contractista i practicada en els termes establerts a la normativa general de contractació i la resta de la normativa aplicable.</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Clàusula 83.-</w:t>
      </w:r>
      <w:r w:rsidRPr="00AE29B3">
        <w:rPr>
          <w:rFonts w:ascii="Century Gothic" w:hAnsi="Century Gothic" w:cs="Tahoma"/>
          <w:i/>
          <w:iCs/>
          <w:lang w:val="ca-ES"/>
        </w:rPr>
        <w:t xml:space="preserve"> </w:t>
      </w:r>
      <w:r w:rsidRPr="00AE29B3">
        <w:rPr>
          <w:rFonts w:ascii="Century Gothic" w:hAnsi="Century Gothic" w:cs="Tahoma"/>
          <w:i/>
          <w:iCs/>
          <w:u w:val="single"/>
          <w:lang w:val="ca-ES"/>
        </w:rPr>
        <w:t>Devolució o cancel·lació de la garantia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Efectuada la liquidació, un cop transcorregut el termini de garantia i acomplerts els requisits legals, l'òrgan de contractació adoptarà resolució ordenant la devolució o cancel·lació de la garantia i la notificarà a l'interessat, tot això dins el termini de dos mesos des de l'acabament del termini de la garantia.</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b/>
          <w:i/>
          <w:iCs/>
          <w:lang w:val="ca-ES"/>
        </w:rPr>
      </w:pPr>
      <w:r w:rsidRPr="00AE29B3">
        <w:rPr>
          <w:rFonts w:ascii="Century Gothic" w:hAnsi="Century Gothic" w:cs="Tahoma"/>
          <w:b/>
          <w:i/>
          <w:iCs/>
          <w:lang w:val="ca-ES"/>
        </w:rPr>
        <w:t>Secció 2a. Determinacions específiques relatives al contracte d'obres i instal·lacions.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84</w:t>
      </w:r>
      <w:r w:rsidRPr="00AE29B3">
        <w:rPr>
          <w:rFonts w:ascii="Century Gothic" w:hAnsi="Century Gothic" w:cs="Tahoma"/>
          <w:i/>
          <w:iCs/>
          <w:lang w:val="ca-ES"/>
        </w:rPr>
        <w:t xml:space="preserve">.- </w:t>
      </w:r>
      <w:r w:rsidRPr="00AE29B3">
        <w:rPr>
          <w:rFonts w:ascii="Century Gothic" w:hAnsi="Century Gothic" w:cs="Tahoma"/>
          <w:i/>
          <w:iCs/>
          <w:u w:val="single"/>
          <w:lang w:val="ca-ES"/>
        </w:rPr>
        <w:t>Recepció de l'obra.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Efectuades les prestacions convingudes o lliurades les obres, es procedirà, com a regla general, dins del mes següent, a l'acte formal i positiu de recepció o de la conformitat, del qual s'estendrà l'acta corresponent per triplicat i a un sol efecte, que signaran la Direcció de l'obra, el contractista, acompanyat del seu facultatiu si ho creu oportú, i el responsable del contracte o el facultatiu representant de la Corporació. Un exemplar serà retirat per cadascun dels assistents a l'acte i el corresponent a la Corporació serà inclòs a l'expedient.</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Si, per causes que li siguin imputables, el contractista no compleix la seva obligació d'assistir a la recepció de l'obra, el representant de la Corporació li remetrà un exemplar de l'acta per tal que formuli les al·legacions que consideri convenients en el termini de deu dies, sobre les que resoldrà l'òrgan de contractació.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 xml:space="preserve">2. Si les obres no es troben en estat de ser rebudes, es farà constar el sentit negatiu a l'acta de recepció i la Direcció assenyalarà els defectes observats i detallarà les instruccions precises fixant un termini per reparar aquells. Si el contractista no hagués </w:t>
      </w:r>
      <w:r w:rsidRPr="00AE29B3">
        <w:rPr>
          <w:rFonts w:ascii="Century Gothic" w:hAnsi="Century Gothic" w:cs="Tahoma"/>
          <w:i/>
          <w:iCs/>
          <w:lang w:val="ca-ES"/>
        </w:rPr>
        <w:lastRenderedPageBreak/>
        <w:t>efectuat la reparació a l'acabament d'aquest termini podrà concedir-se-li un nou termini improrrogable o bé declarar resolt 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A l'acta de recepció s'ha de fixar la data per a la realització de l'amidament, acte al qual serà obligatòria l'assistència del contractista.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4. D'existir defectes reparables en l'acabament de les obres que no evitin el seu ús, es podran rebre les mateixes per la Corporació, fent-se constar en l'acta de recepció aquests defectes, que hauran d'ésser corregits pel contractista durant el termini que se li assenyali.</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5. Podran fer-se recepcions parcials de part o parts de les obres quan siguin susceptibles de ser executades per fases que puguin ser lliurades a l'ús públic segons l'establert a les Clàusules particulars, en quin cas haurà d'expedir-se la corresponent certificació a compte.</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85</w:t>
      </w:r>
      <w:r w:rsidRPr="00AE29B3">
        <w:rPr>
          <w:rFonts w:ascii="Century Gothic" w:hAnsi="Century Gothic" w:cs="Tahoma"/>
          <w:i/>
          <w:iCs/>
          <w:lang w:val="ca-ES"/>
        </w:rPr>
        <w:t xml:space="preserve">.- </w:t>
      </w:r>
      <w:r w:rsidRPr="00AE29B3">
        <w:rPr>
          <w:rFonts w:ascii="Century Gothic" w:hAnsi="Century Gothic" w:cs="Tahoma"/>
          <w:i/>
          <w:iCs/>
          <w:u w:val="single"/>
          <w:lang w:val="ca-ES"/>
        </w:rPr>
        <w:t>Termini de garantia.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1. El termini de garantia, que començarà a comptar-se a partir de la data en que sigui formalitzada, en sentit positiu, la recepció de les obres i instal·lacions o, si escau, la conformitat, es fixarà a les Clàusules Particulars de cada contractació, i no podrà ser inferior a un any, llevat de casos especials.</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2. En el cas de recepcions parcials, el termini de garantia de les parts rebudes començarà a comptar-se des de la data de la respectiva recepció.</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3. Durant el termini de garantia, el contractista tindrà cura de la conservació i vigilància de les obres d'acord amb el que estableixi la documentació contractual i a les instruccions que li doni la Direcció de l'obra. Si no atengués aquesta obligació i donés lloc a risc o perill per a l'obra, la Corporació executarà directament i a càrrec d'aquell els treballs necessaris per tal d'evitar el dany.</w:t>
      </w:r>
    </w:p>
    <w:p w:rsidR="008F6760" w:rsidRPr="00AE29B3" w:rsidRDefault="008F6760" w:rsidP="00205895">
      <w:pPr>
        <w:spacing w:after="200" w:line="276" w:lineRule="auto"/>
        <w:jc w:val="both"/>
        <w:rPr>
          <w:rFonts w:ascii="Century Gothic" w:hAnsi="Century Gothic" w:cs="Tahoma"/>
          <w:b/>
          <w:i/>
          <w:iCs/>
          <w:lang w:val="ca-ES"/>
        </w:rPr>
      </w:pP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86</w:t>
      </w:r>
      <w:r w:rsidRPr="00AE29B3">
        <w:rPr>
          <w:rFonts w:ascii="Century Gothic" w:hAnsi="Century Gothic" w:cs="Tahoma"/>
          <w:i/>
          <w:iCs/>
          <w:lang w:val="ca-ES"/>
        </w:rPr>
        <w:t xml:space="preserve">.- </w:t>
      </w:r>
      <w:r w:rsidRPr="00AE29B3">
        <w:rPr>
          <w:rFonts w:ascii="Century Gothic" w:hAnsi="Century Gothic" w:cs="Tahoma"/>
          <w:i/>
          <w:iCs/>
          <w:u w:val="single"/>
          <w:lang w:val="ca-ES"/>
        </w:rPr>
        <w:t>Certificació final.</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En el termini de tres mesos a comptar des de la data de l'acta de recepció l'òrgan de contractació haurà d'aprovar la certificació final de les obres executades, que serà abonada al contractista a compte de la liquidació del contracte.</w:t>
      </w:r>
    </w:p>
    <w:p w:rsidR="008F6760" w:rsidRPr="00AE29B3" w:rsidRDefault="008F6760" w:rsidP="00205895">
      <w:pPr>
        <w:spacing w:after="200" w:line="276" w:lineRule="auto"/>
        <w:jc w:val="both"/>
        <w:rPr>
          <w:rFonts w:ascii="Century Gothic" w:hAnsi="Century Gothic" w:cs="Tahoma"/>
          <w:b/>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Clàusula 87.-</w:t>
      </w:r>
      <w:r w:rsidRPr="00AE29B3">
        <w:rPr>
          <w:rFonts w:ascii="Century Gothic" w:hAnsi="Century Gothic" w:cs="Tahoma"/>
          <w:i/>
          <w:iCs/>
          <w:lang w:val="ca-ES"/>
        </w:rPr>
        <w:t xml:space="preserve"> </w:t>
      </w:r>
      <w:r w:rsidRPr="00AE29B3">
        <w:rPr>
          <w:rFonts w:ascii="Century Gothic" w:hAnsi="Century Gothic" w:cs="Tahoma"/>
          <w:i/>
          <w:iCs/>
          <w:u w:val="single"/>
          <w:lang w:val="ca-ES"/>
        </w:rPr>
        <w:t>Liquidació del contracte.</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lastRenderedPageBreak/>
        <w:t>En el termini de 15 dies naturals anteriors al compliment del termini de garantia, la Direcció de l'obra, d'ofici o a instància del contractista, informarà sobre l'estat de les obres. Si fos favorable o, en cas contrari, un cop reparat allò construït, es procedirà, en el termini d'un mes, a acordar i notificar la liquidació de les obligacions pendents en els termes establerts a la normativa general.</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i/>
          <w:iCs/>
          <w:lang w:val="ca-ES"/>
        </w:rPr>
        <w:t>DISPOSICIÓ DEROGATÒRIA ÚNICA</w:t>
      </w:r>
      <w:r w:rsidRPr="00AE29B3">
        <w:rPr>
          <w:rFonts w:ascii="Century Gothic" w:hAnsi="Century Gothic" w:cs="Tahoma"/>
          <w:i/>
          <w:iCs/>
          <w:lang w:val="ca-ES"/>
        </w:rPr>
        <w:t xml:space="preserve">.- </w:t>
      </w:r>
      <w:r w:rsidRPr="00AE29B3">
        <w:rPr>
          <w:rFonts w:ascii="Century Gothic" w:hAnsi="Century Gothic" w:cs="Tahoma"/>
          <w:i/>
          <w:iCs/>
          <w:u w:val="single"/>
          <w:lang w:val="ca-ES"/>
        </w:rPr>
        <w:t>Derogació normativa.</w:t>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L'entrada en vigor del present Plec deixa sense efecte qualsevol altre plec, acord o resolució adoptats a l'empara de la legislació derogada per la normativa general de contractació vigent.</w:t>
      </w:r>
    </w:p>
    <w:p w:rsidR="008E31C6" w:rsidRPr="00AE29B3" w:rsidRDefault="008E31C6" w:rsidP="00205895">
      <w:pPr>
        <w:spacing w:after="200" w:line="276" w:lineRule="auto"/>
        <w:jc w:val="both"/>
        <w:rPr>
          <w:rFonts w:ascii="Century Gothic" w:hAnsi="Century Gothic" w:cs="Tahoma"/>
          <w:i/>
          <w:iCs/>
          <w:lang w:val="ca-ES"/>
        </w:rPr>
      </w:pPr>
    </w:p>
    <w:p w:rsidR="008E31C6" w:rsidRPr="00AE29B3" w:rsidRDefault="008E31C6" w:rsidP="00205895">
      <w:pPr>
        <w:spacing w:after="200" w:line="276" w:lineRule="auto"/>
        <w:jc w:val="both"/>
        <w:rPr>
          <w:rFonts w:ascii="Century Gothic" w:hAnsi="Century Gothic" w:cs="Tahoma"/>
          <w:i/>
          <w:iCs/>
          <w:u w:val="single"/>
          <w:lang w:val="ca-ES"/>
        </w:rPr>
      </w:pPr>
      <w:r w:rsidRPr="00AE29B3">
        <w:rPr>
          <w:rFonts w:ascii="Century Gothic" w:hAnsi="Century Gothic" w:cs="Tahoma"/>
          <w:b/>
          <w:i/>
          <w:iCs/>
          <w:lang w:val="ca-ES"/>
        </w:rPr>
        <w:t>DISPOSICIÓ FINAL ÚNICA.-</w:t>
      </w:r>
      <w:r w:rsidRPr="00AE29B3">
        <w:rPr>
          <w:rFonts w:ascii="Century Gothic" w:hAnsi="Century Gothic" w:cs="Tahoma"/>
          <w:i/>
          <w:iCs/>
          <w:lang w:val="ca-ES"/>
        </w:rPr>
        <w:t xml:space="preserve"> </w:t>
      </w:r>
      <w:r w:rsidRPr="00AE29B3">
        <w:rPr>
          <w:rFonts w:ascii="Century Gothic" w:hAnsi="Century Gothic" w:cs="Tahoma"/>
          <w:i/>
          <w:iCs/>
          <w:u w:val="single"/>
          <w:lang w:val="ca-ES"/>
        </w:rPr>
        <w:t>Entrada en vigor.</w:t>
      </w:r>
    </w:p>
    <w:p w:rsidR="008E31C6" w:rsidRPr="00AE29B3" w:rsidRDefault="008E31C6" w:rsidP="00205895">
      <w:pPr>
        <w:spacing w:after="200" w:line="276" w:lineRule="auto"/>
        <w:jc w:val="both"/>
        <w:rPr>
          <w:rFonts w:ascii="Century Gothic" w:hAnsi="Century Gothic" w:cs="Tahoma"/>
          <w:i/>
          <w:iCs/>
          <w:lang w:val="ca-ES"/>
        </w:rPr>
      </w:pP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i/>
          <w:iCs/>
          <w:lang w:val="ca-ES"/>
        </w:rPr>
        <w:t>El present Plec entrarà en vigor una vegada hagin estat complerts els requeriments establerts a la legislació, i publicats en el Butlletí Oficial de la Província així com al Diari Oficial de la Generalitat de Catalunya els acords relatius a la seva aprovació definitiva i la remissió a la present publicació, completada amb la de les clàusules modificades, si així ha estat acordat per la Corporació".</w:t>
      </w:r>
      <w:r w:rsidRPr="00AE29B3">
        <w:rPr>
          <w:rFonts w:ascii="Century Gothic" w:hAnsi="Century Gothic" w:cs="Tahoma"/>
          <w:i/>
          <w:iCs/>
          <w:lang w:val="ca-ES"/>
        </w:rPr>
        <w:cr/>
      </w:r>
    </w:p>
    <w:p w:rsidR="008E31C6" w:rsidRPr="00AE29B3" w:rsidRDefault="008E31C6" w:rsidP="00205895">
      <w:pPr>
        <w:spacing w:after="200" w:line="276" w:lineRule="auto"/>
        <w:jc w:val="both"/>
        <w:rPr>
          <w:rFonts w:ascii="Century Gothic" w:hAnsi="Century Gothic" w:cs="Tahoma"/>
          <w:i/>
          <w:iCs/>
          <w:lang w:val="ca-ES"/>
        </w:rPr>
      </w:pPr>
      <w:r w:rsidRPr="00AE29B3">
        <w:rPr>
          <w:rFonts w:ascii="Century Gothic" w:hAnsi="Century Gothic" w:cs="Tahoma"/>
          <w:b/>
          <w:bCs/>
          <w:i/>
          <w:lang w:val="ca-ES"/>
        </w:rPr>
        <w:t xml:space="preserve">SEGON. </w:t>
      </w:r>
      <w:r w:rsidRPr="00AE29B3">
        <w:rPr>
          <w:rFonts w:ascii="Century Gothic" w:hAnsi="Century Gothic" w:cs="Tahoma"/>
          <w:i/>
          <w:iCs/>
          <w:lang w:val="ca-ES"/>
        </w:rPr>
        <w:t xml:space="preserve">Sotmetre a informació pública i audiència dels interessats, per un termini mínim de trenta dies, mitjançant un anunci publicat en el </w:t>
      </w:r>
      <w:r w:rsidRPr="00AE29B3">
        <w:rPr>
          <w:rFonts w:ascii="Century Gothic" w:hAnsi="Century Gothic" w:cs="Tahoma"/>
          <w:i/>
          <w:lang w:val="ca-ES"/>
        </w:rPr>
        <w:t xml:space="preserve">Butlletí Oficial de la Província, </w:t>
      </w:r>
      <w:r w:rsidRPr="00AE29B3">
        <w:rPr>
          <w:rFonts w:ascii="Century Gothic" w:hAnsi="Century Gothic" w:cs="Tahoma"/>
          <w:i/>
          <w:iCs/>
          <w:lang w:val="ca-ES"/>
        </w:rPr>
        <w:t xml:space="preserve">en el </w:t>
      </w:r>
      <w:r w:rsidRPr="00AE29B3">
        <w:rPr>
          <w:rFonts w:ascii="Century Gothic" w:hAnsi="Century Gothic" w:cs="Tahoma"/>
          <w:i/>
          <w:lang w:val="ca-ES"/>
        </w:rPr>
        <w:t xml:space="preserve">Diari Oficial de la Generalitat de Catalunya, </w:t>
      </w:r>
      <w:r w:rsidRPr="00AE29B3">
        <w:rPr>
          <w:rFonts w:ascii="Century Gothic" w:hAnsi="Century Gothic" w:cs="Tahoma"/>
          <w:i/>
          <w:iCs/>
          <w:lang w:val="ca-ES"/>
        </w:rPr>
        <w:t xml:space="preserve">en un dels mitjans de comunicació escrita diària i en el taulell d’anuncis de la Corporació, perquè aquests puguin examinar l’expedient i formular les reclamacions i suggeriments que estimin pertinents. En cas de no presentar-se reclamacions o suggeriments en el termini esmentat, es considerarà aprovat definitivament sense necessitat d’acord exprés del Ple </w:t>
      </w:r>
      <w:r w:rsidRPr="00AE29B3">
        <w:rPr>
          <w:rFonts w:ascii="Century Gothic" w:hAnsi="Century Gothic" w:cs="Tahoma"/>
          <w:iCs/>
          <w:lang w:val="ca-ES"/>
        </w:rPr>
        <w:t xml:space="preserve">i amb publicació integra al BOP, al DOGC, al tauler d’anuncis i a la pagina web de l’Ajuntament. </w:t>
      </w:r>
      <w:r w:rsidRPr="00AE29B3">
        <w:rPr>
          <w:rFonts w:ascii="Century Gothic" w:hAnsi="Century Gothic" w:cs="Tahoma"/>
          <w:i/>
          <w:iCs/>
          <w:lang w:val="ca-ES"/>
        </w:rPr>
        <w:t>No obstant això, la Corporació ha d’acordar el que estimi pertinent. Cànoves i Samalús, 17 de maig de 2016. El Secretari, Francesc d’A. Serras i Ortuño.”</w:t>
      </w:r>
    </w:p>
    <w:p w:rsidR="008E31C6" w:rsidRPr="00AE29B3" w:rsidRDefault="008E31C6" w:rsidP="00205895">
      <w:pPr>
        <w:spacing w:after="200" w:line="276" w:lineRule="auto"/>
        <w:jc w:val="both"/>
        <w:rPr>
          <w:rFonts w:ascii="Century Gothic" w:hAnsi="Century Gothic" w:cs="Tahoma"/>
          <w:lang w:val="ca-ES"/>
        </w:rPr>
      </w:pPr>
      <w:r w:rsidRPr="00AE29B3">
        <w:rPr>
          <w:rFonts w:ascii="Century Gothic" w:hAnsi="Century Gothic" w:cs="Tahoma"/>
          <w:lang w:val="ca-ES"/>
        </w:rPr>
        <w:t>Després de breu debat, l’afer es aprovat per unanimitat.</w:t>
      </w:r>
    </w:p>
    <w:p w:rsidR="008E31C6" w:rsidRPr="00AE29B3" w:rsidRDefault="008E31C6" w:rsidP="00205895">
      <w:pPr>
        <w:ind w:left="360"/>
        <w:jc w:val="both"/>
        <w:rPr>
          <w:rFonts w:ascii="Century Gothic" w:hAnsi="Century Gothic" w:cs="Tahoma"/>
          <w:b/>
          <w:caps/>
          <w:lang w:val="ca-ES"/>
        </w:rPr>
      </w:pPr>
    </w:p>
    <w:p w:rsidR="008E31C6" w:rsidRPr="00AE29B3" w:rsidRDefault="008E31C6" w:rsidP="00205895">
      <w:pPr>
        <w:ind w:left="360"/>
        <w:jc w:val="both"/>
        <w:rPr>
          <w:rFonts w:ascii="Century Gothic" w:hAnsi="Century Gothic" w:cs="Tahoma"/>
          <w:b/>
          <w:caps/>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8.- Proposta d’aprovació del Plec de clàusules administratives particulars i el plec de clàusules tècniques que han de regir el procediment per la concessió de la gestió de la llar d’infants municipal.</w:t>
      </w:r>
    </w:p>
    <w:p w:rsidR="008E31C6" w:rsidRPr="00AE29B3" w:rsidRDefault="008E31C6"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Cs/>
          <w:lang w:val="ca-ES"/>
        </w:rPr>
      </w:pPr>
      <w:r w:rsidRPr="00AE29B3">
        <w:rPr>
          <w:rFonts w:ascii="Century Gothic" w:hAnsi="Century Gothic" w:cs="Tahoma"/>
          <w:bCs/>
          <w:lang w:val="ca-ES"/>
        </w:rPr>
        <w:t>Per part del Sr. Secretari es dona lectura al següent</w:t>
      </w:r>
    </w:p>
    <w:p w:rsidR="008E31C6" w:rsidRPr="00AE29B3" w:rsidRDefault="008E31C6" w:rsidP="00205895">
      <w:pPr>
        <w:jc w:val="both"/>
        <w:rPr>
          <w:rFonts w:ascii="Century Gothic" w:hAnsi="Century Gothic" w:cs="Tahoma"/>
          <w:b/>
          <w:bCs/>
          <w:lang w:val="ca-ES"/>
        </w:rPr>
      </w:pPr>
    </w:p>
    <w:p w:rsidR="008E31C6" w:rsidRPr="00AE29B3" w:rsidRDefault="008E31C6" w:rsidP="00205895">
      <w:pPr>
        <w:jc w:val="both"/>
        <w:rPr>
          <w:rFonts w:ascii="Century Gothic" w:hAnsi="Century Gothic" w:cs="Tahoma"/>
          <w:b/>
          <w:bCs/>
          <w:lang w:val="ca-ES"/>
        </w:rPr>
      </w:pPr>
    </w:p>
    <w:p w:rsidR="008E31C6" w:rsidRPr="00AE29B3" w:rsidRDefault="008E31C6" w:rsidP="00205895">
      <w:pPr>
        <w:jc w:val="both"/>
        <w:rPr>
          <w:rFonts w:ascii="Century Gothic" w:hAnsi="Century Gothic" w:cs="Tahoma"/>
          <w:b/>
          <w:bCs/>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INFORME-PRO</w:t>
      </w:r>
      <w:bookmarkStart w:id="1" w:name="a10"/>
      <w:bookmarkEnd w:id="1"/>
      <w:r w:rsidRPr="00AE29B3">
        <w:rPr>
          <w:rFonts w:ascii="Century Gothic" w:hAnsi="Century Gothic" w:cs="Tahoma"/>
          <w:b/>
          <w:bCs/>
          <w:lang w:val="ca-ES"/>
        </w:rPr>
        <w:t>POSTA DE SECRETARIA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D’acord amb l’ordre d’Alcaldia i en compliment d’allò que estableix l’article 3.a) del Reial Decret 1174/1987, de 18 de setembre, pel qual es regula el Règim Jurídic dels Funcionaris de l’Administració Local amb habilitació de caràcter nacional, emeto el següent informe, en base als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ANTECEDENTS DE FET</w:t>
      </w:r>
    </w:p>
    <w:p w:rsidR="008E31C6" w:rsidRPr="00AE29B3" w:rsidRDefault="008E31C6" w:rsidP="00205895">
      <w:pPr>
        <w:jc w:val="both"/>
        <w:rPr>
          <w:rFonts w:ascii="Century Gothic" w:hAnsi="Century Gothic" w:cs="Tahoma"/>
          <w:b/>
          <w:bCs/>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Cs/>
          <w:lang w:val="ca-ES"/>
        </w:rPr>
      </w:pPr>
      <w:r w:rsidRPr="00AE29B3">
        <w:rPr>
          <w:rFonts w:ascii="Century Gothic" w:hAnsi="Century Gothic" w:cs="Tahoma"/>
          <w:b/>
          <w:bCs/>
          <w:lang w:val="ca-ES"/>
        </w:rPr>
        <w:t>PRIMER.</w:t>
      </w:r>
      <w:r w:rsidRPr="00AE29B3">
        <w:rPr>
          <w:rFonts w:ascii="Century Gothic" w:hAnsi="Century Gothic" w:cs="Tahoma"/>
          <w:bCs/>
          <w:lang w:val="ca-ES"/>
        </w:rPr>
        <w:t xml:space="preserve"> </w:t>
      </w:r>
      <w:r w:rsidRPr="00AE29B3">
        <w:rPr>
          <w:rFonts w:ascii="Century Gothic" w:hAnsi="Century Gothic" w:cs="Tahoma"/>
          <w:lang w:val="ca-ES"/>
        </w:rPr>
        <w:t>La actual concessió per la gestió indirecta de la Llar d’infants, acaba en el present any i cal treure-la a concurs novament però en el seu antic emplaçament, a la Petita Estelada, prèvia realització d’unes petites obres que es descriuen al plec de clàusules tècniques.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SEGON.</w:t>
      </w:r>
      <w:r w:rsidRPr="00AE29B3">
        <w:rPr>
          <w:rFonts w:ascii="Century Gothic" w:hAnsi="Century Gothic" w:cs="Tahoma"/>
          <w:lang w:val="ca-ES"/>
        </w:rPr>
        <w:t xml:space="preserve"> Atesa la característica de la gestió del servei públic que aquest Ajuntament pretén es considera que el procediment més adequat és el procediment obert, oferta econòmicament més avantatjosa, diversos criteris d’adjudicació i tramitació urgent, ja que cal realitzar unes obres i donar temps a l’adjudicatari per la formalització del contracte i demés tràmits per la correcta gestió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TERCER. </w:t>
      </w:r>
      <w:r w:rsidRPr="00AE29B3">
        <w:rPr>
          <w:rFonts w:ascii="Century Gothic" w:hAnsi="Century Gothic" w:cs="Tahoma"/>
          <w:lang w:val="ca-ES"/>
        </w:rPr>
        <w:t>Hi ha informe d’Intervenció sobre el percentatge que suposa la contractació en relació amb els recursos ordinaris del pressupost vigent.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QUART.</w:t>
      </w:r>
      <w:r w:rsidRPr="00AE29B3">
        <w:rPr>
          <w:rFonts w:ascii="Century Gothic" w:hAnsi="Century Gothic" w:cs="Tahoma"/>
          <w:lang w:val="ca-ES"/>
        </w:rPr>
        <w:t xml:space="preserve"> Hi ha Informe de Secretaria sobre la Legislació aplicable, el procediment a seguir i l’òrgan competent per aprovar i adjudicar 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CINQUÈ. </w:t>
      </w:r>
      <w:r w:rsidRPr="00AE29B3">
        <w:rPr>
          <w:rFonts w:ascii="Century Gothic" w:hAnsi="Century Gothic" w:cs="Tahoma"/>
          <w:lang w:val="ca-ES"/>
        </w:rPr>
        <w:t>En data 16 de març de 2016, mitjançant Resolució d’Alcaldia es va aprovar iniciar l’expedient per a la contractació referenciada, tot motivant la necessitat i idoneïtat de la contractació proposada.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SISÈ. </w:t>
      </w:r>
      <w:r w:rsidRPr="00AE29B3">
        <w:rPr>
          <w:rFonts w:ascii="Century Gothic" w:hAnsi="Century Gothic" w:cs="Tahoma"/>
          <w:lang w:val="ca-ES"/>
        </w:rPr>
        <w:t>En data 17 de maig es va redactar i incorporar a l’expedient el Plec de Clàusules Administratives Particulars així com el Plec de Clàusules tècniques que han de regir l’adjudicació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LEGISLACIÓ APLICABLE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Legislació aplicable és la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 Els articles 8, 22, 53, 109, 110, 112, 132, 133, 138 i següents, 150 i següents, 157 a 161, 275 a 289 i Disposició Addicional Segona del Text Refós de la Llei de Contractes del Sector Públic, aprovat pel Reial Decret Legislatiu 3/2011, de 14 de novembre.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El Reial Decret 817/2009, de 8 de maig, pel qual es desplega parcialment la Llei 30/2007, de 30 d’octubre, de Contractes del Sector Públic.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El Reial Decret 1098/2001, de 12 d’octubre, pel qual s’aprova el Reglament General de la Llei de Contractes de les Administracions Públiques.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La Llei 30/1992, de 26 de novembre, de Règim Jurídic de les Administracions Públiques i del Procediment Administratiu Comú.</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Cs/>
          <w:lang w:val="ca-ES"/>
        </w:rPr>
      </w:pPr>
      <w:r w:rsidRPr="00AE29B3">
        <w:rPr>
          <w:rFonts w:ascii="Century Gothic" w:hAnsi="Century Gothic" w:cs="Tahoma"/>
          <w:bCs/>
          <w:lang w:val="ca-ES"/>
        </w:rPr>
        <w:t>Atesos els antecedents, es considera que l’expedient s’ha tramitat d’acord amb la Legislació aplicable, formulo el següent</w:t>
      </w:r>
    </w:p>
    <w:p w:rsidR="008E31C6" w:rsidRPr="00AE29B3" w:rsidRDefault="008E31C6" w:rsidP="00205895">
      <w:pPr>
        <w:jc w:val="both"/>
        <w:rPr>
          <w:rFonts w:ascii="Century Gothic" w:hAnsi="Century Gothic" w:cs="Tahoma"/>
          <w:bCs/>
          <w:lang w:val="ca-ES"/>
        </w:rPr>
      </w:pPr>
    </w:p>
    <w:p w:rsidR="008E31C6" w:rsidRPr="00AE29B3" w:rsidRDefault="008E31C6" w:rsidP="00205895">
      <w:pPr>
        <w:jc w:val="both"/>
        <w:rPr>
          <w:rFonts w:ascii="Century Gothic" w:hAnsi="Century Gothic" w:cs="Tahoma"/>
          <w:bCs/>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INFORME - PROPOSTA</w:t>
      </w:r>
    </w:p>
    <w:p w:rsidR="008E31C6" w:rsidRPr="00AE29B3" w:rsidRDefault="008E31C6" w:rsidP="00205895">
      <w:pPr>
        <w:jc w:val="both"/>
        <w:rPr>
          <w:rFonts w:ascii="Century Gothic" w:hAnsi="Century Gothic" w:cs="Tahoma"/>
          <w:b/>
          <w:bCs/>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bCs/>
          <w:lang w:val="ca-ES"/>
        </w:rPr>
        <w:t>PRIMER.</w:t>
      </w:r>
      <w:r w:rsidRPr="00AE29B3">
        <w:rPr>
          <w:rFonts w:ascii="Century Gothic" w:hAnsi="Century Gothic" w:cs="Tahoma"/>
          <w:lang w:val="ca-ES"/>
        </w:rPr>
        <w:t xml:space="preserve"> Aprovar l’expedient de contractació mitjançant procediment obert, oferta econòmicament més avantatjosa, diversos criteris d’adjudicació i tramitació urgent, per a la gestió del servei públic de la llar d’infants municipal mitjançant la modalitat de concessió, tot convocant-ne la seva licitació.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SEGON.</w:t>
      </w:r>
      <w:r w:rsidRPr="00AE29B3">
        <w:rPr>
          <w:rFonts w:ascii="Century Gothic" w:hAnsi="Century Gothic" w:cs="Tahoma"/>
          <w:lang w:val="ca-ES"/>
        </w:rPr>
        <w:t xml:space="preserve"> Autoritzar, en quantia de 75.000 euros anuals, la despesa que per a aquest Ajuntament representa la contractació referenciada.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TERCER.</w:t>
      </w:r>
      <w:r w:rsidRPr="00AE29B3">
        <w:rPr>
          <w:rFonts w:ascii="Century Gothic" w:hAnsi="Century Gothic" w:cs="Tahoma"/>
          <w:lang w:val="ca-ES"/>
        </w:rPr>
        <w:t xml:space="preserve"> Aprovar el Plec de Clàusules Administratives Particulars i el Plec de clàusules tècniques que regiran el contracte de gestió del servei públic DE LA LLAR D’INFANTS MUNICIPAL mitjançant la modalitat de concessió, per procediment obert, oferta econòmicament més avantatjosa, diversos criteris d’adjudicació i tramitació urgent.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QUART.</w:t>
      </w:r>
      <w:r w:rsidRPr="00AE29B3">
        <w:rPr>
          <w:rFonts w:ascii="Century Gothic" w:hAnsi="Century Gothic" w:cs="Tahoma"/>
          <w:lang w:val="ca-ES"/>
        </w:rPr>
        <w:t xml:space="preserve"> Publicar en el </w:t>
      </w:r>
      <w:r w:rsidRPr="00AE29B3">
        <w:rPr>
          <w:rFonts w:ascii="Century Gothic" w:hAnsi="Century Gothic" w:cs="Tahoma"/>
          <w:i/>
          <w:lang w:val="ca-ES"/>
        </w:rPr>
        <w:t>Butlletí Oficial de la Província de Barcelona,</w:t>
      </w:r>
      <w:r w:rsidRPr="00AE29B3">
        <w:rPr>
          <w:rFonts w:ascii="Century Gothic" w:hAnsi="Century Gothic" w:cs="Tahoma"/>
          <w:lang w:val="ca-ES"/>
        </w:rPr>
        <w:t xml:space="preserve"> en el Perfil de contractant, al taulell d’anuncis i a la pagina web, l’anunci de licitació.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CINQUÈ.</w:t>
      </w:r>
      <w:r w:rsidRPr="00AE29B3">
        <w:rPr>
          <w:rFonts w:ascii="Century Gothic" w:hAnsi="Century Gothic" w:cs="Tahoma"/>
          <w:lang w:val="ca-ES"/>
        </w:rPr>
        <w:t xml:space="preserve"> Publicar la composició de la mesa de Contractació en el Perfil de Contractant, amb una antelació mínima de quatre dies respecte de la reunió que s’ha de celebrar per a la qualificació de la documentació referida en l’article 146 del Text Refós de la Llei de Contractes del Sector Públic, aprovat pel Reial Decret Legislatiu 3/2011, de 14 de novembre. Cànoves i Samalús, 17 de maig de 2016. EL SECRETARI, Francesc d’A. Serras i Ortuño.”</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PLEC DE PRESCRIPCIONS TÈCNIQUES PER A LA CONTRACTACIÓ DEL SERVEI PÚBLIC D’ESCOLA BRESSOL DE L’AJUNTAMENT DE CÀNOVES I SAMALÚS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bCs/>
          <w:lang w:val="ca-ES"/>
        </w:rPr>
      </w:pPr>
      <w:bookmarkStart w:id="2" w:name="_Toc291001659"/>
      <w:bookmarkStart w:id="3" w:name="_Toc291001747"/>
      <w:bookmarkStart w:id="4" w:name="_Toc292460382"/>
      <w:bookmarkStart w:id="5" w:name="_Toc292461784"/>
      <w:bookmarkStart w:id="6" w:name="_Toc292461872"/>
      <w:bookmarkStart w:id="7" w:name="_Toc292461960"/>
      <w:bookmarkStart w:id="8" w:name="_Toc292463577"/>
      <w:bookmarkStart w:id="9" w:name="_Toc317599229"/>
      <w:bookmarkStart w:id="10" w:name="_Toc264819285"/>
      <w:bookmarkEnd w:id="2"/>
      <w:bookmarkEnd w:id="3"/>
      <w:bookmarkEnd w:id="4"/>
      <w:bookmarkEnd w:id="5"/>
      <w:bookmarkEnd w:id="6"/>
      <w:bookmarkEnd w:id="7"/>
      <w:bookmarkEnd w:id="8"/>
      <w:bookmarkEnd w:id="9"/>
      <w:bookmarkEnd w:id="10"/>
      <w:r w:rsidRPr="00AE29B3">
        <w:rPr>
          <w:rFonts w:ascii="Century Gothic" w:hAnsi="Century Gothic" w:cs="Tahoma"/>
          <w:b/>
          <w:bCs/>
          <w:lang w:val="ca-ES"/>
        </w:rPr>
        <w:t>1.- Objecte de la contractació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És objecte d’aquest plec la contractació de la gestió indirecta de l’explotació, sota la modalitat de concessió, del servei públic d’escola bressol municipal de </w:t>
      </w:r>
      <w:r w:rsidRPr="00AE29B3">
        <w:rPr>
          <w:rFonts w:ascii="Century Gothic" w:hAnsi="Century Gothic" w:cs="Tahoma"/>
          <w:lang w:val="ca-ES"/>
        </w:rPr>
        <w:lastRenderedPageBreak/>
        <w:t>l’Ajuntament de Cànoves i Samalús. Aquest servei es prestarà en l’edifici situat a la Avinguda Josep Crous – Camp de Can Parera, s/n de Cànoves i Samalús.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Aquesta contractació compren: </w:t>
      </w:r>
    </w:p>
    <w:p w:rsidR="008E31C6" w:rsidRPr="00AE29B3" w:rsidRDefault="008E31C6" w:rsidP="00205895">
      <w:pPr>
        <w:numPr>
          <w:ilvl w:val="0"/>
          <w:numId w:val="28"/>
        </w:numPr>
        <w:jc w:val="both"/>
        <w:rPr>
          <w:rFonts w:ascii="Century Gothic" w:hAnsi="Century Gothic" w:cs="Tahoma"/>
          <w:lang w:val="ca-ES"/>
        </w:rPr>
      </w:pPr>
      <w:r w:rsidRPr="00AE29B3">
        <w:rPr>
          <w:rFonts w:ascii="Century Gothic" w:hAnsi="Century Gothic" w:cs="Tahoma"/>
          <w:lang w:val="ca-ES"/>
        </w:rPr>
        <w:t xml:space="preserve">La gestió i execució dels serveis d’escola bressol i d’acollida-permanències. </w:t>
      </w:r>
    </w:p>
    <w:p w:rsidR="008E31C6" w:rsidRPr="00AE29B3" w:rsidRDefault="008E31C6" w:rsidP="00205895">
      <w:pPr>
        <w:numPr>
          <w:ilvl w:val="0"/>
          <w:numId w:val="28"/>
        </w:numPr>
        <w:jc w:val="both"/>
        <w:rPr>
          <w:rFonts w:ascii="Century Gothic" w:hAnsi="Century Gothic" w:cs="Tahoma"/>
          <w:lang w:val="ca-ES"/>
        </w:rPr>
      </w:pPr>
      <w:r w:rsidRPr="00AE29B3">
        <w:rPr>
          <w:rFonts w:ascii="Century Gothic" w:hAnsi="Century Gothic" w:cs="Tahoma"/>
          <w:lang w:val="ca-ES"/>
        </w:rPr>
        <w:t>La gestió i prestació del servei de menjador-descans.</w:t>
      </w:r>
    </w:p>
    <w:p w:rsidR="008E31C6" w:rsidRPr="00AE29B3" w:rsidRDefault="008E31C6" w:rsidP="00205895">
      <w:pPr>
        <w:numPr>
          <w:ilvl w:val="0"/>
          <w:numId w:val="28"/>
        </w:numPr>
        <w:jc w:val="both"/>
        <w:rPr>
          <w:rFonts w:ascii="Century Gothic" w:hAnsi="Century Gothic" w:cs="Tahoma"/>
          <w:lang w:val="ca-ES"/>
        </w:rPr>
      </w:pPr>
      <w:r w:rsidRPr="00AE29B3">
        <w:rPr>
          <w:rFonts w:ascii="Century Gothic" w:hAnsi="Century Gothic" w:cs="Tahoma"/>
          <w:lang w:val="ca-ES"/>
        </w:rPr>
        <w:t>La execució d’unes obres descrites a l’annex 2, a càrrec de l’adjudicatari.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Les prestacions objecte d’aquest contracte s’ajustaran a les determinacions d’aquest plec, als reglaments i instruccions que pugui dictar l’Ajuntament en aquest àmbit i a la normativa que sigui d’aplicació.</w:t>
      </w: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2.- Objectius del servei</w:t>
      </w:r>
    </w:p>
    <w:p w:rsidR="008E31C6" w:rsidRPr="00AE29B3" w:rsidRDefault="008E31C6" w:rsidP="00205895">
      <w:pPr>
        <w:numPr>
          <w:ilvl w:val="1"/>
          <w:numId w:val="29"/>
        </w:numPr>
        <w:jc w:val="both"/>
        <w:rPr>
          <w:rFonts w:ascii="Century Gothic" w:hAnsi="Century Gothic" w:cs="Tahoma"/>
          <w:b/>
          <w:bCs/>
          <w:lang w:val="ca-ES"/>
        </w:rPr>
      </w:pPr>
      <w:r w:rsidRPr="00AE29B3">
        <w:rPr>
          <w:rFonts w:ascii="Century Gothic" w:hAnsi="Century Gothic" w:cs="Tahoma"/>
          <w:b/>
          <w:bCs/>
          <w:lang w:val="ca-ES"/>
        </w:rPr>
        <w:t>Objectius respecte els infants</w:t>
      </w:r>
    </w:p>
    <w:p w:rsidR="008E31C6" w:rsidRPr="00AE29B3" w:rsidRDefault="008E31C6" w:rsidP="00205895">
      <w:pPr>
        <w:numPr>
          <w:ilvl w:val="0"/>
          <w:numId w:val="30"/>
        </w:numPr>
        <w:jc w:val="both"/>
        <w:rPr>
          <w:rFonts w:ascii="Century Gothic" w:hAnsi="Century Gothic" w:cs="Tahoma"/>
          <w:lang w:val="ca-ES"/>
        </w:rPr>
      </w:pPr>
      <w:r w:rsidRPr="00AE29B3">
        <w:rPr>
          <w:rFonts w:ascii="Century Gothic" w:hAnsi="Century Gothic" w:cs="Tahoma"/>
          <w:lang w:val="ca-ES"/>
        </w:rPr>
        <w:t>Proporcionar als infants un marc d’activitats que permetin el progressiu descobriment i creixement personal.</w:t>
      </w:r>
    </w:p>
    <w:p w:rsidR="008E31C6" w:rsidRPr="00AE29B3" w:rsidRDefault="008E31C6" w:rsidP="00205895">
      <w:pPr>
        <w:numPr>
          <w:ilvl w:val="0"/>
          <w:numId w:val="30"/>
        </w:numPr>
        <w:jc w:val="both"/>
        <w:rPr>
          <w:rFonts w:ascii="Century Gothic" w:hAnsi="Century Gothic" w:cs="Tahoma"/>
          <w:lang w:val="ca-ES"/>
        </w:rPr>
      </w:pPr>
      <w:r w:rsidRPr="00AE29B3">
        <w:rPr>
          <w:rFonts w:ascii="Century Gothic" w:hAnsi="Century Gothic" w:cs="Tahoma"/>
          <w:lang w:val="ca-ES"/>
        </w:rPr>
        <w:t xml:space="preserve">Possibilitar la relació amb els altres infants, l’adquisició de valors, hàbits i pautes de conducta que afavoreixin la seva autonomia personal i la integració en la societat. </w:t>
      </w:r>
    </w:p>
    <w:p w:rsidR="008E31C6" w:rsidRPr="00AE29B3" w:rsidRDefault="008E31C6" w:rsidP="00205895">
      <w:pPr>
        <w:numPr>
          <w:ilvl w:val="0"/>
          <w:numId w:val="30"/>
        </w:numPr>
        <w:jc w:val="both"/>
        <w:rPr>
          <w:rFonts w:ascii="Century Gothic" w:hAnsi="Century Gothic" w:cs="Tahoma"/>
          <w:lang w:val="ca-ES"/>
        </w:rPr>
      </w:pPr>
      <w:r w:rsidRPr="00AE29B3">
        <w:rPr>
          <w:rFonts w:ascii="Century Gothic" w:hAnsi="Century Gothic" w:cs="Tahoma"/>
          <w:lang w:val="ca-ES"/>
        </w:rPr>
        <w:t>Donar resposta a les necessitats educatives especials dels infants.</w:t>
      </w:r>
    </w:p>
    <w:p w:rsidR="008E31C6" w:rsidRPr="00AE29B3" w:rsidRDefault="008E31C6" w:rsidP="00205895">
      <w:pPr>
        <w:numPr>
          <w:ilvl w:val="1"/>
          <w:numId w:val="29"/>
        </w:numPr>
        <w:jc w:val="both"/>
        <w:rPr>
          <w:rFonts w:ascii="Century Gothic" w:hAnsi="Century Gothic" w:cs="Tahoma"/>
          <w:b/>
          <w:bCs/>
          <w:lang w:val="ca-ES"/>
        </w:rPr>
      </w:pPr>
      <w:r w:rsidRPr="00AE29B3">
        <w:rPr>
          <w:rFonts w:ascii="Century Gothic" w:hAnsi="Century Gothic" w:cs="Tahoma"/>
          <w:b/>
          <w:bCs/>
          <w:lang w:val="ca-ES"/>
        </w:rPr>
        <w:t xml:space="preserve"> Objectius respecte les famílies </w:t>
      </w:r>
    </w:p>
    <w:p w:rsidR="008E31C6" w:rsidRPr="00AE29B3" w:rsidRDefault="008E31C6" w:rsidP="00205895">
      <w:pPr>
        <w:numPr>
          <w:ilvl w:val="0"/>
          <w:numId w:val="31"/>
        </w:numPr>
        <w:jc w:val="both"/>
        <w:rPr>
          <w:rFonts w:ascii="Century Gothic" w:hAnsi="Century Gothic" w:cs="Tahoma"/>
          <w:lang w:val="ca-ES"/>
        </w:rPr>
      </w:pPr>
      <w:r w:rsidRPr="00AE29B3">
        <w:rPr>
          <w:rFonts w:ascii="Century Gothic" w:hAnsi="Century Gothic" w:cs="Tahoma"/>
          <w:lang w:val="ca-ES"/>
        </w:rPr>
        <w:t>Complementar el context educatiu familiar, potenciant el desenvolupament general dels infants, tot ajudant als pares i mares en l’adquisició d’habilitats i recursos per afrontar les noves situacions.</w:t>
      </w:r>
    </w:p>
    <w:p w:rsidR="008E31C6" w:rsidRPr="00AE29B3" w:rsidRDefault="008E31C6" w:rsidP="00205895">
      <w:pPr>
        <w:numPr>
          <w:ilvl w:val="0"/>
          <w:numId w:val="31"/>
        </w:numPr>
        <w:jc w:val="both"/>
        <w:rPr>
          <w:rFonts w:ascii="Century Gothic" w:hAnsi="Century Gothic" w:cs="Tahoma"/>
          <w:lang w:val="ca-ES"/>
        </w:rPr>
      </w:pPr>
      <w:r w:rsidRPr="00AE29B3">
        <w:rPr>
          <w:rFonts w:ascii="Century Gothic" w:hAnsi="Century Gothic" w:cs="Tahoma"/>
          <w:lang w:val="ca-ES"/>
        </w:rPr>
        <w:t>Facilitar l’observació i resolució de situacions derivades de l’evolució i educació dels fills, potenciant el treball preventiu.</w:t>
      </w:r>
    </w:p>
    <w:p w:rsidR="008E31C6" w:rsidRPr="00AE29B3" w:rsidRDefault="008E31C6" w:rsidP="00205895">
      <w:pPr>
        <w:numPr>
          <w:ilvl w:val="1"/>
          <w:numId w:val="29"/>
        </w:numPr>
        <w:jc w:val="both"/>
        <w:rPr>
          <w:rFonts w:ascii="Century Gothic" w:hAnsi="Century Gothic" w:cs="Tahoma"/>
          <w:b/>
          <w:bCs/>
          <w:lang w:val="ca-ES"/>
        </w:rPr>
      </w:pPr>
      <w:r w:rsidRPr="00AE29B3">
        <w:rPr>
          <w:rFonts w:ascii="Century Gothic" w:hAnsi="Century Gothic" w:cs="Tahoma"/>
          <w:b/>
          <w:bCs/>
          <w:lang w:val="ca-ES"/>
        </w:rPr>
        <w:t>Objectius respecte el territori</w:t>
      </w:r>
    </w:p>
    <w:p w:rsidR="008E31C6" w:rsidRPr="00AE29B3" w:rsidRDefault="008E31C6" w:rsidP="00205895">
      <w:pPr>
        <w:numPr>
          <w:ilvl w:val="0"/>
          <w:numId w:val="32"/>
        </w:numPr>
        <w:jc w:val="both"/>
        <w:rPr>
          <w:rFonts w:ascii="Century Gothic" w:hAnsi="Century Gothic" w:cs="Tahoma"/>
          <w:lang w:val="ca-ES"/>
        </w:rPr>
      </w:pPr>
      <w:r w:rsidRPr="00AE29B3">
        <w:rPr>
          <w:rFonts w:ascii="Century Gothic" w:hAnsi="Century Gothic" w:cs="Tahoma"/>
          <w:lang w:val="ca-ES"/>
        </w:rPr>
        <w:t>Integrar l’escola bressol dins el conjunt dels serveis que intervenen en la petita infància al municipi, per tal de promoure la col·laboració interprofessional en les intervencions en aquesta etapa.</w:t>
      </w:r>
    </w:p>
    <w:p w:rsidR="008E31C6" w:rsidRPr="00AE29B3" w:rsidRDefault="008E31C6" w:rsidP="00205895">
      <w:pPr>
        <w:numPr>
          <w:ilvl w:val="0"/>
          <w:numId w:val="32"/>
        </w:numPr>
        <w:jc w:val="both"/>
        <w:rPr>
          <w:rFonts w:ascii="Century Gothic" w:hAnsi="Century Gothic" w:cs="Tahoma"/>
          <w:lang w:val="ca-ES"/>
        </w:rPr>
      </w:pPr>
      <w:r w:rsidRPr="00AE29B3">
        <w:rPr>
          <w:rFonts w:ascii="Century Gothic" w:hAnsi="Century Gothic" w:cs="Tahoma"/>
          <w:lang w:val="ca-ES"/>
        </w:rPr>
        <w:t xml:space="preserve">Formar part de les xarxes municipals i Inter municipals de serveis d’atenció a la petita infància per tal de compartir experiències i treballar conjuntament. </w:t>
      </w:r>
    </w:p>
    <w:p w:rsidR="008E31C6" w:rsidRPr="00AE29B3" w:rsidRDefault="008E31C6" w:rsidP="00205895">
      <w:pPr>
        <w:jc w:val="both"/>
        <w:rPr>
          <w:rFonts w:ascii="Century Gothic" w:hAnsi="Century Gothic" w:cs="Tahoma"/>
          <w:b/>
          <w:bCs/>
          <w:lang w:val="ca-ES"/>
        </w:rPr>
      </w:pPr>
      <w:bookmarkStart w:id="11" w:name="_Toc255560111"/>
      <w:bookmarkEnd w:id="11"/>
      <w:r w:rsidRPr="00AE29B3">
        <w:rPr>
          <w:rFonts w:ascii="Century Gothic" w:hAnsi="Century Gothic" w:cs="Tahoma"/>
          <w:b/>
          <w:bCs/>
          <w:lang w:val="ca-ES"/>
        </w:rPr>
        <w:t>3.- Definició i característiques del servei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L’escola bressol municipal de Cànoves i Samalús ofereix el servei d’escola bressol pròpiament dit, que és el principal, juntament amb els serveis complementaris que li són propis (menjador/descans, acollida i permanències), tots ells d’ús exclusiu pels usuaris del centre. Aquests serveis són de prestació obligatòria per a l’adjudicatari i d’utilització opcional per a les famílies.</w:t>
      </w:r>
    </w:p>
    <w:p w:rsidR="008E31C6" w:rsidRPr="00AE29B3" w:rsidRDefault="008E31C6" w:rsidP="00205895">
      <w:pPr>
        <w:numPr>
          <w:ilvl w:val="1"/>
          <w:numId w:val="33"/>
        </w:numPr>
        <w:jc w:val="both"/>
        <w:rPr>
          <w:rFonts w:ascii="Century Gothic" w:hAnsi="Century Gothic" w:cs="Tahoma"/>
          <w:b/>
          <w:bCs/>
          <w:lang w:val="ca-ES"/>
        </w:rPr>
      </w:pPr>
      <w:r w:rsidRPr="00AE29B3">
        <w:rPr>
          <w:rFonts w:ascii="Century Gothic" w:hAnsi="Century Gothic" w:cs="Tahoma"/>
          <w:b/>
          <w:bCs/>
          <w:lang w:val="ca-ES"/>
        </w:rPr>
        <w:t>Servei d’escola bressol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L’escola bressol imparteix el primer cicle de l’educació infantil. La seva tasca educativa es basa en els principis pedagògics i curriculars d’aquesta etapa.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centre acull als infants d'edats compreses entre els 4 mesos i els 3 anys, de manera regular i sistemàtica, durant el calendari i horari establerts per l’ajuntament, proporcionant l’atenció educativa apropiada de conformitat amb la normativa vigent i les determinacions que s’especifiquen en aquest plec. </w:t>
      </w:r>
    </w:p>
    <w:p w:rsidR="008E31C6" w:rsidRPr="00AE29B3" w:rsidRDefault="008E31C6" w:rsidP="00205895">
      <w:pPr>
        <w:numPr>
          <w:ilvl w:val="1"/>
          <w:numId w:val="34"/>
        </w:numPr>
        <w:jc w:val="both"/>
        <w:rPr>
          <w:rFonts w:ascii="Century Gothic" w:hAnsi="Century Gothic" w:cs="Tahoma"/>
          <w:b/>
          <w:bCs/>
          <w:lang w:val="ca-ES"/>
        </w:rPr>
      </w:pPr>
      <w:r w:rsidRPr="00AE29B3">
        <w:rPr>
          <w:rFonts w:ascii="Century Gothic" w:hAnsi="Century Gothic" w:cs="Tahoma"/>
          <w:b/>
          <w:bCs/>
          <w:lang w:val="ca-ES"/>
        </w:rPr>
        <w:t>Servei de menjador</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Aquest servei atén l’alimentació adequada de l’infant com a necessitat biològica, però es contempla, així mateix com a espai educatiu de socialització, d’adquisició d’hàbits d’higiene i de descans. S’estructura en una primera part de menjador-àpat i una segona, posterior, de descans. Inclou el dinar i el berenar per als infants usuaris </w:t>
      </w:r>
      <w:r w:rsidRPr="00AE29B3">
        <w:rPr>
          <w:rFonts w:ascii="Century Gothic" w:hAnsi="Century Gothic" w:cs="Tahoma"/>
          <w:lang w:val="ca-ES"/>
        </w:rPr>
        <w:lastRenderedPageBreak/>
        <w:t xml:space="preserve">del servei de l’escola bressol i estarà disponible per a totes les famílies usuàries del servei d’escola bressol que ho sol·licitin.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prestació d’aquest servei haurà de seguir totes les normatives vigents en l’àmbit sanitari (elaboració de dietes i manipulació d’aliments). La proposta de menús s’ha de basar en les recomanacions que fa per aquestes edats el Departament de Salut de la Generalitat de Catalunya. </w:t>
      </w:r>
    </w:p>
    <w:p w:rsidR="008E31C6" w:rsidRPr="00AE29B3" w:rsidRDefault="008E31C6" w:rsidP="00205895">
      <w:pPr>
        <w:numPr>
          <w:ilvl w:val="1"/>
          <w:numId w:val="35"/>
        </w:numPr>
        <w:jc w:val="both"/>
        <w:rPr>
          <w:rFonts w:ascii="Century Gothic" w:hAnsi="Century Gothic" w:cs="Tahoma"/>
          <w:b/>
          <w:bCs/>
          <w:lang w:val="ca-ES"/>
        </w:rPr>
      </w:pPr>
      <w:r w:rsidRPr="00AE29B3">
        <w:rPr>
          <w:rFonts w:ascii="Century Gothic" w:hAnsi="Century Gothic" w:cs="Tahoma"/>
          <w:b/>
          <w:bCs/>
          <w:lang w:val="ca-ES"/>
        </w:rPr>
        <w:t>Servei d’acollida / permanències (matí/tarda)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Els serveis d’acollida i permanències s’adrecen a les famílies usuàries de l’escola bressol que puguin tenir dificultats per atendre als seus fills fora de l’horari marc de l’escola bressol. S’estableixen durant l’espai de temps anterior a l’horari del matí (acollida) i posterior a l’horari de la tarda (permanències).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servei d’acollida ofereix un espai tranquil i segur per als infants en el qual podran esmorzar. El servei de permanències es contempla com a un espai de caràcter lúdic. Ambdós serveis permeten l’agrupació dels infants de diverses edats en una mateixa aula i es troben a càrrec dels professionals de l’escola bressol.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prestació d’aquest servei dependrà del nombre de peticions per part de les famílies, prèvia justificació de la necessitat. A priori, requerirà una demanda d’utilització mínima de 3-4 infants.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4.- Oferta de places i rati d’infants màxims per aula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nombre de places que oferta l’escola bressol és de 41.</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L’Ajuntament podrà modificar d’ofici o a instància del concessionari les agrupacions indicades anteriorment, amb la finalitat d’atendre les necessitats i demandes de la població, mantenint una oferta equilibrada per grups d’edat, d’acord amb les prescripcions del Decret 282/2006, de 4 de juliol, pel qual es regulen el primer cicle de l’educació infantil i els requisits dels centres. </w:t>
      </w:r>
    </w:p>
    <w:p w:rsidR="008E31C6" w:rsidRPr="00AE29B3" w:rsidRDefault="008E31C6" w:rsidP="00205895">
      <w:pPr>
        <w:jc w:val="both"/>
        <w:rPr>
          <w:rFonts w:ascii="Century Gothic" w:hAnsi="Century Gothic" w:cs="Tahoma"/>
          <w:b/>
          <w:bCs/>
          <w:lang w:val="ca-ES"/>
        </w:rPr>
      </w:pPr>
      <w:bookmarkStart w:id="12" w:name="_Toc255560118"/>
      <w:bookmarkStart w:id="13" w:name="_Toc264819295"/>
      <w:bookmarkStart w:id="14" w:name="_Toc291001670"/>
      <w:bookmarkStart w:id="15" w:name="_Toc291001758"/>
      <w:bookmarkStart w:id="16" w:name="_Toc292460393"/>
      <w:bookmarkStart w:id="17" w:name="_Toc292461795"/>
      <w:bookmarkStart w:id="18" w:name="_Toc292461883"/>
      <w:bookmarkStart w:id="19" w:name="_Toc292461971"/>
      <w:bookmarkStart w:id="20" w:name="_Toc292463588"/>
      <w:bookmarkStart w:id="21" w:name="_Toc317599239"/>
      <w:bookmarkEnd w:id="12"/>
      <w:bookmarkEnd w:id="13"/>
      <w:bookmarkEnd w:id="14"/>
      <w:bookmarkEnd w:id="15"/>
      <w:bookmarkEnd w:id="16"/>
      <w:bookmarkEnd w:id="17"/>
      <w:bookmarkEnd w:id="18"/>
      <w:bookmarkEnd w:id="19"/>
      <w:bookmarkEnd w:id="20"/>
      <w:bookmarkEnd w:id="21"/>
      <w:r w:rsidRPr="00AE29B3">
        <w:rPr>
          <w:rFonts w:ascii="Century Gothic" w:hAnsi="Century Gothic" w:cs="Tahoma"/>
          <w:b/>
          <w:bCs/>
          <w:lang w:val="ca-ES"/>
        </w:rPr>
        <w:t>5.- Horari dels serveis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L’horari habitual d’obertura del centre serà de dilluns a divendres, en la franja que va des de les 9 h del matí fins a les 17h de la tarda.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temps d’estada màxima d’un infant a l’escola bressol serà de 9 hores, incloent-hi tots els serveis complementaris.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taula següent resumeix les franges horàries de l’escola bressol: </w:t>
      </w:r>
    </w:p>
    <w:p w:rsidR="008E31C6" w:rsidRPr="00AE29B3" w:rsidRDefault="008E31C6" w:rsidP="00205895">
      <w:pPr>
        <w:jc w:val="both"/>
        <w:rPr>
          <w:rFonts w:ascii="Century Gothic" w:hAnsi="Century Gothic" w:cs="Tahoma"/>
          <w:lang w:val="ca-ES"/>
        </w:rPr>
      </w:pPr>
    </w:p>
    <w:tbl>
      <w:tblPr>
        <w:tblW w:w="0" w:type="auto"/>
        <w:jc w:val="center"/>
        <w:tblInd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9"/>
        <w:gridCol w:w="3544"/>
        <w:gridCol w:w="2206"/>
      </w:tblGrid>
      <w:tr w:rsidR="008E31C6" w:rsidRPr="00AE29B3" w:rsidTr="00CC186F">
        <w:trPr>
          <w:jc w:val="center"/>
        </w:trPr>
        <w:tc>
          <w:tcPr>
            <w:tcW w:w="3199"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Horari dels infants</w:t>
            </w:r>
          </w:p>
        </w:tc>
        <w:tc>
          <w:tcPr>
            <w:tcW w:w="3544"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Estàndard</w:t>
            </w:r>
          </w:p>
        </w:tc>
        <w:tc>
          <w:tcPr>
            <w:tcW w:w="2206"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Opcional</w:t>
            </w:r>
          </w:p>
        </w:tc>
      </w:tr>
      <w:tr w:rsidR="008E31C6" w:rsidRPr="00AE29B3" w:rsidTr="00CC186F">
        <w:trPr>
          <w:trHeight w:val="400"/>
          <w:jc w:val="center"/>
        </w:trPr>
        <w:tc>
          <w:tcPr>
            <w:tcW w:w="3199"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 7:30  a 9h.</w:t>
            </w:r>
          </w:p>
        </w:tc>
        <w:tc>
          <w:tcPr>
            <w:tcW w:w="3544" w:type="dxa"/>
            <w:shd w:val="clear" w:color="auto" w:fill="auto"/>
          </w:tcPr>
          <w:p w:rsidR="008E31C6" w:rsidRPr="00AE29B3" w:rsidRDefault="008E31C6" w:rsidP="00205895">
            <w:pPr>
              <w:jc w:val="both"/>
              <w:rPr>
                <w:rFonts w:ascii="Century Gothic" w:hAnsi="Century Gothic" w:cs="Tahoma"/>
                <w:lang w:val="ca-ES"/>
              </w:rPr>
            </w:pPr>
          </w:p>
        </w:tc>
        <w:tc>
          <w:tcPr>
            <w:tcW w:w="2206"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Segons demanda</w:t>
            </w:r>
          </w:p>
        </w:tc>
      </w:tr>
      <w:tr w:rsidR="008E31C6" w:rsidRPr="00AE29B3" w:rsidTr="00CC186F">
        <w:trPr>
          <w:trHeight w:val="590"/>
          <w:jc w:val="center"/>
        </w:trPr>
        <w:tc>
          <w:tcPr>
            <w:tcW w:w="3199"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 9 a 12 i de 15 a 17h</w:t>
            </w:r>
          </w:p>
        </w:tc>
        <w:tc>
          <w:tcPr>
            <w:tcW w:w="3544"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Jornada complerta</w:t>
            </w:r>
          </w:p>
        </w:tc>
        <w:tc>
          <w:tcPr>
            <w:tcW w:w="2206" w:type="dxa"/>
            <w:shd w:val="clear" w:color="auto" w:fill="auto"/>
          </w:tcPr>
          <w:p w:rsidR="008E31C6" w:rsidRPr="00AE29B3" w:rsidRDefault="008E31C6" w:rsidP="00205895">
            <w:pPr>
              <w:jc w:val="both"/>
              <w:rPr>
                <w:rFonts w:ascii="Century Gothic" w:hAnsi="Century Gothic" w:cs="Tahoma"/>
                <w:lang w:val="ca-ES"/>
              </w:rPr>
            </w:pPr>
          </w:p>
        </w:tc>
      </w:tr>
      <w:tr w:rsidR="008E31C6" w:rsidRPr="00AE29B3" w:rsidTr="00CC186F">
        <w:trPr>
          <w:jc w:val="center"/>
        </w:trPr>
        <w:tc>
          <w:tcPr>
            <w:tcW w:w="3199"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De 9 a 12 </w:t>
            </w:r>
          </w:p>
        </w:tc>
        <w:tc>
          <w:tcPr>
            <w:tcW w:w="3544"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Mitja jornada </w:t>
            </w:r>
          </w:p>
        </w:tc>
        <w:tc>
          <w:tcPr>
            <w:tcW w:w="2206" w:type="dxa"/>
            <w:shd w:val="clear" w:color="auto" w:fill="auto"/>
          </w:tcPr>
          <w:p w:rsidR="008E31C6" w:rsidRPr="00AE29B3" w:rsidRDefault="008E31C6" w:rsidP="00205895">
            <w:pPr>
              <w:jc w:val="both"/>
              <w:rPr>
                <w:rFonts w:ascii="Century Gothic" w:hAnsi="Century Gothic" w:cs="Tahoma"/>
                <w:lang w:val="ca-ES"/>
              </w:rPr>
            </w:pPr>
          </w:p>
        </w:tc>
      </w:tr>
      <w:tr w:rsidR="008E31C6" w:rsidRPr="00AE29B3" w:rsidTr="00CC186F">
        <w:trPr>
          <w:jc w:val="center"/>
        </w:trPr>
        <w:tc>
          <w:tcPr>
            <w:tcW w:w="3199"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 12 a 15h</w:t>
            </w:r>
          </w:p>
        </w:tc>
        <w:tc>
          <w:tcPr>
            <w:tcW w:w="3544"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Servei de Menjador</w:t>
            </w:r>
          </w:p>
        </w:tc>
        <w:tc>
          <w:tcPr>
            <w:tcW w:w="2206" w:type="dxa"/>
            <w:shd w:val="clear" w:color="auto" w:fill="auto"/>
          </w:tcPr>
          <w:p w:rsidR="008E31C6" w:rsidRPr="00AE29B3" w:rsidRDefault="008E31C6" w:rsidP="00205895">
            <w:pPr>
              <w:jc w:val="both"/>
              <w:rPr>
                <w:rFonts w:ascii="Century Gothic" w:hAnsi="Century Gothic" w:cs="Tahoma"/>
                <w:lang w:val="ca-ES"/>
              </w:rPr>
            </w:pPr>
          </w:p>
        </w:tc>
      </w:tr>
      <w:tr w:rsidR="008E31C6" w:rsidRPr="00AE29B3" w:rsidTr="00CC186F">
        <w:trPr>
          <w:jc w:val="center"/>
        </w:trPr>
        <w:tc>
          <w:tcPr>
            <w:tcW w:w="3199"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 17 a 18 h.</w:t>
            </w:r>
          </w:p>
        </w:tc>
        <w:tc>
          <w:tcPr>
            <w:tcW w:w="3544" w:type="dxa"/>
            <w:shd w:val="clear" w:color="auto" w:fill="auto"/>
          </w:tcPr>
          <w:p w:rsidR="008E31C6" w:rsidRPr="00AE29B3" w:rsidRDefault="008E31C6" w:rsidP="00205895">
            <w:pPr>
              <w:jc w:val="both"/>
              <w:rPr>
                <w:rFonts w:ascii="Century Gothic" w:hAnsi="Century Gothic" w:cs="Tahoma"/>
                <w:lang w:val="ca-ES"/>
              </w:rPr>
            </w:pPr>
          </w:p>
        </w:tc>
        <w:tc>
          <w:tcPr>
            <w:tcW w:w="2206" w:type="dxa"/>
            <w:shd w:val="clear" w:color="auto" w:fill="auto"/>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Segons demanda </w:t>
            </w:r>
          </w:p>
        </w:tc>
      </w:tr>
    </w:tbl>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Qualsevol modificació en els horaris dels serveis de l’escola bressol haurà de realitzar-se, si les necessitats de les famílies així ho confirmessin, a proposta del consell escolar del centre i ser aprovada per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numPr>
          <w:ilvl w:val="1"/>
          <w:numId w:val="36"/>
        </w:numPr>
        <w:jc w:val="both"/>
        <w:rPr>
          <w:rFonts w:ascii="Century Gothic" w:hAnsi="Century Gothic" w:cs="Tahoma"/>
          <w:b/>
          <w:bCs/>
          <w:lang w:val="ca-ES"/>
        </w:rPr>
      </w:pPr>
      <w:bookmarkStart w:id="22" w:name="_Toc255560119"/>
      <w:bookmarkStart w:id="23" w:name="_Toc264819296"/>
      <w:bookmarkStart w:id="24" w:name="_Toc291001671"/>
      <w:bookmarkStart w:id="25" w:name="_Toc291001759"/>
      <w:bookmarkStart w:id="26" w:name="_Toc292460394"/>
      <w:bookmarkStart w:id="27" w:name="_Toc292461796"/>
      <w:bookmarkStart w:id="28" w:name="_Toc292461884"/>
      <w:bookmarkStart w:id="29" w:name="_Toc292461972"/>
      <w:bookmarkStart w:id="30" w:name="_Toc292463589"/>
      <w:bookmarkStart w:id="31" w:name="_Toc317599240"/>
      <w:bookmarkEnd w:id="22"/>
      <w:bookmarkEnd w:id="23"/>
      <w:bookmarkEnd w:id="24"/>
      <w:bookmarkEnd w:id="25"/>
      <w:bookmarkEnd w:id="26"/>
      <w:bookmarkEnd w:id="27"/>
      <w:bookmarkEnd w:id="28"/>
      <w:bookmarkEnd w:id="29"/>
      <w:bookmarkEnd w:id="30"/>
      <w:bookmarkEnd w:id="31"/>
      <w:r w:rsidRPr="00AE29B3">
        <w:rPr>
          <w:rFonts w:ascii="Century Gothic" w:hAnsi="Century Gothic" w:cs="Tahoma"/>
          <w:b/>
          <w:bCs/>
          <w:lang w:val="ca-ES"/>
        </w:rPr>
        <w:t>Horaris del servei d’escola bressol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El servei d’escola bressol funcionarà de dilluns a divendres, de 9h a 12h del matí i de 15h a 17h de la tarda dins el calendari escolar que determini l’ajuntament per al centre.</w:t>
      </w:r>
    </w:p>
    <w:p w:rsidR="008E31C6" w:rsidRPr="00AE29B3" w:rsidRDefault="008E31C6" w:rsidP="00205895">
      <w:pPr>
        <w:jc w:val="both"/>
        <w:rPr>
          <w:rFonts w:ascii="Century Gothic" w:hAnsi="Century Gothic" w:cs="Tahoma"/>
          <w:lang w:val="ca-ES"/>
        </w:rPr>
      </w:pPr>
    </w:p>
    <w:p w:rsidR="008E31C6" w:rsidRPr="00AE29B3" w:rsidRDefault="008E31C6" w:rsidP="00205895">
      <w:pPr>
        <w:numPr>
          <w:ilvl w:val="1"/>
          <w:numId w:val="37"/>
        </w:numPr>
        <w:jc w:val="both"/>
        <w:rPr>
          <w:rFonts w:ascii="Century Gothic" w:hAnsi="Century Gothic" w:cs="Tahoma"/>
          <w:b/>
          <w:bCs/>
          <w:lang w:val="ca-ES"/>
        </w:rPr>
      </w:pPr>
      <w:bookmarkStart w:id="32" w:name="_Toc255560120"/>
      <w:bookmarkStart w:id="33" w:name="_Toc264819297"/>
      <w:bookmarkStart w:id="34" w:name="_Toc291001672"/>
      <w:bookmarkStart w:id="35" w:name="_Toc291001760"/>
      <w:bookmarkStart w:id="36" w:name="_Toc292460395"/>
      <w:bookmarkStart w:id="37" w:name="_Toc292461797"/>
      <w:bookmarkStart w:id="38" w:name="_Toc292461885"/>
      <w:bookmarkStart w:id="39" w:name="_Toc292461973"/>
      <w:bookmarkStart w:id="40" w:name="_Toc292463590"/>
      <w:bookmarkStart w:id="41" w:name="_Toc317599241"/>
      <w:bookmarkEnd w:id="32"/>
      <w:bookmarkEnd w:id="33"/>
      <w:bookmarkEnd w:id="34"/>
      <w:bookmarkEnd w:id="35"/>
      <w:bookmarkEnd w:id="36"/>
      <w:bookmarkEnd w:id="37"/>
      <w:bookmarkEnd w:id="38"/>
      <w:bookmarkEnd w:id="39"/>
      <w:bookmarkEnd w:id="40"/>
      <w:bookmarkEnd w:id="41"/>
      <w:r w:rsidRPr="00AE29B3">
        <w:rPr>
          <w:rFonts w:ascii="Century Gothic" w:hAnsi="Century Gothic" w:cs="Tahoma"/>
          <w:b/>
          <w:bCs/>
          <w:lang w:val="ca-ES"/>
        </w:rPr>
        <w:t>Horari del servei de menjador</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servei de menjador es prestarà de dilluns a divendres, de 12h a 15h del migdia, dins el calendari escolar que determini l’ajuntament per al centre.</w:t>
      </w:r>
    </w:p>
    <w:p w:rsidR="008E31C6" w:rsidRPr="00AE29B3" w:rsidRDefault="008E31C6" w:rsidP="00205895">
      <w:pPr>
        <w:numPr>
          <w:ilvl w:val="1"/>
          <w:numId w:val="38"/>
        </w:numPr>
        <w:jc w:val="both"/>
        <w:rPr>
          <w:rFonts w:ascii="Century Gothic" w:hAnsi="Century Gothic" w:cs="Tahoma"/>
          <w:b/>
          <w:bCs/>
          <w:lang w:val="ca-ES"/>
        </w:rPr>
      </w:pPr>
      <w:bookmarkStart w:id="42" w:name="_Toc255560121"/>
      <w:bookmarkStart w:id="43" w:name="_Toc264819298"/>
      <w:bookmarkStart w:id="44" w:name="_Toc291001673"/>
      <w:bookmarkStart w:id="45" w:name="_Toc291001761"/>
      <w:bookmarkStart w:id="46" w:name="_Toc292460396"/>
      <w:bookmarkStart w:id="47" w:name="_Toc292461798"/>
      <w:bookmarkStart w:id="48" w:name="_Toc292461886"/>
      <w:bookmarkStart w:id="49" w:name="_Toc292461974"/>
      <w:bookmarkStart w:id="50" w:name="_Toc292463591"/>
      <w:bookmarkStart w:id="51" w:name="_Toc317599242"/>
      <w:bookmarkEnd w:id="42"/>
      <w:bookmarkEnd w:id="43"/>
      <w:bookmarkEnd w:id="44"/>
      <w:bookmarkEnd w:id="45"/>
      <w:bookmarkEnd w:id="46"/>
      <w:bookmarkEnd w:id="47"/>
      <w:bookmarkEnd w:id="48"/>
      <w:bookmarkEnd w:id="49"/>
      <w:bookmarkEnd w:id="50"/>
      <w:bookmarkEnd w:id="51"/>
      <w:r w:rsidRPr="00AE29B3">
        <w:rPr>
          <w:rFonts w:ascii="Century Gothic" w:hAnsi="Century Gothic" w:cs="Tahoma"/>
          <w:b/>
          <w:bCs/>
          <w:lang w:val="ca-ES"/>
        </w:rPr>
        <w:t>Horaris del serveis d’acollida/permanències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serveis d’acollida i permanències es prestaran de dilluns a divendres, de 7,30h a 9h i de 17h a 18h, respectivament, dintre del calendari escolar que determini l’ajuntament per al centre.</w:t>
      </w:r>
    </w:p>
    <w:p w:rsidR="008E31C6" w:rsidRPr="00AE29B3" w:rsidRDefault="008E31C6" w:rsidP="00205895">
      <w:pPr>
        <w:jc w:val="both"/>
        <w:rPr>
          <w:rFonts w:ascii="Century Gothic" w:hAnsi="Century Gothic" w:cs="Tahoma"/>
          <w:b/>
          <w:bCs/>
          <w:lang w:val="ca-ES"/>
        </w:rPr>
      </w:pPr>
      <w:bookmarkStart w:id="52" w:name="_Toc264819301"/>
      <w:bookmarkStart w:id="53" w:name="_Toc291001674"/>
      <w:bookmarkStart w:id="54" w:name="_Toc291001762"/>
      <w:bookmarkStart w:id="55" w:name="_Toc292460397"/>
      <w:bookmarkStart w:id="56" w:name="_Toc292461799"/>
      <w:bookmarkStart w:id="57" w:name="_Toc292461887"/>
      <w:bookmarkStart w:id="58" w:name="_Toc292461975"/>
      <w:bookmarkStart w:id="59" w:name="_Toc292463592"/>
      <w:bookmarkStart w:id="60" w:name="_Toc317599243"/>
      <w:bookmarkEnd w:id="52"/>
      <w:bookmarkEnd w:id="53"/>
      <w:bookmarkEnd w:id="54"/>
      <w:bookmarkEnd w:id="55"/>
      <w:bookmarkEnd w:id="56"/>
      <w:bookmarkEnd w:id="57"/>
      <w:bookmarkEnd w:id="58"/>
      <w:bookmarkEnd w:id="59"/>
      <w:bookmarkEnd w:id="60"/>
      <w:r w:rsidRPr="00AE29B3">
        <w:rPr>
          <w:rFonts w:ascii="Century Gothic" w:hAnsi="Century Gothic" w:cs="Tahoma"/>
          <w:b/>
          <w:bCs/>
          <w:lang w:val="ca-ES"/>
        </w:rPr>
        <w:t>6.- Calendari escolar</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calendari de l’escola bressol atendrà el que cada any determini l’Ajuntament de Cànoves i Samalús, d’acord amb el calendari oficial aprovat pel Departament de Treball de la Generalitat de Catalunya, considerant els dies oficials festius, els dies de festa local i els de lliure elecció.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servei d’escola bressol funcionarà durant 11 mesos a l’any, de setembre a juliol, entre les dates que l’ajuntament estableixi per a cada curs escolar.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Durant el mes de juliol es podran realitzar agrupaments flexibles segons el nombre d’infants que assisteixen al centre. La programació de les activitats podrà tenir un caire més lúdic.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primers dies laborables del mes de setembre es destinaran a la posada a punt del centre. Les activitats amb infants començaran, sempre, després de 3 dies laborables a partir de l’1 de setembre. Així mateix, l’adjudicatari es compromet a destinar els últims 3 dies laborables del mes de juliol de període no lectiu per tal que l’equip docent pugui realitzar les tasques de tancament del curs.</w:t>
      </w:r>
    </w:p>
    <w:p w:rsidR="008E31C6" w:rsidRPr="00AE29B3" w:rsidRDefault="008E31C6" w:rsidP="00205895">
      <w:pPr>
        <w:jc w:val="both"/>
        <w:rPr>
          <w:rFonts w:ascii="Century Gothic" w:hAnsi="Century Gothic" w:cs="Tahoma"/>
          <w:b/>
          <w:bCs/>
          <w:lang w:val="ca-ES"/>
        </w:rPr>
      </w:pPr>
      <w:bookmarkStart w:id="61" w:name="_Toc291001675"/>
      <w:bookmarkStart w:id="62" w:name="_Toc291001763"/>
      <w:bookmarkStart w:id="63" w:name="_Toc292460398"/>
      <w:bookmarkStart w:id="64" w:name="_Toc292461800"/>
      <w:bookmarkStart w:id="65" w:name="_Toc292461888"/>
      <w:bookmarkStart w:id="66" w:name="_Toc292461976"/>
      <w:bookmarkStart w:id="67" w:name="_Toc292463593"/>
      <w:bookmarkStart w:id="68" w:name="_Toc317599244"/>
      <w:bookmarkEnd w:id="61"/>
      <w:bookmarkEnd w:id="62"/>
      <w:bookmarkEnd w:id="63"/>
      <w:bookmarkEnd w:id="64"/>
      <w:bookmarkEnd w:id="65"/>
      <w:bookmarkEnd w:id="66"/>
      <w:bookmarkEnd w:id="67"/>
      <w:bookmarkEnd w:id="68"/>
      <w:r w:rsidRPr="00AE29B3">
        <w:rPr>
          <w:rFonts w:ascii="Century Gothic" w:hAnsi="Century Gothic" w:cs="Tahoma"/>
          <w:b/>
          <w:bCs/>
          <w:lang w:val="ca-ES"/>
        </w:rPr>
        <w:t>7.- Plantilla de Personal</w:t>
      </w:r>
    </w:p>
    <w:p w:rsidR="008E31C6" w:rsidRPr="00AE29B3" w:rsidRDefault="008E31C6" w:rsidP="00205895">
      <w:pPr>
        <w:numPr>
          <w:ilvl w:val="1"/>
          <w:numId w:val="39"/>
        </w:numPr>
        <w:jc w:val="both"/>
        <w:rPr>
          <w:rFonts w:ascii="Century Gothic" w:hAnsi="Century Gothic" w:cs="Tahoma"/>
          <w:b/>
          <w:bCs/>
          <w:lang w:val="ca-ES"/>
        </w:rPr>
      </w:pPr>
      <w:bookmarkStart w:id="69" w:name="_Toc291001676"/>
      <w:bookmarkStart w:id="70" w:name="_Toc291001764"/>
      <w:bookmarkStart w:id="71" w:name="_Toc292460399"/>
      <w:bookmarkStart w:id="72" w:name="_Toc292461801"/>
      <w:bookmarkStart w:id="73" w:name="_Toc292461889"/>
      <w:bookmarkStart w:id="74" w:name="_Toc292461977"/>
      <w:bookmarkStart w:id="75" w:name="_Toc292463594"/>
      <w:bookmarkStart w:id="76" w:name="_Toc317599245"/>
      <w:bookmarkEnd w:id="69"/>
      <w:bookmarkEnd w:id="70"/>
      <w:bookmarkEnd w:id="71"/>
      <w:bookmarkEnd w:id="72"/>
      <w:bookmarkEnd w:id="73"/>
      <w:bookmarkEnd w:id="74"/>
      <w:bookmarkEnd w:id="75"/>
      <w:bookmarkEnd w:id="76"/>
      <w:r w:rsidRPr="00AE29B3">
        <w:rPr>
          <w:rFonts w:ascii="Century Gothic" w:hAnsi="Century Gothic" w:cs="Tahoma"/>
          <w:b/>
          <w:bCs/>
          <w:lang w:val="ca-ES"/>
        </w:rPr>
        <w:t>Requisits generals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més a més de les obligacions contingudes en la lletra h) de la clàusula 26.2.b dels Plecs de condicions administratives, l’adjudicatari estarà obligat a complir el següent: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personal que atengui el servei d’escola bressol ha de complir els requisits de titulació que s’estableixen en el Decret 282/2006, de 4 de juliol, que regula el primer cicle de l’educació infantil i els requisits del centres.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concessionari haurà de promoure i vetllar per la millora de la formació contínua del personal. A tal efecte, establirà i presentarà a l’Ajuntament, per a la seva aprovació, un pla de formació específic per a la plantilla que promogui la cohesió de l’equip educatiu, la consolidació del model pedagògic i la innovació educativa.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L’adjudicatari haurà de garantir el cobriment de les absències del personal de forma immediata, i, en tot cas, en un màxim de 24 hores, de forma que en cap moment de la prestació del servei pugui quedar reduïda la dotació de personal inicial. A tal fi, disposarà d’una proposta de substitució d’absències i baixes del personal des de l’inici de la prestació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qualsevol cas l’empresa concessionària ha de vetllar per la cohesió, unitat i estabilitat de l’equip educatiu de l’escola bressol, evitant que es produeixin canvis o substitucions innecessaris. A tal fi, disposarà d’una proposta de mesures per afavorir l’estabilitat del personal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El període de gaudi de les vacances del personal adscrit al servei serà, en tot cas, el mes d’agost, coincidint amb el període que l’escola bressol romandrà tancada. Aquesta previsió dependrà del calendari escolar per al servei d’escola bressol que hagi previst l’ajuntament.</w:t>
      </w:r>
    </w:p>
    <w:p w:rsidR="008E31C6" w:rsidRPr="00AE29B3" w:rsidRDefault="008E31C6" w:rsidP="00205895">
      <w:pPr>
        <w:numPr>
          <w:ilvl w:val="1"/>
          <w:numId w:val="40"/>
        </w:numPr>
        <w:jc w:val="both"/>
        <w:rPr>
          <w:rFonts w:ascii="Century Gothic" w:hAnsi="Century Gothic" w:cs="Tahoma"/>
          <w:b/>
          <w:bCs/>
          <w:lang w:val="ca-ES"/>
        </w:rPr>
      </w:pPr>
      <w:bookmarkStart w:id="77" w:name="_Toc291001677"/>
      <w:bookmarkStart w:id="78" w:name="_Toc291001765"/>
      <w:bookmarkStart w:id="79" w:name="_Toc292460400"/>
      <w:bookmarkStart w:id="80" w:name="_Toc292461802"/>
      <w:bookmarkStart w:id="81" w:name="_Toc292461890"/>
      <w:bookmarkStart w:id="82" w:name="_Toc292461978"/>
      <w:bookmarkStart w:id="83" w:name="_Toc292463595"/>
      <w:bookmarkStart w:id="84" w:name="_Toc317599246"/>
      <w:bookmarkEnd w:id="77"/>
      <w:bookmarkEnd w:id="78"/>
      <w:bookmarkEnd w:id="79"/>
      <w:bookmarkEnd w:id="80"/>
      <w:bookmarkEnd w:id="81"/>
      <w:bookmarkEnd w:id="82"/>
      <w:bookmarkEnd w:id="83"/>
      <w:bookmarkEnd w:id="84"/>
      <w:r w:rsidRPr="00AE29B3">
        <w:rPr>
          <w:rFonts w:ascii="Century Gothic" w:hAnsi="Century Gothic" w:cs="Tahoma"/>
          <w:b/>
          <w:bCs/>
          <w:lang w:val="ca-ES"/>
        </w:rPr>
        <w:t>Dotació de personal per al servei d’escola bressol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cobrir el servei d’escola bressol, hi haurà la següent plantilla de personal:</w:t>
      </w:r>
    </w:p>
    <w:p w:rsidR="008E31C6" w:rsidRPr="00AE29B3" w:rsidRDefault="008E31C6" w:rsidP="00205895">
      <w:pPr>
        <w:numPr>
          <w:ilvl w:val="0"/>
          <w:numId w:val="41"/>
        </w:numPr>
        <w:jc w:val="both"/>
        <w:rPr>
          <w:rFonts w:ascii="Century Gothic" w:hAnsi="Century Gothic" w:cs="Tahoma"/>
          <w:lang w:val="ca-ES"/>
        </w:rPr>
      </w:pPr>
      <w:r w:rsidRPr="00AE29B3">
        <w:rPr>
          <w:rFonts w:ascii="Century Gothic" w:hAnsi="Century Gothic" w:cs="Tahoma"/>
          <w:lang w:val="ca-ES"/>
        </w:rPr>
        <w:t>1 director/a, amb jornada completa dedicat a la direcció, coordinació i gestió de l’escola bressol i els serveis complementaris. Es dedicarà, fonamentalment, a tasques de direcció i gestió del centre, tot i que pot realitzar tasques de reforç a les aules. El perfil professional de direcció haurà d’adaptar-se al nombre de places escolars i necessitats específiques del centre. És recomanable garantir un mínim de quatre hores de dedicació a la direcció del centre per cada grup d’infants.</w:t>
      </w:r>
    </w:p>
    <w:p w:rsidR="008E31C6" w:rsidRPr="00AE29B3" w:rsidRDefault="008E31C6" w:rsidP="00205895">
      <w:pPr>
        <w:numPr>
          <w:ilvl w:val="0"/>
          <w:numId w:val="42"/>
        </w:numPr>
        <w:jc w:val="both"/>
        <w:rPr>
          <w:rFonts w:ascii="Century Gothic" w:hAnsi="Century Gothic" w:cs="Tahoma"/>
          <w:lang w:val="ca-ES"/>
        </w:rPr>
      </w:pPr>
      <w:r w:rsidRPr="00AE29B3">
        <w:rPr>
          <w:rFonts w:ascii="Century Gothic" w:hAnsi="Century Gothic" w:cs="Tahoma"/>
          <w:lang w:val="ca-ES"/>
        </w:rPr>
        <w:t>Els educadors/es, amb jornada completa/parcial que requereixi el número d’alumnes matriculats, depenent dels grups que es creïn, que desenvoluparan les funcions de tutors/es responsables d’aula.</w:t>
      </w:r>
    </w:p>
    <w:p w:rsidR="008E31C6" w:rsidRPr="00AE29B3" w:rsidRDefault="008E31C6" w:rsidP="00205895">
      <w:pPr>
        <w:numPr>
          <w:ilvl w:val="0"/>
          <w:numId w:val="43"/>
        </w:numPr>
        <w:jc w:val="both"/>
        <w:rPr>
          <w:rFonts w:ascii="Century Gothic" w:hAnsi="Century Gothic" w:cs="Tahoma"/>
          <w:lang w:val="ca-ES"/>
        </w:rPr>
      </w:pPr>
      <w:r w:rsidRPr="00AE29B3">
        <w:rPr>
          <w:rFonts w:ascii="Century Gothic" w:hAnsi="Century Gothic" w:cs="Tahoma"/>
          <w:lang w:val="ca-ES"/>
        </w:rPr>
        <w:t>Els educadors/es de suport, amb jornada completa/parcial que requereixi el número d’alumnes matriculats, depenent dels grups que es creïn</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Tal i com s’estableix a la clàusula 20 del plec de condicions administratives, l’adjudicatari està obligat a subrogar el personal que es relaciona en </w:t>
      </w:r>
      <w:r w:rsidRPr="00AE29B3">
        <w:rPr>
          <w:rFonts w:ascii="Century Gothic" w:hAnsi="Century Gothic" w:cs="Tahoma"/>
          <w:u w:val="single"/>
          <w:lang w:val="ca-ES"/>
        </w:rPr>
        <w:t>l’Annex 1</w:t>
      </w:r>
      <w:r w:rsidRPr="00AE29B3">
        <w:rPr>
          <w:rFonts w:ascii="Century Gothic" w:hAnsi="Century Gothic" w:cs="Tahoma"/>
          <w:lang w:val="ca-ES"/>
        </w:rPr>
        <w: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L’empresa adjudicatària proposarà a l’Ajuntament la persona que exercirà el càrrec de director/a del centre. Aquest/a professional haurà d’estar en possessió de la titulació de mestre especialista en educació infantil. En la selecció del director/a es valorarà la seva experiència en l’àmbit de l’escola bressol i la gestió d’equips.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L’organització flexible d’aquesta plantilla permetrà l’adaptació a les demandes dels serveis i l’optimització dels recursos humans.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S’ha de garantir que, en qualsevol circumstància a cada aula hi hagi, com a mínim, un/a educador/a amb la titulació requerida per la normativa vigent.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En el cas que abans de  l’inici d’un curs o bé durant aquest, en funció del nombre d’alumnes matriculats, sigui suficient per a la satisfacció del servei d’ensenyament, amb menys unitats, l’Ajuntament podrà demanar, si ho estima procedent, a l’empresa concessionària que el servei passi a prestar-se amb el personal mínim previst en el Decret 282/2006, de 4 de juliol, reorganitzant la plantilla de personal docent, en quin cas només seria necessari 2 educadores de suport i 5 educadores que desenvoluparien les funcions de tutores responsables d’aula i una directora. En aquest supòsit l’aportació municipal anual restaria disminuïda per l’import de la reducció dels costos de personal.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Si al centre n’hi ha matriculat algun infant amb necessitats educatives especials (NEE) que requereixi una atenció específica, el concessionari té l’obligació d’informar a l’ajuntament i, en tot cas, podrà sol·licitar una dotació temporal de personal de reforç.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L’ajuntament respondrà aquesta sol·licitud després de la valoració tècnica dels informes dels serveis especialitzats (sanitaris, EAP, CDIAP) que presenti l’adjudicatari.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Si s’escau, la direcció del centre adreçarà a aquelles famílies amb fills amb NEE que no disposin de cap informe i que ho sol·licitin, als serveis especialitzats corresponents. </w:t>
      </w:r>
    </w:p>
    <w:p w:rsidR="008E31C6" w:rsidRPr="00AE29B3" w:rsidRDefault="008E31C6" w:rsidP="00205895">
      <w:pPr>
        <w:numPr>
          <w:ilvl w:val="1"/>
          <w:numId w:val="44"/>
        </w:numPr>
        <w:jc w:val="both"/>
        <w:rPr>
          <w:rFonts w:ascii="Century Gothic" w:hAnsi="Century Gothic" w:cs="Tahoma"/>
          <w:b/>
          <w:bCs/>
          <w:lang w:val="ca-ES"/>
        </w:rPr>
      </w:pPr>
      <w:bookmarkStart w:id="85" w:name="_Toc291001678"/>
      <w:bookmarkStart w:id="86" w:name="_Toc291001766"/>
      <w:bookmarkStart w:id="87" w:name="_Toc292460401"/>
      <w:bookmarkStart w:id="88" w:name="_Toc292461803"/>
      <w:bookmarkStart w:id="89" w:name="_Toc292461891"/>
      <w:bookmarkStart w:id="90" w:name="_Toc292461979"/>
      <w:bookmarkStart w:id="91" w:name="_Toc292463596"/>
      <w:bookmarkStart w:id="92" w:name="_Toc317599247"/>
      <w:bookmarkEnd w:id="85"/>
      <w:bookmarkEnd w:id="86"/>
      <w:bookmarkEnd w:id="87"/>
      <w:bookmarkEnd w:id="88"/>
      <w:bookmarkEnd w:id="89"/>
      <w:bookmarkEnd w:id="90"/>
      <w:bookmarkEnd w:id="91"/>
      <w:bookmarkEnd w:id="92"/>
      <w:r w:rsidRPr="00AE29B3">
        <w:rPr>
          <w:rFonts w:ascii="Century Gothic" w:hAnsi="Century Gothic" w:cs="Tahoma"/>
          <w:b/>
          <w:bCs/>
          <w:lang w:val="ca-ES"/>
        </w:rPr>
        <w:t>Dotació de personal de suport per al servei de cuina i de menjador/descans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Es necessari distingir, a efectes de garantir la ràtio de personal, entre el servei de cuina, el d’àpat que ocupa la franja de 12-13h i el període de descans de 13-15h.</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cobrir el servei de cuina, caldrà una cuiner/a amb una dedicació de 7 hores/dia.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cobrir el servei d’àpat es destinarà el total del personal del centre. En tot cas, quan el nombre d’infants per aula que utilitzi el servei d’àpat superi el 50%, s’haurà d’afegir una persona de reforç, que haurà de tenir la qualificació adequada per desenvolupar la tasca de suport. En cap cas, les seves funcions consistiran en substituir el personal habitual que atén el servei.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L’atenció als infants en la franja de descans estarà a càrrec de la plantilla docent del centre.</w:t>
      </w:r>
    </w:p>
    <w:p w:rsidR="008E31C6" w:rsidRPr="00AE29B3" w:rsidRDefault="008E31C6" w:rsidP="00205895">
      <w:pPr>
        <w:numPr>
          <w:ilvl w:val="1"/>
          <w:numId w:val="45"/>
        </w:numPr>
        <w:jc w:val="both"/>
        <w:rPr>
          <w:rFonts w:ascii="Century Gothic" w:hAnsi="Century Gothic" w:cs="Tahoma"/>
          <w:b/>
          <w:bCs/>
          <w:lang w:val="ca-ES"/>
        </w:rPr>
      </w:pPr>
      <w:bookmarkStart w:id="93" w:name="_Toc291001679"/>
      <w:bookmarkStart w:id="94" w:name="_Toc291001767"/>
      <w:bookmarkStart w:id="95" w:name="_Toc292460402"/>
      <w:bookmarkStart w:id="96" w:name="_Toc292461804"/>
      <w:bookmarkStart w:id="97" w:name="_Toc292461892"/>
      <w:bookmarkStart w:id="98" w:name="_Toc292461980"/>
      <w:bookmarkStart w:id="99" w:name="_Toc292463597"/>
      <w:bookmarkStart w:id="100" w:name="_Toc317599248"/>
      <w:bookmarkEnd w:id="93"/>
      <w:bookmarkEnd w:id="94"/>
      <w:bookmarkEnd w:id="95"/>
      <w:bookmarkEnd w:id="96"/>
      <w:bookmarkEnd w:id="97"/>
      <w:bookmarkEnd w:id="98"/>
      <w:bookmarkEnd w:id="99"/>
      <w:bookmarkEnd w:id="100"/>
      <w:r w:rsidRPr="00AE29B3">
        <w:rPr>
          <w:rFonts w:ascii="Century Gothic" w:hAnsi="Century Gothic" w:cs="Tahoma"/>
          <w:b/>
          <w:bCs/>
          <w:lang w:val="ca-ES"/>
        </w:rPr>
        <w:t>Dotació de personal de suport per al servei d’acollida/permanències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Per atendre aquest servei, la dotació mínima de personal serà de dos professionals que compleixin els mateixos requeriments de qualificació del servei d’escolaritat. Aquesta dotació mínima de personal s’incrementarà a raó d’un/a professional per cada 8 infants. </w:t>
      </w:r>
    </w:p>
    <w:p w:rsidR="008E31C6" w:rsidRPr="00AE29B3" w:rsidRDefault="008E31C6" w:rsidP="00205895">
      <w:pPr>
        <w:jc w:val="both"/>
        <w:rPr>
          <w:rFonts w:ascii="Century Gothic" w:hAnsi="Century Gothic" w:cs="Tahoma"/>
          <w:b/>
          <w:bCs/>
          <w:lang w:val="ca-ES"/>
        </w:rPr>
      </w:pPr>
      <w:bookmarkStart w:id="101" w:name="_Toc291001680"/>
      <w:bookmarkStart w:id="102" w:name="_Toc291001768"/>
      <w:bookmarkStart w:id="103" w:name="_Toc292460403"/>
      <w:bookmarkStart w:id="104" w:name="_Toc292461805"/>
      <w:bookmarkStart w:id="105" w:name="_Toc292461893"/>
      <w:bookmarkStart w:id="106" w:name="_Toc292461981"/>
      <w:bookmarkStart w:id="107" w:name="_Toc292463598"/>
      <w:bookmarkStart w:id="108" w:name="_Toc291001681"/>
      <w:bookmarkStart w:id="109" w:name="_Toc291001769"/>
      <w:bookmarkStart w:id="110" w:name="_Toc292460404"/>
      <w:bookmarkStart w:id="111" w:name="_Toc292461806"/>
      <w:bookmarkStart w:id="112" w:name="_Toc292461894"/>
      <w:bookmarkStart w:id="113" w:name="_Toc292461982"/>
      <w:bookmarkStart w:id="114" w:name="_Toc292463599"/>
      <w:bookmarkStart w:id="115" w:name="_Toc317599250"/>
      <w:bookmarkStart w:id="116" w:name="_Toc26481930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E29B3">
        <w:rPr>
          <w:rFonts w:ascii="Century Gothic" w:hAnsi="Century Gothic" w:cs="Tahoma"/>
          <w:b/>
          <w:bCs/>
          <w:lang w:val="ca-ES"/>
        </w:rPr>
        <w:t xml:space="preserve">8.- Ubicació del servei, característiques i utilització dels espais fora del servei educatiu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servei d’escola bressol es desenvoluparà en un edifici situat a l’Avinguda Verge de Montserrat, s/n de Cànoves i Samalús.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L’Ajuntament, abans de l’inici del servei, posarà a disposició del contractista les instal·lacions, béns i medis auxiliars necessaris per a l’execució del servei que consten a </w:t>
      </w:r>
      <w:r w:rsidRPr="00AE29B3">
        <w:rPr>
          <w:rFonts w:ascii="Century Gothic" w:hAnsi="Century Gothic" w:cs="Tahoma"/>
          <w:u w:val="single"/>
          <w:lang w:val="ca-ES"/>
        </w:rPr>
        <w:t>la llar d’infants la Petita Estelada</w:t>
      </w:r>
      <w:r w:rsidRPr="00AE29B3">
        <w:rPr>
          <w:rFonts w:ascii="Century Gothic" w:hAnsi="Century Gothic" w:cs="Tahoma"/>
          <w:lang w:val="ca-ES"/>
        </w:rPr>
        <w:t>, i farà constar, per escrit, les seves característiques, així com la seva valoració econòmica i l’estat de conservació. La relació corresponent haurà de ser signada de conformitat pel contractista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L’ús de les instal·lacions del centre estarà subordinat al desenvolupament habitual de les activitats previstes per al servei d’escola bressol en la programació general anual del centre. L’Ajuntament, com a titular de l’edifici, es reserva el dret d’utilització dels espais del centre fora dels horaris de funcionament habitual, prèvia comunicació a la direcció del centre.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interès de l’Ajuntament poden concórrer en els mateixos espais d’altres serveis relacionats amb la petita infància, sempre i quan no interfereixin amb els serveis que ha de prestar l’adjudicatari i sempre amb la prèvia comunicació.</w:t>
      </w:r>
    </w:p>
    <w:p w:rsidR="008E31C6" w:rsidRPr="00AE29B3" w:rsidRDefault="008E31C6" w:rsidP="00205895">
      <w:pPr>
        <w:jc w:val="both"/>
        <w:rPr>
          <w:rFonts w:ascii="Century Gothic" w:hAnsi="Century Gothic" w:cs="Tahoma"/>
          <w:b/>
          <w:bCs/>
          <w:lang w:val="ca-ES"/>
        </w:rPr>
      </w:pPr>
      <w:bookmarkStart w:id="117" w:name="_Toc264819307"/>
      <w:bookmarkStart w:id="118" w:name="_Toc291001682"/>
      <w:bookmarkStart w:id="119" w:name="_Toc291001770"/>
      <w:bookmarkStart w:id="120" w:name="_Toc292460405"/>
      <w:bookmarkStart w:id="121" w:name="_Toc292461807"/>
      <w:bookmarkStart w:id="122" w:name="_Toc292461895"/>
      <w:bookmarkStart w:id="123" w:name="_Toc292461983"/>
      <w:bookmarkStart w:id="124" w:name="_Toc292463600"/>
      <w:bookmarkStart w:id="125" w:name="_Toc317599251"/>
      <w:bookmarkStart w:id="126" w:name="_Toc264819306"/>
      <w:bookmarkEnd w:id="117"/>
      <w:bookmarkEnd w:id="118"/>
      <w:bookmarkEnd w:id="119"/>
      <w:bookmarkEnd w:id="120"/>
      <w:bookmarkEnd w:id="121"/>
      <w:bookmarkEnd w:id="122"/>
      <w:bookmarkEnd w:id="123"/>
      <w:bookmarkEnd w:id="124"/>
      <w:bookmarkEnd w:id="125"/>
      <w:bookmarkEnd w:id="126"/>
      <w:r w:rsidRPr="00AE29B3">
        <w:rPr>
          <w:rFonts w:ascii="Century Gothic" w:hAnsi="Century Gothic" w:cs="Tahoma"/>
          <w:b/>
          <w:bCs/>
          <w:lang w:val="ca-ES"/>
        </w:rPr>
        <w:t>9.- Preinscripció i matriculació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gestió de la preinscripció i la matriculació es durà a terme pel concessionari i es realitzarà en els terminis i les condicions que es fixin en la normativa vigent en el moment de la preinscripció.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Pel que fa al procés, el concessionari haurà de tenir en compte els recursos materials i humans per donar resposta als següents tràmits:</w:t>
      </w:r>
    </w:p>
    <w:p w:rsidR="008E31C6" w:rsidRPr="00AE29B3" w:rsidRDefault="008E31C6" w:rsidP="00205895">
      <w:pPr>
        <w:numPr>
          <w:ilvl w:val="0"/>
          <w:numId w:val="46"/>
        </w:numPr>
        <w:jc w:val="both"/>
        <w:rPr>
          <w:rFonts w:ascii="Century Gothic" w:hAnsi="Century Gothic" w:cs="Tahoma"/>
          <w:lang w:val="ca-ES"/>
        </w:rPr>
      </w:pPr>
      <w:r w:rsidRPr="00AE29B3">
        <w:rPr>
          <w:rFonts w:ascii="Century Gothic" w:hAnsi="Century Gothic" w:cs="Tahoma"/>
          <w:lang w:val="ca-ES"/>
        </w:rPr>
        <w:t>Atenció i informació a les famílies sobre l’oferta del centre.</w:t>
      </w:r>
    </w:p>
    <w:p w:rsidR="008E31C6" w:rsidRPr="00AE29B3" w:rsidRDefault="008E31C6" w:rsidP="00205895">
      <w:pPr>
        <w:numPr>
          <w:ilvl w:val="0"/>
          <w:numId w:val="46"/>
        </w:numPr>
        <w:jc w:val="both"/>
        <w:rPr>
          <w:rFonts w:ascii="Century Gothic" w:hAnsi="Century Gothic" w:cs="Tahoma"/>
          <w:lang w:val="ca-ES"/>
        </w:rPr>
      </w:pPr>
      <w:r w:rsidRPr="00AE29B3">
        <w:rPr>
          <w:rFonts w:ascii="Century Gothic" w:hAnsi="Century Gothic" w:cs="Tahoma"/>
          <w:lang w:val="ca-ES"/>
        </w:rPr>
        <w:t>Recepció de les sol·licituds de preinscripció i formalització de la posterior matriculació.</w:t>
      </w:r>
    </w:p>
    <w:p w:rsidR="008E31C6" w:rsidRPr="00AE29B3" w:rsidRDefault="008E31C6" w:rsidP="00205895">
      <w:pPr>
        <w:numPr>
          <w:ilvl w:val="0"/>
          <w:numId w:val="46"/>
        </w:numPr>
        <w:jc w:val="both"/>
        <w:rPr>
          <w:rFonts w:ascii="Century Gothic" w:hAnsi="Century Gothic" w:cs="Tahoma"/>
          <w:lang w:val="ca-ES"/>
        </w:rPr>
      </w:pPr>
      <w:r w:rsidRPr="00AE29B3">
        <w:rPr>
          <w:rFonts w:ascii="Century Gothic" w:hAnsi="Century Gothic" w:cs="Tahoma"/>
          <w:lang w:val="ca-ES"/>
        </w:rPr>
        <w:t xml:space="preserve">Revisió de la documentació aportada en les sol·licituds de preinscripció a efectes de </w:t>
      </w:r>
      <w:proofErr w:type="spellStart"/>
      <w:r w:rsidRPr="00AE29B3">
        <w:rPr>
          <w:rFonts w:ascii="Century Gothic" w:hAnsi="Century Gothic" w:cs="Tahoma"/>
          <w:lang w:val="ca-ES"/>
        </w:rPr>
        <w:t>baremació</w:t>
      </w:r>
      <w:proofErr w:type="spellEnd"/>
      <w:r w:rsidRPr="00AE29B3">
        <w:rPr>
          <w:rFonts w:ascii="Century Gothic" w:hAnsi="Century Gothic" w:cs="Tahoma"/>
          <w:lang w:val="ca-ES"/>
        </w:rPr>
        <w:t>.</w:t>
      </w:r>
    </w:p>
    <w:p w:rsidR="008E31C6" w:rsidRPr="00AE29B3" w:rsidRDefault="008E31C6" w:rsidP="00205895">
      <w:pPr>
        <w:numPr>
          <w:ilvl w:val="0"/>
          <w:numId w:val="46"/>
        </w:numPr>
        <w:jc w:val="both"/>
        <w:rPr>
          <w:rFonts w:ascii="Century Gothic" w:hAnsi="Century Gothic" w:cs="Tahoma"/>
          <w:lang w:val="ca-ES"/>
        </w:rPr>
      </w:pPr>
      <w:r w:rsidRPr="00AE29B3">
        <w:rPr>
          <w:rFonts w:ascii="Century Gothic" w:hAnsi="Century Gothic" w:cs="Tahoma"/>
          <w:lang w:val="ca-ES"/>
        </w:rPr>
        <w:t xml:space="preserve">Introducció de les dades de les sol·licituds en </w:t>
      </w:r>
      <w:proofErr w:type="spellStart"/>
      <w:r w:rsidRPr="00AE29B3">
        <w:rPr>
          <w:rFonts w:ascii="Century Gothic" w:hAnsi="Century Gothic" w:cs="Tahoma"/>
          <w:lang w:val="ca-ES"/>
        </w:rPr>
        <w:t>l’aplicatiu</w:t>
      </w:r>
      <w:proofErr w:type="spellEnd"/>
      <w:r w:rsidRPr="00AE29B3">
        <w:rPr>
          <w:rFonts w:ascii="Century Gothic" w:hAnsi="Century Gothic" w:cs="Tahoma"/>
          <w:lang w:val="ca-ES"/>
        </w:rPr>
        <w:t xml:space="preserve"> que, a tal efecte, té l’Ajuntament.</w:t>
      </w:r>
    </w:p>
    <w:p w:rsidR="008E31C6" w:rsidRPr="00AE29B3" w:rsidRDefault="008E31C6" w:rsidP="00205895">
      <w:pPr>
        <w:numPr>
          <w:ilvl w:val="0"/>
          <w:numId w:val="46"/>
        </w:numPr>
        <w:jc w:val="both"/>
        <w:rPr>
          <w:rFonts w:ascii="Century Gothic" w:hAnsi="Century Gothic" w:cs="Tahoma"/>
          <w:lang w:val="ca-ES"/>
        </w:rPr>
      </w:pPr>
      <w:r w:rsidRPr="00AE29B3">
        <w:rPr>
          <w:rFonts w:ascii="Century Gothic" w:hAnsi="Century Gothic" w:cs="Tahoma"/>
          <w:lang w:val="ca-ES"/>
        </w:rPr>
        <w:t>Actualització de les dades de matriculació al llarg de tot el curs.</w:t>
      </w:r>
    </w:p>
    <w:p w:rsidR="008E31C6" w:rsidRPr="00AE29B3" w:rsidRDefault="008E31C6" w:rsidP="00205895">
      <w:pPr>
        <w:jc w:val="both"/>
        <w:rPr>
          <w:rFonts w:ascii="Century Gothic" w:hAnsi="Century Gothic" w:cs="Tahoma"/>
          <w:b/>
          <w:bCs/>
          <w:lang w:val="ca-ES"/>
        </w:rPr>
      </w:pPr>
      <w:bookmarkStart w:id="127" w:name="_Toc291001683"/>
      <w:bookmarkStart w:id="128" w:name="_Toc291001771"/>
      <w:bookmarkStart w:id="129" w:name="_Toc292460406"/>
      <w:bookmarkStart w:id="130" w:name="_Toc292461808"/>
      <w:bookmarkStart w:id="131" w:name="_Toc292461896"/>
      <w:bookmarkStart w:id="132" w:name="_Toc292461984"/>
      <w:bookmarkStart w:id="133" w:name="_Toc292463601"/>
      <w:bookmarkStart w:id="134" w:name="_Toc317599252"/>
      <w:bookmarkStart w:id="135" w:name="_Toc264819308"/>
      <w:bookmarkEnd w:id="127"/>
      <w:bookmarkEnd w:id="128"/>
      <w:bookmarkEnd w:id="129"/>
      <w:bookmarkEnd w:id="130"/>
      <w:bookmarkEnd w:id="131"/>
      <w:bookmarkEnd w:id="132"/>
      <w:bookmarkEnd w:id="133"/>
      <w:bookmarkEnd w:id="134"/>
      <w:bookmarkEnd w:id="135"/>
      <w:r w:rsidRPr="00AE29B3">
        <w:rPr>
          <w:rFonts w:ascii="Century Gothic" w:hAnsi="Century Gothic" w:cs="Tahoma"/>
          <w:b/>
          <w:bCs/>
          <w:lang w:val="ca-ES"/>
        </w:rPr>
        <w:lastRenderedPageBreak/>
        <w:t xml:space="preserve">10.- Aspectes pedagògics </w:t>
      </w:r>
    </w:p>
    <w:p w:rsidR="008E31C6" w:rsidRPr="00AE29B3" w:rsidRDefault="008E31C6" w:rsidP="00205895">
      <w:pPr>
        <w:numPr>
          <w:ilvl w:val="1"/>
          <w:numId w:val="47"/>
        </w:numPr>
        <w:jc w:val="both"/>
        <w:rPr>
          <w:rFonts w:ascii="Century Gothic" w:hAnsi="Century Gothic" w:cs="Tahoma"/>
          <w:b/>
          <w:bCs/>
          <w:lang w:val="ca-ES"/>
        </w:rPr>
      </w:pPr>
      <w:bookmarkStart w:id="136" w:name="_Toc291001684"/>
      <w:bookmarkStart w:id="137" w:name="_Toc291001772"/>
      <w:bookmarkStart w:id="138" w:name="_Toc292460407"/>
      <w:bookmarkStart w:id="139" w:name="_Toc292461809"/>
      <w:bookmarkStart w:id="140" w:name="_Toc292461897"/>
      <w:bookmarkStart w:id="141" w:name="_Toc292461985"/>
      <w:bookmarkStart w:id="142" w:name="_Toc292463602"/>
      <w:bookmarkStart w:id="143" w:name="_Toc317599253"/>
      <w:bookmarkEnd w:id="136"/>
      <w:bookmarkEnd w:id="137"/>
      <w:bookmarkEnd w:id="138"/>
      <w:bookmarkEnd w:id="139"/>
      <w:bookmarkEnd w:id="140"/>
      <w:bookmarkEnd w:id="141"/>
      <w:bookmarkEnd w:id="142"/>
      <w:bookmarkEnd w:id="143"/>
      <w:r w:rsidRPr="00AE29B3">
        <w:rPr>
          <w:rFonts w:ascii="Century Gothic" w:hAnsi="Century Gothic" w:cs="Tahoma"/>
          <w:b/>
          <w:bCs/>
          <w:lang w:val="ca-ES"/>
        </w:rPr>
        <w:t>Projecte Educatiu de Centre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projecte educatiu de l’escola bressol municipal de Cànoves i Samalús (en endavant, PEC)</w:t>
      </w:r>
      <w:r w:rsidRPr="00AE29B3">
        <w:rPr>
          <w:rFonts w:ascii="Century Gothic" w:hAnsi="Century Gothic" w:cs="Tahoma"/>
          <w:i/>
          <w:iCs/>
          <w:lang w:val="ca-ES"/>
        </w:rPr>
        <w:t>,</w:t>
      </w:r>
      <w:r w:rsidRPr="00AE29B3">
        <w:rPr>
          <w:rFonts w:ascii="Century Gothic" w:hAnsi="Century Gothic" w:cs="Tahoma"/>
          <w:lang w:val="ca-ES"/>
        </w:rPr>
        <w:t xml:space="preserve"> com a expressió de la seva autonomia organitzativa, s’ha de situar dins el marc i els continguts mínims que estableixen la Llei 12/2009, de 10 de juliol, d’educació i el Decret 102/2010, de 3 d’agost, d’autonomia dels centres educatius.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L’Ajuntament garantirà que l’escola bressol sigui un referent de qualitat educativa i d’assoliment dels objectius d’excel·lència i d’equitat segons determina aquesta normativa. Amb aquesta finalitat, com a titular del servei educatiu, l’Ajuntament marcarà les línies estratègiques i les directrius municipals per a l’elaboració i/o revisió periòdica del PEC.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proposta inicial de PEC que presenti el concessionari es basarà en les indicacions que fa al respecte tant la Llei 12/2009, del 10 de juliol, d’educació, com el Decret 101/2010, de 3 d’agost, que determinen el contingut mínim següent:</w:t>
      </w:r>
    </w:p>
    <w:p w:rsidR="008E31C6" w:rsidRPr="00AE29B3" w:rsidRDefault="008E31C6" w:rsidP="00205895">
      <w:pPr>
        <w:numPr>
          <w:ilvl w:val="0"/>
          <w:numId w:val="48"/>
        </w:numPr>
        <w:jc w:val="both"/>
        <w:rPr>
          <w:rFonts w:ascii="Century Gothic" w:hAnsi="Century Gothic" w:cs="Tahoma"/>
          <w:lang w:val="ca-ES"/>
        </w:rPr>
      </w:pPr>
      <w:r w:rsidRPr="00AE29B3">
        <w:rPr>
          <w:rFonts w:ascii="Century Gothic" w:hAnsi="Century Gothic" w:cs="Tahoma"/>
          <w:lang w:val="ca-ES"/>
        </w:rPr>
        <w:t>La concreció per al desenvolupament del currículum.</w:t>
      </w:r>
    </w:p>
    <w:p w:rsidR="008E31C6" w:rsidRPr="00AE29B3" w:rsidRDefault="008E31C6" w:rsidP="00205895">
      <w:pPr>
        <w:numPr>
          <w:ilvl w:val="0"/>
          <w:numId w:val="48"/>
        </w:numPr>
        <w:jc w:val="both"/>
        <w:rPr>
          <w:rFonts w:ascii="Century Gothic" w:hAnsi="Century Gothic" w:cs="Tahoma"/>
          <w:lang w:val="ca-ES"/>
        </w:rPr>
      </w:pPr>
      <w:r w:rsidRPr="00AE29B3">
        <w:rPr>
          <w:rFonts w:ascii="Century Gothic" w:hAnsi="Century Gothic" w:cs="Tahoma"/>
          <w:lang w:val="ca-ES"/>
        </w:rPr>
        <w:t>Les característiques de l’entorn social, cultural i sociolingüístic, i els criteris d’ús de la llengua catalana en el centre.</w:t>
      </w:r>
    </w:p>
    <w:p w:rsidR="008E31C6" w:rsidRPr="00AE29B3" w:rsidRDefault="008E31C6" w:rsidP="00205895">
      <w:pPr>
        <w:numPr>
          <w:ilvl w:val="0"/>
          <w:numId w:val="48"/>
        </w:numPr>
        <w:jc w:val="both"/>
        <w:rPr>
          <w:rFonts w:ascii="Century Gothic" w:hAnsi="Century Gothic" w:cs="Tahoma"/>
          <w:lang w:val="ca-ES"/>
        </w:rPr>
      </w:pPr>
      <w:r w:rsidRPr="00AE29B3">
        <w:rPr>
          <w:rFonts w:ascii="Century Gothic" w:hAnsi="Century Gothic" w:cs="Tahoma"/>
          <w:lang w:val="ca-ES"/>
        </w:rPr>
        <w:t>Els criteris de no-discriminació i d’inclusió educativa.</w:t>
      </w:r>
    </w:p>
    <w:p w:rsidR="008E31C6" w:rsidRPr="00AE29B3" w:rsidRDefault="008E31C6" w:rsidP="00205895">
      <w:pPr>
        <w:numPr>
          <w:ilvl w:val="0"/>
          <w:numId w:val="48"/>
        </w:numPr>
        <w:jc w:val="both"/>
        <w:rPr>
          <w:rFonts w:ascii="Century Gothic" w:hAnsi="Century Gothic" w:cs="Tahoma"/>
          <w:lang w:val="ca-ES"/>
        </w:rPr>
      </w:pPr>
      <w:r w:rsidRPr="00AE29B3">
        <w:rPr>
          <w:rFonts w:ascii="Century Gothic" w:hAnsi="Century Gothic" w:cs="Tahoma"/>
          <w:lang w:val="ca-ES"/>
        </w:rPr>
        <w:t>Els criteris per a l’atenció a la diversitat de l’alumnat</w:t>
      </w:r>
    </w:p>
    <w:p w:rsidR="008E31C6" w:rsidRPr="00AE29B3" w:rsidRDefault="008E31C6" w:rsidP="00205895">
      <w:pPr>
        <w:numPr>
          <w:ilvl w:val="0"/>
          <w:numId w:val="48"/>
        </w:numPr>
        <w:jc w:val="both"/>
        <w:rPr>
          <w:rFonts w:ascii="Century Gothic" w:hAnsi="Century Gothic" w:cs="Tahoma"/>
          <w:lang w:val="ca-ES"/>
        </w:rPr>
      </w:pPr>
      <w:r w:rsidRPr="00AE29B3">
        <w:rPr>
          <w:rFonts w:ascii="Century Gothic" w:hAnsi="Century Gothic" w:cs="Tahoma"/>
          <w:lang w:val="ca-ES"/>
        </w:rPr>
        <w:t>La concreció dels criteris metodològics, organitzatius i de seguiment i observació de l’infant.</w:t>
      </w:r>
    </w:p>
    <w:p w:rsidR="008E31C6" w:rsidRPr="00AE29B3" w:rsidRDefault="008E31C6" w:rsidP="00205895">
      <w:pPr>
        <w:numPr>
          <w:ilvl w:val="0"/>
          <w:numId w:val="48"/>
        </w:numPr>
        <w:jc w:val="both"/>
        <w:rPr>
          <w:rFonts w:ascii="Century Gothic" w:hAnsi="Century Gothic" w:cs="Tahoma"/>
          <w:lang w:val="ca-ES"/>
        </w:rPr>
      </w:pPr>
      <w:r w:rsidRPr="00AE29B3">
        <w:rPr>
          <w:rFonts w:ascii="Century Gothic" w:hAnsi="Century Gothic" w:cs="Tahoma"/>
          <w:lang w:val="ca-ES"/>
        </w:rPr>
        <w:t>L’organització de l’horari escolar, que inclourà les mesures per a l’acolliment i l’adaptació dels infants.</w:t>
      </w:r>
    </w:p>
    <w:p w:rsidR="008E31C6" w:rsidRPr="00AE29B3" w:rsidRDefault="008E31C6" w:rsidP="00205895">
      <w:pPr>
        <w:numPr>
          <w:ilvl w:val="0"/>
          <w:numId w:val="48"/>
        </w:numPr>
        <w:jc w:val="both"/>
        <w:rPr>
          <w:rFonts w:ascii="Century Gothic" w:hAnsi="Century Gothic" w:cs="Tahoma"/>
          <w:lang w:val="ca-ES"/>
        </w:rPr>
      </w:pPr>
      <w:r w:rsidRPr="00AE29B3">
        <w:rPr>
          <w:rFonts w:ascii="Century Gothic" w:hAnsi="Century Gothic" w:cs="Tahoma"/>
          <w:lang w:val="ca-ES"/>
        </w:rPr>
        <w:t>La concreció dels mitjans de relació amb les famílies.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Pel que fa al seu procediment d’elaboració del PEC, com a document de planificació institucional, el projecte educatiu del centre ha de ser elaborat per l’equip docent, tenint com a referència les directrius del titular.</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direcció presentarà la proposta del PEC a la Regidoria d’educació per comprovar la seva adequació a la normativa vigent i als objectius municipals del servei. En posterioritat, el presentarà al Consell Escolar del Centre que l’haurà d’aprovar per una majoria de 2/3 parts.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Finalment, el projecte haurà de comptar amb el vistiplau de l’Ajuntament,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Anualment, si s’escau, l’Ajuntament aprovarà la proposta per a la seva revisió, una vegada sigui presentada pel consell escolar del centre.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Atenent al caràcter dinàmic, participatiu i innovador d’aquest document, el centre realitzarà, com a mínim, una revisió del PEC cada dos anys.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allò que fa referència als seus principis i finalitats, el projecte educatiu de l’escola bressol de Cànoves i Samalús</w:t>
      </w:r>
      <w:r w:rsidRPr="00AE29B3">
        <w:rPr>
          <w:rFonts w:ascii="Century Gothic" w:hAnsi="Century Gothic" w:cs="Tahoma"/>
          <w:i/>
          <w:iCs/>
          <w:lang w:val="ca-ES"/>
        </w:rPr>
        <w:t xml:space="preserve"> </w:t>
      </w:r>
      <w:r w:rsidRPr="00AE29B3">
        <w:rPr>
          <w:rFonts w:ascii="Century Gothic" w:hAnsi="Century Gothic" w:cs="Tahoma"/>
          <w:lang w:val="ca-ES"/>
        </w:rPr>
        <w:t>es basa en la pluralitat, la laïcitat, la coeducació i la democràcia, sent el català la llengua vehicular i d’aprenentatge. Els seus objectius pedagògics generals contemplaran, tal i com s’explicita al Decret 101/2010, de 3 d’agost d’ordenació dels ensenyaments del primer cicle de l’educació infantil:</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t>Afavorir el desenvolupament harmònic de l'infant atenent les seves necessitats bàsiques d'ordre biològic, psicològic, afectiu, lúdic i social.</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t xml:space="preserve">Ajudar els infants a créixer físicament en un ambient saludable. </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t>Promoure l’aprenentatge vivencial i global de l’infant, tenint en compte el seu procés de maduració.</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t>Facilitar la no dependència de l’infant respecte l’adult, reforçant la seva autonomia.</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lastRenderedPageBreak/>
        <w:t>Potenciar l’adquisició i interiorització d’hàbits, normes i actituds , afavorint el procés de socialització.</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t>Potenciar el procés de socialització, respectant, els diferents ritmes educatius de cada infant,</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t xml:space="preserve">Afavorir en l’infant un ambient de seguretat afectiva i emocional que propiciï la formació d’una imatge positiva d’ell mateix i dels altres, tot facilitant les seves possibilitats reals d’intervenir, d’actuar i de prendre iniciatives, resoldre dificultats i comprendre processos. </w:t>
      </w:r>
    </w:p>
    <w:p w:rsidR="008E31C6" w:rsidRPr="00AE29B3" w:rsidRDefault="008E31C6" w:rsidP="00205895">
      <w:pPr>
        <w:numPr>
          <w:ilvl w:val="0"/>
          <w:numId w:val="49"/>
        </w:numPr>
        <w:jc w:val="both"/>
        <w:rPr>
          <w:rFonts w:ascii="Century Gothic" w:hAnsi="Century Gothic" w:cs="Tahoma"/>
          <w:lang w:val="ca-ES"/>
        </w:rPr>
      </w:pPr>
      <w:r w:rsidRPr="00AE29B3">
        <w:rPr>
          <w:rFonts w:ascii="Century Gothic" w:hAnsi="Century Gothic" w:cs="Tahoma"/>
          <w:lang w:val="ca-ES"/>
        </w:rPr>
        <w:t>Facilitar a les famílies la informació de la vida de l’infant dins l’aula per potenciar la seva participació.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l’exercici de la seva autonomia, el centre pot incorporar al projecte educatiu tots aquells aspectes que consideri convenients per tal d’explicitar les característiques pròpies, els objectius, l’orientació de les activitats i la millora dels processos educatius.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L’Ajuntament prestarà al centre el suport necessari per elaborar i/o revisar el projecte educatiu , vetllant per garantir-ne la legalitat.</w:t>
      </w:r>
    </w:p>
    <w:p w:rsidR="008E31C6" w:rsidRPr="00AE29B3" w:rsidRDefault="008E31C6" w:rsidP="00205895">
      <w:pPr>
        <w:jc w:val="both"/>
        <w:rPr>
          <w:rFonts w:ascii="Century Gothic" w:hAnsi="Century Gothic" w:cs="Tahoma"/>
          <w:lang w:val="ca-ES"/>
        </w:rPr>
      </w:pPr>
    </w:p>
    <w:p w:rsidR="008E31C6" w:rsidRPr="00AE29B3" w:rsidRDefault="008E31C6" w:rsidP="00205895">
      <w:pPr>
        <w:numPr>
          <w:ilvl w:val="1"/>
          <w:numId w:val="50"/>
        </w:numPr>
        <w:jc w:val="both"/>
        <w:rPr>
          <w:rFonts w:ascii="Century Gothic" w:hAnsi="Century Gothic" w:cs="Tahoma"/>
          <w:b/>
          <w:bCs/>
          <w:lang w:val="ca-ES"/>
        </w:rPr>
      </w:pPr>
      <w:bookmarkStart w:id="144" w:name="_Toc291001685"/>
      <w:bookmarkStart w:id="145" w:name="_Toc291001773"/>
      <w:bookmarkStart w:id="146" w:name="_Toc292460408"/>
      <w:bookmarkStart w:id="147" w:name="_Toc292461810"/>
      <w:bookmarkStart w:id="148" w:name="_Toc292461898"/>
      <w:bookmarkStart w:id="149" w:name="_Toc292461986"/>
      <w:bookmarkStart w:id="150" w:name="_Toc292463603"/>
      <w:bookmarkStart w:id="151" w:name="_Toc317599254"/>
      <w:bookmarkEnd w:id="144"/>
      <w:bookmarkEnd w:id="145"/>
      <w:bookmarkEnd w:id="146"/>
      <w:bookmarkEnd w:id="147"/>
      <w:bookmarkEnd w:id="148"/>
      <w:bookmarkEnd w:id="149"/>
      <w:bookmarkEnd w:id="150"/>
      <w:bookmarkEnd w:id="151"/>
      <w:r w:rsidRPr="00AE29B3">
        <w:rPr>
          <w:rFonts w:ascii="Century Gothic" w:hAnsi="Century Gothic" w:cs="Tahoma"/>
          <w:b/>
          <w:bCs/>
          <w:lang w:val="ca-ES"/>
        </w:rPr>
        <w:t>Pla anual de centre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proposta inicial de pla anual de centre que presenti el concessionari haurà de contenir una anàlisi del centre així com també establirà els objectius operatius i els aspectes de funcionament global de l’escola bressol per al primer curs escolar (objectius generals i específics, organització del centre en tots els seus aspectes, activitats previstes, mecanismes d’avaluació, projecte econòmic, coordinació externa, coordinació amb l’ajuntament, etc.).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Durant el primer mes d’entrada en vigor del contracte, la proposta inicial del pla anual de centre s’anirà ajustant al context de treball, si s’escau. En aquest supòsit, també s’ajustaran convenientment les unitats de programació.</w:t>
      </w:r>
    </w:p>
    <w:p w:rsidR="008E31C6" w:rsidRPr="00AE29B3" w:rsidRDefault="008E31C6" w:rsidP="00205895">
      <w:pPr>
        <w:numPr>
          <w:ilvl w:val="1"/>
          <w:numId w:val="51"/>
        </w:numPr>
        <w:jc w:val="both"/>
        <w:rPr>
          <w:rFonts w:ascii="Century Gothic" w:hAnsi="Century Gothic" w:cs="Tahoma"/>
          <w:b/>
          <w:bCs/>
          <w:lang w:val="ca-ES"/>
        </w:rPr>
      </w:pPr>
      <w:bookmarkStart w:id="152" w:name="_Toc291001686"/>
      <w:bookmarkStart w:id="153" w:name="_Toc291001774"/>
      <w:bookmarkStart w:id="154" w:name="_Toc292460409"/>
      <w:bookmarkStart w:id="155" w:name="_Toc292461811"/>
      <w:bookmarkStart w:id="156" w:name="_Toc292461899"/>
      <w:bookmarkStart w:id="157" w:name="_Toc292461987"/>
      <w:bookmarkStart w:id="158" w:name="_Toc292463604"/>
      <w:bookmarkStart w:id="159" w:name="_Toc317599255"/>
      <w:bookmarkEnd w:id="152"/>
      <w:bookmarkEnd w:id="153"/>
      <w:bookmarkEnd w:id="154"/>
      <w:bookmarkEnd w:id="155"/>
      <w:bookmarkEnd w:id="156"/>
      <w:bookmarkEnd w:id="157"/>
      <w:bookmarkEnd w:id="158"/>
      <w:bookmarkEnd w:id="159"/>
      <w:r w:rsidRPr="00AE29B3">
        <w:rPr>
          <w:rFonts w:ascii="Century Gothic" w:hAnsi="Century Gothic" w:cs="Tahoma"/>
          <w:b/>
          <w:bCs/>
          <w:lang w:val="ca-ES"/>
        </w:rPr>
        <w:t>Pla de treball amb famílies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L’escola bressol municipal de Cànoves i Samalús ha de cooperar estretament amb les famílies dels infants per tal de garantir la coherència educativa entre la família i el centre, impulsant els mecanismes de participació i col·laboració necessaris que permetin compartir amb les famílies els criteris d’intervenció i responsabilitat educativa.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proposta inicial de Pla de treball amb famílies que faci el concessionari, haurà de contemplar l’adequada relació amb les famílies, que es fonamentarà en la seva participació activa en la vida del centre tot adoptant una visió comunitària, és a dir, contemplant el context sociocultural on s’insereix l’escola bressol.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centre garantirà un sistema de comunicació diària amb les famílies a través de l’agenda, per informar-los de qualsevol fet remarcable o incidència, així com per rebre comentaris o indicacions per part dels pares/mares o tutors. També s’hauran d’especificar tots els altres sistemes de comunicació.</w:t>
      </w:r>
    </w:p>
    <w:p w:rsidR="008E31C6" w:rsidRPr="00AE29B3" w:rsidRDefault="008E31C6" w:rsidP="00205895">
      <w:pPr>
        <w:jc w:val="both"/>
        <w:rPr>
          <w:rFonts w:ascii="Century Gothic" w:hAnsi="Century Gothic" w:cs="Tahoma"/>
          <w:b/>
          <w:bCs/>
          <w:lang w:val="ca-ES"/>
        </w:rPr>
      </w:pPr>
      <w:bookmarkStart w:id="160" w:name="_Toc291001687"/>
      <w:bookmarkStart w:id="161" w:name="_Toc291001775"/>
      <w:bookmarkStart w:id="162" w:name="_Toc292460410"/>
      <w:bookmarkStart w:id="163" w:name="_Toc292461812"/>
      <w:bookmarkStart w:id="164" w:name="_Toc292461900"/>
      <w:bookmarkStart w:id="165" w:name="_Toc292461988"/>
      <w:bookmarkStart w:id="166" w:name="_Toc292463605"/>
      <w:bookmarkStart w:id="167" w:name="_Toc317599256"/>
      <w:bookmarkEnd w:id="160"/>
      <w:bookmarkEnd w:id="161"/>
      <w:bookmarkEnd w:id="162"/>
      <w:bookmarkEnd w:id="163"/>
      <w:bookmarkEnd w:id="164"/>
      <w:bookmarkEnd w:id="165"/>
      <w:bookmarkEnd w:id="166"/>
      <w:bookmarkEnd w:id="167"/>
      <w:r w:rsidRPr="00AE29B3">
        <w:rPr>
          <w:rFonts w:ascii="Century Gothic" w:hAnsi="Century Gothic" w:cs="Tahoma"/>
          <w:b/>
          <w:bCs/>
          <w:lang w:val="ca-ES"/>
        </w:rPr>
        <w:t>11.- Aspectes organitzatius</w:t>
      </w:r>
    </w:p>
    <w:p w:rsidR="008E31C6" w:rsidRPr="00AE29B3" w:rsidRDefault="008E31C6" w:rsidP="00205895">
      <w:pPr>
        <w:numPr>
          <w:ilvl w:val="1"/>
          <w:numId w:val="52"/>
        </w:numPr>
        <w:jc w:val="both"/>
        <w:rPr>
          <w:rFonts w:ascii="Century Gothic" w:hAnsi="Century Gothic" w:cs="Tahoma"/>
          <w:b/>
          <w:bCs/>
          <w:lang w:val="ca-ES"/>
        </w:rPr>
      </w:pPr>
      <w:bookmarkStart w:id="168" w:name="_Toc291001688"/>
      <w:bookmarkStart w:id="169" w:name="_Toc291001776"/>
      <w:bookmarkStart w:id="170" w:name="_Toc292460411"/>
      <w:bookmarkStart w:id="171" w:name="_Toc292461813"/>
      <w:bookmarkStart w:id="172" w:name="_Toc292461901"/>
      <w:bookmarkStart w:id="173" w:name="_Toc292461989"/>
      <w:bookmarkStart w:id="174" w:name="_Toc292463606"/>
      <w:bookmarkStart w:id="175" w:name="_Toc317599257"/>
      <w:bookmarkEnd w:id="168"/>
      <w:bookmarkEnd w:id="169"/>
      <w:bookmarkEnd w:id="170"/>
      <w:bookmarkEnd w:id="171"/>
      <w:bookmarkEnd w:id="172"/>
      <w:bookmarkEnd w:id="173"/>
      <w:bookmarkEnd w:id="174"/>
      <w:bookmarkEnd w:id="175"/>
      <w:r w:rsidRPr="00AE29B3">
        <w:rPr>
          <w:rFonts w:ascii="Century Gothic" w:hAnsi="Century Gothic" w:cs="Tahoma"/>
          <w:b/>
          <w:bCs/>
          <w:lang w:val="ca-ES"/>
        </w:rPr>
        <w:t>Protocols de funcionament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S’establiran des de l’inici de la prestació, diferents protocols que regularan determinats aspectes de funcionament del servei i que seran d’obligat compliment.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protocols a desenvolupar i/o millorar, seran els següents:</w:t>
      </w:r>
    </w:p>
    <w:p w:rsidR="008E31C6" w:rsidRPr="00AE29B3" w:rsidRDefault="008E31C6" w:rsidP="00205895">
      <w:pPr>
        <w:numPr>
          <w:ilvl w:val="0"/>
          <w:numId w:val="53"/>
        </w:numPr>
        <w:jc w:val="both"/>
        <w:rPr>
          <w:rFonts w:ascii="Century Gothic" w:hAnsi="Century Gothic" w:cs="Tahoma"/>
          <w:lang w:val="ca-ES"/>
        </w:rPr>
      </w:pPr>
      <w:r w:rsidRPr="00AE29B3">
        <w:rPr>
          <w:rFonts w:ascii="Century Gothic" w:hAnsi="Century Gothic" w:cs="Tahoma"/>
          <w:lang w:val="ca-ES"/>
        </w:rPr>
        <w:t xml:space="preserve">Protocol d’atenció de necessitats educatives especials. </w:t>
      </w:r>
    </w:p>
    <w:p w:rsidR="008E31C6" w:rsidRPr="00AE29B3" w:rsidRDefault="008E31C6" w:rsidP="00205895">
      <w:pPr>
        <w:numPr>
          <w:ilvl w:val="0"/>
          <w:numId w:val="53"/>
        </w:numPr>
        <w:jc w:val="both"/>
        <w:rPr>
          <w:rFonts w:ascii="Century Gothic" w:hAnsi="Century Gothic" w:cs="Tahoma"/>
          <w:lang w:val="ca-ES"/>
        </w:rPr>
      </w:pPr>
      <w:r w:rsidRPr="00AE29B3">
        <w:rPr>
          <w:rFonts w:ascii="Century Gothic" w:hAnsi="Century Gothic" w:cs="Tahoma"/>
          <w:lang w:val="ca-ES"/>
        </w:rPr>
        <w:t>Protocol de recollida d’infants.</w:t>
      </w:r>
    </w:p>
    <w:p w:rsidR="008E31C6" w:rsidRPr="00AE29B3" w:rsidRDefault="008E31C6" w:rsidP="00205895">
      <w:pPr>
        <w:numPr>
          <w:ilvl w:val="0"/>
          <w:numId w:val="53"/>
        </w:numPr>
        <w:jc w:val="both"/>
        <w:rPr>
          <w:rFonts w:ascii="Century Gothic" w:hAnsi="Century Gothic" w:cs="Tahoma"/>
          <w:lang w:val="ca-ES"/>
        </w:rPr>
      </w:pPr>
      <w:r w:rsidRPr="00AE29B3">
        <w:rPr>
          <w:rFonts w:ascii="Century Gothic" w:hAnsi="Century Gothic" w:cs="Tahoma"/>
          <w:lang w:val="ca-ES"/>
        </w:rPr>
        <w:lastRenderedPageBreak/>
        <w:t>Protocol d’admissió d’infants en cas de malaltia, i d’administració de medicaments.</w:t>
      </w:r>
    </w:p>
    <w:p w:rsidR="008E31C6" w:rsidRPr="00AE29B3" w:rsidRDefault="008E31C6" w:rsidP="00205895">
      <w:pPr>
        <w:numPr>
          <w:ilvl w:val="0"/>
          <w:numId w:val="53"/>
        </w:numPr>
        <w:jc w:val="both"/>
        <w:rPr>
          <w:rFonts w:ascii="Century Gothic" w:hAnsi="Century Gothic" w:cs="Tahoma"/>
          <w:lang w:val="ca-ES"/>
        </w:rPr>
      </w:pPr>
      <w:r w:rsidRPr="00AE29B3">
        <w:rPr>
          <w:rFonts w:ascii="Century Gothic" w:hAnsi="Century Gothic" w:cs="Tahoma"/>
          <w:lang w:val="ca-ES"/>
        </w:rPr>
        <w:t>Protocol de gestió i administració del menjador.</w:t>
      </w:r>
    </w:p>
    <w:p w:rsidR="008E31C6" w:rsidRPr="00AE29B3" w:rsidRDefault="008E31C6" w:rsidP="00205895">
      <w:pPr>
        <w:numPr>
          <w:ilvl w:val="0"/>
          <w:numId w:val="53"/>
        </w:numPr>
        <w:jc w:val="both"/>
        <w:rPr>
          <w:rFonts w:ascii="Century Gothic" w:hAnsi="Century Gothic" w:cs="Tahoma"/>
          <w:lang w:val="ca-ES"/>
        </w:rPr>
      </w:pPr>
      <w:r w:rsidRPr="00AE29B3">
        <w:rPr>
          <w:rFonts w:ascii="Century Gothic" w:hAnsi="Century Gothic" w:cs="Tahoma"/>
          <w:lang w:val="ca-ES"/>
        </w:rPr>
        <w:t xml:space="preserve">Protocol d’accidents escolars.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bCs/>
          <w:lang w:val="ca-ES"/>
        </w:rPr>
      </w:pPr>
      <w:bookmarkStart w:id="176" w:name="_Toc291001689"/>
      <w:bookmarkStart w:id="177" w:name="_Toc291001777"/>
      <w:bookmarkStart w:id="178" w:name="_Toc292460412"/>
      <w:bookmarkStart w:id="179" w:name="_Toc292461814"/>
      <w:bookmarkStart w:id="180" w:name="_Toc292461902"/>
      <w:bookmarkStart w:id="181" w:name="_Toc292461990"/>
      <w:bookmarkStart w:id="182" w:name="_Toc292463607"/>
      <w:bookmarkStart w:id="183" w:name="_Toc317599258"/>
      <w:bookmarkEnd w:id="176"/>
      <w:bookmarkEnd w:id="177"/>
      <w:bookmarkEnd w:id="178"/>
      <w:bookmarkEnd w:id="179"/>
      <w:bookmarkEnd w:id="180"/>
      <w:bookmarkEnd w:id="181"/>
      <w:bookmarkEnd w:id="182"/>
      <w:bookmarkEnd w:id="183"/>
      <w:r w:rsidRPr="00AE29B3">
        <w:rPr>
          <w:rFonts w:ascii="Century Gothic" w:hAnsi="Century Gothic" w:cs="Tahoma"/>
          <w:b/>
          <w:bCs/>
          <w:lang w:val="ca-ES"/>
        </w:rPr>
        <w:t>12.- Consell escolar del centre</w:t>
      </w:r>
    </w:p>
    <w:p w:rsidR="008E31C6" w:rsidRPr="00AE29B3" w:rsidRDefault="008E31C6" w:rsidP="00205895">
      <w:pPr>
        <w:numPr>
          <w:ilvl w:val="1"/>
          <w:numId w:val="54"/>
        </w:numPr>
        <w:jc w:val="both"/>
        <w:rPr>
          <w:rFonts w:ascii="Century Gothic" w:hAnsi="Century Gothic" w:cs="Tahoma"/>
          <w:b/>
          <w:bCs/>
          <w:lang w:val="ca-ES"/>
        </w:rPr>
      </w:pPr>
      <w:bookmarkStart w:id="184" w:name="_Toc264819311"/>
      <w:bookmarkStart w:id="185" w:name="_Toc291001690"/>
      <w:bookmarkStart w:id="186" w:name="_Toc291001778"/>
      <w:bookmarkStart w:id="187" w:name="_Toc292460413"/>
      <w:bookmarkStart w:id="188" w:name="_Toc292461815"/>
      <w:bookmarkStart w:id="189" w:name="_Toc292461903"/>
      <w:bookmarkStart w:id="190" w:name="_Toc292461991"/>
      <w:bookmarkStart w:id="191" w:name="_Toc292463608"/>
      <w:bookmarkStart w:id="192" w:name="_Toc317599259"/>
      <w:bookmarkEnd w:id="184"/>
      <w:bookmarkEnd w:id="185"/>
      <w:bookmarkEnd w:id="186"/>
      <w:bookmarkEnd w:id="187"/>
      <w:bookmarkEnd w:id="188"/>
      <w:bookmarkEnd w:id="189"/>
      <w:bookmarkEnd w:id="190"/>
      <w:bookmarkEnd w:id="191"/>
      <w:bookmarkEnd w:id="192"/>
      <w:r w:rsidRPr="00AE29B3">
        <w:rPr>
          <w:rFonts w:ascii="Century Gothic" w:hAnsi="Century Gothic" w:cs="Tahoma"/>
          <w:b/>
          <w:bCs/>
          <w:lang w:val="ca-ES"/>
        </w:rPr>
        <w:t xml:space="preserve">Competències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l’escola bressol municipal es constituirà un òrgan de participació dels diferents sectors de la comunitat educativa, tal i com estableix el reglament del servei d’escola bressol de</w:t>
      </w:r>
      <w:r w:rsidRPr="00AE29B3">
        <w:rPr>
          <w:rFonts w:ascii="Century Gothic" w:hAnsi="Century Gothic" w:cs="Tahoma"/>
          <w:i/>
          <w:iCs/>
          <w:lang w:val="ca-ES"/>
        </w:rPr>
        <w:t xml:space="preserve"> </w:t>
      </w:r>
      <w:r w:rsidRPr="00AE29B3">
        <w:rPr>
          <w:rFonts w:ascii="Century Gothic" w:hAnsi="Century Gothic" w:cs="Tahoma"/>
          <w:lang w:val="ca-ES"/>
        </w:rPr>
        <w:t>Cànoves i Samalús</w:t>
      </w:r>
      <w:r w:rsidRPr="00AE29B3">
        <w:rPr>
          <w:rFonts w:ascii="Century Gothic" w:hAnsi="Century Gothic" w:cs="Tahoma"/>
          <w:i/>
          <w:iCs/>
          <w:lang w:val="ca-ES"/>
        </w:rPr>
        <w:t>,</w:t>
      </w:r>
      <w:r w:rsidRPr="00AE29B3">
        <w:rPr>
          <w:rFonts w:ascii="Century Gothic" w:hAnsi="Century Gothic" w:cs="Tahoma"/>
          <w:lang w:val="ca-ES"/>
        </w:rPr>
        <w:t xml:space="preserve"> tot seguint les prescripcions del Decret 282/2006, de 4 de juliol, pel qual es regulen el primer cicle d’educació infantil i els requisits dels centres i l’apartat cinquè de la disposició addicional desena del Decret 102/2010, de 3 d’agost, d’autonomia dels centres educatius.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consell escolar serà competent per tractar, entre d’altres, el temes següents: desenvolupament del projecte educatiu del centre, projecte curricular, proposta de reglament de règim intern, pla anual del centre, memòria anual d’activitats del curs escolar, procés de preinscripció i matriculació i, en general, qualsevol tema d’importància que afecti a algun membre de la comunitat educativa.</w:t>
      </w:r>
    </w:p>
    <w:p w:rsidR="008E31C6" w:rsidRPr="00AE29B3" w:rsidRDefault="008E31C6" w:rsidP="00205895">
      <w:pPr>
        <w:numPr>
          <w:ilvl w:val="1"/>
          <w:numId w:val="55"/>
        </w:numPr>
        <w:jc w:val="both"/>
        <w:rPr>
          <w:rFonts w:ascii="Century Gothic" w:hAnsi="Century Gothic" w:cs="Tahoma"/>
          <w:b/>
          <w:bCs/>
          <w:lang w:val="ca-ES"/>
        </w:rPr>
      </w:pPr>
      <w:bookmarkStart w:id="193" w:name="_Toc264819312"/>
      <w:bookmarkStart w:id="194" w:name="_Toc291001691"/>
      <w:bookmarkStart w:id="195" w:name="_Toc291001779"/>
      <w:bookmarkStart w:id="196" w:name="_Toc292460414"/>
      <w:bookmarkStart w:id="197" w:name="_Toc292461816"/>
      <w:bookmarkStart w:id="198" w:name="_Toc292461904"/>
      <w:bookmarkStart w:id="199" w:name="_Toc292461992"/>
      <w:bookmarkStart w:id="200" w:name="_Toc292463609"/>
      <w:bookmarkStart w:id="201" w:name="_Toc317599260"/>
      <w:bookmarkEnd w:id="193"/>
      <w:bookmarkEnd w:id="194"/>
      <w:bookmarkEnd w:id="195"/>
      <w:bookmarkEnd w:id="196"/>
      <w:bookmarkEnd w:id="197"/>
      <w:bookmarkEnd w:id="198"/>
      <w:bookmarkEnd w:id="199"/>
      <w:bookmarkEnd w:id="200"/>
      <w:bookmarkEnd w:id="201"/>
      <w:r w:rsidRPr="00AE29B3">
        <w:rPr>
          <w:rFonts w:ascii="Century Gothic" w:hAnsi="Century Gothic" w:cs="Tahoma"/>
          <w:b/>
          <w:bCs/>
          <w:lang w:val="ca-ES"/>
        </w:rPr>
        <w:t>Composició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consell escolar estarà format per:</w:t>
      </w:r>
    </w:p>
    <w:p w:rsidR="008E31C6" w:rsidRPr="00AE29B3" w:rsidRDefault="008E31C6" w:rsidP="00205895">
      <w:pPr>
        <w:numPr>
          <w:ilvl w:val="0"/>
          <w:numId w:val="56"/>
        </w:numPr>
        <w:jc w:val="both"/>
        <w:rPr>
          <w:rFonts w:ascii="Century Gothic" w:hAnsi="Century Gothic" w:cs="Tahoma"/>
          <w:lang w:val="ca-ES"/>
        </w:rPr>
      </w:pPr>
      <w:r w:rsidRPr="00AE29B3">
        <w:rPr>
          <w:rFonts w:ascii="Century Gothic" w:hAnsi="Century Gothic" w:cs="Tahoma"/>
          <w:lang w:val="ca-ES"/>
        </w:rPr>
        <w:t>El director o directora de l’escola bressol, que el presideix.</w:t>
      </w:r>
    </w:p>
    <w:p w:rsidR="008E31C6" w:rsidRPr="00AE29B3" w:rsidRDefault="008E31C6" w:rsidP="00205895">
      <w:pPr>
        <w:numPr>
          <w:ilvl w:val="0"/>
          <w:numId w:val="56"/>
        </w:numPr>
        <w:jc w:val="both"/>
        <w:rPr>
          <w:rFonts w:ascii="Century Gothic" w:hAnsi="Century Gothic" w:cs="Tahoma"/>
          <w:lang w:val="ca-ES"/>
        </w:rPr>
      </w:pPr>
      <w:r w:rsidRPr="00AE29B3">
        <w:rPr>
          <w:rFonts w:ascii="Century Gothic" w:hAnsi="Century Gothic" w:cs="Tahoma"/>
          <w:lang w:val="ca-ES"/>
        </w:rPr>
        <w:t>L’Alcalde o regidor en qui delegui, que actuarà com a representant de l’Ajuntament de Cànoves i Samalús.</w:t>
      </w:r>
    </w:p>
    <w:p w:rsidR="008E31C6" w:rsidRPr="00AE29B3" w:rsidRDefault="008E31C6" w:rsidP="00205895">
      <w:pPr>
        <w:numPr>
          <w:ilvl w:val="0"/>
          <w:numId w:val="56"/>
        </w:numPr>
        <w:jc w:val="both"/>
        <w:rPr>
          <w:rFonts w:ascii="Century Gothic" w:hAnsi="Century Gothic" w:cs="Tahoma"/>
          <w:lang w:val="ca-ES"/>
        </w:rPr>
      </w:pPr>
      <w:r w:rsidRPr="00AE29B3">
        <w:rPr>
          <w:rFonts w:ascii="Century Gothic" w:hAnsi="Century Gothic" w:cs="Tahoma"/>
          <w:lang w:val="ca-ES"/>
        </w:rPr>
        <w:t>Dos representants del personal educador elegits d’entre ells pel mateix personal educador.</w:t>
      </w:r>
    </w:p>
    <w:p w:rsidR="008E31C6" w:rsidRPr="00AE29B3" w:rsidRDefault="008E31C6" w:rsidP="00205895">
      <w:pPr>
        <w:numPr>
          <w:ilvl w:val="0"/>
          <w:numId w:val="56"/>
        </w:numPr>
        <w:jc w:val="both"/>
        <w:rPr>
          <w:rFonts w:ascii="Century Gothic" w:hAnsi="Century Gothic" w:cs="Tahoma"/>
          <w:lang w:val="ca-ES"/>
        </w:rPr>
      </w:pPr>
      <w:r w:rsidRPr="00AE29B3">
        <w:rPr>
          <w:rFonts w:ascii="Century Gothic" w:hAnsi="Century Gothic" w:cs="Tahoma"/>
          <w:lang w:val="ca-ES"/>
        </w:rPr>
        <w:t>Dos representants dels pares i de les mares dels infants elegit d’entre els pares i mares pels mateixos pares i mares.</w:t>
      </w:r>
    </w:p>
    <w:p w:rsidR="008E31C6" w:rsidRPr="00AE29B3" w:rsidRDefault="008E31C6" w:rsidP="00205895">
      <w:pPr>
        <w:numPr>
          <w:ilvl w:val="0"/>
          <w:numId w:val="56"/>
        </w:numPr>
        <w:jc w:val="both"/>
        <w:rPr>
          <w:rFonts w:ascii="Century Gothic" w:hAnsi="Century Gothic" w:cs="Tahoma"/>
          <w:lang w:val="ca-ES"/>
        </w:rPr>
      </w:pPr>
      <w:r w:rsidRPr="00AE29B3">
        <w:rPr>
          <w:rFonts w:ascii="Century Gothic" w:hAnsi="Century Gothic" w:cs="Tahoma"/>
          <w:lang w:val="ca-ES"/>
        </w:rPr>
        <w:t>Un representant del personal d’administració i serveis.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Actuarà de secretari del consell escolar el o la representant del personal educador que designi el mateix consell escolar de l’escola bressol per majoria dels seus membres. Si no hi ha acord, serà designat el representant del personal educador de més recent incorporació a l’escola bressol. Si subsisteix la situació d’empat s’efectuarà un sorteig.</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membres electes s’han d’escollir d’acord amb el procediment establert amb caràcter general per als consells escolars dels centres públics, així com la seva renovació.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nomenament dels representants del sector dels pares i de les mares dels infants és per dos anys.</w:t>
      </w:r>
    </w:p>
    <w:p w:rsidR="00362EF1" w:rsidRPr="00AE29B3" w:rsidRDefault="00362EF1" w:rsidP="00205895">
      <w:pPr>
        <w:jc w:val="both"/>
        <w:rPr>
          <w:rFonts w:ascii="Century Gothic" w:hAnsi="Century Gothic" w:cs="Tahoma"/>
          <w:b/>
          <w:bCs/>
          <w:lang w:val="ca-ES"/>
        </w:rPr>
      </w:pPr>
    </w:p>
    <w:p w:rsidR="00362EF1" w:rsidRPr="00AE29B3" w:rsidRDefault="00362EF1" w:rsidP="00205895">
      <w:pPr>
        <w:jc w:val="both"/>
        <w:rPr>
          <w:rFonts w:ascii="Century Gothic" w:hAnsi="Century Gothic" w:cs="Tahoma"/>
          <w:b/>
          <w:bCs/>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13.- Higiene i neteja de les instal·lacions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L’adjudicatari serà responsable de la neteja diària de tots els equipaments de l’escola bressol, així com de la neteja extraordinària resultant de les activitats del programa anual del centre, i els mantindrà en perfectes condicions higièniques i d’aspecte.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persona o empresa responsable s'encarregarà de la neteja del terra, parets, vidres, mobiliari i, en general, de tots els estris que pertanyen al centre. Es realitzaran </w:t>
      </w:r>
      <w:r w:rsidRPr="00AE29B3">
        <w:rPr>
          <w:rFonts w:ascii="Century Gothic" w:hAnsi="Century Gothic" w:cs="Tahoma"/>
          <w:lang w:val="ca-ES"/>
        </w:rPr>
        <w:lastRenderedPageBreak/>
        <w:t xml:space="preserve">anualment tres neteges a fons que seran coincidents amb els períodes de vacances de Nadal, Setmana Santa i l’estiu. En aquestes neteges es donarà més importància als elements que es netegen amb menys freqüència.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L’adjudicatari haurà de disposar de tot el material i estris necessaris per efectuar les tasques de neteja de l’escola.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L’adjudicatari es farà càrrec de la neteja de material didàctic i del servei de bugaderia de la roba pròpia del centre. Els serveis de neteja de les instal·lacions no poden ser prestats pel personal docent de l’escola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Queda inclòs dins el contracte la neteja del pati de l’Escola Bressol. S’exclou la neteja de la cuina.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persona o empresa que realitzi la neteja traslladarà els suggeriments que consideri oportuns a la direcció del centre.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concessionari elaborarà el pla de neteja del centre, on es recolliran les tasques a fer a cada espai i la seva periodicitat. L’Ajuntament inspeccionarà periòdicament el centre per tal d’avaluar-ne el resultat d’aquest pla.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En el cas que l’adjudicatari hagués d’establir mesures correctores i aquestes no fossin dutes a terme, l’Ajuntament es reservaria el dret d’emprendre les accions oportunes. </w:t>
      </w: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14.- Subcontractació de serveis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concessionari podrà dur a terme la gestió del servei de cuina i neteja amb personal propi o podrà concertar amb tercers la gestió d’aquestes prestacions. </w:t>
      </w:r>
    </w:p>
    <w:p w:rsidR="008E31C6" w:rsidRPr="00AE29B3" w:rsidRDefault="008E31C6" w:rsidP="00205895">
      <w:pPr>
        <w:jc w:val="both"/>
        <w:rPr>
          <w:rFonts w:ascii="Century Gothic" w:hAnsi="Century Gothic" w:cs="Tahoma"/>
          <w:b/>
          <w:bCs/>
          <w:lang w:val="ca-ES"/>
        </w:rPr>
      </w:pPr>
      <w:bookmarkStart w:id="202" w:name="_Toc291001692"/>
      <w:bookmarkStart w:id="203" w:name="_Toc291001780"/>
      <w:bookmarkStart w:id="204" w:name="_Toc292460415"/>
      <w:bookmarkStart w:id="205" w:name="_Toc292461817"/>
      <w:bookmarkStart w:id="206" w:name="_Toc292461905"/>
      <w:bookmarkStart w:id="207" w:name="_Toc292461993"/>
      <w:bookmarkStart w:id="208" w:name="_Toc292463610"/>
      <w:bookmarkEnd w:id="202"/>
      <w:bookmarkEnd w:id="203"/>
      <w:bookmarkEnd w:id="204"/>
      <w:bookmarkEnd w:id="205"/>
      <w:bookmarkEnd w:id="206"/>
      <w:bookmarkEnd w:id="207"/>
      <w:bookmarkEnd w:id="208"/>
      <w:r w:rsidRPr="00AE29B3">
        <w:rPr>
          <w:rFonts w:ascii="Century Gothic" w:hAnsi="Century Gothic" w:cs="Tahoma"/>
          <w:b/>
          <w:bCs/>
          <w:lang w:val="ca-ES"/>
        </w:rPr>
        <w:t>15.- Control i seguiment de la concessió</w:t>
      </w:r>
    </w:p>
    <w:p w:rsidR="008E31C6" w:rsidRPr="00AE29B3" w:rsidRDefault="008E31C6" w:rsidP="00205895">
      <w:pPr>
        <w:numPr>
          <w:ilvl w:val="1"/>
          <w:numId w:val="57"/>
        </w:numPr>
        <w:jc w:val="both"/>
        <w:rPr>
          <w:rFonts w:ascii="Century Gothic" w:hAnsi="Century Gothic" w:cs="Tahoma"/>
          <w:b/>
          <w:bCs/>
          <w:lang w:val="ca-ES"/>
        </w:rPr>
      </w:pPr>
      <w:r w:rsidRPr="00AE29B3">
        <w:rPr>
          <w:rFonts w:ascii="Century Gothic" w:hAnsi="Century Gothic" w:cs="Tahoma"/>
          <w:b/>
          <w:bCs/>
          <w:lang w:val="ca-ES"/>
        </w:rPr>
        <w:t>Aspectes de control i seguiment de la gestió del servei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L’Ajuntament vetllarà pel correcte funcionament del servei d’escola bressol que presta i, per aquesta raó, exercirà les facultats d’inspecció, control i avaluació de l’execució del contracte. En particular, l’adjudicatari haurà de facilitar a l’Ajuntament, amb la periodicitat que es detalla en cada cas, la documentació que figura a la lletra g) de la clàusula 26.2.. B) del plecs de condicions administratives. El concessionari es compromet a informar a l’Ajuntament sobre la prestació del servei atenent satisfactòriament les demandes d’informació que se li formulin.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L’empresa concessionària haurà de designar un representant que serà la persona responsable de la coordinació general del servei, del seguiment del funcionament i de respondre davant qualsevol incidència en relació al desenvolupament del contracte.</w:t>
      </w:r>
    </w:p>
    <w:p w:rsidR="008E31C6" w:rsidRPr="00AE29B3" w:rsidRDefault="008E31C6" w:rsidP="00205895">
      <w:pPr>
        <w:numPr>
          <w:ilvl w:val="1"/>
          <w:numId w:val="58"/>
        </w:numPr>
        <w:jc w:val="both"/>
        <w:rPr>
          <w:rFonts w:ascii="Century Gothic" w:hAnsi="Century Gothic" w:cs="Tahoma"/>
          <w:b/>
          <w:bCs/>
          <w:lang w:val="ca-ES"/>
        </w:rPr>
      </w:pPr>
      <w:r w:rsidRPr="00AE29B3">
        <w:rPr>
          <w:rFonts w:ascii="Century Gothic" w:hAnsi="Century Gothic" w:cs="Tahoma"/>
          <w:b/>
          <w:bCs/>
          <w:lang w:val="ca-ES"/>
        </w:rPr>
        <w:t xml:space="preserve">Comissió de seguiment del servei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Es crearà una comissió de seguiment del servei d’escola bressol, en la que participarà un representant de l’empresa concessionària, la direcció del centre i el/la responsable municipal. Aquesta comissió es reunirà mensualment, de forma ordinària, i sempre que l’Ajuntament ho consideri necessari.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comissió de seguiment persegueix com a finalitat la revisió del funcionament ordinari del centre i l’anàlisi de les incidències que s’hagin produït, així com la millora dels protocols d’actuació i eines a nivell pedagògic, organitzatiu i de gestió del centre que garanteixin la prestació d’un servei de qualitat. Així mateix, la comissió aportarà suggeriments i propostes de millora.</w:t>
      </w:r>
    </w:p>
    <w:p w:rsidR="008E31C6" w:rsidRPr="00AE29B3" w:rsidRDefault="008E31C6" w:rsidP="00205895">
      <w:pPr>
        <w:jc w:val="both"/>
        <w:rPr>
          <w:rFonts w:ascii="Century Gothic" w:hAnsi="Century Gothic" w:cs="Tahoma"/>
          <w:lang w:val="ca-ES"/>
        </w:rPr>
      </w:pPr>
    </w:p>
    <w:p w:rsidR="008E31C6" w:rsidRPr="00AE29B3" w:rsidRDefault="008E31C6" w:rsidP="00205895">
      <w:pPr>
        <w:numPr>
          <w:ilvl w:val="1"/>
          <w:numId w:val="59"/>
        </w:numPr>
        <w:jc w:val="both"/>
        <w:rPr>
          <w:rFonts w:ascii="Century Gothic" w:hAnsi="Century Gothic" w:cs="Tahoma"/>
          <w:b/>
          <w:bCs/>
          <w:lang w:val="ca-ES"/>
        </w:rPr>
      </w:pPr>
      <w:r w:rsidRPr="00AE29B3">
        <w:rPr>
          <w:rFonts w:ascii="Century Gothic" w:hAnsi="Century Gothic" w:cs="Tahoma"/>
          <w:b/>
          <w:bCs/>
          <w:lang w:val="ca-ES"/>
        </w:rPr>
        <w:t>Inspecció i control higiènic sanitari del centre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 xml:space="preserve">Els serveis contractats estaran sotmesos, permanentment, a la inspecció i vigilància de les Àrees d’Educació i de Sanitat de l’Ajuntament. El servei municipal de sanitat, es farà càrrec, periòdicament, de les inspeccions higiènic-sanitàries i l’anàlisi dels productes del servei de menjador de l’escola bressol, així com també realitzarà controls del personal manipulador.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Tota la documentació relacionada amb el centre ha d’estar a disposició de l’ajuntament i/o de l’autoritat educativa i sanitària que la sol·liciti.</w:t>
      </w:r>
    </w:p>
    <w:p w:rsidR="008E31C6" w:rsidRPr="00AE29B3" w:rsidRDefault="008E31C6" w:rsidP="00205895">
      <w:pPr>
        <w:numPr>
          <w:ilvl w:val="1"/>
          <w:numId w:val="60"/>
        </w:numPr>
        <w:jc w:val="both"/>
        <w:rPr>
          <w:rFonts w:ascii="Century Gothic" w:hAnsi="Century Gothic" w:cs="Tahoma"/>
          <w:b/>
          <w:bCs/>
          <w:lang w:val="ca-ES"/>
        </w:rPr>
      </w:pPr>
      <w:r w:rsidRPr="00AE29B3">
        <w:rPr>
          <w:rFonts w:ascii="Century Gothic" w:hAnsi="Century Gothic" w:cs="Tahoma"/>
          <w:b/>
          <w:bCs/>
          <w:lang w:val="ca-ES"/>
        </w:rPr>
        <w:t>Registre d’incidències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direcció del centre enregistrarà les incidències diàries en aquest servei. El registre d’incidències serà lliurat, mensualment, al responsable municipal. En el cas de lesió o d’altres circumstàncies que es produeixin durant el normal desenvolupament de l’activitat de l’escola, s’informarà immediatament al tècnic municipal de referència.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inspecció facultativa revisarà l’actuació de l’empresa concessionària i aquesta estarà obligada a facilitar quantes dades es precisin sobre la prestació del servei. D’aquestes inspeccions sempre resultarà un informe escrit del qual s’haurà de lliurar còpia al responsable municipal del centre.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Si ho considera convenient, l’Ajuntament també podrà encarregar tasques específiques de control a una altra instància externa. En aquest cas, quedarà constància, per escrit, del resultat d’aquestes activitats. </w:t>
      </w: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16.- Avaluació del servei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L’avaluació de l’escola bressol persegueix identificar problemàtiques inherents a la gestió del servei i establir les estratègies per iniciar accions correctives per a la millora continuada del servei.</w:t>
      </w:r>
    </w:p>
    <w:p w:rsidR="008E31C6" w:rsidRPr="00AE29B3" w:rsidRDefault="008E31C6" w:rsidP="00205895">
      <w:pPr>
        <w:numPr>
          <w:ilvl w:val="1"/>
          <w:numId w:val="61"/>
        </w:numPr>
        <w:jc w:val="both"/>
        <w:rPr>
          <w:rFonts w:ascii="Century Gothic" w:hAnsi="Century Gothic" w:cs="Tahoma"/>
          <w:b/>
          <w:bCs/>
          <w:lang w:val="ca-ES"/>
        </w:rPr>
      </w:pPr>
      <w:r w:rsidRPr="00AE29B3">
        <w:rPr>
          <w:rFonts w:ascii="Century Gothic" w:hAnsi="Century Gothic" w:cs="Tahoma"/>
          <w:b/>
          <w:bCs/>
          <w:lang w:val="ca-ES"/>
        </w:rPr>
        <w:t>Sistema d’avaluació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L’Ajuntament comprovarà que el concessionari presta el servei conforme exigeix la normativa i les condicions especificades en aquests plecs. Els criteris d’avaluació estaran basats en les següents àrees d’avaluació: </w:t>
      </w:r>
    </w:p>
    <w:p w:rsidR="008E31C6" w:rsidRPr="00AE29B3" w:rsidRDefault="008E31C6" w:rsidP="00205895">
      <w:pPr>
        <w:numPr>
          <w:ilvl w:val="0"/>
          <w:numId w:val="62"/>
        </w:numPr>
        <w:jc w:val="both"/>
        <w:rPr>
          <w:rFonts w:ascii="Century Gothic" w:hAnsi="Century Gothic" w:cs="Tahoma"/>
          <w:lang w:val="ca-ES"/>
        </w:rPr>
      </w:pPr>
      <w:r w:rsidRPr="00AE29B3">
        <w:rPr>
          <w:rFonts w:ascii="Century Gothic" w:hAnsi="Century Gothic" w:cs="Tahoma"/>
          <w:lang w:val="ca-ES"/>
        </w:rPr>
        <w:t xml:space="preserve">Àrea tècnic-pedagògica </w:t>
      </w:r>
    </w:p>
    <w:p w:rsidR="008E31C6" w:rsidRPr="00AE29B3" w:rsidRDefault="008E31C6" w:rsidP="00205895">
      <w:pPr>
        <w:numPr>
          <w:ilvl w:val="0"/>
          <w:numId w:val="62"/>
        </w:numPr>
        <w:jc w:val="both"/>
        <w:rPr>
          <w:rFonts w:ascii="Century Gothic" w:hAnsi="Century Gothic" w:cs="Tahoma"/>
          <w:lang w:val="ca-ES"/>
        </w:rPr>
      </w:pPr>
      <w:r w:rsidRPr="00AE29B3">
        <w:rPr>
          <w:rFonts w:ascii="Century Gothic" w:hAnsi="Century Gothic" w:cs="Tahoma"/>
          <w:lang w:val="ca-ES"/>
        </w:rPr>
        <w:t xml:space="preserve">Àrea d’organització o gestió del servei </w:t>
      </w:r>
    </w:p>
    <w:p w:rsidR="008E31C6" w:rsidRPr="00AE29B3" w:rsidRDefault="008E31C6" w:rsidP="00205895">
      <w:pPr>
        <w:numPr>
          <w:ilvl w:val="0"/>
          <w:numId w:val="62"/>
        </w:numPr>
        <w:jc w:val="both"/>
        <w:rPr>
          <w:rFonts w:ascii="Century Gothic" w:hAnsi="Century Gothic" w:cs="Tahoma"/>
          <w:lang w:val="ca-ES"/>
        </w:rPr>
      </w:pPr>
      <w:r w:rsidRPr="00AE29B3">
        <w:rPr>
          <w:rFonts w:ascii="Century Gothic" w:hAnsi="Century Gothic" w:cs="Tahoma"/>
          <w:lang w:val="ca-ES"/>
        </w:rPr>
        <w:t xml:space="preserve">Àrea de qualitat del servei </w:t>
      </w:r>
    </w:p>
    <w:p w:rsidR="008E31C6" w:rsidRPr="00AE29B3" w:rsidRDefault="008E31C6" w:rsidP="00205895">
      <w:pPr>
        <w:numPr>
          <w:ilvl w:val="0"/>
          <w:numId w:val="62"/>
        </w:numPr>
        <w:jc w:val="both"/>
        <w:rPr>
          <w:rFonts w:ascii="Century Gothic" w:hAnsi="Century Gothic" w:cs="Tahoma"/>
          <w:lang w:val="ca-ES"/>
        </w:rPr>
      </w:pPr>
      <w:r w:rsidRPr="00AE29B3">
        <w:rPr>
          <w:rFonts w:ascii="Century Gothic" w:hAnsi="Century Gothic" w:cs="Tahoma"/>
          <w:lang w:val="ca-ES"/>
        </w:rPr>
        <w:t xml:space="preserve">Àrea de gestió econòmica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seguiment i l’avaluació del servei s’executarà a través de la implantació d’un sistema d’indicadors definits per l’Ajuntament per a cadascun dels àmbits de servei anteriorment descrits. La valoració dels resultats obtinguts es reflectirà en l’informe anual d’avaluació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De la detecció de deficiències i/o punts febles en la prestació de servei es derivaran accions preventives i/o correctores que revertiran directament en la nova programació. Aquestes seran acordades en el sí de la comissió de seguiment. </w:t>
      </w:r>
    </w:p>
    <w:p w:rsidR="008E31C6" w:rsidRPr="00AE29B3" w:rsidRDefault="008E31C6" w:rsidP="00205895">
      <w:pPr>
        <w:numPr>
          <w:ilvl w:val="1"/>
          <w:numId w:val="63"/>
        </w:numPr>
        <w:jc w:val="both"/>
        <w:rPr>
          <w:rFonts w:ascii="Century Gothic" w:hAnsi="Century Gothic" w:cs="Tahoma"/>
          <w:b/>
          <w:bCs/>
          <w:lang w:val="ca-ES"/>
        </w:rPr>
      </w:pPr>
      <w:r w:rsidRPr="00AE29B3">
        <w:rPr>
          <w:rFonts w:ascii="Century Gothic" w:hAnsi="Century Gothic" w:cs="Tahoma"/>
          <w:b/>
          <w:bCs/>
          <w:lang w:val="ca-ES"/>
        </w:rPr>
        <w:t>Memòria final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L’empresa adjudicatària haurà d’elaborar i presentar una memòria anual al final de cada curs escolar i a l’acabament del servei segons les indicacions i/o el model que li facilitarà l’ajuntament. Com a mínim, la memòria anual haurà de contemplar els següents aspectes relacionats amb la prestació educativa:</w:t>
      </w:r>
    </w:p>
    <w:p w:rsidR="008E31C6" w:rsidRPr="00AE29B3" w:rsidRDefault="008E31C6" w:rsidP="00205895">
      <w:pPr>
        <w:numPr>
          <w:ilvl w:val="0"/>
          <w:numId w:val="64"/>
        </w:numPr>
        <w:jc w:val="both"/>
        <w:rPr>
          <w:rFonts w:ascii="Century Gothic" w:hAnsi="Century Gothic" w:cs="Tahoma"/>
          <w:lang w:val="ca-ES"/>
        </w:rPr>
      </w:pPr>
      <w:r w:rsidRPr="00AE29B3">
        <w:rPr>
          <w:rFonts w:ascii="Century Gothic" w:hAnsi="Century Gothic" w:cs="Tahoma"/>
          <w:lang w:val="ca-ES"/>
        </w:rPr>
        <w:t xml:space="preserve">Avaluació del Projecte Educatiu i de la Programació general anual. </w:t>
      </w:r>
    </w:p>
    <w:p w:rsidR="008E31C6" w:rsidRPr="00AE29B3" w:rsidRDefault="008E31C6" w:rsidP="00205895">
      <w:pPr>
        <w:numPr>
          <w:ilvl w:val="0"/>
          <w:numId w:val="64"/>
        </w:numPr>
        <w:jc w:val="both"/>
        <w:rPr>
          <w:rFonts w:ascii="Century Gothic" w:hAnsi="Century Gothic" w:cs="Tahoma"/>
          <w:lang w:val="ca-ES"/>
        </w:rPr>
      </w:pPr>
      <w:r w:rsidRPr="00AE29B3">
        <w:rPr>
          <w:rFonts w:ascii="Century Gothic" w:hAnsi="Century Gothic" w:cs="Tahoma"/>
          <w:lang w:val="ca-ES"/>
        </w:rPr>
        <w:t>Avaluació de la programació didàctica.</w:t>
      </w:r>
    </w:p>
    <w:p w:rsidR="008E31C6" w:rsidRPr="00AE29B3" w:rsidRDefault="008E31C6" w:rsidP="00205895">
      <w:pPr>
        <w:numPr>
          <w:ilvl w:val="0"/>
          <w:numId w:val="64"/>
        </w:numPr>
        <w:jc w:val="both"/>
        <w:rPr>
          <w:rFonts w:ascii="Century Gothic" w:hAnsi="Century Gothic" w:cs="Tahoma"/>
          <w:lang w:val="ca-ES"/>
        </w:rPr>
      </w:pPr>
      <w:r w:rsidRPr="00AE29B3">
        <w:rPr>
          <w:rFonts w:ascii="Century Gothic" w:hAnsi="Century Gothic" w:cs="Tahoma"/>
          <w:lang w:val="ca-ES"/>
        </w:rPr>
        <w:t>Avaluació de la gestió organitzativa del centre.</w:t>
      </w:r>
    </w:p>
    <w:p w:rsidR="008E31C6" w:rsidRPr="00AE29B3" w:rsidRDefault="008E31C6" w:rsidP="00205895">
      <w:pPr>
        <w:numPr>
          <w:ilvl w:val="1"/>
          <w:numId w:val="65"/>
        </w:numPr>
        <w:jc w:val="both"/>
        <w:rPr>
          <w:rFonts w:ascii="Century Gothic" w:hAnsi="Century Gothic" w:cs="Tahoma"/>
          <w:b/>
          <w:bCs/>
          <w:lang w:val="ca-ES"/>
        </w:rPr>
      </w:pPr>
      <w:r w:rsidRPr="00AE29B3">
        <w:rPr>
          <w:rFonts w:ascii="Century Gothic" w:hAnsi="Century Gothic" w:cs="Tahoma"/>
          <w:b/>
          <w:bCs/>
          <w:lang w:val="ca-ES"/>
        </w:rPr>
        <w:t xml:space="preserve">Informe d’avaluació de la prestació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En finalitzar cada curs, o abans si fos necessari, el responsable municipal de l’escola bressol emetrà un informe d’avaluació basat principalment en la valoració objectiva del servei realitzada a partir de:</w:t>
      </w:r>
    </w:p>
    <w:p w:rsidR="008E31C6" w:rsidRPr="00AE29B3" w:rsidRDefault="008E31C6" w:rsidP="00205895">
      <w:pPr>
        <w:numPr>
          <w:ilvl w:val="0"/>
          <w:numId w:val="66"/>
        </w:numPr>
        <w:jc w:val="both"/>
        <w:rPr>
          <w:rFonts w:ascii="Century Gothic" w:hAnsi="Century Gothic" w:cs="Tahoma"/>
          <w:lang w:val="ca-ES"/>
        </w:rPr>
      </w:pPr>
      <w:r w:rsidRPr="00AE29B3">
        <w:rPr>
          <w:rFonts w:ascii="Century Gothic" w:hAnsi="Century Gothic" w:cs="Tahoma"/>
          <w:lang w:val="ca-ES"/>
        </w:rPr>
        <w:t>sistema d’indicadors esmentat en el punt 16.1</w:t>
      </w:r>
    </w:p>
    <w:p w:rsidR="008E31C6" w:rsidRPr="00AE29B3" w:rsidRDefault="008E31C6" w:rsidP="00205895">
      <w:pPr>
        <w:numPr>
          <w:ilvl w:val="0"/>
          <w:numId w:val="66"/>
        </w:numPr>
        <w:jc w:val="both"/>
        <w:rPr>
          <w:rFonts w:ascii="Century Gothic" w:hAnsi="Century Gothic" w:cs="Tahoma"/>
          <w:lang w:val="ca-ES"/>
        </w:rPr>
      </w:pPr>
      <w:r w:rsidRPr="00AE29B3">
        <w:rPr>
          <w:rFonts w:ascii="Century Gothic" w:hAnsi="Century Gothic" w:cs="Tahoma"/>
          <w:lang w:val="ca-ES"/>
        </w:rPr>
        <w:t xml:space="preserve">la resolució de les incidències registrades </w:t>
      </w:r>
    </w:p>
    <w:p w:rsidR="008E31C6" w:rsidRPr="00AE29B3" w:rsidRDefault="008E31C6" w:rsidP="00205895">
      <w:pPr>
        <w:numPr>
          <w:ilvl w:val="0"/>
          <w:numId w:val="66"/>
        </w:numPr>
        <w:jc w:val="both"/>
        <w:rPr>
          <w:rFonts w:ascii="Century Gothic" w:hAnsi="Century Gothic" w:cs="Tahoma"/>
          <w:lang w:val="ca-ES"/>
        </w:rPr>
      </w:pPr>
      <w:r w:rsidRPr="00AE29B3">
        <w:rPr>
          <w:rFonts w:ascii="Century Gothic" w:hAnsi="Century Gothic" w:cs="Tahoma"/>
          <w:lang w:val="ca-ES"/>
        </w:rPr>
        <w:t>la valoració del control higiènic-sanitari realitzat pel servei municipal de sanitat o la entitat pública encarregada d’aquest control.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Si aquest informe d’avaluació no fos favorable es prendran les mesures que a tal efecte detalla el règim sancionador del plec de clàusules administratives d’aquest contracte.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ANNEX 1</w:t>
      </w:r>
    </w:p>
    <w:p w:rsidR="008E31C6" w:rsidRPr="00AE29B3" w:rsidRDefault="008E31C6" w:rsidP="00205895">
      <w:pPr>
        <w:jc w:val="both"/>
        <w:rPr>
          <w:rFonts w:ascii="Century Gothic" w:hAnsi="Century Gothic" w:cs="Tahoma"/>
          <w:lang w:val="ca-ES"/>
        </w:rPr>
      </w:pPr>
    </w:p>
    <w:tbl>
      <w:tblPr>
        <w:tblW w:w="9642" w:type="dxa"/>
        <w:tblInd w:w="55" w:type="dxa"/>
        <w:tblCellMar>
          <w:left w:w="70" w:type="dxa"/>
          <w:right w:w="70" w:type="dxa"/>
        </w:tblCellMar>
        <w:tblLook w:val="04A0" w:firstRow="1" w:lastRow="0" w:firstColumn="1" w:lastColumn="0" w:noHBand="0" w:noVBand="1"/>
      </w:tblPr>
      <w:tblGrid>
        <w:gridCol w:w="1800"/>
        <w:gridCol w:w="2980"/>
        <w:gridCol w:w="1200"/>
        <w:gridCol w:w="1240"/>
        <w:gridCol w:w="1308"/>
        <w:gridCol w:w="1547"/>
      </w:tblGrid>
      <w:tr w:rsidR="008E31C6" w:rsidRPr="00AE29B3" w:rsidTr="00CC186F">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treballadors/es</w:t>
            </w:r>
          </w:p>
        </w:tc>
        <w:tc>
          <w:tcPr>
            <w:tcW w:w="2980" w:type="dxa"/>
            <w:tcBorders>
              <w:top w:val="single" w:sz="4" w:space="0" w:color="auto"/>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categoria</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contracte</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Coeficient</w:t>
            </w:r>
          </w:p>
        </w:tc>
        <w:tc>
          <w:tcPr>
            <w:tcW w:w="915" w:type="dxa"/>
            <w:tcBorders>
              <w:top w:val="single" w:sz="4" w:space="0" w:color="auto"/>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Antiguitat</w:t>
            </w:r>
          </w:p>
        </w:tc>
        <w:tc>
          <w:tcPr>
            <w:tcW w:w="1547" w:type="dxa"/>
            <w:tcBorders>
              <w:top w:val="single" w:sz="4" w:space="0" w:color="auto"/>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b/>
                <w:bCs/>
                <w:lang w:val="ca-ES"/>
              </w:rPr>
            </w:pPr>
            <w:r w:rsidRPr="00AE29B3">
              <w:rPr>
                <w:rFonts w:ascii="Century Gothic" w:hAnsi="Century Gothic" w:cs="Tahoma"/>
                <w:b/>
                <w:bCs/>
                <w:lang w:val="ca-ES"/>
              </w:rPr>
              <w:t>Salari anual</w:t>
            </w:r>
          </w:p>
        </w:tc>
      </w:tr>
      <w:tr w:rsidR="008E31C6" w:rsidRPr="00AE29B3" w:rsidTr="00CC186F">
        <w:trPr>
          <w:trHeight w:val="300"/>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CO UB CRI</w:t>
            </w:r>
          </w:p>
        </w:tc>
        <w:tc>
          <w:tcPr>
            <w:tcW w:w="2980" w:type="dxa"/>
            <w:tcBorders>
              <w:top w:val="nil"/>
              <w:left w:val="nil"/>
              <w:bottom w:val="single" w:sz="4" w:space="0" w:color="auto"/>
              <w:right w:val="single" w:sz="4" w:space="0" w:color="auto"/>
            </w:tcBorders>
            <w:shd w:val="clear" w:color="auto" w:fill="auto"/>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EDUCADOR/A INFANTIL</w:t>
            </w:r>
          </w:p>
        </w:tc>
        <w:tc>
          <w:tcPr>
            <w:tcW w:w="1200"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100</w:t>
            </w:r>
          </w:p>
        </w:tc>
        <w:tc>
          <w:tcPr>
            <w:tcW w:w="1200" w:type="dxa"/>
            <w:tcBorders>
              <w:top w:val="nil"/>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01/02/2005</w:t>
            </w:r>
          </w:p>
        </w:tc>
        <w:tc>
          <w:tcPr>
            <w:tcW w:w="1547"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15.075,60 € </w:t>
            </w:r>
          </w:p>
        </w:tc>
      </w:tr>
      <w:tr w:rsidR="008E31C6" w:rsidRPr="00AE29B3" w:rsidTr="00CC186F">
        <w:trPr>
          <w:trHeight w:val="300"/>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GR AR EV</w:t>
            </w:r>
          </w:p>
        </w:tc>
        <w:tc>
          <w:tcPr>
            <w:tcW w:w="2980" w:type="dxa"/>
            <w:tcBorders>
              <w:top w:val="nil"/>
              <w:left w:val="nil"/>
              <w:bottom w:val="single" w:sz="4" w:space="0" w:color="auto"/>
              <w:right w:val="single" w:sz="4" w:space="0" w:color="auto"/>
            </w:tcBorders>
            <w:shd w:val="clear" w:color="auto" w:fill="auto"/>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EDUCADOR/A INFANTIL</w:t>
            </w:r>
          </w:p>
        </w:tc>
        <w:tc>
          <w:tcPr>
            <w:tcW w:w="1200"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402</w:t>
            </w:r>
          </w:p>
        </w:tc>
        <w:tc>
          <w:tcPr>
            <w:tcW w:w="1200" w:type="dxa"/>
            <w:tcBorders>
              <w:top w:val="nil"/>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01/09/2015</w:t>
            </w:r>
          </w:p>
        </w:tc>
        <w:tc>
          <w:tcPr>
            <w:tcW w:w="1547"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12.626,88 € </w:t>
            </w:r>
          </w:p>
        </w:tc>
      </w:tr>
      <w:tr w:rsidR="008E31C6" w:rsidRPr="00AE29B3" w:rsidTr="00CC186F">
        <w:trPr>
          <w:trHeight w:val="300"/>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 MO JO</w:t>
            </w:r>
          </w:p>
        </w:tc>
        <w:tc>
          <w:tcPr>
            <w:tcW w:w="2980" w:type="dxa"/>
            <w:tcBorders>
              <w:top w:val="nil"/>
              <w:left w:val="nil"/>
              <w:bottom w:val="single" w:sz="4" w:space="0" w:color="auto"/>
              <w:right w:val="single" w:sz="4" w:space="0" w:color="auto"/>
            </w:tcBorders>
            <w:shd w:val="clear" w:color="auto" w:fill="auto"/>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LIMPIADOR-A</w:t>
            </w:r>
          </w:p>
        </w:tc>
        <w:tc>
          <w:tcPr>
            <w:tcW w:w="1200"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502</w:t>
            </w:r>
          </w:p>
        </w:tc>
        <w:tc>
          <w:tcPr>
            <w:tcW w:w="1200" w:type="dxa"/>
            <w:tcBorders>
              <w:top w:val="nil"/>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38,46</w:t>
            </w:r>
          </w:p>
        </w:tc>
        <w:tc>
          <w:tcPr>
            <w:tcW w:w="915"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07/03/2016</w:t>
            </w:r>
          </w:p>
        </w:tc>
        <w:tc>
          <w:tcPr>
            <w:tcW w:w="1547"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4.549,92 € </w:t>
            </w:r>
          </w:p>
        </w:tc>
      </w:tr>
      <w:tr w:rsidR="008E31C6" w:rsidRPr="00AE29B3" w:rsidTr="00CC186F">
        <w:trPr>
          <w:trHeight w:val="300"/>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RA CA AN MA</w:t>
            </w:r>
          </w:p>
        </w:tc>
        <w:tc>
          <w:tcPr>
            <w:tcW w:w="2980" w:type="dxa"/>
            <w:tcBorders>
              <w:top w:val="nil"/>
              <w:left w:val="nil"/>
              <w:bottom w:val="single" w:sz="4" w:space="0" w:color="auto"/>
              <w:right w:val="single" w:sz="4" w:space="0" w:color="auto"/>
            </w:tcBorders>
            <w:shd w:val="clear" w:color="auto" w:fill="auto"/>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EDUCADOR/A INFANTIL</w:t>
            </w:r>
          </w:p>
        </w:tc>
        <w:tc>
          <w:tcPr>
            <w:tcW w:w="1200"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510</w:t>
            </w:r>
          </w:p>
        </w:tc>
        <w:tc>
          <w:tcPr>
            <w:tcW w:w="1200" w:type="dxa"/>
            <w:tcBorders>
              <w:top w:val="nil"/>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78,95</w:t>
            </w:r>
          </w:p>
        </w:tc>
        <w:tc>
          <w:tcPr>
            <w:tcW w:w="915"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11/03/2016</w:t>
            </w:r>
          </w:p>
        </w:tc>
        <w:tc>
          <w:tcPr>
            <w:tcW w:w="1547"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9.969,00 € </w:t>
            </w:r>
          </w:p>
        </w:tc>
      </w:tr>
      <w:tr w:rsidR="008E31C6" w:rsidRPr="00AE29B3" w:rsidTr="00CC186F">
        <w:trPr>
          <w:trHeight w:val="300"/>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RU SE NU</w:t>
            </w:r>
          </w:p>
        </w:tc>
        <w:tc>
          <w:tcPr>
            <w:tcW w:w="2980" w:type="dxa"/>
            <w:tcBorders>
              <w:top w:val="nil"/>
              <w:left w:val="nil"/>
              <w:bottom w:val="single" w:sz="4" w:space="0" w:color="auto"/>
              <w:right w:val="single" w:sz="4" w:space="0" w:color="auto"/>
            </w:tcBorders>
            <w:shd w:val="clear" w:color="auto" w:fill="auto"/>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DIRECTOR PEDAGOGICO</w:t>
            </w:r>
          </w:p>
        </w:tc>
        <w:tc>
          <w:tcPr>
            <w:tcW w:w="1200"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100</w:t>
            </w:r>
          </w:p>
        </w:tc>
        <w:tc>
          <w:tcPr>
            <w:tcW w:w="1200" w:type="dxa"/>
            <w:tcBorders>
              <w:top w:val="nil"/>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01/09/2008</w:t>
            </w:r>
          </w:p>
        </w:tc>
        <w:tc>
          <w:tcPr>
            <w:tcW w:w="1547"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24.577,44 € </w:t>
            </w:r>
          </w:p>
        </w:tc>
      </w:tr>
      <w:tr w:rsidR="008E31C6" w:rsidRPr="00AE29B3" w:rsidTr="00CC186F">
        <w:trPr>
          <w:trHeight w:val="300"/>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SE RA RO</w:t>
            </w:r>
          </w:p>
        </w:tc>
        <w:tc>
          <w:tcPr>
            <w:tcW w:w="2980" w:type="dxa"/>
            <w:tcBorders>
              <w:top w:val="nil"/>
              <w:left w:val="nil"/>
              <w:bottom w:val="single" w:sz="4" w:space="0" w:color="auto"/>
              <w:right w:val="single" w:sz="4" w:space="0" w:color="auto"/>
            </w:tcBorders>
            <w:shd w:val="clear" w:color="auto" w:fill="auto"/>
            <w:noWrap/>
            <w:vAlign w:val="bottom"/>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EDUCADOR/A INFANTIL</w:t>
            </w:r>
          </w:p>
        </w:tc>
        <w:tc>
          <w:tcPr>
            <w:tcW w:w="1200"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100</w:t>
            </w:r>
          </w:p>
        </w:tc>
        <w:tc>
          <w:tcPr>
            <w:tcW w:w="1200" w:type="dxa"/>
            <w:tcBorders>
              <w:top w:val="nil"/>
              <w:left w:val="nil"/>
              <w:bottom w:val="single" w:sz="4" w:space="0" w:color="auto"/>
              <w:right w:val="single" w:sz="4" w:space="0" w:color="auto"/>
            </w:tcBorders>
            <w:shd w:val="clear" w:color="000000" w:fill="D9D9D9"/>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01/09/2008</w:t>
            </w:r>
          </w:p>
        </w:tc>
        <w:tc>
          <w:tcPr>
            <w:tcW w:w="1547" w:type="dxa"/>
            <w:tcBorders>
              <w:top w:val="nil"/>
              <w:left w:val="nil"/>
              <w:bottom w:val="single" w:sz="4" w:space="0" w:color="auto"/>
              <w:right w:val="single" w:sz="4" w:space="0" w:color="auto"/>
            </w:tcBorders>
            <w:shd w:val="clear" w:color="auto" w:fill="auto"/>
            <w:noWrap/>
            <w:vAlign w:val="center"/>
            <w:hideMark/>
          </w:tcPr>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14.622,96 € </w:t>
            </w:r>
          </w:p>
        </w:tc>
      </w:tr>
      <w:tr w:rsidR="008E31C6" w:rsidRPr="00AE29B3" w:rsidTr="00CC186F">
        <w:trPr>
          <w:trHeight w:val="300"/>
        </w:trPr>
        <w:tc>
          <w:tcPr>
            <w:tcW w:w="1800" w:type="dxa"/>
            <w:tcBorders>
              <w:top w:val="nil"/>
              <w:left w:val="nil"/>
              <w:bottom w:val="nil"/>
              <w:right w:val="nil"/>
            </w:tcBorders>
            <w:shd w:val="clear" w:color="auto" w:fill="auto"/>
            <w:noWrap/>
            <w:vAlign w:val="bottom"/>
            <w:hideMark/>
          </w:tcPr>
          <w:p w:rsidR="008E31C6" w:rsidRPr="00AE29B3" w:rsidRDefault="008E31C6" w:rsidP="00205895">
            <w:pPr>
              <w:jc w:val="both"/>
              <w:rPr>
                <w:rFonts w:ascii="Century Gothic" w:hAnsi="Century Gothic" w:cs="Tahoma"/>
                <w:lang w:val="ca-ES"/>
              </w:rPr>
            </w:pPr>
          </w:p>
        </w:tc>
        <w:tc>
          <w:tcPr>
            <w:tcW w:w="2980" w:type="dxa"/>
            <w:tcBorders>
              <w:top w:val="nil"/>
              <w:left w:val="nil"/>
              <w:bottom w:val="nil"/>
              <w:right w:val="nil"/>
            </w:tcBorders>
            <w:shd w:val="clear" w:color="auto" w:fill="auto"/>
            <w:noWrap/>
            <w:vAlign w:val="bottom"/>
            <w:hideMark/>
          </w:tcPr>
          <w:p w:rsidR="008E31C6" w:rsidRPr="00AE29B3" w:rsidRDefault="008E31C6" w:rsidP="00205895">
            <w:pPr>
              <w:jc w:val="both"/>
              <w:rPr>
                <w:rFonts w:ascii="Century Gothic" w:hAnsi="Century Gothic" w:cs="Tahoma"/>
                <w:lang w:val="ca-ES"/>
              </w:rPr>
            </w:pPr>
          </w:p>
        </w:tc>
        <w:tc>
          <w:tcPr>
            <w:tcW w:w="1200" w:type="dxa"/>
            <w:tcBorders>
              <w:top w:val="nil"/>
              <w:left w:val="nil"/>
              <w:bottom w:val="nil"/>
              <w:right w:val="nil"/>
            </w:tcBorders>
            <w:shd w:val="clear" w:color="auto" w:fill="auto"/>
            <w:noWrap/>
            <w:vAlign w:val="bottom"/>
            <w:hideMark/>
          </w:tcPr>
          <w:p w:rsidR="008E31C6" w:rsidRPr="00AE29B3" w:rsidRDefault="008E31C6" w:rsidP="00205895">
            <w:pPr>
              <w:jc w:val="both"/>
              <w:rPr>
                <w:rFonts w:ascii="Century Gothic" w:hAnsi="Century Gothic" w:cs="Tahoma"/>
                <w:lang w:val="ca-ES"/>
              </w:rPr>
            </w:pPr>
          </w:p>
        </w:tc>
        <w:tc>
          <w:tcPr>
            <w:tcW w:w="1200" w:type="dxa"/>
            <w:tcBorders>
              <w:top w:val="nil"/>
              <w:left w:val="nil"/>
              <w:bottom w:val="nil"/>
              <w:right w:val="nil"/>
            </w:tcBorders>
            <w:shd w:val="clear" w:color="auto" w:fill="auto"/>
            <w:noWrap/>
            <w:vAlign w:val="bottom"/>
            <w:hideMark/>
          </w:tcPr>
          <w:p w:rsidR="008E31C6" w:rsidRPr="00AE29B3" w:rsidRDefault="008E31C6" w:rsidP="00205895">
            <w:pPr>
              <w:jc w:val="both"/>
              <w:rPr>
                <w:rFonts w:ascii="Century Gothic" w:hAnsi="Century Gothic" w:cs="Tahoma"/>
                <w:lang w:val="ca-ES"/>
              </w:rPr>
            </w:pPr>
          </w:p>
        </w:tc>
        <w:tc>
          <w:tcPr>
            <w:tcW w:w="915" w:type="dxa"/>
            <w:tcBorders>
              <w:top w:val="nil"/>
              <w:left w:val="nil"/>
              <w:bottom w:val="nil"/>
              <w:right w:val="nil"/>
            </w:tcBorders>
            <w:shd w:val="clear" w:color="auto" w:fill="auto"/>
            <w:noWrap/>
            <w:vAlign w:val="bottom"/>
            <w:hideMark/>
          </w:tcPr>
          <w:p w:rsidR="008E31C6" w:rsidRPr="00AE29B3" w:rsidRDefault="008E31C6" w:rsidP="00205895">
            <w:pPr>
              <w:jc w:val="both"/>
              <w:rPr>
                <w:rFonts w:ascii="Century Gothic" w:hAnsi="Century Gothic" w:cs="Tahoma"/>
                <w:lang w:val="ca-ES"/>
              </w:rPr>
            </w:pPr>
          </w:p>
        </w:tc>
        <w:tc>
          <w:tcPr>
            <w:tcW w:w="1547" w:type="dxa"/>
            <w:tcBorders>
              <w:top w:val="nil"/>
              <w:left w:val="nil"/>
              <w:bottom w:val="nil"/>
              <w:right w:val="nil"/>
            </w:tcBorders>
            <w:shd w:val="clear" w:color="auto" w:fill="auto"/>
            <w:noWrap/>
            <w:vAlign w:val="bottom"/>
            <w:hideMark/>
          </w:tcPr>
          <w:p w:rsidR="008E31C6" w:rsidRPr="00AE29B3" w:rsidRDefault="008E31C6" w:rsidP="00205895">
            <w:pPr>
              <w:jc w:val="both"/>
              <w:rPr>
                <w:rFonts w:ascii="Century Gothic" w:hAnsi="Century Gothic" w:cs="Tahoma"/>
                <w:lang w:val="ca-ES"/>
              </w:rPr>
            </w:pPr>
          </w:p>
        </w:tc>
      </w:tr>
    </w:tbl>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ANNEX 2</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Les obres a realitzar consisteixen en la reconstrucció d’aquelles parts derruïdes, segons planell adjunt.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PLEC DE CLÀUSULES ADMINISTRATIVES PARTICULARS: PROCEDIMENT OBERT OPCIÓ  DIVERSOS  CRITERIS  D’ADJUDICACIÓ.  CONTRACTE  DE  GESTIÓ  DE SERVEI PÙBLIC MITJANÇANT CONCESSIÓ ADMINISTRATIVA DE L’ESCOLA BRESSOL MUNICIPAL “LA PETITA ESTELADA”. (expedient número 224/2016)</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I. DISPOSICIONS GENERALS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1.- Definició objecte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 Naturalesa jurídica del contracte i règim jurídic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3.- Valor estimat del contracte, pressupost de licitació, finançament i retribució del concessionari.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4.- Durada del contracte i pròrrogues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5.- Responsable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II. REQUISITS DE LA LICITACIÓ I ADJUDICACIÓ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6.- Procediment i tramitació de l’expedient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6.1. Procediment d’adjudicació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6.2. Criteris de valoració de les ofertes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6.3. Ofertes desproporcionades o anormalment baixes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6.4. Variants o alternatives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6.5. Tramitació de l’expedient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7.- Requisits d’aptitud dels licitadors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7.1. Capacitat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7.2. Solvència econòmica, financera i tècnica o professional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8.- Garanties de la contractació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9.- Requisits de les proposicions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9.1. Lloc i termini de presentació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9.2. Formalitats i documentació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9.3. Conseqüències de la presentació i de la retirada indeguda de la proposició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10.- Mesa de Contractació Clàusula 11.- Adjudicació del contracte Clàusula 12.- Notificació i publicació Clàusula 13.- Règim d’impugnació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14.- Perfecció i formalització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15.- Despeses de publicitat i formalització de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III. EXECUCIÓ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16.- Vigència del contracte i lloc de realització Clàusula 17.- Drets i obligacions del contractista Clàusula 18.- Drets i obligacions de l’Ajuntament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19.- Planificació preventiva en cas de concurrència empresarial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20.- Subrogació de personal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21.- Assegurances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22.- Despeses a càrrec del contractista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23.- Abonament del preu</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24.- Revisió de preus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25.- Règim de penalitzacions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Clàusula 26.- Procediment sancionador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Clàusula 27.- Intervenció del servei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Clàusula 28.- Reversió de la concessió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29.- Rescat del servei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Clàusula 30.- Danys causats com a conseqüència de l’execució del contracte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Clàusula 31.- Modificació del contracte i manteniment del seu equilibri econòmic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32.- Cessió i subcontractació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33.- Extinció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34.- Resolució del contracte i efectes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35.- Interpretació del contracte i jurisdicció competent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Clàusula 36.- Domicili a efectes de notificacions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IV. ANNEXOS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ANNEX 1</w:t>
      </w:r>
      <w:r w:rsidRPr="00AE29B3">
        <w:rPr>
          <w:rFonts w:ascii="Century Gothic" w:hAnsi="Century Gothic" w:cs="Tahoma"/>
          <w:lang w:val="ca-ES"/>
        </w:rPr>
        <w:t>. Model de proposició econòmica</w:t>
      </w: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ANNEX 2. </w:t>
      </w:r>
      <w:r w:rsidRPr="00AE29B3">
        <w:rPr>
          <w:rFonts w:ascii="Century Gothic" w:hAnsi="Century Gothic" w:cs="Tahoma"/>
          <w:lang w:val="ca-ES"/>
        </w:rPr>
        <w:t>Model de compromís d’adscripció de mitjans i/o subcontractació</w:t>
      </w: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ANNEX 3. </w:t>
      </w:r>
      <w:r w:rsidRPr="00AE29B3">
        <w:rPr>
          <w:rFonts w:ascii="Century Gothic" w:hAnsi="Century Gothic" w:cs="Tahoma"/>
          <w:lang w:val="ca-ES"/>
        </w:rPr>
        <w:t>Model de declaració responsable de capacitat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I - DISPOSICIONS GENERALS DEL CONTRACTE Clàusula 1.  Definició objecte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Constitueix objecte del present contracte la gestió indirecta mitjançant CONCESSIÓ ADMINISTRATIVA DEL SERVEI PÚBLIC MUNICIPAL DE L’ESCOLA BRESSOL “LA PETITA ESTELADA” situada a la Finca de Can Parera de Cànoves i Samalús.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objectius educatius d’aquest servei públic han d’acomplir amb allò previst als articles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12 i següents de la Llei Orgànica de l’Educació 2/2006 de 3 de maig amb els criteris establerts   a la Llei 12/2009 de 10 de juliol d’educació de Catalunya i d’acord amb el DECRET 282/2006, de 4 de juliol, pel qual es regulen el primer cicle de l'educació infantil i els requisits dels centres, i amb les especificacions contingudes en el plec de prescripcions tècniques regulador d’aquest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2.- D’acord amb l’annex II del Reial Decret Legislatiu 3/2011 de 14 de novembre pel que s’aprova  el  text  refós  de  la  Llei  de  Contractes  del  Sector  Públic  (d’ara  endavant TRLCSP), aquesta activitat està integrada en la categoria número 24, serveis d’educació i formació professional. La Classificació de Productes per Activitats (CPA) es correspon a la nomenclatura 85.10.10 “serveis d’educació </w:t>
      </w:r>
      <w:proofErr w:type="spellStart"/>
      <w:r w:rsidR="005D4E69" w:rsidRPr="00AE29B3">
        <w:rPr>
          <w:rFonts w:ascii="Century Gothic" w:hAnsi="Century Gothic" w:cs="Tahoma"/>
          <w:lang w:val="ca-ES"/>
        </w:rPr>
        <w:t>preprimaria</w:t>
      </w:r>
      <w:proofErr w:type="spellEnd"/>
      <w:r w:rsidRPr="00AE29B3">
        <w:rPr>
          <w:rFonts w:ascii="Century Gothic" w:hAnsi="Century Gothic" w:cs="Tahoma"/>
          <w:lang w:val="ca-ES"/>
        </w:rPr>
        <w:t xml:space="preserve">. La classificació catalana d’activitats econòmiques (CCAE) es correspon amb la classe 8510 Educació </w:t>
      </w:r>
      <w:proofErr w:type="spellStart"/>
      <w:r w:rsidRPr="00AE29B3">
        <w:rPr>
          <w:rFonts w:ascii="Century Gothic" w:hAnsi="Century Gothic" w:cs="Tahoma"/>
          <w:lang w:val="ca-ES"/>
        </w:rPr>
        <w:t>preprimària</w:t>
      </w:r>
      <w:proofErr w:type="spellEnd"/>
      <w:r w:rsidRPr="00AE29B3">
        <w:rPr>
          <w:rFonts w:ascii="Century Gothic" w:hAnsi="Century Gothic" w:cs="Tahoma"/>
          <w:lang w:val="ca-ES"/>
        </w:rPr>
        <w:t xml:space="preserve"> i el Vocabulari Comú de Contractes Públics (CPV) és 80110000-8 serveis d’ensenyança preescolar.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L’àmbit funcional del contracte, les operacions concretes, les tasques a realitzar i el procediment de treball son els detallats en el plec de prescripcions tècniques particulars regulador d’aquest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Als efectes del que disposa l’article 22 del TRLCSP, la naturalesa i extensió de les necessitats que quedaran cobertes amb aquesta contractació, així com la idoneïtat del seu objecte, contingut per satisfer-les i justificació del procediment i dels criteris d’adjudicació per aquest contracte estan recollides en l’expedient de contractació de referència.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 Naturalesa jurídica del contracte i règim jurídic.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Aquest contracte és de caràcter administratiu ordinari i adopta el tipus de GESTIÓ DE SERVEIS  PÚBLICS  ,  amb  la  modalitat  de  concessió  administrativa  per  la  qual l’empresari gestionarà el servei al seu propi risc i ventura, d’acord amb els articles 8, 19.1 i 275 i següents del TRLCSP i article 86 i següents i concordants del plec de clàusules administratives generals de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2.- Constitueixen la llei del contracte, aquest Plec de clàusules administratives particulars i el Plec de clàusules administratives generals de contractació aplicables als contractes de serveis, de subministraments, a altres contractes administratius i als privats aprovat pel Ple municipal en data XX de XX de 20XX, i publicat al Butlletí Oficial de la Província </w:t>
      </w:r>
      <w:proofErr w:type="spellStart"/>
      <w:r w:rsidRPr="00AE29B3">
        <w:rPr>
          <w:rFonts w:ascii="Century Gothic" w:hAnsi="Century Gothic" w:cs="Tahoma"/>
          <w:lang w:val="ca-ES"/>
        </w:rPr>
        <w:t>núm.XXX</w:t>
      </w:r>
      <w:proofErr w:type="spellEnd"/>
      <w:r w:rsidRPr="00AE29B3">
        <w:rPr>
          <w:rFonts w:ascii="Century Gothic" w:hAnsi="Century Gothic" w:cs="Tahoma"/>
          <w:lang w:val="ca-ES"/>
        </w:rPr>
        <w:t xml:space="preserve"> de data XX de XX de 20XX i al Diari Oficial de la </w:t>
      </w:r>
      <w:r w:rsidRPr="00AE29B3">
        <w:rPr>
          <w:rFonts w:ascii="Century Gothic" w:hAnsi="Century Gothic" w:cs="Tahoma"/>
          <w:lang w:val="ca-ES"/>
        </w:rPr>
        <w:lastRenderedPageBreak/>
        <w:t>Generalitat de Catalunya núm. XXX de data XX de XX de 20XX (d’ara endavant es pot trobar nomenat amb les sigles PCAG), en tot allò que no s’oposi a la legislació bàsica estatal de contractació pública. També regirà el contracte, el Plec de prescripcions tècniques particulars  regulador  del  servei  de  que  n’és  objecte,  en  tot  allò  que  no  s’oposi  o contradigui les previsions d’aquest Plec de clàusules administratives, que, en qualsevol cas seran de prevalent aplicació respecte d’aquelles prescripcions tècniques en cas de discrepància o discordança.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En tot allò no previst expressament en aquest Plec, en el Plec de prescripcions tècniques, ni en el PCAG s’aplicarà supletòriament, de conformitat amb el que estableix l’article 19.2 del TRLCSP, la normativa següent a les fases de preparació, adjudicació, efectes, compliment i extinció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El Reial Decret Legislatiu 3/2011 de 14 de novembre pel que s’aprova el text refós de la Llei de Contractes del Sector Públic.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El Reial Decret 817/2009 de 8 de maig de desenvolupament parcial de la LCSP.</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El Reial Decret 1098/2001 de 12 d’octubre aprovatori del reglament general de la llei de contractes de les administracions públiques, en tots aquells aspectes que no s’oposin al TRLCSP.</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El Decret 179/1995 de 13 de juny aprovatori del reglament d’obres, activitats i serveis dels ens locals.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Llei 30/1992 de 26 de novembre de règim jurídic i del procediment administratiu comú.</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Llei   26/2010   de   3   d’agost   de   règim   jurídic   i   de   procediment   de   les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administracions públiques de Catalunya.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Llei 29/2010 de 3 d’agost d’usos de mitjans electrònics en el sector públic 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Catalunya.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Llei 7/1985 de 2 d’abril, reguladora de les bases de règim local.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El Reial Decret Legislatiu 781/1986 de 18 d’abril  aprovatori del text refós de les disposicions vigents en matèria de règim local.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El Decret Legislatiu 2/2003 de 28 d’abril aprovatori del text refós de la Llei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Municipal i de règim local de Catalunya.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Llei Orgànica de l’Educació 2/2006 de 3 de maig.</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Llei 12/2009 de 10 de juliol d’Educació de Catalunya.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Decret 102/2010 d’autonomia dels centres educatius (Generalitat de Catalunya).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Decret 282/2006 de 4 de juliol pel qual es regulen el primer cicle de l’educació infantil i els requisits dels centres.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XI conveni col·lectiu d’àmbit estatal de centres d’assistència i educació infantil, publicat al BOE número 70 de 22 de març de 2010 actualitzat per Resolució de 5 de gener de 2012 de la Direcció General d’Ocupació publicat al BOE número 22 de 26 de gener de 2012.</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La resta de normes de dret administratiu i, mancant aquestes, el dret privat.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remissió a aquestes normes s’entén produïda igualment a totes aquelles altres que, d’escaure’s durant l’execució del contracte, les modifiquin, substitueixin o complementin.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4.- Així mateix, la prestació del servei objecte del contracte haurà d’observar la normativa de caràcter tècnic, mediambiental, laboral, de seguretat i d’altre ordre, inclosos convenis col·lectius del sector, que en cada moment li sigui d’aplicació.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 xml:space="preserve">Clàusula 3.- Valor estimat del contracte, pressupost de licitació, finançament i retribució al </w:t>
      </w:r>
      <w:r w:rsidR="005D4E69" w:rsidRPr="00AE29B3">
        <w:rPr>
          <w:rFonts w:ascii="Century Gothic" w:hAnsi="Century Gothic" w:cs="Tahoma"/>
          <w:b/>
          <w:lang w:val="ca-ES"/>
        </w:rPr>
        <w:t>concessionari</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A efectes de la determinació del procediment d’adjudicació a seguir, els requisits de publicitat i l’òrgan de contractació, el valor estimat del contracte es determina a partir del pressupost d’explotació anual del servei que és de 75.000 €, que tenint en compte la durada inicial del contracte, establerta en tres anys (cursos escolars), l’import és de 225.000 €, la seva possible pròrroga per dos anys més, per un import de 375.000 € sens perjudici del preu que resulti de l’adjudicació d’aquest contracte, en concepte d’import màxim previst per a la modificació contractual a que es fa referència a la clàusula 31 d’aquest plec. Tot això de conformitat amb el que preveu l’article 88 i 107. 3 d)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Els licitadors hauran d’igualar o disminuir en la seva oferta el pressupost màxim de licitació establert per aquest contracte atenent la seva durada, dos cursos escolars: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225.000 € (dos-cents vint-i-cinc mil), IVA no inclòs, seguint el model de l’annex 1 d’aquest plec. La disminució que, si s’escau, es  produeixi  d’acord  amb  l’oferta  guanyadora,  disminuirà  directament  la  quantitat  a aportar per part de l’Ajuntament de Cànoves i Samalús al dèficit de l’explotació.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pressupost comprèn la totalitat del contracte. El preu consignat és indiscutible, no admetent-se cap prova d’insuficiència i porta implícits tots aquells conceptes previstos a la clàusula 66 del PCAG tenint en consideració tots els conceptes inclosos en el pressupost de l’explotació que s’annexa al plec de prescripcions tècniques reguladores del present contracte i que son: personal, compres, serveis exteriors, reparació i conservació, primes assegurances, publicitat i propaganda, subministraments, despeses de gestió, amortitzacions i tributs. Les despeses de gestió inclouen les possibles bonificacions atorgades a usuaris segons les ordenances municipals i el 50 % del cost de les vacants previsibles.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El preu definitiu del contracte serà aquell que resulti de l’oferta adjudicada, tenint en compte l’oferta econòmica proposada a la baixa per part del candidat o licitador que hagi presentat  l’oferta econòmicament  més avantatjosa i  per aquesta raó,  n’hagi resultat escollit adjudicatari.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 El cost del servei es finançarà en base a l’aportació de l’administració i l’aportació dels usuaris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part que aportarà com a màxim l’Ajuntament a la previsió del dèficit d’explotació anual serà de 75.000 € per curs. La resta ho hauran d’aportar les famílies que en facin ús dels serveis objecte d’aquesta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El finançament de la despesa que se’n derivi del contracte que es formalitzi arran aquest procediment de contractació i que es correspon a l’aportació econòmica municipal a la previsió del dèficit d’explotació és la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w:t>
      </w:r>
      <w:r w:rsidRPr="00AE29B3">
        <w:rPr>
          <w:rFonts w:ascii="Century Gothic" w:hAnsi="Century Gothic" w:cs="Tahoma"/>
          <w:b/>
          <w:lang w:val="ca-ES"/>
        </w:rPr>
        <w:t>Exercici de 2016: (de l’1 de setembre al 31 de desembre de 2016): 25.000</w:t>
      </w: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Euros (4 mesos), </w:t>
      </w:r>
      <w:r w:rsidRPr="00AE29B3">
        <w:rPr>
          <w:rFonts w:ascii="Century Gothic" w:hAnsi="Century Gothic" w:cs="Tahoma"/>
          <w:lang w:val="ca-ES"/>
        </w:rPr>
        <w:t>que es farà efectiva amb càrrec al vigent pressupost.</w:t>
      </w:r>
    </w:p>
    <w:p w:rsidR="008E31C6" w:rsidRPr="00AE29B3" w:rsidRDefault="008E31C6" w:rsidP="00205895">
      <w:pPr>
        <w:jc w:val="both"/>
        <w:rPr>
          <w:rFonts w:ascii="Century Gothic" w:hAnsi="Century Gothic" w:cs="Tahoma"/>
          <w:lang w:val="ca-ES"/>
        </w:rPr>
      </w:pPr>
    </w:p>
    <w:p w:rsidR="008469D4" w:rsidRDefault="008E31C6" w:rsidP="008469D4">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r>
      <w:r w:rsidRPr="00AE29B3">
        <w:rPr>
          <w:rFonts w:ascii="Century Gothic" w:hAnsi="Century Gothic" w:cs="Tahoma"/>
          <w:b/>
          <w:lang w:val="ca-ES"/>
        </w:rPr>
        <w:t xml:space="preserve">Exercici de 2017 ( de l’1 de gener al 31 de desembre de 2017): 75.000 euros que </w:t>
      </w:r>
      <w:r w:rsidRPr="00AE29B3">
        <w:rPr>
          <w:rFonts w:ascii="Century Gothic" w:hAnsi="Century Gothic" w:cs="Tahoma"/>
          <w:lang w:val="ca-ES"/>
        </w:rPr>
        <w:t>resta subjecta a l’autorització en el pressupos</w:t>
      </w:r>
      <w:r w:rsidR="00362EF1" w:rsidRPr="00AE29B3">
        <w:rPr>
          <w:rFonts w:ascii="Century Gothic" w:hAnsi="Century Gothic" w:cs="Tahoma"/>
          <w:lang w:val="ca-ES"/>
        </w:rPr>
        <w:t>t de l’exercici corresponent del</w:t>
      </w:r>
    </w:p>
    <w:p w:rsidR="008E31C6" w:rsidRPr="00AE29B3" w:rsidRDefault="008E31C6" w:rsidP="008469D4">
      <w:pPr>
        <w:jc w:val="both"/>
        <w:rPr>
          <w:rFonts w:ascii="Century Gothic" w:hAnsi="Century Gothic" w:cs="Tahoma"/>
          <w:lang w:val="ca-ES"/>
        </w:rPr>
      </w:pPr>
      <w:r w:rsidRPr="00AE29B3">
        <w:rPr>
          <w:rFonts w:ascii="Century Gothic" w:hAnsi="Century Gothic" w:cs="Tahoma"/>
          <w:lang w:val="ca-ES"/>
        </w:rPr>
        <w:t>rèdit adequat i suficient, de conformitat amb l’art. 174 del RDL 2/2004 de 5 de març, pel qual s’aprova el Text Refós de la Llei Reguladora de les Hisendes Locals.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w:t>
      </w:r>
      <w:r w:rsidRPr="00AE29B3">
        <w:rPr>
          <w:rFonts w:ascii="Century Gothic" w:hAnsi="Century Gothic" w:cs="Tahoma"/>
          <w:b/>
          <w:lang w:val="ca-ES"/>
        </w:rPr>
        <w:t>Exercici 2018 ( de l’1 de gener del 2018 al 31 d’agost de 2018): 75.000 euros</w:t>
      </w: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que </w:t>
      </w:r>
      <w:r w:rsidRPr="00AE29B3">
        <w:rPr>
          <w:rFonts w:ascii="Century Gothic" w:hAnsi="Century Gothic" w:cs="Tahoma"/>
          <w:lang w:val="ca-ES"/>
        </w:rPr>
        <w:t>resta subjecta a l’autorització en el pressupost de l’exercici corresponent del crèdit adequat i suficient, de conformitat amb l’art. 174 del RDL 2/2004 de 5 de març, pel qual s’aprova el Text Refós de la Llei Reguladora de les Hisendes Locals.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w:t>
      </w:r>
      <w:r w:rsidRPr="00AE29B3">
        <w:rPr>
          <w:rFonts w:ascii="Century Gothic" w:hAnsi="Century Gothic" w:cs="Tahoma"/>
          <w:b/>
          <w:lang w:val="ca-ES"/>
        </w:rPr>
        <w:t>Exercici 2019 ( de l’1 de gener del 2019 al 31 d’agost de 2019): 75.000 euros</w:t>
      </w: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que </w:t>
      </w:r>
      <w:r w:rsidRPr="00AE29B3">
        <w:rPr>
          <w:rFonts w:ascii="Century Gothic" w:hAnsi="Century Gothic" w:cs="Tahoma"/>
          <w:lang w:val="ca-ES"/>
        </w:rPr>
        <w:t>resta subjecta a l’autorització en el pressupost de l’exercici corresponent del crèdit adequat i suficient, de conformitat amb l’art. 174 del RDL 2/2004 de 5 de març, pel qual s’aprova el Text Refós de la Llei Reguladora de les Hisendes Locals.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Tot això sense perjudici de la subvenció que atorga la Generalitat de Catalunya pel sosteniment de la llar d’infants, així com d’altres subvencions que es puguin rebre, a percebre per l’Ajuntament per fer front a la despesa d’aquest amb la finalitat que el servei finalment s’autofinanci.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  la  mateixa  manera,  en  cas  d’increment  dels  preus  públics,  d’acord  amb  el procediment legalment establert, que impliquin una reducció del dèficit d’explotació, l’aportació municipal es veurà reduïda en  import equivalent.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 conformitat amb l’article 174 del Reial Decret Legislatiu 2/2004 de 5 de març, que aprova el text refós de la Llei reguladora de les Hisendes Locals, per a les anualitats posteriors que comprengui l’execució del contracte (2013 i 2014, i, en el cas d’acordar-se la pròrroga, també 2015 i 2016), la despesa que se’n derivi se sotmetrà a la condició suspensiva de l’existència de crèdit adequat i suficient en els pressupostos municipals d’aquests exercicis per atendre el seu pagament.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  La retribució del concessionari estarà integrada pels conceptes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El producte que obtingui de l’aplicació dels preus públics vigents dels diferents serveis.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La quantitat que l’Ajuntament pagui anualment en concepte d’aportació municipal al dèficit d’explotació, d’acord amb l’import de l’adjudicació.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 xml:space="preserve">D’aquesta manera, només es podrà superar el import de l’aportació municipal en els supòsits excepcionals previstos a la clàusula 31ª del present plec (derivats de l’escolarització d’alumnes amb necessitats educatives especials, </w:t>
      </w:r>
      <w:proofErr w:type="spellStart"/>
      <w:r w:rsidRPr="00AE29B3">
        <w:rPr>
          <w:rFonts w:ascii="Century Gothic" w:hAnsi="Century Gothic" w:cs="Tahoma"/>
          <w:lang w:val="ca-ES"/>
        </w:rPr>
        <w:t>etc</w:t>
      </w:r>
      <w:proofErr w:type="spellEnd"/>
      <w:r w:rsidRPr="00AE29B3">
        <w:rPr>
          <w:rFonts w:ascii="Century Gothic" w:hAnsi="Century Gothic" w:cs="Tahoma"/>
          <w:lang w:val="ca-ES"/>
        </w:rPr>
        <w:t>) sempre prèvia resolució de l’òrgan municipal competent.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Finalitzat  cada  curs  escolar  l’ajuntament  abonarà  al  concessionari,  les  quotes  dels usuaris derivades dels rebuts impagats que hagin estat efectivament cobrats.</w:t>
      </w:r>
    </w:p>
    <w:p w:rsidR="008E31C6" w:rsidRPr="00AE29B3" w:rsidRDefault="008E31C6" w:rsidP="00205895">
      <w:pPr>
        <w:jc w:val="both"/>
        <w:rPr>
          <w:rFonts w:ascii="Century Gothic" w:hAnsi="Century Gothic" w:cs="Tahoma"/>
          <w:lang w:val="ca-ES"/>
        </w:rPr>
      </w:pPr>
    </w:p>
    <w:p w:rsidR="008469D4" w:rsidRDefault="008E31C6" w:rsidP="008469D4">
      <w:pPr>
        <w:jc w:val="both"/>
        <w:rPr>
          <w:rFonts w:ascii="Century Gothic" w:hAnsi="Century Gothic" w:cs="Tahoma"/>
          <w:lang w:val="ca-ES"/>
        </w:rPr>
      </w:pPr>
      <w:r w:rsidRPr="00AE29B3">
        <w:rPr>
          <w:rFonts w:ascii="Century Gothic" w:hAnsi="Century Gothic" w:cs="Tahoma"/>
          <w:lang w:val="ca-ES"/>
        </w:rPr>
        <w:t>A tal efecte, la tramitació dels cobraments per via de constrenyiment es realitzarà per part dels serveis administratius de l’Ajuntament de Cànoves i Samalús i seran abonats a l’adjudicatari. L’adjudicatari serà responsable de la tramitació ajustada a la legalitat dels rebuts en la fase administrativa prèvia a la de constrenyiment i l’Ajuntament, a través de l’organisme responsab</w:t>
      </w:r>
      <w:r w:rsidR="00362EF1" w:rsidRPr="00AE29B3">
        <w:rPr>
          <w:rFonts w:ascii="Century Gothic" w:hAnsi="Century Gothic" w:cs="Tahoma"/>
          <w:lang w:val="ca-ES"/>
        </w:rPr>
        <w:t>le, de la via de constrenyiment.</w:t>
      </w:r>
    </w:p>
    <w:p w:rsidR="008469D4" w:rsidRDefault="008469D4" w:rsidP="008469D4">
      <w:pPr>
        <w:jc w:val="both"/>
        <w:rPr>
          <w:rFonts w:ascii="Century Gothic" w:hAnsi="Century Gothic" w:cs="Tahoma"/>
          <w:lang w:val="ca-ES"/>
        </w:rPr>
      </w:pPr>
    </w:p>
    <w:p w:rsidR="008E31C6" w:rsidRPr="00AE29B3" w:rsidRDefault="008469D4" w:rsidP="008469D4">
      <w:pPr>
        <w:jc w:val="both"/>
        <w:rPr>
          <w:rFonts w:ascii="Century Gothic" w:hAnsi="Century Gothic" w:cs="Tahoma"/>
          <w:lang w:val="ca-ES"/>
        </w:rPr>
      </w:pPr>
      <w:r>
        <w:rPr>
          <w:rFonts w:ascii="Century Gothic" w:hAnsi="Century Gothic" w:cs="Tahoma"/>
          <w:lang w:val="ca-ES"/>
        </w:rPr>
        <w:t>C</w:t>
      </w:r>
      <w:r w:rsidR="008E31C6" w:rsidRPr="00AE29B3">
        <w:rPr>
          <w:rFonts w:ascii="Century Gothic" w:hAnsi="Century Gothic" w:cs="Tahoma"/>
          <w:lang w:val="ca-ES"/>
        </w:rPr>
        <w:t>as que l’Ajuntament assumís algun tipus de despesa extraordinària i puntual per tal que el servei funcioni adequadament, aquest podrà ser repercutit en el cost de la concessió i a càrrec del concessionari, prèvia audiència del mateix.</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4.- Durada del contracte i pròrrogues.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La durada del contracte s’estableix en tres anys, entenent-se per anys els períodes corresponents als cursos escolars, comptadors a partir del dia 1 de setembre de 2016 i amb finalització el dia 31 d’agost de 2019, llevat que s’executi la pròrroga prevista en el punt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Es podran acordar dues pròrrogues del contracte per un període d’un any més un altre any   (</w:t>
      </w:r>
      <w:r w:rsidR="005D4E69" w:rsidRPr="00AE29B3">
        <w:rPr>
          <w:rFonts w:ascii="Century Gothic" w:hAnsi="Century Gothic" w:cs="Tahoma"/>
          <w:lang w:val="ca-ES"/>
        </w:rPr>
        <w:t>entenent-se</w:t>
      </w:r>
      <w:r w:rsidRPr="00AE29B3">
        <w:rPr>
          <w:rFonts w:ascii="Century Gothic" w:hAnsi="Century Gothic" w:cs="Tahoma"/>
          <w:lang w:val="ca-ES"/>
        </w:rPr>
        <w:t xml:space="preserve"> per aquests, els cursos escolars), fent un total de dos anys, essent en aquest cas, la data màxima de finalització del contracte el dia 31 d’agost 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2021. Tot això de conformitat amb l’article 278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No es considerarà que es genera cap expectativa de pròrroga el fet que els licitadors, en el seu cas, hagin formulat la seva oferta preveient l’eventual pròrroga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aquest motiu, de conformitat amb l’article 23 del TRLCSP, en cas d’acordar-se la pròrroga, aquesta esdevindrà obligatòria per al contractista, i la seva manca no donarà dret per si mateixa a cap indemnització.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5.- Responsable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efectes de l’article 52 del TRLCSP i clàusula 29ª del Plec de clàusules administratives generals, el responsable del contracte és la Regidoria d’Ensenyament de l’Ajuntament de Cànoves i Samalús a la qual correspondran bàsicament, entre d’altres, les funcions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Seguiment i supervisió de les prestacions objecte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w:t>
      </w:r>
      <w:r w:rsidRPr="00AE29B3">
        <w:rPr>
          <w:rFonts w:ascii="Century Gothic" w:hAnsi="Century Gothic" w:cs="Tahoma"/>
          <w:lang w:val="ca-ES"/>
        </w:rPr>
        <w:tab/>
        <w:t>Determinar si la prestació realitzada pel contractista s’ajusta a les prescripcions establertes i condicions contractuals.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Donar les instruccions necessàries per a la correcta realització de la prestació contractada.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Conformar la facturació derivada de l’execució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Proposar i informar les eventuals modificacions o pròrrogues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w:t>
      </w:r>
      <w:proofErr w:type="spellStart"/>
      <w:r w:rsidRPr="00AE29B3">
        <w:rPr>
          <w:rFonts w:ascii="Century Gothic" w:hAnsi="Century Gothic" w:cs="Tahoma"/>
          <w:lang w:val="ca-ES"/>
        </w:rPr>
        <w:t>Recepcionar</w:t>
      </w:r>
      <w:proofErr w:type="spellEnd"/>
      <w:r w:rsidRPr="00AE29B3">
        <w:rPr>
          <w:rFonts w:ascii="Century Gothic" w:hAnsi="Century Gothic" w:cs="Tahoma"/>
          <w:lang w:val="ca-ES"/>
        </w:rPr>
        <w:t xml:space="preserve"> les prestacions objecte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Proposar a l’òrgan de contractació les penalitats a imposar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responsable del contracte no podrà, en cap cas, ni per compte propi ni aliè, intervenir en aquest procés de contractació com a candidat o licitador.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Aquesta impossibilitat d’intervenció abastarà a les persones jurídiques en què aquest o els seus conjugues, convivents o descendents sobre els quals tingui la representació legal  ostentin  una  participació  en  el  seu  capital  superior  al  10  %  o  en  siguin administradors.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el supòsit de canvi de nomenclatura de les regidories de l’Ajuntament de Cànoves i Samalús el responsable serà el que tingui les competències assignades en matèria de escoles bressol.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lang w:val="ca-ES"/>
        </w:rPr>
        <w:tab/>
      </w:r>
      <w:r w:rsidRPr="00AE29B3">
        <w:rPr>
          <w:rFonts w:ascii="Century Gothic" w:hAnsi="Century Gothic" w:cs="Tahoma"/>
          <w:b/>
          <w:lang w:val="ca-ES"/>
        </w:rPr>
        <w:t>II.- REQUISITS DE LA LICITACIÓ I ADJUDICACIÓ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6.- Procediment i tramitació de l’expedient.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6.1 Procediment d’adjudicació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D’acord amb el que disposa l’article 157 del TRLCSP, l’adjudicació del contracte es realitza mitjançant procediment obert, de manera que qualsevol empresari interessat hi podrà concórrer presentant-hi una proposició.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 convocatòria de la licitació es farà mitjançant publicació de l’anunci al Butlletí oficial de la província de Barcelona i en el perfil del contractant de l’Ajuntament de Cànoves i Samalús ubicat a la Plataforma de Serveis de Contractació Pública (Consorci AOC), d’acord amb el que s’estableix a l’article 142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3. L’òrgan d’assistència per a l’adjudicació del contracte, que decidirà l’admissió o </w:t>
      </w:r>
      <w:proofErr w:type="spellStart"/>
      <w:r w:rsidRPr="00AE29B3">
        <w:rPr>
          <w:rFonts w:ascii="Century Gothic" w:hAnsi="Century Gothic" w:cs="Tahoma"/>
          <w:lang w:val="ca-ES"/>
        </w:rPr>
        <w:t>inadmissió</w:t>
      </w:r>
      <w:proofErr w:type="spellEnd"/>
      <w:r w:rsidRPr="00AE29B3">
        <w:rPr>
          <w:rFonts w:ascii="Century Gothic" w:hAnsi="Century Gothic" w:cs="Tahoma"/>
          <w:lang w:val="ca-ES"/>
        </w:rPr>
        <w:t xml:space="preserve"> dels candidats o licitadors, avaluarà les ofertes admeses i proposarà l’adjudicació del contracte és la Mesa de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Amb posterioritat a la recepció de les proposicions dels licitadors, es realitzarà l’acte de qualificació de la documentació general presentada pels mateixos en el “SOBRE A” de la seva respectiva proposició. Si s’observen en la documentació presentada defectes formals o omissions esmenables, es comunicarà a l’empresa o les empreses afectades i se’ls atorgarà un termini no superior a tres dies hàbils per a la seva correcció o esmena. Aquesta comunicació és farà a través del correu electrònic a l’adreça que els interessats hagin indicat a l’efecte.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Si la documentació presenta defectes substancials, deficiències materials o omissions no esmenables, no es podrà admetre la proposició.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 Dins del termini màxim de set dies següents a l’obertura de la documentació administrativa (“SOBRE A”), en el lloc, data i hora que indicarà l’anunci de licitació, o altrament, que serà comunicat oportunament a totes les empreses interessades, la Mesa de Contractació, en acte públic donarà compte del resultat de la qualificació documental, indicarà les empreses que hagin estat admeses a licitació i només respecte d’elles procedirà  a  l’obertura  del  “SOBRE  B”,  que  contindrà  exclusivament  els  aspecte  de l’oferta que han de ser valorats segons els criteris que depenen d’un judici de valor identificats a la clàusula 6.2.1 a)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6.Realitzada aquesta valoració, la Mesa de Contractació procedirà, en acte públic, a donar compte del resultat de la valoració dels criteris que depenen d’un judici de valor i indicarà les empreses que continuen en el procés de licitació i només respecte d’elles procedirà a l’obertura del “SOBRE C”, que contindrà els aspectes de valoració reglada detallats en la clàusula 6.2.1 b) d’aquest plec, seguint el model de proposició econòmica de l’annex 1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   La   Mesa   de  Contractació   classificarà   per  ordre  decreixent   les   proposicions presentades,  atenent  els  criteris  de  valoració  de  les  ofertes  a  que  fa  referència  la clàusula 6.2 d’aquest plec. Així mateix podrà sol·licitar els informes tècnics que consideri pertinents.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Mesa  no  acceptarà  aquelles  proposicions  que  tinguin  contradiccions,  omissions, errors o esmenes que no permetin conèixer clarament allò que l’Ajuntament estimi fonamental per considerar l’oferta, no tinguin concordança amb la documentació examinada i admesa, excedeixin del pressupost màxim establert pel contracte, variïn substancialment el model de proposició establert o incloguin valors desproporcionats o anormals d’acord amb allò establert a la clàusula 6.3 d’aquest plec sempre que no se n’hagi justificat la seva viabilitat.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8.La proposta de classificació de les proposicions i d’adjudicació del contracte es traslladarà  a  totes  les  empreses  presentades  a  la  licitació  als  efectes  del  tràmit d’audiència previst a l’article 87 del RGLCAP. Respecte del proposat com a adjudicatari d’aquest contracte, aquesta comunicació també es farà als efectes previstos a l’article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151.2 del TRLCSP,  per tal que,  dins del termini dels 5 dies hàbils següents a la recepció de la comunicació, presenti la documentació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justificant  de  constitució  a  la  Tresoreria  Municipal  de  la  garantia  definitiva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Justificant del pagament a la Tresoreria Municipal del import de la publicitat i de les despeses de formalització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 xml:space="preserve">Documentació administrativa, així com els certificats acreditatius d’estar al corrent de pagaments a la Tresoreria General de la Seguretat Social i de trobar-se al </w:t>
      </w:r>
      <w:r w:rsidRPr="00AE29B3">
        <w:rPr>
          <w:rFonts w:ascii="Century Gothic" w:hAnsi="Century Gothic" w:cs="Tahoma"/>
          <w:lang w:val="ca-ES"/>
        </w:rPr>
        <w:lastRenderedPageBreak/>
        <w:t>corrent del compliment de les obligacions tributàries, a excepció de que ho hagués presentat amb la proposta.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pòlissa de l’assegurança a  que fa referència a la clàusula 21 d’aquest  plec juntament amb el rebut acreditatiu del seu pagament.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Si  s’escau,  quan  els  licitadors  hagin  concorregut  en  unió  temporal  d’empreses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s’haurà d’aportar l’escriptura de constitució de la mateixa.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Tota aquesta documentació s’haurà d’aportar dins del termini esmentat al Registre de l’Ajuntament de Cànoves i Samalús, situada a l’adreça i dins l’horari més establerts a la clàusula 9.1 del present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D’acord amb allò establert en el darrer paràgraf de l’article 157.2 del TRLCSP, la manca de presentació d’aquesta documentació per part del licitador que n’hagi estat requerit farà que s’entengui que ha retirat la seva oferta i facultarà a l’Ajuntament per requerir-la al següent licitador, seguint l’ordre en que hagin quedat classificades les ofertes.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Així mateix, aquesta impossibilitat d’adjudicar el contracte, quan hi concorri dol, culpa o negligència per part del licitador que hagi formulat l’oferta econòmicament més avantatjosa, es considerarà infracció greu als efectes de declarar la seva prohibició de contractar d’acord amb allò establert a l’article 60. 2 d)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Rebuda la documentació, dins dels cinc dies hàbils següents es procedirà a adjudicar el contracte, prèvia la fiscalització de l’acord d’adjudicació.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9.  L’adjudicació  del  contracte  s’efectuarà  a favor  de  la  proposició  del  licitador  amb suficient capacitat i solvència que hagi formulat l’oferta econòmicament més avantatjosa, de conformitat amb els criteris de valoració que estableix 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Si en aplicació d’aquests criteris d’adjudicació es produeix una situació d’igualtat d’avantatges entre els licitadors, s’estableix la preferència en l’adjudicació  del contracte segons l’ordre de prelació de la clàusula 12 del PCAG.</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10. L’accés al perfil del contractant de l’Ajuntament de Cànoves i Samalús es realitza per internet a través de la seva web institucional a l’enllaç següent  </w:t>
      </w:r>
      <w:hyperlink r:id="rId10" w:history="1">
        <w:r w:rsidRPr="00AE29B3">
          <w:rPr>
            <w:rStyle w:val="Enlla"/>
            <w:rFonts w:ascii="Century Gothic" w:hAnsi="Century Gothic" w:cs="Tahoma"/>
            <w:lang w:val="ca-ES"/>
          </w:rPr>
          <w:t>http://www.canovesisamalus.cat/</w:t>
        </w:r>
      </w:hyperlink>
      <w:r w:rsidRPr="00AE29B3">
        <w:rPr>
          <w:rFonts w:ascii="Century Gothic" w:hAnsi="Century Gothic" w:cs="Tahoma"/>
          <w:lang w:val="ca-ES"/>
        </w:rPr>
        <w:t xml:space="preserve">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6.2. Criteris de valoració de les ofertes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 L’oferta més avantatjosa per al interès públic d’aquest contracte es determinarà sobre la base d’una pluralitat de criteris de valoració, d’una banda, aquells que depenen d’un judici de valor (amb una puntuació màxima de 60 punts) i, de l’altra, </w:t>
      </w:r>
      <w:r w:rsidRPr="00AE29B3">
        <w:rPr>
          <w:rFonts w:ascii="Century Gothic" w:hAnsi="Century Gothic" w:cs="Tahoma"/>
          <w:lang w:val="ca-ES"/>
        </w:rPr>
        <w:lastRenderedPageBreak/>
        <w:t>aquells avaluables de forma reglada o automàtica (amb una puntuació màxima de 40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criteris de valoració de les ofertes són els que es detallen a continuació, amb una puntuació màxima de 100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 Criteris l´avaluació dels quals depèn d´un judici de valor (amb una puntuació</w:t>
      </w:r>
      <w:r w:rsidRPr="00AE29B3">
        <w:rPr>
          <w:rFonts w:ascii="Century Gothic" w:hAnsi="Century Gothic" w:cs="Tahoma"/>
          <w:b/>
          <w:lang w:val="ca-ES"/>
        </w:rPr>
        <w:t xml:space="preserve"> </w:t>
      </w:r>
      <w:r w:rsidRPr="00AE29B3">
        <w:rPr>
          <w:rFonts w:ascii="Century Gothic" w:hAnsi="Century Gothic" w:cs="Tahoma"/>
          <w:b/>
          <w:u w:val="thick"/>
          <w:lang w:val="ca-ES"/>
        </w:rPr>
        <w:t>màxima de 60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licitadors hauran de presentar la Memòria tècnica a què fa referència la clàusula 9 d´aquest plec, en la forma i amb els requisits establerts en aquella clàusula, on es recullin les seves propostes en relació a aquests criteris, seguint l’ordre que es detalla a continuació.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cas de discrepància entre la Memòria presentada en paper físic i l’aportada en format digital, prevaldrà en tot cas la primera.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S’atorgarà el màxim de la puntuació establerta per a cada subapartat en què s’ha dividit cadascun dels criteris que es detallen a continuació atenent a la pertinència, claredat, sistemàtica i detall en la presentació del contingut de la proposta.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criteris a valorar són els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A.1 Projecte educatiu del centre                                                                              Fins a 5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A.1.Millor proposta de projecte educatiu del centre (PEC)                                             Fins a 5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A.2. Pla anual                                                                                                             Fins a 15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A.2.1. Objectius generals de la llar d’infants en funció dels objectius curriculars del primer cicle de l’educació infantil                                                                                                             Fins a 3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A.2.2. Activitats amb els infants, en funció del objectius curriculars del primer</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cicle de l’educació infantil i del projecte educatiu del centre                                          Fins a 3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A.2.3. Proposta de dinamització de la participació de les famílies al centre                  Fins a 3 punts A.2.4. Mecanismes de coordinació pedagògica interna                                                 Fins a 3 punts A.2.5. Criteris d’avaluació del pla anual                                                                         Fins a 3 punts</w:t>
      </w:r>
    </w:p>
    <w:p w:rsidR="00362EF1" w:rsidRPr="00AE29B3" w:rsidRDefault="00362EF1" w:rsidP="00205895">
      <w:pPr>
        <w:jc w:val="both"/>
        <w:rPr>
          <w:rFonts w:ascii="Century Gothic" w:hAnsi="Century Gothic" w:cs="Tahoma"/>
          <w:b/>
          <w:u w:val="thick"/>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lastRenderedPageBreak/>
        <w:t>A.3. Projecte de tractament de la diversitat de l’alumnat i model  d’atenció dels alumnes amb</w:t>
      </w:r>
      <w:r w:rsidRPr="00AE29B3">
        <w:rPr>
          <w:rFonts w:ascii="Century Gothic" w:hAnsi="Century Gothic" w:cs="Tahoma"/>
          <w:b/>
          <w:lang w:val="ca-ES"/>
        </w:rPr>
        <w:t xml:space="preserve"> </w:t>
      </w:r>
      <w:r w:rsidRPr="00AE29B3">
        <w:rPr>
          <w:rFonts w:ascii="Century Gothic" w:hAnsi="Century Gothic" w:cs="Tahoma"/>
          <w:b/>
          <w:u w:val="thick"/>
          <w:lang w:val="ca-ES"/>
        </w:rPr>
        <w:t xml:space="preserve">necessitats educatives especials (en </w:t>
      </w:r>
      <w:proofErr w:type="spellStart"/>
      <w:r w:rsidRPr="00AE29B3">
        <w:rPr>
          <w:rFonts w:ascii="Century Gothic" w:hAnsi="Century Gothic" w:cs="Tahoma"/>
          <w:b/>
          <w:u w:val="thick"/>
          <w:lang w:val="ca-ES"/>
        </w:rPr>
        <w:t>endavant,NEE</w:t>
      </w:r>
      <w:proofErr w:type="spellEnd"/>
      <w:r w:rsidRPr="00AE29B3">
        <w:rPr>
          <w:rFonts w:ascii="Century Gothic" w:hAnsi="Century Gothic" w:cs="Tahoma"/>
          <w:b/>
          <w:u w:val="thick"/>
          <w:lang w:val="ca-ES"/>
        </w:rPr>
        <w:t>)                                               Fins 6 punts</w:t>
      </w:r>
      <w:r w:rsidRPr="00AE29B3">
        <w:rPr>
          <w:rFonts w:ascii="Century Gothic" w:hAnsi="Century Gothic" w:cs="Tahoma"/>
          <w:b/>
          <w:lang w:val="ca-ES"/>
        </w:rPr>
        <w:t xml:space="preserve"> </w:t>
      </w: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A.3.1. Tractament de la diversitat, indicació de les accions en relació 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l’atenció  a l’alumnat amb NEE                                                                                   Fins a 3 punts</w:t>
      </w:r>
    </w:p>
    <w:p w:rsidR="008E31C6" w:rsidRPr="00AE29B3" w:rsidRDefault="008E31C6" w:rsidP="00205895">
      <w:pPr>
        <w:jc w:val="both"/>
        <w:rPr>
          <w:rFonts w:ascii="Century Gothic" w:hAnsi="Century Gothic" w:cs="Tahoma"/>
          <w:lang w:val="ca-ES"/>
        </w:rPr>
      </w:pPr>
    </w:p>
    <w:p w:rsidR="008469D4" w:rsidRDefault="008E31C6" w:rsidP="008469D4">
      <w:pPr>
        <w:jc w:val="both"/>
        <w:rPr>
          <w:rFonts w:ascii="Century Gothic" w:hAnsi="Century Gothic" w:cs="Tahoma"/>
          <w:lang w:val="ca-ES"/>
        </w:rPr>
      </w:pPr>
      <w:r w:rsidRPr="00AE29B3">
        <w:rPr>
          <w:rFonts w:ascii="Century Gothic" w:hAnsi="Century Gothic" w:cs="Tahoma"/>
          <w:lang w:val="ca-ES"/>
        </w:rPr>
        <w:t>A.3.2. Activitats amb els infants amb NEE, en funció dels objectius curriculars del primer cicle de l’educació infantil i del projecte educatiu</w:t>
      </w:r>
    </w:p>
    <w:p w:rsidR="008E31C6" w:rsidRPr="00AE29B3" w:rsidRDefault="008469D4" w:rsidP="008469D4">
      <w:pPr>
        <w:jc w:val="both"/>
        <w:rPr>
          <w:rFonts w:ascii="Century Gothic" w:hAnsi="Century Gothic" w:cs="Tahoma"/>
          <w:lang w:val="ca-ES"/>
        </w:rPr>
      </w:pPr>
      <w:r>
        <w:rPr>
          <w:rFonts w:ascii="Century Gothic" w:hAnsi="Century Gothic" w:cs="Tahoma"/>
          <w:lang w:val="ca-ES"/>
        </w:rPr>
        <w:t>d</w:t>
      </w:r>
      <w:r w:rsidR="008E31C6" w:rsidRPr="00AE29B3">
        <w:rPr>
          <w:rFonts w:ascii="Century Gothic" w:hAnsi="Century Gothic" w:cs="Tahoma"/>
          <w:lang w:val="ca-ES"/>
        </w:rPr>
        <w:t>el centre</w:t>
      </w:r>
      <w:r>
        <w:rPr>
          <w:rFonts w:ascii="Century Gothic" w:hAnsi="Century Gothic" w:cs="Tahoma"/>
          <w:lang w:val="ca-ES"/>
        </w:rPr>
        <w:t>.</w:t>
      </w:r>
      <w:r w:rsidR="008E31C6" w:rsidRPr="00AE29B3">
        <w:rPr>
          <w:rFonts w:ascii="Century Gothic" w:hAnsi="Century Gothic" w:cs="Tahoma"/>
          <w:lang w:val="ca-ES"/>
        </w:rPr>
        <w:t xml:space="preserve">                                                                                                                    Fins a 3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A.4. Pla de treball amb les famílies                                                                       Fins a 4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A.4.1. Adequació a les característiques de la població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A.4.2. Coherència de la proposta amb el projecte educatiu i el funcionament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del centre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A.5. Servei d’acollida/permanències                                                                       Fins a 2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A.5.1. Organització del servei i coordinació amb la resta de serveis del centre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A.6. Coordinació entre el Servei de menjador i el servei de cuina                        Fins a 6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A.6.1   Proposta   de   coordinació    organitzativa    del       servei   amb    el   servei   de   cuina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Fins a 3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A.6.2 Proposta de coordinació amb els serveis municipals de sanitat                        Fins a 3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A.7. Organització i gestió                                                                                     Fins a 10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A.7.1. Organització dels recursos humans per a la prestació de cada servei           Fins a 2 punts A.7.2. Pla de formació continuada per als docents i la direcció                               Fins a 2 punts A.7.3. Sistema de substitució del personal en cas d’absències                               Fins a 2 punts A.7.4. Sistema per a garantir l’estabilitat de la plantilla                                             Fins a 2 punts A.7.5. Sistema de supervisió del personal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A.8. Garantia de qualitat                                                                                    Fins a 10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Aspectes a valorar: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A.8.1. Procediment per a garantir la qualitat de la gestió econòmica 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administrativa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A.8.2. Procediment per a garantir la qualitat en els processos 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matriculació i comunicació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A.8.3. Procediment per a garantir la qualitat dels processos pedagògics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A.8.4. Procediment per a garantir la qualitat del manteniment, la higiene 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neteja de les instal·lacions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A.8.5. Procediment d’autoavaluació en els indicadors de compliment 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prestació i la gestió del servei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A.9. Millores tècniques                                                                                        Fins a 2 punts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Es valoraran les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sectPr w:rsidR="008E31C6" w:rsidRPr="00AE29B3" w:rsidSect="00CC186F">
          <w:footerReference w:type="default" r:id="rId11"/>
          <w:type w:val="nextColumn"/>
          <w:pgSz w:w="11900" w:h="16840"/>
          <w:pgMar w:top="2268" w:right="1134" w:bottom="1418" w:left="1701" w:header="674" w:footer="0" w:gutter="0"/>
          <w:cols w:space="720"/>
        </w:sectPr>
      </w:pPr>
      <w:r w:rsidRPr="00AE29B3">
        <w:rPr>
          <w:rFonts w:ascii="Century Gothic" w:hAnsi="Century Gothic" w:cs="Tahoma"/>
          <w:lang w:val="ca-ES"/>
        </w:rPr>
        <w:t>A.9.1. A proposta del licitador                                                                               Fins a 2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u w:val="thick"/>
          <w:lang w:val="ca-ES"/>
        </w:rPr>
        <w:t>b) Criteris avaluables de forma automàtica (amb una puntuació màxima de 40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Millor oferta econòmica............................................................................................40  punts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licitadors hauran d’igualar o disminuir el pressupost màxim de licitació (IVA no inclòs) establert per aquesta contractació a què s’ha fet referència a la clàusula 3.3 d’aquest plec, seguint el model de l’annex 1 d’aquest plec amb el desglossament de l’oferta proposada  seguint  el  model  de  l’annex  1  B  del  Plec  de  prescripcions  tècniques particulars regulador d’aquest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Aquest criteri es valorarà amb l’aplicació de la fórmula següent: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Puntuació obtinguda =</w:t>
      </w:r>
      <w:r w:rsidRPr="00AE29B3">
        <w:rPr>
          <w:rFonts w:ascii="Century Gothic" w:hAnsi="Century Gothic" w:cs="Tahoma"/>
          <w:u w:val="single"/>
          <w:lang w:val="ca-ES"/>
        </w:rPr>
        <w:t xml:space="preserve"> ((1) – (3)) x (4)</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                                       (1) – (2)</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on: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Pressupost màxim de licitació establert per aquesta contractació (no inclou les quotes/preu públic pagat per les famílies que en facin ús dels serveis que en constitueixen l’objecte d’aquest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Oferta més econòmica no rebutjada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Oferta que s’està valorant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4.      Puntuació màxima establerta per aquest criteri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oferta econòmica que es presenti no </w:t>
      </w:r>
      <w:r w:rsidR="005D4E69" w:rsidRPr="00AE29B3">
        <w:rPr>
          <w:rFonts w:ascii="Century Gothic" w:hAnsi="Century Gothic" w:cs="Tahoma"/>
          <w:lang w:val="ca-ES"/>
        </w:rPr>
        <w:t>podrà</w:t>
      </w:r>
      <w:r w:rsidRPr="00AE29B3">
        <w:rPr>
          <w:rFonts w:ascii="Century Gothic" w:hAnsi="Century Gothic" w:cs="Tahoma"/>
          <w:lang w:val="ca-ES"/>
        </w:rPr>
        <w:t xml:space="preserve"> ser reduïda en més d’un 5% del pressupost màxim de licitació establert per aquest contracte. Si sobrepassa aquest límit es considerarà que la proposició no pot ser complerta per tractar-se d’una oferta desproporcionada o anormal i es procedirà d’acord amb allò previst a l’article 152.2 del TRLCSP i a la clàusula següent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Als efectes del que disposa l’article 150.2 del TRLCSP, la valoració dels criteris que depenen d’un judici de valor correspondrà a un comitè d’experts format per tres membres amb la qualificació professional adequada.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designació d’aquests membres es realitzarà per Decret d’Alcaldia a proposta de la Regidoria d’Ensenyament i es farà pública al perfil del contractant amb caràcter previ a l’obertura del SOBRE B que conté els aspectes de l’oferta valorables segons els criteris que depenen d’un judici de valor.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membres que integren el comitè d’experts, si s’escau, actuaran de conformitat amb els principis d’imparcialitat,  independència i objectivitat, sense que, en cap cas, ni per compte propi ni a través d’entitats o particulars, puguin intervenir en aquest procés de contractació com a candidats o licitadors.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Aquesta impossibilitat d’intervenció abastarà a les persones jurídiques en que aquells o els seus cònjuges, convivents o descendents sobre els quals tinguin la representació legal ostentin una participació del seu capital superior al 10 % o en siguin administradors.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Als efectes del que disposa l’article 30 del Reial Decret 817/2009 de 8 de maig pel qual es desplega parcialment la Llei 30/2007 de 30 d’octubre de Contractes del Sector Públic, el termini en que el comitè d’experts haurà d’emetre el seu informe de valoració serà de 5 dies hàbils com a màxim, comptats des de la sessió d’obertura del SOBRE B, que conté els aspectes de l’oferta valorables segons els criteris que depenen d’un judici de valor.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6.3 Ofertes desproporcionades o anormalment baixes.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A fi d’assegurar una correcta execució del contracte i uns nivells òptims de qualitat del servei   contractat,   es   presumirà   desproporcionada   o   anormalment   baixa   l’oferta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econòmica que representi un import inferior al 5 % del pressupost màxim de licitació establert per aquesta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Tanmateix, es consideraran desproporcionades o anormalment baixes, les ofertes que presentin minoracions en els sous del personal per sota del conveni d’aplicació o dels drets de subrogació.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En cas que una oferta s’inclogui en aquella presumpció, un cop efectuada la valoració de totes les ofertes presentades, caldrà sol·licitar l’assessorament tècnic corresponent i atorgar audiència al licitador afectat per tal que en el termini de 4 dies hàbils justifiqui la viabilitat de l’oferta proposada.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De  conformitat  amb  el  que  preveu  l’article  152.4  del  TRLCSP,  si  l’òrgan  de contractació, a la vista de l’assessorament tècnic i de la justificació del licitador inclòs en l’esmentada presumpció de temeritat estima que l’oferta no pot ser complerta com a conseqüència de la inclusió de valors anormals o desproporcionats, l’oferta quedarà exclosa de la classificació i s’acordarà l’adjudicació a favor de la següent oferta més avantatjosa, d’acord amb l’ordre en que hagin quedat classificades per l’aplicació dels criteris de valoració de les ofertes establerts en 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6.4. Variants o alternatives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empresaris no podran formular ofertes variants o alternatives a la prestació definida en  el  Plec  de  prescripcions  tècniques  particulars,  però  sí  millores  tècniques  i econòmiques en la prestació definida en aquest, en els termes previstos en els criteris de valoració de les ofertes indicats a la clàusula 6.2 d’aquest plec.</w:t>
      </w:r>
    </w:p>
    <w:p w:rsidR="008E31C6" w:rsidRPr="00AE29B3" w:rsidRDefault="008E31C6" w:rsidP="00205895">
      <w:pPr>
        <w:jc w:val="both"/>
        <w:rPr>
          <w:rFonts w:ascii="Century Gothic" w:hAnsi="Century Gothic" w:cs="Tahoma"/>
          <w:lang w:val="ca-ES"/>
        </w:rPr>
      </w:pPr>
    </w:p>
    <w:p w:rsidR="00362EF1" w:rsidRPr="00AE29B3" w:rsidRDefault="00362EF1" w:rsidP="00205895">
      <w:pPr>
        <w:jc w:val="both"/>
        <w:rPr>
          <w:rFonts w:ascii="Century Gothic" w:hAnsi="Century Gothic" w:cs="Tahoma"/>
          <w:b/>
          <w:lang w:val="ca-ES"/>
        </w:rPr>
      </w:pPr>
    </w:p>
    <w:p w:rsidR="00362EF1" w:rsidRPr="00AE29B3" w:rsidRDefault="00362EF1" w:rsidP="00205895">
      <w:pPr>
        <w:jc w:val="both"/>
        <w:rPr>
          <w:rFonts w:ascii="Century Gothic" w:hAnsi="Century Gothic" w:cs="Tahoma"/>
          <w:b/>
          <w:lang w:val="ca-ES"/>
        </w:rPr>
      </w:pPr>
    </w:p>
    <w:p w:rsidR="00362EF1" w:rsidRPr="00AE29B3" w:rsidRDefault="00362EF1"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lastRenderedPageBreak/>
        <w:t>6.5. Tramitació de l’expedient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L’expedient de contractació es tramitarà per procediment ordinari d’acord amb l’article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109 del TRLCSP, sense perjudici que per part de l’òrgan de contractació es procedeixi a declarar la urgència en la tramitació de l’expedient d’acord amb el que preveu l’article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112 del mateix text legal en qualsevol moment del procediment atesa la necessitat que es doni inici de la prestació del servei com a molt tard l’1 de setembre del 2012, data fixada per l’inici del curs escolar. D’aquesta manera els terminis per a l’adjudicació del contracte es reduiran a la meitat, llevat del termini de presentació d’ofertes que no es reduirà a la meitat en benefici d’una millor preparació i presentació d’ofertes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7.- Requisits d’aptitud dels licitadors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7.1. Capacitat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Podran concórrer en aquest procediment i subscriure aquest contracte les persones naturals i jurídiques legalment  constituïdes  i habilitades per a l’exercici de  l’activitat objecte del contracte,  amb plena capacitat  d’obrar i que acreditin la seva solvència econòmica,  financera  i  tècnica  d’acord  amb  la  clàusula  següent,  que  no  es  trobin incloses en cap de les circumstàncies que impedeixen contractar amb l’Administració Pública, previstes en l’article 60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Els empresaris acreditaran la seva capacitat d’obrar d’acord amb el que estableix l’article 72 de TRLCSP i la clàusula 9.2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El contracte s’atorgarà a una sola persona física o jurídica, o a una agrupació temporal d’empresaris constituïda a aquest  efecte que s’obligui  de forma solidària davant  de l’Ajuntament i compleixi amb el que preceptuen els articles 59 del TRLCSP i 24 del RGLCAP.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7.2. Solvència econòmica, financera i tècnica o professional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Els empresaris han d’acreditar la seva solvència econòmica, financera i tècnica o professional per poder dur a terme els serveis objecte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2. D’acord amb els articles 62.2 i 75 del TRLCSP, la solvència </w:t>
      </w:r>
      <w:r w:rsidRPr="00AE29B3">
        <w:rPr>
          <w:rFonts w:ascii="Century Gothic" w:hAnsi="Century Gothic" w:cs="Tahoma"/>
          <w:u w:val="single"/>
          <w:lang w:val="ca-ES"/>
        </w:rPr>
        <w:t>econòmica i financera</w:t>
      </w:r>
      <w:r w:rsidRPr="00AE29B3">
        <w:rPr>
          <w:rFonts w:ascii="Century Gothic" w:hAnsi="Century Gothic" w:cs="Tahoma"/>
          <w:lang w:val="ca-ES"/>
        </w:rPr>
        <w:t xml:space="preserve"> s’acreditarà mitjançant la documentació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Volum global de negocis dels tres darrers exercicis.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Justificant de l’existència d’una assegurança d’indemnització per responsabilitat civil que cobreixi els riscos derivats del desenvolupament del servei davant usuaris i tercers, amb uns límits mínims de 150.000 € per víctima i 1.200.000 € per sinistre.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Quan per raons justificades, l’empresari no pugui facilitar les referències sol·licitades, podrà acreditar la seva solvència econòmica i financera mitjançant qualsevol altra documentació presentada que sigui considerada com a suficient per l’òrgan de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3. D’acord amb els articles 51.2 i 67 de la LCSP, la solvència </w:t>
      </w:r>
      <w:r w:rsidRPr="00AE29B3">
        <w:rPr>
          <w:rFonts w:ascii="Century Gothic" w:hAnsi="Century Gothic" w:cs="Tahoma"/>
          <w:u w:val="single"/>
          <w:lang w:val="ca-ES"/>
        </w:rPr>
        <w:t>tècnica o professional</w:t>
      </w:r>
      <w:r w:rsidRPr="00AE29B3">
        <w:rPr>
          <w:rFonts w:ascii="Century Gothic" w:hAnsi="Century Gothic" w:cs="Tahoma"/>
          <w:lang w:val="ca-ES"/>
        </w:rPr>
        <w:t xml:space="preserve"> s’acreditarà mitjançant la documentació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Una relació dels principals serveis amb idèntiques prestacions a què es refereix aquest contracte, realitzats els darrers tres anys en la gestió de llars d’infants, amb inclusió d’imports, dates i beneficiaris públics o privats d’aquests, que haurà de contenir un mínim d’execució de tres serveis.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Indicació del personal tècnic o de les unitats tècniques, integrades en l’empresa o no, participants en 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Les titulacions professionals de l’empresari i del personal directiu de l’empresa i, en particular, del personal responsable de l’execució del contracte. En qualsevol cas, el personal proposat haurà de comptar amb la titulació indicada en el Plec de prescripcions tècniques particulars.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4. Els empresaris podran integrar o completar la seva solvència en relació amb la d’altres empresaris amb els quals concorrin a la licitació o es proposin subcontractar per al cas de resultar adjudicataris del contracte. En aquest darrer cas hauran d’indicar les parts del contracte a subcontractar, el seu import i el nom o perfil empresarial del </w:t>
      </w:r>
      <w:proofErr w:type="spellStart"/>
      <w:r w:rsidRPr="00AE29B3">
        <w:rPr>
          <w:rFonts w:ascii="Century Gothic" w:hAnsi="Century Gothic" w:cs="Tahoma"/>
          <w:lang w:val="ca-ES"/>
        </w:rPr>
        <w:t>subcontractista</w:t>
      </w:r>
      <w:proofErr w:type="spellEnd"/>
      <w:r w:rsidRPr="00AE29B3">
        <w:rPr>
          <w:rFonts w:ascii="Century Gothic" w:hAnsi="Century Gothic" w:cs="Tahoma"/>
          <w:lang w:val="ca-ES"/>
        </w:rPr>
        <w:t xml:space="preserve"> o </w:t>
      </w:r>
      <w:proofErr w:type="spellStart"/>
      <w:r w:rsidRPr="00AE29B3">
        <w:rPr>
          <w:rFonts w:ascii="Century Gothic" w:hAnsi="Century Gothic" w:cs="Tahoma"/>
          <w:lang w:val="ca-ES"/>
        </w:rPr>
        <w:t>subcontractistes</w:t>
      </w:r>
      <w:proofErr w:type="spellEnd"/>
      <w:r w:rsidRPr="00AE29B3">
        <w:rPr>
          <w:rFonts w:ascii="Century Gothic" w:hAnsi="Century Gothic" w:cs="Tahoma"/>
          <w:lang w:val="ca-ES"/>
        </w:rPr>
        <w:t>, així com acreditar l’aptitud d’aquests darrers per executar les referides prestacions, mitjançant l’aportació del model de compromís d’adscripció de mitjans i/o subcontractació de l’annex 2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subcontractació només podrà recaure sobre prestacions accessòries, entenent per aquestes aquelles que no desvirtuïn els objectius o finalitats del servei i que no afectin les   condicions   i  extensió   de   la   responsabilitat  del  concessionari,   i  ha  d’ésser expressament autoritzada per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Aquestes   declaracions   i   compromisos   dels   empresaris   en   la   fase   de   licitació esdevindran, per al cas de resultar adjudicataris, condicions d’execució del contracte, de manera que el seu incompliment podrà ser objecte de penalització o de resolució el contracte en els termes previstos a les clàusules 25 i 34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8.- Garanties de la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1.De conformitat amb el que disposa l’article 103 del TRLCSP, en aquesta licitació no s’exigeix la constitució d’una garantia provisional per poder-hi prendre part, sens perjudici de les conseqüències de la retirada indeguda de les proposicions previstes en les clàusules 6.1.8 i 9.3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2. Per respondre del correcte compliment del contracte i, particularment, dels conceptes enumerats a l’article 100 del TRLCSP i de la manca de formalització del contracte per causa imputable a l’adjudicatari, aquest haurà de constituir a la Tresoreria Municipal una garantia definitiva equivalent al 5% del preu d’adjudicació (IVA exclòs) pels 2 anys de durada inicial establerta per aquest contracte, dins del termini dels 5 dies hàbils següents a la recepció de la proposta d’adjudicació a través del mitjà de comunicació que aquest hagi indicat a l’efecte.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Aquesta garantia es pot constituir en qualsevol de les formes previstes a l’article 96 del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TRLCSP.</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cas de modificació del contracte caldrà reajustar el import de la garantia definitiva, perquè continuï equivalent al 5% del preu del contracte, com també en el supòsit de pròrroga, si escau.</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garantia definitiva es retornarà un cop </w:t>
      </w:r>
      <w:proofErr w:type="spellStart"/>
      <w:r w:rsidRPr="00AE29B3">
        <w:rPr>
          <w:rFonts w:ascii="Century Gothic" w:hAnsi="Century Gothic" w:cs="Tahoma"/>
          <w:lang w:val="ca-ES"/>
        </w:rPr>
        <w:t>recepcionat</w:t>
      </w:r>
      <w:proofErr w:type="spellEnd"/>
      <w:r w:rsidRPr="00AE29B3">
        <w:rPr>
          <w:rFonts w:ascii="Century Gothic" w:hAnsi="Century Gothic" w:cs="Tahoma"/>
          <w:lang w:val="ca-ES"/>
        </w:rPr>
        <w:t xml:space="preserve"> el contracte i transcorregut, en el seu cas, el termini de garantia, si no resulten responsabilitats a càrrec del contractista, o bé quan el contracte es resolgui per causa que no li sigui imputable.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9.- Requisits de les proposicions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licitadors interessats en participar en aquest procediment de contractació hauran de presentar: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Per tal de procedir a la valoració dels criteris d’adjudicació del contracte que depenen d’un judici de valor: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Una memòria tècnica en la que es detallin els elements a valorar indicats a la clàusula 6.2.1 a), seguint el mateix ordre, sintetitzada en un màxim de 4 pàgines per a cadascun dels apartats que s’assenyalen a la clàusula esmentada respectivament en separata de la que es faran 3  còpies i s’adjuntarà  a les separates, si s’escau, un annex de documentació en còpia única per a cada apartat,  on es poden  incloure  aclariments,  demostracions i ampliacions dels arguments utilitzats en la memòria. Tota la documentació escrita s’haurà de presentar també en format digital (CD, DVD o USB). En cas de discrepància entre la informació facilitada en la Memòria per escrit i la facilitada en format digital, prevaldrà en tot cas la primera.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Per tal de procedir a la valoració dels criteris d’adjudicació avaluables de forma automàtica: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El model de proposició econòmica que s’adjunta a aquest plec com a annex 1.</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9.1. Lloc i termini de presentació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Les empreses interessades presentaran les seves proposicions de dilluns a divendres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(exclosos festius al municipi) en horari de 9.00 a 14.00 hores de dilluns a divendres, 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 xml:space="preserve">16 a 20.00 hores els dijous, a l’Oficina d’Atenció al Ciutadà (OAC) de l’Ajuntament Masia Can </w:t>
      </w:r>
      <w:proofErr w:type="spellStart"/>
      <w:r w:rsidRPr="00AE29B3">
        <w:rPr>
          <w:rFonts w:ascii="Century Gothic" w:hAnsi="Century Gothic" w:cs="Tahoma"/>
          <w:lang w:val="ca-ES"/>
        </w:rPr>
        <w:t>Casademunt</w:t>
      </w:r>
      <w:proofErr w:type="spellEnd"/>
      <w:r w:rsidRPr="00AE29B3">
        <w:rPr>
          <w:rFonts w:ascii="Century Gothic" w:hAnsi="Century Gothic" w:cs="Tahoma"/>
          <w:lang w:val="ca-ES"/>
        </w:rPr>
        <w:t xml:space="preserve"> s/n 08445 Cànoves i Samalús telèfon 93 871 00 18) dins del termini de 15 dies naturals comptats des de l’endemà de la data de publicació de l’anunci de licitació al Butlletí Oficial de la Província de Barcelona de conformitat amb el que disposa l’article 159.2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Si l’últim dia d’aquest termini fos dissabte o festiu, quedarà prorrogat fins al primer dia hàbil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No obstant això, les proposicions també es podran presentar a través dels altres mitjans, exclosos els electrònics i telemàtics, previstos a l’article 38.4 de la Llei 30/1992, de 26 de novembre.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D’acord amb l’article 80.4 del RGLCAP, si l’empresari presenta la documentació per correu, el mateix dia que en faci el dipòsit a l’oficina de correus haurà d’adreçar a l’Ajuntament una comunicació per fax al núm. . 93 843 41 45 en què acrediti la data de presentació de la documentació a l’oficina de correus i que la seva tramesa s’efectua dins del termini establert per a la seva presentació així com el núm. de certificat. La manca de compliment d’aquest requisit de comunicació comportarà que no s’admeti la proposició rebuda per l’Ajuntament amb posterioritat a la data i hora límits establerts d’acord amb l’apartat 1 d’aquesta clàusula. Als efectes del que preveu aquest precepte es fa constar que l’Ajuntament de Cànoves i Samalús no té subscrit cap conveni de col·laboració amb l’Administració  General  de  l’Estat  ni  amb  la  Generalitat  de  Catalunya.  En  cas  de presentar-se la proposició en un registre de qualsevol d’aquestes administracions, no es tindrà  com  a  vàlida  aquesta  data  sinó  la  d’entrada  efectiva  en  l’OAC    d’aquesta corporació als efectes del que  disposa la Llei 30/1992 en el seu article 38.</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9.2. Formalitats i documentació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Les proposicions es presentaran en tres sobres, “SOBRE A”, “SOBRE B” i  “SOBRE C” tancats, fent-hi constar el seu contingut en la forma que s’indica a continuació, el nom del licitador i la seva signatura.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 “SOBRE A”, referit a la documentació sobre capacitat i solvència del licitador, portarà la següent inscripció a l’anvers: “Documentació general per prendre part en el procediment obert per l’adjudicació del CONTRACTE DE GESTIÓ DE SERVEI PÙBLIC MITJANÇANT   CONCESSIÓ   ADMINISTRATIVA   DE   L’ESCOLA BRESSOL MUNICIPAL “LA PETITA ESTELADA” (expedient número XX/XX)” i contindrà la documentació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Índex  de  la  documentació  inclosa  en  el  sobre,  amb  indicació  de  quina considera l’empresari confidencial.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La documentació acreditativa de la personalitat de l’empresari i, en el seu cas, la seva representació: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El Document Nacional d’Identitat del licitador.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Quan   l’empresari  sigui  una   persona   jurídica,   el   codi  o  Número d’Identificació Fiscal i l’escriptura de constitució o, en el seu cas, de modificació de la societat, o document de constitució, estatuts o acte fundacional,  tots  ells degudament  inscrits al registre corresponent,  si escau.</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L’escriptura  de  poders  del  representant  del  licitador,  inscrita  en  el registre corresponent i validada per la Secretaria de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Els empresaris no espanyols que pertanyin a Estats membres de la Unió Europea hauran d’acreditar la seva inscripció en els registres comercials o professionals que s’estableixen a l’annex I del RGLCAP. La capacitat d’obrar de la resta dels empresaris estrangers s’acreditarà de conformitat amb el que s’estableix a l’article 10 del RGLCAP.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   La documentació acreditativa de la solvència econòmica, financera i tècnica o professional exigida, de conformitat amb la clàusula 7.2.2 i 7.2.3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   Una  declaració  responsable  del  licitador  en  la  qual  faci  constar  la  seva capacitat d’obrar i habilitació professional, que no es troba comprès en cap prohibició  per  contractar  amb  l’Administració  pública,  segons  les circumstàncies que determina l’article 60 del TRLCSP, que es troba al corrent del compliment de les seves obligacions tributàries i amb la Seguretat Social i que no té cap deute pendent amb l’Ajuntament de Cànoves i Samalús, d’acord amb el model de declaració que figura en l’annex 3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   En el cas de concórrer diversos empresaris en unió temporal, cadascun d’ells haurà d’acreditar la seva respectiva capacitat, solvència i absència de prohibicions per contractar d’acord amb allò establert en aquesta clàusula i presentaran una declaració, signada pel representant o apoderat únic de la unió que designin, que indiqui el nom i circumstàncies dels empresaris que la constitueixen,   la  participació   de   cadascun   d’ells   en  la   unió,   la  seva responsabilitat solidària davant l’Ajuntament i el compromís de constituir-se formalment en unió temporal d’empreses en cas de resoldre’s l’adjudicació del contracte a favor de la seva proposició, tot plegat d’acord amb els articles 59 del TRLCSP i 24 del RGLCAP.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f)    Per als empresaris estrangers, una declaració de submissió a la jurisdicció dels jutjats i tribunals espanyols de qualsevol ordre competents, per a totes les incidències que de forma directa o indirecta puguin sorgir del contracte, amb renúncia, en el seu cas, al fur jurisdiccional estranger que els pugui correspondre.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g)   Una declaració responsable mitjançant la qual l’empresari manifesti si són vigents les circumstàncies que, en el seu cas, li haguessin donat lloc a la declaració, per part de l’Administració tributària, d’exempció d’IVA.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h)   Una declaració responsable mitjançant la qual l’empresari manifesti si reuneix el criteri de preferència en l’adjudicació del contracte en cas d’igualtat en la valoració de les ofertes, especificat a la clàusula 6.1.9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i)    Una declaració responsable del licitador en la qual, en el seu cas, autoritzi l’Ajuntament de Cànoves i Samalús, per al cas de resultar proposat per a l’adjudicació del contracte, per obtenir els certificats de trobar-se al corrent de les seves obligacions tributàries i amb la Seguretat Social, en relació amb aquesta contractació,  excepció  feta  de  l’acreditació  prevista  a  l’article  15.1  del RGLCAP.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j)    Una  declaració  responsable  del  licitador  en  la  qual  expressi  el  correu electrònic que designa com a mitjans de comunicació perquè se li notifiquin els actes de tràmit que es dictin al llarg del procediment, com ara la comunicació de defectes o omissions detectats en la documentació general del "SOBRE A", la sol·licitud d’aclariments respecte a la documentació inclosa en el “SOBRE B” i/o “SOBRE C”, la comunicació de possibles canvis en el lloc i moment de l’acte d’obertura de les proposicions econòmiques, la tramesa de la proposta d’adjudicació de la Mesa de Contractació, la comunicació de possibles incidències  i  esmenes  que  puguin  sorgir  en  el  decurs  de  la  licitació  i adjudicació del contracte així com la mateixa resolució d’adjudicació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k)   En  el   cas   que  formulin   ofertes   empreses   vinculades,   una  declaració responsable mitjançant la qual l’empresari indiqui aquesta circumstància en els termes establerts en l’article 42 del Codi de Comerç i als efectes del que disposa l’article 86 del RGLCAP.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3.Tota la documentació esmentada s’haurà de presentar en exemplars originals o, en el seu cas, còpies o fotocòpies  protocol·litzades per fedatari públic. En cas d’haver-se presentat mitjançant fotocòpies no confrontades, l’empresari afectat, de resultar proposat per a l’adjudicació del contracte, haurà de presentar l’esmentada documentació original o confrontada dins del termini dels 5 dies hàbils següents a comptar des de la recepció de la proposta d’adjudicació d’aquest contracte a través del mitjà de comunicació que hagi indicat a l’efecte, a l’OAC, situada a l’adreça i dins l’horari establert a la clàusula 9.1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Els  empresaris inscrits  en  registres  oficials  de  licitadors  podran  substituir tota  la documentació  expressada  en  l’apartat  2  pel  certificat  vigent  acreditatiu  d’aquella inscripció i les dades necessàries per a la seva consulta i obtenció d’ofici, llevat la documentació que en el seu cas pugui exigir-se expressament en aquest procediment i no consti reflectida en l’esmentat certificat, cas en el qual hauran de presentar el certificat d’inscripció vigent, les dades de consulta necessàries i l'esmentada documentació.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 El “SOBRE B”, referit a l’oferta tècnica del licitador que ha de ser valorada segons criteris que depenen d’un judici de valor (veure clàusula 6.2.1, apartat a) d’aquest plec), portarà la següent inscripció a l’anvers: “Oferta tècnica que es formula per prendre part en el procediment obert per l’adjudicació del CONTRACTE DE GESTIÓ DE SERVEI PÙBLIC MITJANÇANT CONCESSIÓ ADMINISTRATIVA DE L’ESCOLA BRESSOL MUNICIPAL “LA PETITA ESTELADA” (expedient número XX/XX)” i contindrà la documentació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Índex de la relació de la documentació inclosa en el sobre, amb indicació de quina d’ella considera el licitador confidencial.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La memòria tècnica a què es fa referència a les clàusules 6.2.1 a) i 9 d’aquest plec signada pel licitador o la persona que el representi.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Aquesta documentació s’haurà de presentar en original o, en el seu cas, en còpies o fotocòpies protocol·litzades per fedatari públic.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 El “SOBRE C”, referit a l’oferta econòmica del licitador, portarà la següent inscripció a l’anvers: "Proposició econòmica que es formula per prendre part en el procediment obert per l’adjudicació del CONTRACTE DE GESTIÓ  DE SERVEI PÙBLIC  MITJANÇANT CONCESSIÓ ADMINISTRATIVA DE L’ESCOLA BRESSOL MUNICIPAL “LA PETITA ESTELADA” (expedient número XX/XX)” i contindrà la documentació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La proposició econòmica que es formula, d’acord amb el model de l’annex 1 d’aquest plec, signada pel licitador o la persona que el representi.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Aquesta documentació s’haurà de presentar en original o, en el seu cas, en còpies o fotocòpies protocol·litzades per fedatari públic.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 Cada licitador només podrà presentar una única proposició econòmica i no podrà subscriure cap proposició en unió temporal amb altres si ho ha fet individualment, ni podrà figurar en més d’una unió temporal. El incompliment d’aquestes regles comportarà la no admissió de totes les proposicions per ell subscrites.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9.3. Conseqüències de la presentació i de la retirada indeguda de la proposició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Les   proposicions   han   d’ajustar-se   al   contingut   d’aquest   Plec   de   clàusules administratives particulars i la seva presentació suposa l’acceptació incondicionada per  l’empresari  del  contingut  de  la  totalitat  d’aquestes  condicions,  sense  cap excepció ni reserva.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 retirada indeguda de la proposició en aquest procediment de contractació, quan hi concorri dol, culpa o negligència per part de l’empresari, es considera una infracció que  facultarà  l’Ajuntament  per  declarar  la  concurrència  d’una  prohibició  per contractar d’acord amb l’article 60.2 d)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3.   La  proposició  que  resulti  adjudicatària  en  aquest  procediment,  en  tots  aquells aspectes que siguin presos en consideració en el procés de valoració de les ofertes i que determini l’adjudicació del contracte, serà vinculant per al contractista i el seu compliment es defineix com a obligació essencial del contracte. El seu incompliment o compliment defectuós determinarà l’aplicació del règim </w:t>
      </w:r>
      <w:proofErr w:type="spellStart"/>
      <w:r w:rsidRPr="00AE29B3">
        <w:rPr>
          <w:rFonts w:ascii="Century Gothic" w:hAnsi="Century Gothic" w:cs="Tahoma"/>
          <w:lang w:val="ca-ES"/>
        </w:rPr>
        <w:lastRenderedPageBreak/>
        <w:t>penalitzador</w:t>
      </w:r>
      <w:proofErr w:type="spellEnd"/>
      <w:r w:rsidRPr="00AE29B3">
        <w:rPr>
          <w:rFonts w:ascii="Century Gothic" w:hAnsi="Century Gothic" w:cs="Tahoma"/>
          <w:lang w:val="ca-ES"/>
        </w:rPr>
        <w:t xml:space="preserve"> o de resolució contractual previstos en les clàusules 25 i 34 d’aquest plec, segons l’entitat de cada incompliment.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10.- Mesa de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La Mesa de contractació estarà formada d’acord amb el Decret de l’Alcalde núm.</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XX/XX de XX de XX de 2016 d’aprovació de la composició nominal i d’establiment de dia i hora amb caràcter periòdic de la mesa de contractació amb caràcter permanent fet públic al perfil del contractant de l’Ajuntament. La composició nominal dels membres consta al referit Decret que seran: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 L’alcalde de Cànoves i Samalús, Il·lustre Sr. Josep Cuch que ostentarà la </w:t>
      </w:r>
      <w:r w:rsidR="005D4E69" w:rsidRPr="00AE29B3">
        <w:rPr>
          <w:rFonts w:ascii="Century Gothic" w:hAnsi="Century Gothic" w:cs="Tahoma"/>
          <w:lang w:val="ca-ES"/>
        </w:rPr>
        <w:t>presidència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La Secretaria de la Mesa la ostentarà la Sra. Neus Torres Badosa, funcionària del Consistori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 La regidora d’Ensenyament, Sra. Carme Barrio Julio com a vocal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d) </w:t>
      </w:r>
      <w:r w:rsidR="00894D7F">
        <w:rPr>
          <w:rFonts w:ascii="Century Gothic" w:hAnsi="Century Gothic" w:cs="Tahoma"/>
          <w:lang w:val="ca-ES"/>
        </w:rPr>
        <w:t>sense contingut.</w:t>
      </w:r>
      <w:bookmarkStart w:id="209" w:name="_GoBack"/>
      <w:bookmarkEnd w:id="209"/>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 La Regidora de Medi Ambient, Sanitat i Turisme, Sra. Ester Villanueva i Marsal, com a vocal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f) El Secretari-Interventor de l’Ajuntament de Cànoves i Samalús, Sr. Francesc </w:t>
      </w:r>
      <w:proofErr w:type="spellStart"/>
      <w:r w:rsidRPr="00AE29B3">
        <w:rPr>
          <w:rFonts w:ascii="Century Gothic" w:hAnsi="Century Gothic" w:cs="Tahoma"/>
          <w:lang w:val="ca-ES"/>
        </w:rPr>
        <w:t>d’Asís</w:t>
      </w:r>
      <w:proofErr w:type="spellEnd"/>
      <w:r w:rsidRPr="00AE29B3">
        <w:rPr>
          <w:rFonts w:ascii="Century Gothic" w:hAnsi="Century Gothic" w:cs="Tahoma"/>
          <w:lang w:val="ca-ES"/>
        </w:rPr>
        <w:t xml:space="preserve"> Serras i Ortuño, com a vocal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 mesa quedarà vàlidament constituïda amb l’assistència de la majoria del seus membres, en primera convocatòria, o de tres membres en segona, mitja hora més tard. Sempre caldrà la presència de les persones que exerceixen les funcions de presidència i secretaria de la mesa i aquelles que exerceixin les funcions d’assessorament jurídic i control econòmic pressupostari.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La mesa de contractació es reunirà de conformitat amb el seu Decret de constitució i allò que s’estableix en el Reial Decret 1098/2001 i Reial Decret 817/2009 i sempre que sigui necessari a criteri del President.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11.- Adjudicació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1.Acomplerts els tràmits previstos a la clàusula 6.1 d’aquest plec i prèvia la fiscalització de l’expedient, dins dels cinc dies hàbils següents o aquell altre termini que es derivi del tràmit d’urgència, l’òrgan de contractació resoldrà el procediment de contractació amb la seva adjudicació a favor del licitador que hagi presentat l’oferta econòmicament més avantatjosa per al interès públic d’aquesta corporació </w:t>
      </w:r>
      <w:r w:rsidRPr="00AE29B3">
        <w:rPr>
          <w:rFonts w:ascii="Century Gothic" w:hAnsi="Century Gothic" w:cs="Tahoma"/>
          <w:lang w:val="ca-ES"/>
        </w:rPr>
        <w:lastRenderedPageBreak/>
        <w:t>seguint la proposta formulada per la Mesa de Contractació, o decidint altrament, mitjançant resolució motivada.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2.L’òrgan de contractació no podrà declarar deserta la licitació quan concorri alguna oferta o proposició que sigui admissible d’acord amb els criteris de valoració establerts a la clàusula 6.2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Abans de l’adjudicació del contracte l’òrgan de contractació pot renunciar a la seva subscripció o desistir d’aquest procediment d’adjudicació, en ambdós casos notificant-ho als candidats o licitadors i compensant als primers pels danys i perjudicis que això els hagi pogut ocasionar.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Només  es  podrà  renunciar  al  contracte  per  raons  d’interès  públic  degudament justificades a l’expedient. En aquest cas, no es podrà promoure una nova licitació de l’objecte  d’aquest  contracte  mentre  subsisteixin  les  raons  al·legades per  a  la  seva renúncia.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desistiment del procediment d’adjudicació escaurà davant una infracció no esmenable de les normes de preparació del contracte o de les reguladores del procediment, havent- ne de quedar acreditada a l’expedient la causa. El desistiment no impedirà el inici d’un nou procediment per a l’adjudicació d’aquest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12.- Notificació i publicació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L’adjudicació del contracte, un cop acordada per l’òrgan de contractació, es notificarà a tots els candidats i licitadors, a través de l’adreça de correu electrònic que aquests hagin designat a l’efecte amb indicació de la data en què es formalitzarà el contracte i el detall dels recursos escaients que poden interposar.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L’adjudicació del contracte es publicarà simultàniament en el perfil de contractant de l’Ajuntament de Cànoves i Samalús.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13.- Règim d’impugnació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Contra  els  actes  dictats  en  el  decurs  d’aquest  procediment  de  contractació,  els interessats podran interposar recurs potestatiu de reposició davant el mateix òrgan que els hagi dictat o bé directament recurs contenciós administratiu directament davant l’odre jurisdiccional contenciós administratiu d’acord amb els terminis que s’estableixen en la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Llei 30/1992 de règim jurídic de les administracions públiques i del procediment administratiu comú i  en  la  Llei  29/1998  de  13  de  juliol  reguladora  de  la jurisdicció contenciosa administrativa.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14.- Perfeccionament i formalització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1.El  contracte  es perfecciona  amb  la  seva  formalització.  A  partir  d’aquest  moment, l’entitat  adjudicatària  i  l’Ajuntament  queden  obligats  al  seu  </w:t>
      </w:r>
      <w:r w:rsidRPr="00AE29B3">
        <w:rPr>
          <w:rFonts w:ascii="Century Gothic" w:hAnsi="Century Gothic" w:cs="Tahoma"/>
          <w:lang w:val="ca-ES"/>
        </w:rPr>
        <w:lastRenderedPageBreak/>
        <w:t>compliment  i  els  són d’aplicació les disposicions que regeixen els seus efectes, compliment i extinció.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L’Ajuntament i l’adjudicatari formalitzaran el contracte, en document administratiu que constituirà títol suficient per accedir a qualsevol registre. No obstant això, el contracte es podrà elevar  a escriptura  pública,  a  petició  de l’adjudicatari,  cas en el qual aquest assumirà les despeses notarials, fiscals, registrals i d’altre tipus que origini aquesta formalització.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formalització inclourà la signatura dels plecs de clàusules administratives i de prescripcions tècniques particulars reguladores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3. De conformitat amb el que preveu l’article 156.4 del TRLCSP, quan el contracte no es formalitzi dins del termini establert per causes imputables a l’adjudicatari, l’Ajuntament podrà </w:t>
      </w:r>
      <w:proofErr w:type="spellStart"/>
      <w:r w:rsidRPr="00AE29B3">
        <w:rPr>
          <w:rFonts w:ascii="Century Gothic" w:hAnsi="Century Gothic" w:cs="Tahoma"/>
          <w:lang w:val="ca-ES"/>
        </w:rPr>
        <w:t>incautar</w:t>
      </w:r>
      <w:proofErr w:type="spellEnd"/>
      <w:r w:rsidRPr="00AE29B3">
        <w:rPr>
          <w:rFonts w:ascii="Century Gothic" w:hAnsi="Century Gothic" w:cs="Tahoma"/>
          <w:lang w:val="ca-ES"/>
        </w:rPr>
        <w:t xml:space="preserve"> sobre la garantia definitiva l’import corresponent a la garantia provisional que en el seu cas s’hagués exigit.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Si les causes de la manca de formalització són imputables a l’Ajuntament, s’indemnitzarà a l’adjudicatari els danys i perjudicis que la demora li hagi pogut causar, sens perjudici del seu dret a instar la resolució del contracte de conformitat amb l’article 223 d) del TRLCSP.</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15.- Despeses de publicitat i formalització de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L’import màxim de les despeses de publicitat d’aquesta contractació que haurà d’abonar el licitador proposat per a l’adjudicació en el termini indicat a la clàusula 6.1.8 d’aquest plec serà de 600 euros i l’import de les despeses de formalització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III. EXECUCIÓ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16.- Vigència del contracte i lloc de realització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1.La vigència d’aquest contracte s’iniciarà l´1 de setembre de 2016.</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Cas que s’hagi d’establir una data d’inici de la prestació dels serveis que en constitueixen l’objecte d’aquest contracte diferent a la més amunt establerta, l’Ajuntament haurà de notificar aquest fet als licitadors o concessionari.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 lloc de realització dels serveis de gestió i funcionament objecte d’aquest expedient serà a l’Escola Bressol Municipal “La Petita Estelada” a què s’ha fet referència a la clàusula 1.1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17.- Drets i obligacions del contractista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Les condicions a què haurà de subjectar-se l'execució del contracte, així com els drets i obligacions del contractista, són els que resultin de la documentació contractual i la normativa aplicable i, en particular, les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El contracte s’executarà amb subjecció a les clàusules incloses en aquest plec de clàusules administraves particulars, al plec de prescripcions tècniques particulars regulador de la prestació objecte d’aquest contracte, al plec de clàusules administratives generals aprovades (en tot allò que no s’oposi a la legislació bàsica estatal de contractació pública) i d’acord amb les instruccions que per la seva interpretació doni al contractista l'Ajuntament, a través del responsable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Seran obligatòries per al contractista les millores d’execució que ofereixi en el procés de selecció, d’acord amb la regulació específica del mateix i que s’hagin pres en consideració en la valoració de la seva oferta.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contractista té l’obligació d’adscriure en l’execució del contracte les millores que hagi  especificat  en  la  seva  proposició.  El  seu  incompliment  serà  causa  de penalització o de resolució del contracte, de conformitat amb allò establert a les clàusules 25 i 34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Durant l’execució del contracte i, en el seu cas, del període de garantia, el contractista respondrà de la qualitat dels serveis efectuats i haurà d’esmenar o reparar les deficiències que se’n derivin, a requeriment municipal i segons les instruccions del responsable del contracte, dins del termini que se li atorgarà a l’efecte en funció de l’entitat de les deficiències a esmenar o reparar, sens perjudici de les sancions o les multes coercitives que es puguin imposar.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El contractista serà responsable de la qualitat tècnica dels treballs que desenvolupi i de  les  prestacions  i  serveis  realitzats,  així  com  de  les  conseqüències  que  es dedueixin per a l'Ajuntament o per a terceres persones de les omissions, errors, mètodes inadequats o conclusions incorrectes en l’execució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   El  contractista  haurà  de  mantenir  els  estàndards  de  qualitat  i  les  prestacions equivalents als criteris econòmics que van servir de base per a l’adjudicació del contracte i el personal que adscrigui a la prestació del servei haurà d’observar els nivells mínims de comportament i les regles de decòrum adients a la prestació contractada.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Quan  alguna  de  les  persones  no  observi  aquests  nivells  i  regles,  l’Ajuntament advertirà  el  contractista  i  aquest  haurà  de  substituir-la  en  el  termini  més  breu possible.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Així mateix, el contractista haurà de disposar de personal suplent amb la formació i l’experiència  suficients  per  poder  substituir  les  persones  que  prestin  els  serveis objecte del contracte en supòsits de vacances, absències i/o malalties.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6.   El  contractista  haurà  de  complir  les  disposicions   vigents  en  matèria  fiscal, administrativa i laboral, de Seguretat Social, de prevenció de riscos laborals i de seguretat i higiene en el treball, així com la normativa interna del sector que reguli l’objecte del contracte i acreditar-ne l’esmentat compliment a requeriment municipal.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   El  personal  per  a  l’execució  d’aquest  contracte  dependrà  exclusivament  del contractista, és per això, que aquest, en la qualitat de patró, haurà de complir amb les disposicions vigents abans indicades referides al propi personal al seu càrrec, així com complir totes les normes i condicions establertes en el conveni col·lectiu que resulti d’aplicació. El contractista és l’únic responsable davant del personal adscrit al servei objecte de concessió, del compliment de la legislació esmentada, garantint la defensa jurídica d’aquest davant possibles reclamacions de tercers derivades de l’execució del contracte i responent davant l’Ajuntament de les faltes comeses pels seus empleats procedint a la seva reparació.</w:t>
      </w:r>
    </w:p>
    <w:p w:rsidR="008E31C6" w:rsidRPr="00AE29B3" w:rsidRDefault="008E31C6" w:rsidP="00205895">
      <w:pPr>
        <w:jc w:val="both"/>
        <w:rPr>
          <w:rFonts w:ascii="Century Gothic" w:hAnsi="Century Gothic" w:cs="Tahoma"/>
          <w:lang w:val="ca-ES"/>
        </w:rPr>
      </w:pPr>
    </w:p>
    <w:p w:rsidR="008469D4" w:rsidRDefault="008E31C6" w:rsidP="00205895">
      <w:pPr>
        <w:jc w:val="both"/>
        <w:rPr>
          <w:rFonts w:ascii="Century Gothic" w:hAnsi="Century Gothic" w:cs="Tahoma"/>
          <w:lang w:val="ca-ES"/>
        </w:rPr>
      </w:pPr>
      <w:r w:rsidRPr="00AE29B3">
        <w:rPr>
          <w:rFonts w:ascii="Century Gothic" w:hAnsi="Century Gothic" w:cs="Tahoma"/>
          <w:lang w:val="ca-ES"/>
        </w:rPr>
        <w:t>8.   El  contractista  facilitarà,  en  el  moment  d’iniciar  la  gestió  dels  serveis  objecte d’aquesta contractació, la relació del personal que els realitzaran, junt amb les seves condicions substancials de treball, així com el seu moviment d’altes i baixes successives, especificant-ne el motiu, en el cas de les baixes i cobrint aquestes absències de personal en el termini màxim de 5 dies sense que es pugui interrompre la prestació del servei. Tanmateix, haurà de presentar els documents TC1 i TC2 de la Seguretat Social a l’Ajuntament d’acord amb allò previst a la prescripció 8.5 del plec de prescripcions tècniques.</w:t>
      </w:r>
    </w:p>
    <w:p w:rsidR="008469D4" w:rsidRDefault="008469D4"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9.   El contractista assumeix la responsabilitat civil i les obligacions fiscals i d’ordre social que es derivin del compliment o incompliment d’aquest contracte i de les prestacions desenvolupades.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 El contracte s’atorga a risc i ventura de l’adjudicatari i aquest únicament tindrà dret al restabliment de l’equilibri econòmic del contracte en els casos de modificació i de força major, en els termes i amb els procediments previstos legalment o contractualment. En tot cas, a l’expedient haurà de quedar acreditat que, prèviament o simultàniament al succés, l’adjudicatari va adoptar les mesures i precaucions raonables per tal de prevenir i d’evitar o pal·liar, si això fos possible, els danys produïts.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11. La naturalesa administrativa de la relació que s’estableix entre l’Ajuntament  i el contractista en virtut d’aquest contracte exclou qualsevol vinculació laboral o funcionarial entre el personal del contractista, o dels seus </w:t>
      </w:r>
      <w:proofErr w:type="spellStart"/>
      <w:r w:rsidRPr="00AE29B3">
        <w:rPr>
          <w:rFonts w:ascii="Century Gothic" w:hAnsi="Century Gothic" w:cs="Tahoma"/>
          <w:lang w:val="ca-ES"/>
        </w:rPr>
        <w:t>subcontractistes</w:t>
      </w:r>
      <w:proofErr w:type="spellEnd"/>
      <w:r w:rsidRPr="00AE29B3">
        <w:rPr>
          <w:rFonts w:ascii="Century Gothic" w:hAnsi="Century Gothic" w:cs="Tahoma"/>
          <w:lang w:val="ca-ES"/>
        </w:rPr>
        <w:t>, i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12. El  contractista,  d’acord  amb  el  que  s’estableix  a  la  prescripció  8.2  del  plec  de prescripcions tècniques, s’haurà de fer càrrec de l’elaboració, preparació i servei dels berenars als infants.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13.  El contractista garantirà que les instal·lacions de la llar d’infants es trobin en un estat d’higiene i salubritat perfecte, que els productes utilitzats en la neteja del terra, </w:t>
      </w:r>
      <w:r w:rsidRPr="00AE29B3">
        <w:rPr>
          <w:rFonts w:ascii="Century Gothic" w:hAnsi="Century Gothic" w:cs="Tahoma"/>
          <w:lang w:val="ca-ES"/>
        </w:rPr>
        <w:lastRenderedPageBreak/>
        <w:t>joguines i material didàctic, ja es presti directament aquest servei o es subcontracti, no són tòxics, prioritzant l’ús de productes ecològics o biodegradables.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14. El contractista està obligat, sense que això representi cap cost per la Corporació, al manteniment normatiu, preventiu i correctiu, del centre educatiu, d’acord amb l’assenyalat a la prescripció 66 del Plec de prescripcions tècniques particulars regulador d’aquest contracte, havent-se d’autoritzar per l’Ajuntament la realització de qualsevol obra al centre educatiu.</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15. El contractista, està obligat a informar les famílies usuàries del servei municipal de les llars d’infants, sobre els possibles ajuts i beques existents que tinguin relació amb l’escolarització,  així  com  acompanyar-les  en  la  tramitació  i  col·laborar  en  el seguiment del pla de treball que se’n derivi, si és el cas.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16. El contractista presentarà anualment a l’Ajuntament el programa de formació i de reciclatge del personal, així com l’actualització de la vacunació que estableixi la normativa vigent, per a la realització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17. L’empresa   contractista   ha   d’emprar   el   català   en   les   seves   relacions   amb l’Administració derivades de l’execució de l’objecte d’aquest contracte. Així mateix, l’empresa contractista i, si escau, les empreses </w:t>
      </w:r>
      <w:proofErr w:type="spellStart"/>
      <w:r w:rsidRPr="00AE29B3">
        <w:rPr>
          <w:rFonts w:ascii="Century Gothic" w:hAnsi="Century Gothic" w:cs="Tahoma"/>
          <w:lang w:val="ca-ES"/>
        </w:rPr>
        <w:t>subcontractistes</w:t>
      </w:r>
      <w:proofErr w:type="spellEnd"/>
      <w:r w:rsidRPr="00AE29B3">
        <w:rPr>
          <w:rFonts w:ascii="Century Gothic" w:hAnsi="Century Gothic" w:cs="Tahoma"/>
          <w:lang w:val="ca-ES"/>
        </w:rPr>
        <w:t xml:space="preserve"> poden emprar el català o el castellà en els rètols, les publicacions, els avisos, els informes i en la resta de comunicacions de caràcter general que es derivin de l’execució de les prestacions objecte del contracte. En tot cas, l’empresa contractista i, si escau les empreses </w:t>
      </w:r>
      <w:proofErr w:type="spellStart"/>
      <w:r w:rsidRPr="00AE29B3">
        <w:rPr>
          <w:rFonts w:ascii="Century Gothic" w:hAnsi="Century Gothic" w:cs="Tahoma"/>
          <w:lang w:val="ca-ES"/>
        </w:rPr>
        <w:t>subcontractistes</w:t>
      </w:r>
      <w:proofErr w:type="spellEnd"/>
      <w:r w:rsidRPr="00AE29B3">
        <w:rPr>
          <w:rFonts w:ascii="Century Gothic" w:hAnsi="Century Gothic" w:cs="Tahoma"/>
          <w:lang w:val="ca-ES"/>
        </w:rPr>
        <w:t>, queden subjectes, en l’execució del contracte, a les obligacions derivades de la Llei 1/1998, de 7 de gener, de política lingüística i de les disposicions que la desenvolupen.</w:t>
      </w:r>
    </w:p>
    <w:p w:rsidR="008E31C6" w:rsidRPr="00AE29B3" w:rsidRDefault="008E31C6" w:rsidP="00205895">
      <w:pPr>
        <w:jc w:val="both"/>
        <w:rPr>
          <w:rFonts w:ascii="Century Gothic" w:hAnsi="Century Gothic" w:cs="Tahoma"/>
          <w:lang w:val="ca-ES"/>
        </w:rPr>
      </w:pPr>
    </w:p>
    <w:p w:rsidR="008E31C6" w:rsidRDefault="008E31C6" w:rsidP="00205895">
      <w:pPr>
        <w:jc w:val="both"/>
        <w:rPr>
          <w:rFonts w:ascii="Century Gothic" w:hAnsi="Century Gothic" w:cs="Tahoma"/>
          <w:lang w:val="ca-ES"/>
        </w:rPr>
      </w:pPr>
      <w:r w:rsidRPr="00AE29B3">
        <w:rPr>
          <w:rFonts w:ascii="Century Gothic" w:hAnsi="Century Gothic" w:cs="Tahoma"/>
          <w:lang w:val="ca-ES"/>
        </w:rPr>
        <w:t>18. El contractista estarà obligat a la subrogació del personal que estigui prestant el seus serveis al centre objecte d’aquest contracte, d’acord amb la relació de personal i característiques que figura a l’annex del Plec de prescripcions tècniques particulars regulador del present contracte.</w:t>
      </w:r>
    </w:p>
    <w:p w:rsidR="008469D4" w:rsidRPr="00AE29B3" w:rsidRDefault="008469D4"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19. El  contractista  estarà  sotmès  a  les  obligacions  de  caire  genèric  com  són:  la d’informar del funcionament del servei i quan correspongui dels comptes d’explotació així  com  de  la  situació  patrimonial  en  relació  amb  l’explotació  del  servei  a l’Ajuntament  o  facilitar  les  inspeccions  que  dels  treballs,  materials  i  equips  es disposin per aquest, entre d’altres.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20. L’adopció per part del contractista de totes les mesures necessàries per evitar la contaminació química o física de la natura o els espais urbans i suburbans que es pogués derivar de les matèries, substàncies, productes o maquinària utilitzats en l’execució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21. L’obligació del contractista de la recollida, reciclatge o reutilització, al seu càrrec, dels materials d’envàs, embalatge i muntatge usats i de tot altre tipus de </w:t>
      </w:r>
      <w:r w:rsidRPr="00AE29B3">
        <w:rPr>
          <w:rFonts w:ascii="Century Gothic" w:hAnsi="Century Gothic" w:cs="Tahoma"/>
          <w:lang w:val="ca-ES"/>
        </w:rPr>
        <w:lastRenderedPageBreak/>
        <w:t>residus produïts com a conseqüència de l’execució del contracte,  llevat  del cas que hagin estat reclamats per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L’Ajuntament podrà requerir al contractista perquè acrediti documentalment el compliment de les referides obligacions.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L'incompliment d’aquestes obligacions per part del contractista o la infracció de les disposicions sobre seguretat per part del personal designat per ell no implicaran cap responsabilitat per a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22. El contractista haurà de guardar secret respecte de les dades o antecedents a què tingui accés per raó d’aquest contracte i no siguin públics.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deure de confidencialitat tindrà una vigència de cinc anys, comptada des del coneixement de la informació de referència.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Així mateix, el contractista ha de complir les prescripcions que preveu la normativa vigent en matèria de protecció de dades de caràcter personal i, en especial, les contingudes a l’article 12, números 2 a 4, de la Llei orgànica 15/1999, de 13 de desembre.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aquest  efecte,  el  contractista  s’obliga  a  implementar  les  mesures tècniques  i organitzatives necessàries per garantir la seguretat de les dades i, en especial, les establertes al Reglament de desenvolupament de la Llei orgànica 15/1999 abans esmentada, aprovat pel RD 1720/2007, de 21 de desembre, d’acord amb el nivell de seguretat aplicable al fitxer automatitzat en el qual es continguin les dades personals objecte de tractament. En aquest sentit, el concessionari haurà de demanar l’autorització expressa i escrita dels pares, mares, tutors o representants legals dels menors per la utilització de la imatge dels nens i nenes de la llar d’infants, en qualsevol mitjà de reproducció i, finalitzat el període de vigència del contracte, haurà de retornar les dades de què disposi, ja siguin personals o no, i estiguin vinculades a l’objecte del contracte, tant les emmagatzemades en suport informàtic com les que es trobin en suport paper.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tot cas, el contractista no pot accedir als documents, arxius, sistemes i suports que continguin dades de caràcter personal sense l’autorització expressa de l’òrgan corresponent  de l’Ajuntament.  En el cas que el personal vinculat  al contractista tingués accés, directe o indirecte, a dades o informacions de caràcter personal, el contractista els exigirà el compliment del deure de secret respecte de les dades i informacions a què hagin pogut tenir accés en el desenvolupament de l’activitat o servei prestat.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23. El  concessionari  s’ha  de  fer  càrrec  de  la  contractació  i  les  despeses  de subministrament   d’energia   elèctrica,   aigua,   gas,   telèfon   i   dels   serveis   de manteniment </w:t>
      </w:r>
      <w:r w:rsidR="005D4E69" w:rsidRPr="00AE29B3">
        <w:rPr>
          <w:rFonts w:ascii="Century Gothic" w:hAnsi="Century Gothic" w:cs="Tahoma"/>
          <w:lang w:val="ca-ES"/>
        </w:rPr>
        <w:t>d’ascensor</w:t>
      </w:r>
      <w:r w:rsidRPr="00AE29B3">
        <w:rPr>
          <w:rFonts w:ascii="Century Gothic" w:hAnsi="Century Gothic" w:cs="Tahoma"/>
          <w:lang w:val="ca-ES"/>
        </w:rPr>
        <w:t xml:space="preserve"> i munta-càrregues, extintors i qualsevol altres necessaris per la prestació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18.- Drets i obligacions de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Les condicions a què haurà de subjectar-se l'execució del contracte, així com els drets i obligacions de l’Ajuntament, són els que resultin de la documentació contractual i la normativa aplicable i, en particular, les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1.L´òrgan de contractació no podrà divulgar la informació facilitada pels licitadors i designada per aquests com a confidencial. En el cas de manca d’indicació s’entendrà que la documentació facilitada no té caràcter confidencial.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L’Ajuntament serà l’encarregat de fer la difusió que consideri adient entre la població per tal de donar a conèixer el servei que s’ofereix a l’escola bressol i les activitats que s´hi duen a terme.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L’Ajuntament ha de possibilitar el desenvolupament de recursos complementaris, mitjançant convenis amb altres administracions, entre d’altres, que millorin   els   serveis   objecte   d’aquesta   contractació   o   que   es   puguin   arribar   a desenvolupar, sempre i quan no suposin un cost econòmic pel contractista.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4.L´Ajuntament  lliurarà al contractista abans de l’inici dels treballs de l’avaluació de l’equipament on s’han de desenvolupar i/o les normes de seguretat que s’hagin pogut establir respecte al mateix o a la tasca a desenvolupar i les mesures d’emergència si és el cas.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5.L´Ajuntament i/o la Generalitat de Catalunya proporcionarà al contractista, els materials de difusió, fulls de preinscripció i matrícula, pancartes i rètols, dossiers per a les famílies, material i papereria amb el logotip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6.L´Ajuntament autoritzarà qualsevol actuació del contractista davant tercers en relació a les activitats desenvolupades a l’escola bressol (premis, comunicacions, estudis...).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7.L´Ajuntament fixarà el preu dels diferents serveis que ofereixin l’escola bressol  i ordenarà en el Reglament de Funcionament del Servei el procediment de finalització de la  prestació  del  servei  a  les  famílies  usuàries  que  en  tinguin  rebuts  pendents  de pagament o per incompliment d’acords.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19. Planificació preventiva en cas de concurrència empresarial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un  termini  màxim  de  cinc  dies  naturals  a  comptar  des  del  següent  al  de  la formalització del contracte i amb caràcter previ a l’inici dels treballs, haurà de presentar als serveis tècnics municipals de prevenció de riscos laborals la planificació preventiva duta a terme, sobre la base de la informació que aquest li faciliti.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Aquesta planificació implementarà les previsions contingudes a la normativa general de prevenció de riscos laborals i de seguretat i salut en el treball, relatives a l’avaluació dels riscos detectats i les mesures específiques a adoptar per eliminar o reduir i controlar els esmentats  riscos. Així  mateix,  el contractista haurà d’acreditar,  </w:t>
      </w:r>
      <w:r w:rsidRPr="00AE29B3">
        <w:rPr>
          <w:rFonts w:ascii="Century Gothic" w:hAnsi="Century Gothic" w:cs="Tahoma"/>
          <w:lang w:val="ca-ES"/>
        </w:rPr>
        <w:lastRenderedPageBreak/>
        <w:t>en  el mateix termini assenyalat en el paràgraf anterior, el compliment del deure d’informació i formació als treballadors  implicats  en  els  treballs  d’execució  del  contracte  en  relació  amb  la planificació preventiva efectuada amb motiu de la concurrència empresarial.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tal de garantir durant l’execució del contracte l’aplicació coherent i responsable dels principis d’acció preventiva i dels mètodes de treball, així com el control de la interacció de les diferents activitats desenvolupades a les dependències i l’adequació entre els riscos existents i les mesures aplicades, s’estableixen els mitjans de coordinació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L’intercanvi d’informació i de comunicacions entre l’Ajuntament i el contractista i els diferents contractistes entre sí.</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La realització de reunions periòdiques entre l’Ajuntament i el contractista i els diferents contractistes entre sí.</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   Les reunions conjuntes dels comitès de seguretat i salut o, en el seu defecte, amb els delegats de prevenció.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d)   La </w:t>
      </w:r>
      <w:proofErr w:type="spellStart"/>
      <w:r w:rsidRPr="00AE29B3">
        <w:rPr>
          <w:rFonts w:ascii="Century Gothic" w:hAnsi="Century Gothic" w:cs="Tahoma"/>
          <w:lang w:val="ca-ES"/>
        </w:rPr>
        <w:t>impartició</w:t>
      </w:r>
      <w:proofErr w:type="spellEnd"/>
      <w:r w:rsidRPr="00AE29B3">
        <w:rPr>
          <w:rFonts w:ascii="Century Gothic" w:hAnsi="Century Gothic" w:cs="Tahoma"/>
          <w:lang w:val="ca-ES"/>
        </w:rPr>
        <w:t xml:space="preserve"> d’instruccions.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   L’establiment   conjunt   de   procediments,   protocols   d’actuació   o   mesures específiques de prevenció dels riscos existents en el centre de treball que puguin afectar els treballadors. La presència en el centre de treball dels recursos preventius de diferents contractistes.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f)    La designació d’una o més persones encarregades de la coordinació de les activitats preventives.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20. Subrogació de personal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De conformitat amb el que preveu la prescripció 46 del Plec de prescripcions tècniques particulars, l’adjudicatari estarà obligat a la subrogació del personal que estigui prestant els seus serveis a la llar d’infants objecte d’aquest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En compliment de l’establert a l’article 120 del TRLCSP, en els casos en que s’imposi a l’adjudicatari  l’obligació  esmentada,  l’òrgan  de  contractació  haurà  de  facilitar  als licitadors, en el propi plec o en la documentació complementària, la informació relativa a les condicions dels contractes dels treballadors que es vegin afectats per la subrogació que sigui necessària per tal d’avaluar-ne els costos laborals.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21. Assegurances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contractista s’obliga a concertar i mantenir vigent durant l’execució del contracte una pòlissa d’assegurança de responsabilitat civil que cobreixi els riscos </w:t>
      </w:r>
      <w:r w:rsidRPr="00AE29B3">
        <w:rPr>
          <w:rFonts w:ascii="Century Gothic" w:hAnsi="Century Gothic" w:cs="Tahoma"/>
          <w:lang w:val="ca-ES"/>
        </w:rPr>
        <w:lastRenderedPageBreak/>
        <w:t>derivats del desenvolupament del servei davant usuaris i tercers, amb uns límits mínims de 150.000</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per víctima i 1.200.000 € per sinistre.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22.- Despeses a càrrec del contractista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Seran a càrrec del contractista, a més de les despeses de publicitat i formalització indicades en les clàusules 14 i 15 d’aquest plec, les previstes expressament al Plec de prescripcions tècniques particulars.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23.- Abonament del preu</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El pagament del preu del contracte es realitzarà de forma parcial o fraccionada contra les factures que, amb periodicitat mensual (per dotze mensualitats) presentarà el contractista, sempre que reuneixin els requisits reglamentaris i siguin conformades o validades pel responsable del contracte.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 concessionari presentarà, mensualment una factura a l’Ajuntament, per import de la part alíquota de l’import d’adjudicació. L´import resultant d’aquesta liquidació serà abonat per l’Ajuntament en concepte de subvenció a l’explotació.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La factura mensual a què s’ha fet referència a l’apartat anterior s’haurà de presentar, per al seu pagament, al registre general de l’Ajuntament de Cànoves i Samalús, ubicat a l’Oficina d’Atenció al Ciutadà, a l’adreça i horari establerts.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Els requisits de facturació s’adaptaran als canvis que al llarg  de la vigència del contracte  estableixin  les  disposicions  de  caràcter  general  aplicables  o  les  bases d’execució del pressupost o altra normativa municipal.</w:t>
      </w:r>
    </w:p>
    <w:p w:rsidR="008E31C6" w:rsidRPr="00AE29B3" w:rsidRDefault="008E31C6" w:rsidP="00205895">
      <w:pPr>
        <w:jc w:val="both"/>
        <w:rPr>
          <w:rFonts w:ascii="Century Gothic" w:hAnsi="Century Gothic" w:cs="Tahoma"/>
          <w:lang w:val="ca-ES"/>
        </w:rPr>
      </w:pPr>
    </w:p>
    <w:p w:rsidR="00362EF1" w:rsidRPr="00AE29B3" w:rsidRDefault="00362EF1" w:rsidP="00205895">
      <w:pPr>
        <w:jc w:val="both"/>
        <w:rPr>
          <w:rFonts w:ascii="Century Gothic" w:hAnsi="Century Gothic" w:cs="Tahoma"/>
          <w:b/>
          <w:lang w:val="ca-ES"/>
        </w:rPr>
      </w:pPr>
    </w:p>
    <w:p w:rsidR="00362EF1" w:rsidRPr="00AE29B3" w:rsidRDefault="00362EF1"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24.- Revisió de preus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 La </w:t>
      </w:r>
      <w:r w:rsidR="005D4E69" w:rsidRPr="00AE29B3">
        <w:rPr>
          <w:rFonts w:ascii="Century Gothic" w:hAnsi="Century Gothic" w:cs="Tahoma"/>
          <w:lang w:val="ca-ES"/>
        </w:rPr>
        <w:t>revisió</w:t>
      </w:r>
      <w:r w:rsidRPr="00AE29B3">
        <w:rPr>
          <w:rFonts w:ascii="Century Gothic" w:hAnsi="Century Gothic" w:cs="Tahoma"/>
          <w:lang w:val="ca-ES"/>
        </w:rPr>
        <w:t xml:space="preserve"> de preus es portarà a terme, en el seu cas, d’acord a les </w:t>
      </w:r>
      <w:r w:rsidR="005D4E69" w:rsidRPr="00AE29B3">
        <w:rPr>
          <w:rFonts w:ascii="Century Gothic" w:hAnsi="Century Gothic" w:cs="Tahoma"/>
          <w:lang w:val="ca-ES"/>
        </w:rPr>
        <w:t>previsions</w:t>
      </w:r>
      <w:r w:rsidRPr="00AE29B3">
        <w:rPr>
          <w:rFonts w:ascii="Century Gothic" w:hAnsi="Century Gothic" w:cs="Tahoma"/>
          <w:lang w:val="ca-ES"/>
        </w:rPr>
        <w:t xml:space="preserve"> de la Llei  2/2015, de 30 de març, de </w:t>
      </w:r>
      <w:proofErr w:type="spellStart"/>
      <w:r w:rsidRPr="00AE29B3">
        <w:rPr>
          <w:rFonts w:ascii="Century Gothic" w:hAnsi="Century Gothic" w:cs="Tahoma"/>
          <w:lang w:val="ca-ES"/>
        </w:rPr>
        <w:t>desindexació</w:t>
      </w:r>
      <w:proofErr w:type="spellEnd"/>
      <w:r w:rsidRPr="00AE29B3">
        <w:rPr>
          <w:rFonts w:ascii="Century Gothic" w:hAnsi="Century Gothic" w:cs="Tahoma"/>
          <w:lang w:val="ca-ES"/>
        </w:rPr>
        <w:t xml:space="preserve"> de la </w:t>
      </w:r>
      <w:r w:rsidR="005D4E69" w:rsidRPr="00AE29B3">
        <w:rPr>
          <w:rFonts w:ascii="Century Gothic" w:hAnsi="Century Gothic" w:cs="Tahoma"/>
          <w:lang w:val="ca-ES"/>
        </w:rPr>
        <w:t>economia</w:t>
      </w:r>
      <w:r w:rsidRPr="00AE29B3">
        <w:rPr>
          <w:rFonts w:ascii="Century Gothic" w:hAnsi="Century Gothic" w:cs="Tahoma"/>
          <w:lang w:val="ca-ES"/>
        </w:rPr>
        <w:t xml:space="preserve"> espanyola.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25.- Règim de penalitzacions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1.Les infraccions del concessionari per l’incompliment de les seves obligacions es classificaran d’acord amb el que preveuen els articles 212.1 i 212.8 i 285 a 288, ambdós inclosos, del TR LCSP. Les sancions corresponents s’imposaran en la forma i quantia que es preveu en aquest plec.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els   supòsits   d’incompliment   de   les   obligacions   assumides   pel   contractista, l’Ajuntament podrà compel·lir-lo al compliment del contracte o acordar la seva resolució, amb els efectes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Pèrdua de la garantia definitiva, en el seu cas.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     Inhabilitació del concessionari per a ulteriors licitacions i adjudicacions.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Reintegrament a càrrec del concessionari de la despesa que resulti de la nova adjudicació o realització amb relació a l’anterior de la que porti causa.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2. Pel que fa a les </w:t>
      </w:r>
      <w:r w:rsidRPr="00AE29B3">
        <w:rPr>
          <w:rFonts w:ascii="Century Gothic" w:hAnsi="Century Gothic" w:cs="Tahoma"/>
          <w:u w:val="single"/>
          <w:lang w:val="ca-ES"/>
        </w:rPr>
        <w:t>infraccions,</w:t>
      </w:r>
      <w:r w:rsidRPr="00AE29B3">
        <w:rPr>
          <w:rFonts w:ascii="Century Gothic" w:hAnsi="Century Gothic" w:cs="Tahoma"/>
          <w:lang w:val="ca-ES"/>
        </w:rPr>
        <w:t xml:space="preserve"> tindran consideració de </w:t>
      </w:r>
      <w:r w:rsidRPr="00AE29B3">
        <w:rPr>
          <w:rFonts w:ascii="Century Gothic" w:hAnsi="Century Gothic" w:cs="Tahoma"/>
          <w:b/>
          <w:lang w:val="ca-ES"/>
        </w:rPr>
        <w:t>faltes lleus</w:t>
      </w:r>
      <w:r w:rsidRPr="00AE29B3">
        <w:rPr>
          <w:rFonts w:ascii="Century Gothic" w:hAnsi="Century Gothic" w:cs="Tahoma"/>
          <w:lang w:val="ca-ES"/>
        </w:rPr>
        <w: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demora no justificada en l’aportació d’informes o documents, en general, sol·licitats per l’Ajuntament en la comesa de control de la prestació del servei.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manca de comunicació a l’Ajuntament de qualsevol substitució o modificació de personal.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Qualsevol altra acció o omissió que infringeixi obligacions recollides en el present reglament i no resulti tipificada com infracció greu o molt greu.</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Actuacions contràries als objectius del Servei d’Educació descrits en aquest plec.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Qualsevol incompliment de les obligacions contractuals establertes en aquest plec de clàusules que no causin un detriment important al servei i que no siguin considerades com a greus o molt greus.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Tindran consideració de </w:t>
      </w:r>
      <w:r w:rsidRPr="00AE29B3">
        <w:rPr>
          <w:rFonts w:ascii="Century Gothic" w:hAnsi="Century Gothic" w:cs="Tahoma"/>
          <w:b/>
          <w:lang w:val="ca-ES"/>
        </w:rPr>
        <w:t>faltes greus</w:t>
      </w:r>
      <w:r w:rsidRPr="00AE29B3">
        <w:rPr>
          <w:rFonts w:ascii="Century Gothic" w:hAnsi="Century Gothic" w:cs="Tahoma"/>
          <w:lang w:val="ca-ES"/>
        </w:rPr>
        <w: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manca de puntualitat  sistemàtica en la prestació del servei que ocasioni perjudicis o distorsió del mateix.</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La interrupció del servei per un termini superior a 12 hores i inferior a 24 hores.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negligència  o  compliment   defectuós   inexcusables   de  les   obligacions contractuals.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vulneració del deure de guardar secret de les dades de caràcter personal que es coneguin com a causa de les activitats que es realitzin en la prestació del servei (llei orgànica 15/1999, de 13 de desembre) que no constitueixin infracció molt greu.</w:t>
      </w:r>
    </w:p>
    <w:p w:rsidR="008E31C6"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No  mantenir  en  bon  estat  de  neteja  i  conservació  el  material  adscrit  a  la concessió, en especial el didàctic.</w:t>
      </w:r>
    </w:p>
    <w:p w:rsidR="008469D4" w:rsidRPr="00AE29B3" w:rsidRDefault="008469D4"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Actuacions contradictòries o incompatibles amb el mètode pedagògic rector de l’activitat del servei d’ensenyament.</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En general, l’incompliment greu dels deures i de les obligacions amb l’usuari i la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corporació, així com la comissió de tres faltes lleus en el transcurs de sis mesos de prestació de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Tindran consideració de </w:t>
      </w:r>
      <w:r w:rsidRPr="00AE29B3">
        <w:rPr>
          <w:rFonts w:ascii="Century Gothic" w:hAnsi="Century Gothic" w:cs="Tahoma"/>
          <w:b/>
          <w:lang w:val="ca-ES"/>
        </w:rPr>
        <w:t xml:space="preserve">faltes molt greus </w:t>
      </w:r>
      <w:r w:rsidRPr="00AE29B3">
        <w:rPr>
          <w:rFonts w:ascii="Century Gothic" w:hAnsi="Century Gothic" w:cs="Tahoma"/>
          <w:lang w:val="ca-ES"/>
        </w:rPr>
        <w:t>aquells incompliments que ocasionin una pertorbació important del servei i, en especial: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L’abandonament del servei sense causa justificada.</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interrupció del servei per un termini igual o superior a 24 hores i inferior a 72 hores.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   falsedat   o   falsificació   de   les   dades   corresponents   a   les   activitats desenvolupades.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La vulneració del deure de guardar el secret professional, així com el secret 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les dades de caràcter personal que es coneguin com a causa de les activitats que es realitzin en la prestació del servei (llei orgànica 15/1999, de 13 de desembre) en matèria molt greu.</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     Qualsevol conducta constitutiva de delicte.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Les ofenses verbals o físiques o el tractament vexatori a l’usuari.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Incomplir les directrius que es reserva l’administració en l’acompliment del servei o impedir que aquesta pugui desenvolupar les funcions de fiscalització i de control que li són pròpies.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El cobrament als usuaris de tarifes superiors a les que corresponguin d’acord amb aquest plec de clàusules, així com acceptar dels usuaris premis, recompenses, propines o altres tipus de compensacions econòmiques no previstes en aquest plec.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L’incompliment per part del concessionari de les seves obligacions derivades de la normativa aplicable en matèria laboral, de seguretat social i de prevenció de riscos laborals.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L’acumulació o reiteració de tres faltes greus en el transcurs de sis mesos de prestació de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3. Pel que fa a les </w:t>
      </w:r>
      <w:r w:rsidRPr="00AE29B3">
        <w:rPr>
          <w:rFonts w:ascii="Century Gothic" w:hAnsi="Century Gothic" w:cs="Tahoma"/>
          <w:u w:val="single"/>
          <w:lang w:val="ca-ES"/>
        </w:rPr>
        <w:t>sancions: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comissió d’alguna </w:t>
      </w:r>
      <w:r w:rsidRPr="00AE29B3">
        <w:rPr>
          <w:rFonts w:ascii="Century Gothic" w:hAnsi="Century Gothic" w:cs="Tahoma"/>
          <w:b/>
          <w:lang w:val="ca-ES"/>
        </w:rPr>
        <w:t xml:space="preserve">falta lleu </w:t>
      </w:r>
      <w:r w:rsidRPr="00AE29B3">
        <w:rPr>
          <w:rFonts w:ascii="Century Gothic" w:hAnsi="Century Gothic" w:cs="Tahoma"/>
          <w:lang w:val="ca-ES"/>
        </w:rPr>
        <w:t>podrà donar lloc, previ expedient instruït a l’efecte, amb audiència de l’adjudicatari, a la imposició d’una multa dins el 5% del pressupost anual.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comissió d’alguna </w:t>
      </w:r>
      <w:r w:rsidRPr="00AE29B3">
        <w:rPr>
          <w:rFonts w:ascii="Century Gothic" w:hAnsi="Century Gothic" w:cs="Tahoma"/>
          <w:b/>
          <w:lang w:val="ca-ES"/>
        </w:rPr>
        <w:t xml:space="preserve">falta greu </w:t>
      </w:r>
      <w:r w:rsidRPr="00AE29B3">
        <w:rPr>
          <w:rFonts w:ascii="Century Gothic" w:hAnsi="Century Gothic" w:cs="Tahoma"/>
          <w:lang w:val="ca-ES"/>
        </w:rPr>
        <w:t>podrà donar lloc, previ expedient instruït a l’efecte, amb audiència  del  concessionari,  a  la  imposició  de  sanció  pecuniària  fins  el  10%  del pressupost anual.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comissió d’alguna </w:t>
      </w:r>
      <w:r w:rsidRPr="00AE29B3">
        <w:rPr>
          <w:rFonts w:ascii="Century Gothic" w:hAnsi="Century Gothic" w:cs="Tahoma"/>
          <w:b/>
          <w:lang w:val="ca-ES"/>
        </w:rPr>
        <w:t xml:space="preserve">falta molt greu </w:t>
      </w:r>
      <w:r w:rsidRPr="00AE29B3">
        <w:rPr>
          <w:rFonts w:ascii="Century Gothic" w:hAnsi="Century Gothic" w:cs="Tahoma"/>
          <w:lang w:val="ca-ES"/>
        </w:rPr>
        <w:t>podrà donar lloc, previ expedient instruït a l’efecte, amb audiència del concessionari, a la imposició de sanció del 15% del pressupost anual del contracte i/o a la resolució del contracte i inhabilitació, en el seu cas.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26.- Procediment sancionador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Les penalitzacions s’imposaran per acord de l’òrgan de contractació, o aquell en qui delegui, adoptat a proposta del responsable del contracte. Aquest acord serà immediatament executiu i es farà efectiu mitjançant l’emissió d’un rebut que s’haurà de fer efectiu en el termini màxim d’un mes des de la seva notificació.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Transcorregut aquest termini, en cas que no s’hagi efectuat el pagament, l’import es farà efectiu mitjançant la deducció de les quantitats que, en concepte de pagament mensual, s’hagi d’abonar al contractista.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Quan la quantitat mensual a abonar al contractista resulti insuficient, s’executarà la garantia  definitiva  dipositada  i,  en  cas  que  no  es  pugui  deduir  d’aquesta  o  resulti igualment  insuficient,  es recorrerà als  mitjans d’execució forçosa previstos a la Llei 30/1992, reguladora del règim jurídic de les administracions públiques i del procediment administratiu comú.</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27.- Intervenció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 Si de l'incompliment del contracte per part de l'empresari se'n deriva una pertorbació del servei o es produeix una lesió als interessos dels usuaris i l'Ajuntament </w:t>
      </w:r>
      <w:r w:rsidRPr="00AE29B3">
        <w:rPr>
          <w:rFonts w:ascii="Century Gothic" w:hAnsi="Century Gothic" w:cs="Tahoma"/>
          <w:lang w:val="ca-ES"/>
        </w:rPr>
        <w:lastRenderedPageBreak/>
        <w:t>no decideix la resolució del contracte, aquest pot acordar intervenir el servei fins que aquelles causes desapareguin.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intervenció del servei consisteix en aquella situació substitutòria per part de l’Ajuntament, en virtut de la qual aquest assumeix de manera temporal la prestació del servei de manera directa.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 intervenció del servei té caràcter sancionador quan suposa una reacció de l’òrgan de contractació enfront d’un incompliment contractual greu imputable al concessionari.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A més de les previstes expressament en el TRLCSP, independentment del rescabalament per danys i perjudicis, es considerarà   causa d’intervenció del servei, quan no suposi resolució contractual,  l’incompliment greu de les obligacions dels plecs imputable al contractista.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Quan  el  servei  sigui  pertorbat  per  causes  fortuïtes  o  de  força  major  que  el concessionari no pugui superar pels seus propis mitjans, l'actuació substitutòria de l'Administració no tindrà caràcter sancionador.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 En tots els casos, la intervenció del servei pot tenir un abast parcial o total respecte de les obligacions incomplertes.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intervenció del servei durarà fins que el concessionari estigui en condicions, a criteri de l'Ajuntament, de seguir la gestió normal del servei, d’acord amb el que disposa l’article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259.1 del ROAS. En qualsevol cas, el termini de la intervenció del servei abastarà, com a màxim,  la durada del curs escolar ja iniciat o pendent d’iniciar, si és el cas.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 En tot cas, el contractista haurà d’abonar a l’Administració els danys i perjudicis que efectivament hagi irrogat, conforme les previsions de l’article 258.4 del ROAS.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7. El procediment per declarar la intervenció del servei és el previst a l’article 255 del</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ROAS.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28.- Reversió de la concessió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1.Tots els béns adscrits a la concessió són municipals i revertiran a l’Ajuntament a la finalització de la concessió, en perfecte estat de conservació i funcionament, de manera que l’adjudicatari haurà de reparar o reposar els béns que estiguin defectuosos.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 darrer any de vigència del contracte, el servei es regularà de la manera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L’Ajuntament designarà un interventor tècnic que vigilarà la conservació del material i informarà la Corporació sobre les reparacions necessàries per tal de mantenir-lo en les condicions previstes.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La desobediència sistemàtica del concessionari a les instruccions donades per l’ens local sobre la conservació de les instal·lacions i el material que hagi de revertir en l’Ajuntament o la mala fe en l’execució es consideren faltes greus als efectes que estableix la clàusula 25.2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29.- Rescat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L’Ajuntament  pot  extingir la concessió abans del venciment  del termini estipulat, de manera unilateral, atès l’interès públic i mitjançant la indemnització corresponent, tot i assumint la gestió directa del servei per si mateix o per mitjà d’un ens dependent.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En aquest cas, els efectes i el procediment seguit seran els previstos als articles 264 i</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265 del ROAS.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30.- Danys causats com a conseqüència de l’execució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1. El contractista serà responsable, durant l’execució del contracte, de tots els danys i perjudicis, directes o indirectes, que es puguin ocasionar a qualsevol persona, propietat o servei, públic o privat, com a conseqüència dels actes, omissions o negligències del personal a càrrec seu o dels seus </w:t>
      </w:r>
      <w:proofErr w:type="spellStart"/>
      <w:r w:rsidRPr="00AE29B3">
        <w:rPr>
          <w:rFonts w:ascii="Century Gothic" w:hAnsi="Century Gothic" w:cs="Tahoma"/>
          <w:lang w:val="ca-ES"/>
        </w:rPr>
        <w:t>subcontractistes</w:t>
      </w:r>
      <w:proofErr w:type="spellEnd"/>
      <w:r w:rsidRPr="00AE29B3">
        <w:rPr>
          <w:rFonts w:ascii="Century Gothic" w:hAnsi="Century Gothic" w:cs="Tahoma"/>
          <w:lang w:val="ca-ES"/>
        </w:rPr>
        <w:t xml:space="preserve"> o d’una organització deficient del servei objecte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 contractista haurà d’indemnitzar els danys i perjudicis ocasionats a persones o reparar les propietats i els serveis afectats per les referides causes, restablint-los en les seves condicions anteriors o compensant-los adequadament, d’acord amb la legislació vigent.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El contractista no serà responsable dels danys i perjudicis que tinguin la seva causa immediata i directa en una ordre específica de l’Ajuntament comunicada per escrit.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31.- Modificació del contracte i manteniment del seu equilibri econòmic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De conformitat amb el que preveu el Plec de prescripcions tècniques particulars regulador d´aquest contracte, aquest contracte es pot modificar, a l’alça o a la baixa segons el supòsit, quan es donin els següents supòsits: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En el cas de mesures que l’adjudicatari hagi de dur a terme per a assegurar l’adequada atenció a alumnes amb dictamen de necessitats educatives específiques: hores de personal suplementari; material pedagògic, tècnic o d’ús quotidià; millores o modificacions de l’espai que no afectin l’estructura de l’edifici; lloguers de maquinària o d’equipament; subcontractació de serveis especialitzats.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b) En el cas de modificacions en els serveis d’acollida i de menjador demanades per l’Ajuntament quan alterin l’equilibri financer del servei, és a dir, l´obertura o </w:t>
      </w:r>
      <w:r w:rsidRPr="00AE29B3">
        <w:rPr>
          <w:rFonts w:ascii="Century Gothic" w:hAnsi="Century Gothic" w:cs="Tahoma"/>
          <w:lang w:val="ca-ES"/>
        </w:rPr>
        <w:lastRenderedPageBreak/>
        <w:t>manteniment  d’aquests  serveis  per  sota  de  la  ràtio  de  rendibilitat  econòmica, entenent-se per aquesta allò  que han de  pagar  les famílies usuàries d´aquests serveis pel seu ús mitjançant el preu públic establert a l´efecte; adaptacions individualitzades en raó de dictamen mèdic, social o psicopedagògic.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 En el cas de reducció del nombre de monitors per l’agrupació d’aules en el cas de minoració dels usuaris del menjador en un 50 % o més en dues o més aules de manera que s’aconsegueixi més rendibilitat econòmica sense menyscabar la qualitat pedagògica del servei.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 En el cas que es produeixi el desequilibri econòmic previst a les lletres e) i f) de la clàusula 34 d’aquest plec, es podran prendre les mesures que s’estimin convenients en quan a la reducció del servei per tal de reduir-ne el cost per l’administració.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L’article 105 del TRLCSP preveu que els contractes només es poden modificar quan així s’hagi previst als plecs o en l’anunci de licitació o bé en els casos i amb els límits de</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107 del mateix text legal.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3.Havent-se previst en aquests plecs la possibilitat de modificació del contracte durant la seva vigència, en compliment del que preveu l’article 88 del TRLCSP, s’ha inclòs dins del valor estimat d’aquest, desconeixent-se la quantificació a priori de les modificacions a què s’ha fet referència en l’apartat primer d’aquesta clàusula, el 10 % que com a màxim preveu l’article 107 apartat 3 lletra d) i que es detalla a la clàusula 3 d’aquest plec, sens perjudici del preu que resulti de l’adjudicació.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4.Quan les modificacions afectin el règim financer del contracte, l’Ajuntament ha de compensar el contractista de manera que es mantingui l’equilibri dels supòsits econòmics que van ser considerats com a bàsics en l’adjudicació del contracte, ja sigui mitjançant l’adopció de les mesures que aquesta Corporació consideri adients en funció de l’entitat del desequilibri econòmic que s’hagi produït o mitjançant la realització de compensacions parcials durant l’exercici, el import de les quals vindrà determinat de mutu acord entre l’Ajuntament i el contractista a partir de les dades que aporti aquest darrer, entre d’altres.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5.En el cas que els acords que dicti l’Administració respecte al desenvolupament del servei no tinguin transcendència econòmica, el contractista no té dret a indemnització per raó d’aquests.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 En tot cas resultaran obligatòries per al contractista les modificacions que comportin un  augment,  reducció  o  supressió  dels  elements  de  l’objecte  del  contracte,  o  la substitució  d'uns  elements  per  altres,  quan  es  tracti  dels  previstos  en  aquesta contractació, sense dret a indemnització en els casos de supressió o reducció.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7.La modificació del contracte, derivada tant d’un supòsit contractual com legal, exigirà la tramitació d’un expedient contradictori que comprendrà les actuacions següents: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   Proposta tècnica de modificació del contracte, elaborada pel responsable del contracte, amb indicació explícita de l’objecte de la modificació i el seu preu.</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Audiència al contractista pel termini de tres dies hàbils.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   Fiscalització de l’expedient.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   Informe del secretari/ Assessoria Jurídica o Intervenció Municipal.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   Aprovació de la modificació per l’òrgan de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8.Les modificacions del contracte obligaran a reajustar conseqüentment el import de la garantia definitiva, per tal que aquesta mantingui en tot moment l’equivalència indicada a la clàusula 8.2 d’aquest plec respecte al preu del contracte resultant de la modificació, i s’hauran de formalitzar en els mateixos termes previstos a la clàusula 14 del mateix.</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32.- Cessió i subcontractació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Dins les obligacions generals de l’adjudicatari hi consta, entre d’altres, la de prestar el servei objecte d’aquesta contractació per sí mateix, sens perjudici de la seva cessió o subcontractació, sempre que reuneixin els requisits dels articles 226 , 227 i següents del TRLCSP, respectivament, i siguin autoritzades per l’Ajuntament.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 contractista només podrà subcontractar amb terceres persones la realització parcial de prestacions accessòries vinculades a aquest contracte. Quan es tracti de subcontractació de la neteja, s’estarà a les previsions  del plec de prescripcions tècniques particulars reguladors del present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Els </w:t>
      </w:r>
      <w:proofErr w:type="spellStart"/>
      <w:r w:rsidRPr="00AE29B3">
        <w:rPr>
          <w:rFonts w:ascii="Century Gothic" w:hAnsi="Century Gothic" w:cs="Tahoma"/>
          <w:lang w:val="ca-ES"/>
        </w:rPr>
        <w:t>subcontractistes</w:t>
      </w:r>
      <w:proofErr w:type="spellEnd"/>
      <w:r w:rsidRPr="00AE29B3">
        <w:rPr>
          <w:rFonts w:ascii="Century Gothic" w:hAnsi="Century Gothic" w:cs="Tahoma"/>
          <w:lang w:val="ca-ES"/>
        </w:rPr>
        <w:t xml:space="preserve"> quedaran obligats només davant el contractista principal, de manera que  aquest  darrer  serà  responsable  davant  l’Ajuntament  de  la  total  execució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3. Abans de procedir a la subcontractació, el contractista haurà de comunicar anticipadament i per escrit a l’Ajuntament, a través del responsable del contracte, la intenció de realitzar la subcontractació, indicant la part de la prestació </w:t>
      </w:r>
      <w:r w:rsidRPr="00AE29B3">
        <w:rPr>
          <w:rFonts w:ascii="Century Gothic" w:hAnsi="Century Gothic" w:cs="Tahoma"/>
          <w:b/>
          <w:lang w:val="ca-ES"/>
        </w:rPr>
        <w:t xml:space="preserve">a subcontractar, </w:t>
      </w:r>
      <w:r w:rsidRPr="00AE29B3">
        <w:rPr>
          <w:rFonts w:ascii="Century Gothic" w:hAnsi="Century Gothic" w:cs="Tahoma"/>
          <w:lang w:val="ca-ES"/>
        </w:rPr>
        <w:t xml:space="preserve">la identitat del </w:t>
      </w:r>
      <w:proofErr w:type="spellStart"/>
      <w:r w:rsidRPr="00AE29B3">
        <w:rPr>
          <w:rFonts w:ascii="Century Gothic" w:hAnsi="Century Gothic" w:cs="Tahoma"/>
          <w:lang w:val="ca-ES"/>
        </w:rPr>
        <w:t>subcontractista</w:t>
      </w:r>
      <w:proofErr w:type="spellEnd"/>
      <w:r w:rsidRPr="00AE29B3">
        <w:rPr>
          <w:rFonts w:ascii="Century Gothic" w:hAnsi="Century Gothic" w:cs="Tahoma"/>
          <w:lang w:val="ca-ES"/>
        </w:rPr>
        <w:t xml:space="preserve"> i l’acreditació de la seva aptitud per executar-la.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contractista haurà de realitzar aquesta mateixa comunicació a l’Ajuntament quan les subcontractacions que es proposi realitzar no s’ajustin a les que hagués indicat en la seva oferta en la fase de licitació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4. En qualsevol cas, l’Ajuntament autoritzarà, o no, la subcontractació comunicada.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 Davant l’incompliment de les regles establertes legalment i en els apartats anteriors per al desenvolupament de la subcontractació, l’Ajuntament podrà imposar al contractista una penalització de fins a un 50% de l’import de la subcontractació realitzada.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33.- Extinció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El contracte s’extingirà per compliment o per resolució anticipada en els supòsits previstos a la clàusula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El contracte s’entendrà complert pel contractista quan aquest hagi realitzat la totalitat de la prestació a satisfacció de l’Ajuntament i s’hagi produït la reversió. La constatació del compliment del contracte exigeix un acte formal i positiu de recepció o conformitat per part de l’Ajuntament, a través del responsable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3. No s’estableix cap termini especial de recepció del contracte, regint el termini general d’un mes a partir del venciment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4. Un cop </w:t>
      </w:r>
      <w:proofErr w:type="spellStart"/>
      <w:r w:rsidRPr="00AE29B3">
        <w:rPr>
          <w:rFonts w:ascii="Century Gothic" w:hAnsi="Century Gothic" w:cs="Tahoma"/>
          <w:lang w:val="ca-ES"/>
        </w:rPr>
        <w:t>recepcionat</w:t>
      </w:r>
      <w:proofErr w:type="spellEnd"/>
      <w:r w:rsidRPr="00AE29B3">
        <w:rPr>
          <w:rFonts w:ascii="Century Gothic" w:hAnsi="Century Gothic" w:cs="Tahoma"/>
          <w:lang w:val="ca-ES"/>
        </w:rPr>
        <w:t xml:space="preserve"> el contracte escaurà la devolució o cancel·lació de la garantia definitiva, si no resulten responsabilitats a càrrec del contractista. S’entendrà que no en resulten responsabilitats un cop transcorregut l’any als efectes de les reclamacions per responsabilitat patrimonial que es puguin presentar.</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5. Acordada l’extinció del contracte per l’òrgan municipal de contractació, produirà els efectes que, en funció de quina n’hagi estat la causa, disposen els articles 287 a 288 del TRLCSP i els 261 i següents del ROAS.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6. Un cop extingit el contracte, revertiran a l’Ajuntament els béns i la maquinària adscrits al servei en els termes previstos a la clàusula 28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34. Resolució del contracte i efectes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Seran causes de resolució d’aquesta concessió les causes generals de resolució dels contractes administratius i, en particular, dels contractes de gestió de serveis públics previstes en els articles 223 i 286 TRLCSP, respectivament; les causes específiques previstes en els articles 241 i 260 del ROAS, així com les previstes en el plec de clàusules administratives generals aplicables a aquest tipus de contracte, en tot allò que no s’oposi a les de la legislació bàsica estatal de contractació.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2. En concret, són causes específiques de resolució: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   L’incompliment  per  part   del   contractista   dels  compromisos  i  condicions proposats en la seva oferta i que hagin estat presos en consideració en la seva valoració per a l’adjudicació del contracte, sempre que aquest incompliment no sigui penalitzat amb multa en els termes previstos en aquest plec, al plec de </w:t>
      </w:r>
      <w:r w:rsidRPr="00AE29B3">
        <w:rPr>
          <w:rFonts w:ascii="Century Gothic" w:hAnsi="Century Gothic" w:cs="Tahoma"/>
          <w:lang w:val="ca-ES"/>
        </w:rPr>
        <w:lastRenderedPageBreak/>
        <w:t>prescripcions  tècniques  particulars  i  al  plec  de  clàusules  administratives generals.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b)   La inclusió del contractista en qualsevol de les circumstàncies que impedeixen contractar amb l’Administració Pública establertes a l’article 60 del TRLCSP o en  aquest  plec,  quan  a  criteri  de  l’Ajuntament  pugui  derivar-se  un  greu perjudici per a l’interès públic.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  La resta de causes previstes en les clàusules d’aquest plec: manca de formalització   del   contracte   o   manca   de   subscripció   de   la   pòlissa d’assegurances per responsabilitat  civil  amb els límits  mínims exigits a la clàusula 21 d’aquest plec o l’incompliment que sigui considerat falta molt greu, quan l’Ajuntament no opti per imposar la penalització prevista del 15 % del pressupost anual del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d)   Quan s’hagi d’intervenir per període superior al previst a la clàusula 27 d’aquest plec.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resolució del contracte s'acordarà per l’òrgan de contractació, d'ofici o a instància del contractista, mitjançant un expedient contradictori amb la intervenció de la Comissió Jurídica Assessora en cas de formular-se oposició per part del contractista. L’aplicació i els efectes de la resolució es regiran pel que disposen els articles 224 i 225 en relació amb els articles 287 i 288  del TRLCSP així com dels que resultin d’aplicació del ROAS i en particular:</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Pèrdua de la garantia definitiva, en el seu cas.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Inhabilitació del concessionari per a ulteriors licitacions i adjudicacions.</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w:t>
      </w:r>
      <w:r w:rsidRPr="00AE29B3">
        <w:rPr>
          <w:rFonts w:ascii="Century Gothic" w:hAnsi="Century Gothic" w:cs="Tahoma"/>
          <w:lang w:val="ca-ES"/>
        </w:rPr>
        <w:tab/>
        <w:t>Reintegrament a càrrec del concessionari de la despesa que resulti de la nova adjudicació o realització amb relació a l’anterior de la que porti causa.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S’estableix també com a causes específiques de resolució, no imputables a cap de les parts, per al present contracte: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   En el cas que una disminució ostensible de la subvenció atorgada per la Generalitat de Catalunya al sosteniment del servei provoqués un desequilibri econòmic financer per a l’administració, si no es cerquen mitjans alternatius d’ingressos com un increment dels preus públics pels usuaris o se’n redueixen les despeses, o ambdues. Cas que cap d’aquests supòsits fos possible, un cop efectuat un estudi, es procediria a la resolució de la concessió.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f)   En el cas que per sentència judicial ferma es veiessin incrementats els emoluments del personal que presta els seus serveis com a treballadors/res de l’escola bressol, que provoqués un desequilibri econòmic financer, si no es cerquen mitjans alternatius d’ingressos com un increment dels preus públics pels  usuaris  o  se’n  redueixen  les  despeses,  o  ambdues.  Cas  que  cap d’aquests supòsits fos possible, un cop efectuat un estudi, es procediria a la resolució de la concessió.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lastRenderedPageBreak/>
        <w:t>Es tracta de condicions resolutòries del contracte. El procediment per la resolució en aquests supòsits seguirà el procediment indicat més amunt. L’aplicació i els efectes de la resolució no originaran en cap cas el dret a la percepció d’una indemnització per part del contractista.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Clàusula 35. Interpretació del contracte i jurisdicció competent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1. Queda reservada a l’Ajuntament la facultat d’interpretar el contracte i resoldre els dubtes que sorgeixin del seu compliment. Els acords adoptats seran immediatament executius i posaran fi a la via administrativa.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2. Les qüestions litigioses que puguin sorgir en qualsevol de les fases de preparació, adjudicació, execució i extinció d’aquest contracte se sotmetran a la resolució de l’ordre jurisdiccional contenciós administratiu competent de la </w:t>
      </w:r>
      <w:r w:rsidR="005D4E69" w:rsidRPr="00AE29B3">
        <w:rPr>
          <w:rFonts w:ascii="Century Gothic" w:hAnsi="Century Gothic" w:cs="Tahoma"/>
          <w:lang w:val="ca-ES"/>
        </w:rPr>
        <w:t>província</w:t>
      </w:r>
      <w:r w:rsidRPr="00AE29B3">
        <w:rPr>
          <w:rFonts w:ascii="Century Gothic" w:hAnsi="Century Gothic" w:cs="Tahoma"/>
          <w:lang w:val="ca-ES"/>
        </w:rPr>
        <w:t xml:space="preserve"> de Barcelona.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Clàusula 36. Domicili a efectes de notificacions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Tret de manifestació en contrari per part del contractista, formalitzada per escrit de forma fefaent o bé mitjançant compareixença, el domicili del contractista per tal d’efectuar tota mena de notificacions i tràmits en relació amb aquest expedient serà el que figuri en el contracte corresponent.</w:t>
      </w:r>
    </w:p>
    <w:p w:rsidR="008E31C6" w:rsidRPr="00AE29B3" w:rsidRDefault="008E31C6" w:rsidP="00205895">
      <w:pPr>
        <w:jc w:val="both"/>
        <w:rPr>
          <w:rFonts w:ascii="Century Gothic" w:hAnsi="Century Gothic" w:cs="Tahoma"/>
          <w:lang w:val="ca-ES"/>
        </w:rPr>
      </w:pPr>
    </w:p>
    <w:p w:rsidR="008E31C6" w:rsidRPr="00AE29B3" w:rsidRDefault="00C95F85" w:rsidP="00205895">
      <w:pPr>
        <w:jc w:val="both"/>
        <w:rPr>
          <w:rFonts w:ascii="Century Gothic" w:hAnsi="Century Gothic" w:cs="Tahoma"/>
          <w:lang w:val="ca-ES"/>
        </w:rPr>
      </w:pPr>
      <w:r w:rsidRPr="00AE29B3">
        <w:rPr>
          <w:rFonts w:ascii="Century Gothic" w:hAnsi="Century Gothic" w:cs="Tahoma"/>
          <w:lang w:val="ca-ES"/>
        </w:rPr>
        <w:t>---------------------------------------</w:t>
      </w:r>
    </w:p>
    <w:p w:rsidR="008E31C6" w:rsidRPr="00AE29B3" w:rsidRDefault="008E31C6" w:rsidP="00205895">
      <w:pPr>
        <w:jc w:val="both"/>
        <w:rPr>
          <w:rFonts w:ascii="Century Gothic" w:hAnsi="Century Gothic" w:cs="Tahoma"/>
          <w:lang w:val="ca-ES"/>
        </w:rPr>
      </w:pPr>
    </w:p>
    <w:p w:rsidR="00C95F85" w:rsidRPr="00C95F85" w:rsidRDefault="00C95F85" w:rsidP="00205895">
      <w:pPr>
        <w:spacing w:after="200" w:line="276" w:lineRule="auto"/>
        <w:jc w:val="both"/>
        <w:rPr>
          <w:rFonts w:ascii="Century Gothic" w:hAnsi="Century Gothic" w:cstheme="minorBidi"/>
          <w:b/>
          <w:lang w:val="ca-ES"/>
        </w:rPr>
      </w:pPr>
      <w:r w:rsidRPr="00C95F85">
        <w:rPr>
          <w:rFonts w:ascii="Century Gothic" w:hAnsi="Century Gothic" w:cstheme="minorBidi"/>
          <w:b/>
          <w:lang w:val="ca-ES"/>
        </w:rPr>
        <w:t>ANNEX NÚMERO 1</w:t>
      </w: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b/>
          <w:lang w:val="ca-ES"/>
        </w:rPr>
        <w:t>Model de proposició econòmica</w:t>
      </w:r>
      <w:r w:rsidRPr="00C95F85">
        <w:rPr>
          <w:rFonts w:ascii="Century Gothic" w:hAnsi="Century Gothic" w:cstheme="minorBidi"/>
          <w:lang w:val="ca-ES"/>
        </w:rPr>
        <w:t xml:space="preserve"> </w:t>
      </w: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"En/Na _______  , amb DNI   , que actua en nom propi/en __________________________</w:t>
      </w: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xml:space="preserve">representació de l’empresa/entitat ____________________________________                      segons poders que figuren en proposició, amb CIF i domicili a _______________________        </w:t>
      </w: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DIU:</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xml:space="preserve">Que, assabentat dels plecs de clàusules administratives i de prescripcions tècniques particulars que han de regir l’adjudicació, mitjançant procediment obert, del contracte de gestió  de  servei  públic,  mitjançant  concessió  administrativa,  de  l’escola bressol municipal “La Petita Estelada”,  manifesta  que  els  accepta  en  la  seva  integritat,  reuneix  els  requisits  per prendre part en aquesta licitació i es compromet, en cas de resultar-ne adjudicatari, a la seva execució, per al qual proposa: </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lastRenderedPageBreak/>
        <w:t>- Una  oferta  econòmica  de  __________ euros,  IVA  exclòs,  per  a  la  durada econòmica de __________ d’aquest  contracte,  establerta  en  3  anys  (entenent  per  aquests  els  cursos escolars 2016-2017, 2017-2018 i 2018-2019).</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[Lloc i data]</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[signatura del licitador/representant i segell de l’empresa]"</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b/>
          <w:lang w:val="ca-ES"/>
        </w:rPr>
      </w:pPr>
      <w:r w:rsidRPr="00C95F85">
        <w:rPr>
          <w:rFonts w:ascii="Century Gothic" w:hAnsi="Century Gothic" w:cstheme="minorBidi"/>
          <w:b/>
          <w:lang w:val="ca-ES"/>
        </w:rPr>
        <w:t>La/es quantitat/s haurà/n d’expressar-se en lletres i xifres. En cas de discrepància prevaldrà l’import expressat en lletres.</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b/>
          <w:lang w:val="ca-ES"/>
        </w:rPr>
      </w:pPr>
      <w:r w:rsidRPr="00C95F85">
        <w:rPr>
          <w:rFonts w:ascii="Century Gothic" w:hAnsi="Century Gothic" w:cstheme="minorBidi"/>
          <w:b/>
          <w:lang w:val="ca-ES"/>
        </w:rPr>
        <w:t>ANNEX NÚMERO 2</w:t>
      </w:r>
    </w:p>
    <w:p w:rsidR="00C95F85" w:rsidRPr="00C95F85" w:rsidRDefault="00C95F85" w:rsidP="00205895">
      <w:pPr>
        <w:spacing w:after="200" w:line="276" w:lineRule="auto"/>
        <w:jc w:val="both"/>
        <w:rPr>
          <w:rFonts w:ascii="Century Gothic" w:hAnsi="Century Gothic" w:cstheme="minorBidi"/>
          <w:b/>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b/>
          <w:lang w:val="ca-ES"/>
        </w:rPr>
        <w:t>Model de compromís d’adscripció de mitjans i/o subcontractació</w:t>
      </w:r>
      <w:r w:rsidRPr="00C95F85">
        <w:rPr>
          <w:rFonts w:ascii="Century Gothic" w:hAnsi="Century Gothic" w:cstheme="minorBidi"/>
          <w:lang w:val="ca-ES"/>
        </w:rPr>
        <w:t xml:space="preserve"> </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xml:space="preserve">"En/Na______________________, amb DNI ________________, que actua en nom propi/en representació de l'empresa/entitat ____________________                          segons poders que figuren en la proposició, amb CIF _______________________i domicili a  ______________________             </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DIU:</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Que, per al cas de resultar adjudicatari del contracte de gestió, mitjançant concessió administrativa, de l’escola bressol municipal La Petita Estelada, es compromet a adscriure-hi els mitjans següents, que li resultaran vinculants en l’execució del contracte:</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lastRenderedPageBreak/>
        <w:t>- [...]</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Així mateix, en els mateixos termes vinculants, per a l’execució del contracte durà a terme les subcontractacions següents:</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xml:space="preserve">-  [...  indicar  la  prestació  a  subcontractar,  l’import,  el  nom  o  perfil  empresarial  del </w:t>
      </w:r>
      <w:proofErr w:type="spellStart"/>
      <w:r w:rsidRPr="00C95F85">
        <w:rPr>
          <w:rFonts w:ascii="Century Gothic" w:hAnsi="Century Gothic" w:cstheme="minorBidi"/>
          <w:lang w:val="ca-ES"/>
        </w:rPr>
        <w:t>subcontractista</w:t>
      </w:r>
      <w:proofErr w:type="spellEnd"/>
      <w:r w:rsidRPr="00C95F85">
        <w:rPr>
          <w:rFonts w:ascii="Century Gothic" w:hAnsi="Century Gothic" w:cstheme="minorBidi"/>
          <w:lang w:val="ca-ES"/>
        </w:rPr>
        <w:t xml:space="preserve"> i acompanyar l’acreditació de la seva aptitud per executar la prestació]</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xml:space="preserve">-  [...indicar  la  prestació  a  subcontractar,  l’import,  el  nom  o  perfil  empresarial  del </w:t>
      </w:r>
      <w:proofErr w:type="spellStart"/>
      <w:r w:rsidRPr="00C95F85">
        <w:rPr>
          <w:rFonts w:ascii="Century Gothic" w:hAnsi="Century Gothic" w:cstheme="minorBidi"/>
          <w:lang w:val="ca-ES"/>
        </w:rPr>
        <w:t>subcontractista</w:t>
      </w:r>
      <w:proofErr w:type="spellEnd"/>
      <w:r w:rsidRPr="00C95F85">
        <w:rPr>
          <w:rFonts w:ascii="Century Gothic" w:hAnsi="Century Gothic" w:cstheme="minorBidi"/>
          <w:lang w:val="ca-ES"/>
        </w:rPr>
        <w:t xml:space="preserve"> i acompanyar l’acreditació de la seva aptitud per executar la prestació]</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[Lloc i data]</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[signatura del licitador/representant i segell de l'empresa]"</w:t>
      </w:r>
    </w:p>
    <w:p w:rsidR="00C95F85" w:rsidRPr="00C95F85" w:rsidRDefault="00C95F85" w:rsidP="00205895">
      <w:pPr>
        <w:spacing w:after="200" w:line="276" w:lineRule="auto"/>
        <w:jc w:val="both"/>
        <w:rPr>
          <w:rFonts w:ascii="Century Gothic" w:hAnsi="Century Gothic" w:cstheme="minorBidi"/>
          <w:lang w:val="ca-ES"/>
        </w:rPr>
      </w:pPr>
    </w:p>
    <w:p w:rsidR="00C95F85" w:rsidRPr="00C95F85" w:rsidRDefault="00C95F85" w:rsidP="00205895">
      <w:pPr>
        <w:spacing w:after="200" w:line="276" w:lineRule="auto"/>
        <w:jc w:val="both"/>
        <w:rPr>
          <w:rFonts w:ascii="Century Gothic" w:hAnsi="Century Gothic" w:cstheme="minorBidi"/>
          <w:b/>
          <w:lang w:val="ca-ES"/>
        </w:rPr>
      </w:pPr>
      <w:r w:rsidRPr="00C95F85">
        <w:rPr>
          <w:rFonts w:ascii="Century Gothic" w:hAnsi="Century Gothic" w:cstheme="minorBidi"/>
          <w:b/>
          <w:lang w:val="ca-ES"/>
        </w:rPr>
        <w:t>ANNEX NÚMERO 3</w:t>
      </w:r>
    </w:p>
    <w:p w:rsidR="00C95F85" w:rsidRPr="00C95F85" w:rsidRDefault="00C95F85" w:rsidP="00205895">
      <w:pPr>
        <w:spacing w:after="200" w:line="276" w:lineRule="auto"/>
        <w:jc w:val="both"/>
        <w:rPr>
          <w:rFonts w:ascii="Century Gothic" w:hAnsi="Century Gothic" w:cstheme="minorBidi"/>
          <w:b/>
          <w:lang w:val="ca-ES"/>
        </w:rPr>
      </w:pPr>
    </w:p>
    <w:p w:rsidR="00C95F85" w:rsidRPr="00C95F85" w:rsidRDefault="00C95F85" w:rsidP="00205895">
      <w:pPr>
        <w:spacing w:after="200" w:line="276" w:lineRule="auto"/>
        <w:jc w:val="both"/>
        <w:rPr>
          <w:rFonts w:ascii="Century Gothic" w:hAnsi="Century Gothic" w:cstheme="minorBidi"/>
          <w:b/>
          <w:lang w:val="ca-ES"/>
        </w:rPr>
      </w:pPr>
      <w:r w:rsidRPr="00C95F85">
        <w:rPr>
          <w:rFonts w:ascii="Century Gothic" w:hAnsi="Century Gothic" w:cstheme="minorBidi"/>
          <w:b/>
          <w:lang w:val="ca-ES"/>
        </w:rPr>
        <w:t xml:space="preserve">Model de declaració responsable de capacitat </w:t>
      </w: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xml:space="preserve"> </w:t>
      </w:r>
    </w:p>
    <w:p w:rsidR="00C95F85" w:rsidRPr="00C95F85" w:rsidRDefault="00C95F85" w:rsidP="00205895">
      <w:pPr>
        <w:spacing w:after="200" w:line="276" w:lineRule="auto"/>
        <w:jc w:val="both"/>
        <w:rPr>
          <w:rFonts w:ascii="Century Gothic" w:hAnsi="Century Gothic" w:cstheme="minorBidi"/>
          <w:lang w:val="ca-ES"/>
        </w:rPr>
      </w:pPr>
      <w:r w:rsidRPr="00C95F85">
        <w:rPr>
          <w:rFonts w:ascii="Century Gothic" w:hAnsi="Century Gothic" w:cstheme="minorBidi"/>
          <w:lang w:val="ca-ES"/>
        </w:rPr>
        <w:t xml:space="preserve">"En/Na __________________________, amb DNI ___________________, que actua en nom propi/en representació de l’empresa/entitat ___________________                               </w:t>
      </w:r>
      <w:r w:rsidRPr="00C95F85">
        <w:rPr>
          <w:rFonts w:ascii="Century Gothic" w:hAnsi="Century Gothic" w:cstheme="minorBidi"/>
          <w:lang w:val="ca-ES"/>
        </w:rPr>
        <w:lastRenderedPageBreak/>
        <w:t xml:space="preserve">segons poders que figuren en la proposició, amb CIF ______________________i domicili a ____________________________                                     </w:t>
      </w:r>
    </w:p>
    <w:p w:rsidR="00C95F85" w:rsidRPr="00C95F85" w:rsidRDefault="00C95F85"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b/>
          <w:lang w:val="ca-ES"/>
        </w:rPr>
      </w:pPr>
      <w:r w:rsidRPr="00BC00C9">
        <w:rPr>
          <w:rFonts w:ascii="Century Gothic" w:hAnsi="Century Gothic" w:cstheme="minorBidi"/>
          <w:b/>
          <w:lang w:val="ca-ES"/>
        </w:rPr>
        <w:t>DECLARA SOTA LA SEVA RESPONSABILITAT:</w:t>
      </w:r>
    </w:p>
    <w:p w:rsidR="00BC00C9" w:rsidRPr="00BC00C9" w:rsidRDefault="00BC00C9"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lang w:val="ca-ES"/>
        </w:rPr>
      </w:pPr>
      <w:r w:rsidRPr="00BC00C9">
        <w:rPr>
          <w:rFonts w:ascii="Century Gothic" w:hAnsi="Century Gothic" w:cstheme="minorBidi"/>
          <w:lang w:val="ca-ES"/>
        </w:rPr>
        <w:t>1) Que està legalment constituït/</w:t>
      </w:r>
      <w:proofErr w:type="spellStart"/>
      <w:r w:rsidRPr="00BC00C9">
        <w:rPr>
          <w:rFonts w:ascii="Century Gothic" w:hAnsi="Century Gothic" w:cstheme="minorBidi"/>
          <w:lang w:val="ca-ES"/>
        </w:rPr>
        <w:t>ïda</w:t>
      </w:r>
      <w:proofErr w:type="spellEnd"/>
      <w:r w:rsidRPr="00BC00C9">
        <w:rPr>
          <w:rFonts w:ascii="Century Gothic" w:hAnsi="Century Gothic" w:cstheme="minorBidi"/>
          <w:lang w:val="ca-ES"/>
        </w:rPr>
        <w:t xml:space="preserve"> i habilitat per a l’exercici de l’activitat objecte del contracte.</w:t>
      </w:r>
    </w:p>
    <w:p w:rsidR="00BC00C9" w:rsidRPr="00BC00C9" w:rsidRDefault="00BC00C9"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lang w:val="ca-ES"/>
        </w:rPr>
      </w:pPr>
      <w:r w:rsidRPr="00BC00C9">
        <w:rPr>
          <w:rFonts w:ascii="Century Gothic" w:hAnsi="Century Gothic" w:cstheme="minorBidi"/>
          <w:lang w:val="ca-ES"/>
        </w:rPr>
        <w:t>2) Que per a l’exercici d’aquesta activitat està donat/</w:t>
      </w:r>
      <w:proofErr w:type="spellStart"/>
      <w:r w:rsidRPr="00BC00C9">
        <w:rPr>
          <w:rFonts w:ascii="Century Gothic" w:hAnsi="Century Gothic" w:cstheme="minorBidi"/>
          <w:lang w:val="ca-ES"/>
        </w:rPr>
        <w:t>ada</w:t>
      </w:r>
      <w:proofErr w:type="spellEnd"/>
      <w:r w:rsidRPr="00BC00C9">
        <w:rPr>
          <w:rFonts w:ascii="Century Gothic" w:hAnsi="Century Gothic" w:cstheme="minorBidi"/>
          <w:lang w:val="ca-ES"/>
        </w:rPr>
        <w:t xml:space="preserve"> d’alta en el cens d’empresaris i professionals de l’Agència Tributària i a la matrícula de l’Impost Sobre Activitat Econòmiques,  sota  l’epígraf/els  epígrafs  </w:t>
      </w:r>
      <w:r w:rsidRPr="00BC00C9">
        <w:rPr>
          <w:rFonts w:ascii="Century Gothic" w:hAnsi="Century Gothic" w:cstheme="minorBidi"/>
          <w:u w:val="single"/>
          <w:lang w:val="ca-ES"/>
        </w:rPr>
        <w:t>núm.:  descripció;  núm.:  descripció;  etc.,</w:t>
      </w:r>
      <w:r w:rsidRPr="00BC00C9">
        <w:rPr>
          <w:rFonts w:ascii="Century Gothic" w:hAnsi="Century Gothic" w:cstheme="minorBidi"/>
          <w:lang w:val="ca-ES"/>
        </w:rPr>
        <w:t xml:space="preserve">  i aquests estats d’alta continuen vigents.</w:t>
      </w:r>
    </w:p>
    <w:p w:rsidR="00BC00C9" w:rsidRPr="00BC00C9" w:rsidRDefault="00BC00C9"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lang w:val="ca-ES"/>
        </w:rPr>
      </w:pPr>
      <w:r w:rsidRPr="00BC00C9">
        <w:rPr>
          <w:rFonts w:ascii="Century Gothic" w:hAnsi="Century Gothic" w:cstheme="minorBidi"/>
          <w:lang w:val="ca-ES"/>
        </w:rPr>
        <w:t>3) Que es troba al corrent de les seves obligacions tributàries i amb la Seguretat Social i no té cap deute pendent amb l’Ajuntament de Cànoves i Samalús.</w:t>
      </w:r>
    </w:p>
    <w:p w:rsidR="00BC00C9" w:rsidRPr="00BC00C9" w:rsidRDefault="00BC00C9"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lang w:val="ca-ES"/>
        </w:rPr>
      </w:pPr>
      <w:r w:rsidRPr="00BC00C9">
        <w:rPr>
          <w:rFonts w:ascii="Century Gothic" w:hAnsi="Century Gothic" w:cstheme="minorBidi"/>
          <w:lang w:val="ca-ES"/>
        </w:rPr>
        <w:t>4) Que no es troba inclòs en cap de les prohibicions per contractar amb el sector públic en general ni amb l’Administració pública en particular que estableix l’article 60 del TRLCSP, ni per derivació d’altres empresaris com a conseqüència de transformació, fusió o successió empresarial.</w:t>
      </w:r>
    </w:p>
    <w:p w:rsidR="00BC00C9" w:rsidRPr="00BC00C9" w:rsidRDefault="00BC00C9"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lang w:val="ca-ES"/>
        </w:rPr>
      </w:pPr>
      <w:r w:rsidRPr="00BC00C9">
        <w:rPr>
          <w:rFonts w:ascii="Century Gothic" w:hAnsi="Century Gothic" w:cstheme="minorBidi"/>
          <w:lang w:val="ca-ES"/>
        </w:rPr>
        <w:t>5)  Que  es  compromet  a  la  subscripció  d’una  pòlissa  d’assegurances  i  al  seu manteniment  durant  tota  la   vigència  d’aquest  contracte  amb  els  límits  mínims assenyalats a la clàusula 21 d’aquest plec I ES COMPROMET, per al cas de resultar adjudicatari d’aquest contracte, a aportar la documentació oficial justificativa de tots aquests aspectes que li sigui requerida.</w:t>
      </w:r>
    </w:p>
    <w:p w:rsidR="00BC00C9" w:rsidRPr="00BC00C9" w:rsidRDefault="00BC00C9"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lang w:val="ca-ES"/>
        </w:rPr>
      </w:pPr>
      <w:r w:rsidRPr="00BC00C9">
        <w:rPr>
          <w:rFonts w:ascii="Century Gothic" w:hAnsi="Century Gothic" w:cstheme="minorBidi"/>
          <w:lang w:val="ca-ES"/>
        </w:rPr>
        <w:t>[Lloc i data]</w:t>
      </w:r>
    </w:p>
    <w:p w:rsidR="00BC00C9" w:rsidRPr="00BC00C9" w:rsidRDefault="00BC00C9" w:rsidP="00205895">
      <w:pPr>
        <w:spacing w:after="200" w:line="276" w:lineRule="auto"/>
        <w:jc w:val="both"/>
        <w:rPr>
          <w:rFonts w:ascii="Century Gothic" w:hAnsi="Century Gothic" w:cstheme="minorBidi"/>
          <w:lang w:val="ca-ES"/>
        </w:rPr>
      </w:pPr>
    </w:p>
    <w:p w:rsidR="00BC00C9" w:rsidRPr="00BC00C9" w:rsidRDefault="00BC00C9" w:rsidP="00205895">
      <w:pPr>
        <w:spacing w:after="200" w:line="276" w:lineRule="auto"/>
        <w:jc w:val="both"/>
        <w:rPr>
          <w:rFonts w:ascii="Century Gothic" w:hAnsi="Century Gothic" w:cstheme="minorBidi"/>
          <w:lang w:val="ca-ES"/>
        </w:rPr>
      </w:pPr>
      <w:r w:rsidRPr="00BC00C9">
        <w:rPr>
          <w:rFonts w:ascii="Century Gothic" w:hAnsi="Century Gothic" w:cstheme="minorBidi"/>
          <w:lang w:val="ca-ES"/>
        </w:rPr>
        <w:t>[signatura del licitador/representant i segell de l’empresa]"</w:t>
      </w:r>
    </w:p>
    <w:p w:rsidR="00BC00C9" w:rsidRPr="00AE29B3" w:rsidRDefault="00BC00C9" w:rsidP="00205895">
      <w:pPr>
        <w:jc w:val="both"/>
        <w:rPr>
          <w:rFonts w:ascii="Century Gothic" w:hAnsi="Century Gothic" w:cs="Tahoma"/>
          <w:lang w:val="ca-ES"/>
        </w:rPr>
      </w:pPr>
    </w:p>
    <w:p w:rsidR="00BC00C9" w:rsidRPr="00AE29B3" w:rsidRDefault="00BC00C9" w:rsidP="00205895">
      <w:pPr>
        <w:jc w:val="both"/>
        <w:rPr>
          <w:rFonts w:ascii="Century Gothic" w:hAnsi="Century Gothic" w:cs="Tahoma"/>
          <w:lang w:val="ca-ES"/>
        </w:rPr>
      </w:pPr>
    </w:p>
    <w:p w:rsidR="00BC00C9" w:rsidRPr="00AE29B3" w:rsidRDefault="00BC00C9" w:rsidP="00205895">
      <w:pPr>
        <w:jc w:val="both"/>
        <w:rPr>
          <w:rFonts w:ascii="Century Gothic" w:hAnsi="Century Gothic" w:cs="Tahoma"/>
          <w:lang w:val="ca-ES"/>
        </w:rPr>
      </w:pPr>
    </w:p>
    <w:p w:rsidR="00C95F85" w:rsidRPr="00AE29B3" w:rsidRDefault="00C95F85"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Sra. Aguilera manifesta que aquest plec </w:t>
      </w:r>
      <w:r w:rsidR="00644FB8" w:rsidRPr="00AE29B3">
        <w:rPr>
          <w:rFonts w:ascii="Century Gothic" w:hAnsi="Century Gothic" w:cs="Tahoma"/>
          <w:lang w:val="ca-ES"/>
        </w:rPr>
        <w:t>é</w:t>
      </w:r>
      <w:r w:rsidRPr="00AE29B3">
        <w:rPr>
          <w:rFonts w:ascii="Century Gothic" w:hAnsi="Century Gothic" w:cs="Tahoma"/>
          <w:lang w:val="ca-ES"/>
        </w:rPr>
        <w:t xml:space="preserve">s una còpia d’un aprovat per l’Ajuntament de Vallromanes i que no hi consta l’annex II. Es pregunta la regidora si la llar d’infants, que es va fer a l’any 2002 encara es regeix per la mateixa normativa avui en dia i que el plec de prescripcions tècniques fa esment a una </w:t>
      </w:r>
      <w:r w:rsidR="005D4E69" w:rsidRPr="00AE29B3">
        <w:rPr>
          <w:rFonts w:ascii="Century Gothic" w:hAnsi="Century Gothic" w:cs="Tahoma"/>
          <w:lang w:val="ca-ES"/>
        </w:rPr>
        <w:t>sèrie</w:t>
      </w:r>
      <w:r w:rsidRPr="00AE29B3">
        <w:rPr>
          <w:rFonts w:ascii="Century Gothic" w:hAnsi="Century Gothic" w:cs="Tahoma"/>
          <w:lang w:val="ca-ES"/>
        </w:rPr>
        <w:t xml:space="preserve"> de personal, neteja i control sanitari que creu que no es portarà a terme. El Sr. Alcalde manifesta que </w:t>
      </w:r>
      <w:r w:rsidR="00644FB8" w:rsidRPr="00AE29B3">
        <w:rPr>
          <w:rFonts w:ascii="Century Gothic" w:hAnsi="Century Gothic" w:cs="Tahoma"/>
          <w:lang w:val="ca-ES"/>
        </w:rPr>
        <w:t>é</w:t>
      </w:r>
      <w:r w:rsidRPr="00AE29B3">
        <w:rPr>
          <w:rFonts w:ascii="Century Gothic" w:hAnsi="Century Gothic" w:cs="Tahoma"/>
          <w:lang w:val="ca-ES"/>
        </w:rPr>
        <w:t xml:space="preserve">s cert, que el plec </w:t>
      </w:r>
      <w:r w:rsidR="00AE29B3" w:rsidRPr="00AE29B3">
        <w:rPr>
          <w:rFonts w:ascii="Century Gothic" w:hAnsi="Century Gothic" w:cs="Tahoma"/>
          <w:lang w:val="ca-ES"/>
        </w:rPr>
        <w:t>é</w:t>
      </w:r>
      <w:r w:rsidRPr="00AE29B3">
        <w:rPr>
          <w:rFonts w:ascii="Century Gothic" w:hAnsi="Century Gothic" w:cs="Tahoma"/>
          <w:lang w:val="ca-ES"/>
        </w:rPr>
        <w:t xml:space="preserve">s un model de Vallromanes </w:t>
      </w:r>
      <w:r w:rsidR="005D4E69" w:rsidRPr="00AE29B3">
        <w:rPr>
          <w:rFonts w:ascii="Century Gothic" w:hAnsi="Century Gothic" w:cs="Tahoma"/>
          <w:lang w:val="ca-ES"/>
        </w:rPr>
        <w:t>perquè</w:t>
      </w:r>
      <w:r w:rsidRPr="00AE29B3">
        <w:rPr>
          <w:rFonts w:ascii="Century Gothic" w:hAnsi="Century Gothic" w:cs="Tahoma"/>
          <w:lang w:val="ca-ES"/>
        </w:rPr>
        <w:t xml:space="preserve"> tot </w:t>
      </w:r>
      <w:r w:rsidR="00AE29B3" w:rsidRPr="00AE29B3">
        <w:rPr>
          <w:rFonts w:ascii="Century Gothic" w:hAnsi="Century Gothic" w:cs="Tahoma"/>
          <w:lang w:val="ca-ES"/>
        </w:rPr>
        <w:t>é</w:t>
      </w:r>
      <w:r w:rsidRPr="00AE29B3">
        <w:rPr>
          <w:rFonts w:ascii="Century Gothic" w:hAnsi="Century Gothic" w:cs="Tahoma"/>
          <w:lang w:val="ca-ES"/>
        </w:rPr>
        <w:t>s molt semblant, encara que Cànoves i Samalús sigui m</w:t>
      </w:r>
      <w:r w:rsidR="00AE29B3" w:rsidRPr="00AE29B3">
        <w:rPr>
          <w:rFonts w:ascii="Century Gothic" w:hAnsi="Century Gothic" w:cs="Tahoma"/>
          <w:lang w:val="ca-ES"/>
        </w:rPr>
        <w:t>é</w:t>
      </w:r>
      <w:r w:rsidRPr="00AE29B3">
        <w:rPr>
          <w:rFonts w:ascii="Century Gothic" w:hAnsi="Century Gothic" w:cs="Tahoma"/>
          <w:lang w:val="ca-ES"/>
        </w:rPr>
        <w:t xml:space="preserve">s gran. Sobre el tema de la normativa, el Sr. Alcalde mostra uns </w:t>
      </w:r>
      <w:proofErr w:type="spellStart"/>
      <w:r w:rsidRPr="00AE29B3">
        <w:rPr>
          <w:rFonts w:ascii="Century Gothic" w:hAnsi="Century Gothic" w:cs="Tahoma"/>
          <w:lang w:val="ca-ES"/>
        </w:rPr>
        <w:t>mails</w:t>
      </w:r>
      <w:proofErr w:type="spellEnd"/>
      <w:r w:rsidRPr="00AE29B3">
        <w:rPr>
          <w:rFonts w:ascii="Century Gothic" w:hAnsi="Century Gothic" w:cs="Tahoma"/>
          <w:lang w:val="ca-ES"/>
        </w:rPr>
        <w:t xml:space="preserve"> del Departament d’Ensenyament que expliquen que la llar d’infants </w:t>
      </w:r>
      <w:r w:rsidR="005D4E69" w:rsidRPr="00AE29B3">
        <w:rPr>
          <w:rFonts w:ascii="Century Gothic" w:hAnsi="Century Gothic" w:cs="Tahoma"/>
          <w:lang w:val="ca-ES"/>
        </w:rPr>
        <w:t>servirà</w:t>
      </w:r>
      <w:r w:rsidRPr="00AE29B3">
        <w:rPr>
          <w:rFonts w:ascii="Century Gothic" w:hAnsi="Century Gothic" w:cs="Tahoma"/>
          <w:lang w:val="ca-ES"/>
        </w:rPr>
        <w:t xml:space="preserve"> si s’adequa als planells originals.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Sr. Cusell manifesta que comparteix algunes coses amb el PSC i que, vol fer especial menció a la clàusula 10 del plec administratiu, on s’ha trobat que ell forma part de la mesa de contractació, sense que ningú li hagi consultat  i que no hi està d’acord si no s’hi incorpora també algun regidor del PSC, sense perjudici de que no estaria de mes poder comptar amb algun tècnic en la matèria. Sobre el planell fa constar que no hi figura un espai diferenciat com a “despatx” i que potser també caldria una dutxa. Manifesta el Sr. Cusell que haurien volgut fer un debat ideològic i sobre la forma de gestió del centre i que, en cap cas, el seu grup està d’acord amb les </w:t>
      </w:r>
      <w:proofErr w:type="spellStart"/>
      <w:r w:rsidRPr="00AE29B3">
        <w:rPr>
          <w:rFonts w:ascii="Century Gothic" w:hAnsi="Century Gothic" w:cs="Tahoma"/>
          <w:lang w:val="ca-ES"/>
        </w:rPr>
        <w:t>subcontractacións</w:t>
      </w:r>
      <w:proofErr w:type="spellEnd"/>
      <w:r w:rsidRPr="00AE29B3">
        <w:rPr>
          <w:rFonts w:ascii="Century Gothic" w:hAnsi="Century Gothic" w:cs="Tahoma"/>
          <w:lang w:val="ca-ES"/>
        </w:rPr>
        <w:t xml:space="preserve">. Afegeix que tot </w:t>
      </w:r>
      <w:r w:rsidR="00AE29B3" w:rsidRPr="00AE29B3">
        <w:rPr>
          <w:rFonts w:ascii="Century Gothic" w:hAnsi="Century Gothic" w:cs="Tahoma"/>
          <w:lang w:val="ca-ES"/>
        </w:rPr>
        <w:t>é</w:t>
      </w:r>
      <w:r w:rsidRPr="00AE29B3">
        <w:rPr>
          <w:rFonts w:ascii="Century Gothic" w:hAnsi="Century Gothic" w:cs="Tahoma"/>
          <w:lang w:val="ca-ES"/>
        </w:rPr>
        <w:t>s millorable i que el seu vot serà d’abstenció.</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Abans de la votació el regidor del PSC, Sr. L</w:t>
      </w:r>
      <w:r w:rsidR="00AE29B3" w:rsidRPr="00AE29B3">
        <w:rPr>
          <w:rFonts w:ascii="Century Gothic" w:hAnsi="Century Gothic" w:cs="Tahoma"/>
          <w:lang w:val="ca-ES"/>
        </w:rPr>
        <w:t>ó</w:t>
      </w:r>
      <w:r w:rsidRPr="00AE29B3">
        <w:rPr>
          <w:rFonts w:ascii="Century Gothic" w:hAnsi="Century Gothic" w:cs="Tahoma"/>
          <w:lang w:val="ca-ES"/>
        </w:rPr>
        <w:t xml:space="preserve">pez, pregunta què es pensa fer </w:t>
      </w:r>
      <w:r w:rsidR="005D4E69" w:rsidRPr="00AE29B3">
        <w:rPr>
          <w:rFonts w:ascii="Century Gothic" w:hAnsi="Century Gothic" w:cs="Tahoma"/>
          <w:lang w:val="ca-ES"/>
        </w:rPr>
        <w:t>amb</w:t>
      </w:r>
      <w:r w:rsidRPr="00AE29B3">
        <w:rPr>
          <w:rFonts w:ascii="Century Gothic" w:hAnsi="Century Gothic" w:cs="Tahoma"/>
          <w:lang w:val="ca-ES"/>
        </w:rPr>
        <w:t xml:space="preserve">  l’anterior escola bressol que va costar uns 900.000 €. El Sr. Alcalde manifesta que d’aquest extrem se’n parlarà al final del plenari. Afegeix que la </w:t>
      </w:r>
      <w:r w:rsidR="005D4E69" w:rsidRPr="00AE29B3">
        <w:rPr>
          <w:rFonts w:ascii="Century Gothic" w:hAnsi="Century Gothic" w:cs="Tahoma"/>
          <w:lang w:val="ca-ES"/>
        </w:rPr>
        <w:t>competència</w:t>
      </w:r>
      <w:r w:rsidRPr="00AE29B3">
        <w:rPr>
          <w:rFonts w:ascii="Century Gothic" w:hAnsi="Century Gothic" w:cs="Tahoma"/>
          <w:lang w:val="ca-ES"/>
        </w:rPr>
        <w:t xml:space="preserve"> per l’aprovació </w:t>
      </w:r>
      <w:r w:rsidR="00AE29B3" w:rsidRPr="00AE29B3">
        <w:rPr>
          <w:rFonts w:ascii="Century Gothic" w:hAnsi="Century Gothic" w:cs="Tahoma"/>
          <w:lang w:val="ca-ES"/>
        </w:rPr>
        <w:t>é</w:t>
      </w:r>
      <w:r w:rsidRPr="00AE29B3">
        <w:rPr>
          <w:rFonts w:ascii="Century Gothic" w:hAnsi="Century Gothic" w:cs="Tahoma"/>
          <w:lang w:val="ca-ES"/>
        </w:rPr>
        <w:t xml:space="preserve">s de la Junta de Govern Local </w:t>
      </w:r>
      <w:r w:rsidR="005D4E69" w:rsidRPr="00AE29B3">
        <w:rPr>
          <w:rFonts w:ascii="Century Gothic" w:hAnsi="Century Gothic" w:cs="Tahoma"/>
          <w:lang w:val="ca-ES"/>
        </w:rPr>
        <w:t>però</w:t>
      </w:r>
      <w:r w:rsidRPr="00AE29B3">
        <w:rPr>
          <w:rFonts w:ascii="Century Gothic" w:hAnsi="Century Gothic" w:cs="Tahoma"/>
          <w:lang w:val="ca-ES"/>
        </w:rPr>
        <w:t xml:space="preserve"> que considera que </w:t>
      </w:r>
      <w:r w:rsidR="00AE29B3" w:rsidRPr="00AE29B3">
        <w:rPr>
          <w:rFonts w:ascii="Century Gothic" w:hAnsi="Century Gothic" w:cs="Tahoma"/>
          <w:lang w:val="ca-ES"/>
        </w:rPr>
        <w:t>é</w:t>
      </w:r>
      <w:r w:rsidRPr="00AE29B3">
        <w:rPr>
          <w:rFonts w:ascii="Century Gothic" w:hAnsi="Century Gothic" w:cs="Tahoma"/>
          <w:lang w:val="ca-ES"/>
        </w:rPr>
        <w:t>s un tema important i s’ha volgut constatar el sentiment del plenari.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Posat l’afer a votació, es aprovat per majoria simple, amb els 4 vots a favor dels regidors de NIU, l’abstenció dels 5 regidors del PSC i els dos d’ERC.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9.- Proposta d’aprovació de la ordenança general de subvencions de l’Ajuntament de Cànoves i Samalús.</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lang w:val="ca-ES"/>
        </w:rPr>
        <w:t>Per part del Sr. Secretari es dona lectura a la següent</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b/>
          <w:lang w:val="ca-ES"/>
        </w:rPr>
      </w:pPr>
      <w:r w:rsidRPr="00AE29B3">
        <w:rPr>
          <w:rFonts w:ascii="Century Gothic" w:hAnsi="Century Gothic" w:cs="Tahoma"/>
          <w:b/>
          <w:lang w:val="ca-ES"/>
        </w:rPr>
        <w:t>PROPOSTA DE L’ALCALDIA</w:t>
      </w:r>
    </w:p>
    <w:p w:rsidR="008E31C6" w:rsidRPr="00AE29B3" w:rsidRDefault="008E31C6" w:rsidP="00205895">
      <w:pPr>
        <w:pStyle w:val="Pargrafdellista"/>
        <w:jc w:val="both"/>
        <w:rPr>
          <w:rFonts w:ascii="Century Gothic" w:hAnsi="Century Gothic" w:cs="Tahoma"/>
          <w:b/>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lang w:val="ca-ES"/>
        </w:rPr>
        <w:lastRenderedPageBreak/>
        <w:t>“El Ple de l’Ajuntament, en sessió de data 26 de juliol de 2007 va aprovar inicialment la ordenança General de Subvencions, la qual fou publicada en el BOP numero 239 de data 5 d’octubre de 2007.</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lang w:val="ca-ES"/>
        </w:rPr>
        <w:t xml:space="preserve">Per tal de adaptar-la als principis de publicitat, transparència, concurrència, objectivitat, igualtat, no discriminació, eficàcia i eficiència i adequació a la legalitat pressupostària, així com de incorporar </w:t>
      </w:r>
      <w:r w:rsidRPr="00AE29B3">
        <w:rPr>
          <w:rFonts w:ascii="Century Gothic" w:hAnsi="Century Gothic" w:cs="Tahoma"/>
          <w:i/>
          <w:lang w:val="ca-ES"/>
        </w:rPr>
        <w:t>la concurrència competitiva</w:t>
      </w:r>
      <w:r w:rsidRPr="00AE29B3">
        <w:rPr>
          <w:rFonts w:ascii="Century Gothic" w:hAnsi="Century Gothic" w:cs="Tahoma"/>
          <w:lang w:val="ca-ES"/>
        </w:rPr>
        <w:t xml:space="preserve"> como una forma d’adjudicació, a part d’altres modificacions que s’assenyalen en ressaltat en el document,</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lang w:val="ca-ES"/>
        </w:rPr>
        <w:t>Vistos els antecedents, al Ple de l’Ajuntament de Cànoves i Samalús,</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b/>
          <w:lang w:val="ca-ES"/>
        </w:rPr>
      </w:pPr>
      <w:r w:rsidRPr="00AE29B3">
        <w:rPr>
          <w:rFonts w:ascii="Century Gothic" w:hAnsi="Century Gothic" w:cs="Tahoma"/>
          <w:b/>
          <w:lang w:val="ca-ES"/>
        </w:rPr>
        <w:t>PROPOSO</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b/>
          <w:bCs/>
          <w:lang w:val="ca-ES"/>
        </w:rPr>
        <w:t xml:space="preserve">1. </w:t>
      </w:r>
      <w:r w:rsidRPr="00AE29B3">
        <w:rPr>
          <w:rFonts w:ascii="Century Gothic" w:hAnsi="Century Gothic" w:cs="Tahoma"/>
          <w:lang w:val="ca-ES"/>
        </w:rPr>
        <w:t>Aprovar inicialment la modificació de la Ordenança General de Subvencions que s'incorpora com annex al present acord.</w:t>
      </w:r>
    </w:p>
    <w:p w:rsidR="008E31C6" w:rsidRPr="00AE29B3" w:rsidRDefault="008E31C6" w:rsidP="00205895">
      <w:pPr>
        <w:pStyle w:val="Pargrafdellista"/>
        <w:jc w:val="both"/>
        <w:rPr>
          <w:rFonts w:ascii="Century Gothic" w:hAnsi="Century Gothic" w:cs="Tahoma"/>
          <w:b/>
          <w:bCs/>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b/>
          <w:bCs/>
          <w:lang w:val="ca-ES"/>
        </w:rPr>
        <w:t xml:space="preserve">2. </w:t>
      </w:r>
      <w:r w:rsidRPr="00AE29B3">
        <w:rPr>
          <w:rFonts w:ascii="Century Gothic" w:hAnsi="Century Gothic" w:cs="Tahoma"/>
          <w:lang w:val="ca-ES"/>
        </w:rPr>
        <w:t>Sotmetre a informació pública i audiència dels interessats l'esmentada modificació durant un termini de 30 dies, amb publicació al BOP, al taulell d’anuncis i a la pàgina web podent, en el transcurs dels mateixos, plantejar-se reclamacions i suggeriments.</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b/>
          <w:lang w:val="ca-ES"/>
        </w:rPr>
        <w:t xml:space="preserve">3. </w:t>
      </w:r>
      <w:r w:rsidRPr="00AE29B3">
        <w:rPr>
          <w:rFonts w:ascii="Century Gothic" w:hAnsi="Century Gothic" w:cs="Tahoma"/>
          <w:lang w:val="ca-ES"/>
        </w:rPr>
        <w:t>En el cas de que no es presentin al·legacions caldrà entendre-la definitivament aprovada sense mes tràmit que la seva publicació íntegre. Cànoves i Samalús, 17 de maig de 2016. L’ALCALDE, Josep Cuch i Codina.”</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r w:rsidRPr="00AE29B3">
        <w:rPr>
          <w:rFonts w:ascii="Century Gothic" w:hAnsi="Century Gothic" w:cs="Tahoma"/>
          <w:lang w:val="ca-ES"/>
        </w:rPr>
        <w:t>_ La part que es mostra ombrejada es la que es proposa modificar_</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spacing w:before="77"/>
        <w:ind w:left="621" w:right="557"/>
        <w:jc w:val="both"/>
        <w:rPr>
          <w:rFonts w:ascii="Century Gothic" w:eastAsia="Arial" w:hAnsi="Century Gothic" w:cs="Arial"/>
          <w:u w:val="single"/>
          <w:lang w:val="ca-ES"/>
        </w:rPr>
      </w:pPr>
      <w:r w:rsidRPr="00AE29B3">
        <w:rPr>
          <w:rFonts w:ascii="Century Gothic" w:eastAsia="Arial" w:hAnsi="Century Gothic" w:cs="Arial"/>
          <w:b/>
          <w:u w:val="single"/>
          <w:lang w:val="ca-ES"/>
        </w:rPr>
        <w:t>ORDE</w:t>
      </w:r>
      <w:r w:rsidRPr="00AE29B3">
        <w:rPr>
          <w:rFonts w:ascii="Century Gothic" w:eastAsia="Arial" w:hAnsi="Century Gothic" w:cs="Arial"/>
          <w:b/>
          <w:spacing w:val="3"/>
          <w:u w:val="single"/>
          <w:lang w:val="ca-ES"/>
        </w:rPr>
        <w:t>N</w:t>
      </w:r>
      <w:r w:rsidRPr="00AE29B3">
        <w:rPr>
          <w:rFonts w:ascii="Century Gothic" w:eastAsia="Arial" w:hAnsi="Century Gothic" w:cs="Arial"/>
          <w:b/>
          <w:spacing w:val="-9"/>
          <w:u w:val="single"/>
          <w:lang w:val="ca-ES"/>
        </w:rPr>
        <w:t>A</w:t>
      </w:r>
      <w:r w:rsidRPr="00AE29B3">
        <w:rPr>
          <w:rFonts w:ascii="Century Gothic" w:eastAsia="Arial" w:hAnsi="Century Gothic" w:cs="Arial"/>
          <w:b/>
          <w:u w:val="single"/>
          <w:lang w:val="ca-ES"/>
        </w:rPr>
        <w:t>N</w:t>
      </w:r>
      <w:r w:rsidRPr="00AE29B3">
        <w:rPr>
          <w:rFonts w:ascii="Century Gothic" w:eastAsia="Arial" w:hAnsi="Century Gothic" w:cs="Arial"/>
          <w:b/>
          <w:spacing w:val="5"/>
          <w:u w:val="single"/>
          <w:lang w:val="ca-ES"/>
        </w:rPr>
        <w:t>Ç</w:t>
      </w:r>
      <w:r w:rsidRPr="00AE29B3">
        <w:rPr>
          <w:rFonts w:ascii="Century Gothic" w:eastAsia="Arial" w:hAnsi="Century Gothic" w:cs="Arial"/>
          <w:b/>
          <w:u w:val="single"/>
          <w:lang w:val="ca-ES"/>
        </w:rPr>
        <w:t>A</w:t>
      </w:r>
      <w:r w:rsidRPr="00AE29B3">
        <w:rPr>
          <w:rFonts w:ascii="Century Gothic" w:eastAsia="Arial" w:hAnsi="Century Gothic" w:cs="Arial"/>
          <w:b/>
          <w:spacing w:val="2"/>
          <w:u w:val="single"/>
          <w:lang w:val="ca-ES"/>
        </w:rPr>
        <w:t xml:space="preserve"> </w:t>
      </w:r>
      <w:r w:rsidRPr="00AE29B3">
        <w:rPr>
          <w:rFonts w:ascii="Century Gothic" w:eastAsia="Arial" w:hAnsi="Century Gothic" w:cs="Arial"/>
          <w:b/>
          <w:u w:val="single"/>
          <w:lang w:val="ca-ES"/>
        </w:rPr>
        <w:t>GEN</w:t>
      </w:r>
      <w:r w:rsidRPr="00AE29B3">
        <w:rPr>
          <w:rFonts w:ascii="Century Gothic" w:eastAsia="Arial" w:hAnsi="Century Gothic" w:cs="Arial"/>
          <w:b/>
          <w:spacing w:val="-2"/>
          <w:u w:val="single"/>
          <w:lang w:val="ca-ES"/>
        </w:rPr>
        <w:t>E</w:t>
      </w:r>
      <w:r w:rsidRPr="00AE29B3">
        <w:rPr>
          <w:rFonts w:ascii="Century Gothic" w:eastAsia="Arial" w:hAnsi="Century Gothic" w:cs="Arial"/>
          <w:b/>
          <w:spacing w:val="3"/>
          <w:u w:val="single"/>
          <w:lang w:val="ca-ES"/>
        </w:rPr>
        <w:t>R</w:t>
      </w:r>
      <w:r w:rsidRPr="00AE29B3">
        <w:rPr>
          <w:rFonts w:ascii="Century Gothic" w:eastAsia="Arial" w:hAnsi="Century Gothic" w:cs="Arial"/>
          <w:b/>
          <w:spacing w:val="-9"/>
          <w:u w:val="single"/>
          <w:lang w:val="ca-ES"/>
        </w:rPr>
        <w:t>A</w:t>
      </w:r>
      <w:r w:rsidRPr="00AE29B3">
        <w:rPr>
          <w:rFonts w:ascii="Century Gothic" w:eastAsia="Arial" w:hAnsi="Century Gothic" w:cs="Arial"/>
          <w:b/>
          <w:u w:val="single"/>
          <w:lang w:val="ca-ES"/>
        </w:rPr>
        <w:t>L</w:t>
      </w:r>
      <w:r w:rsidRPr="00AE29B3">
        <w:rPr>
          <w:rFonts w:ascii="Century Gothic" w:eastAsia="Arial" w:hAnsi="Century Gothic" w:cs="Arial"/>
          <w:b/>
          <w:spacing w:val="9"/>
          <w:u w:val="single"/>
          <w:lang w:val="ca-ES"/>
        </w:rPr>
        <w:t xml:space="preserve"> </w:t>
      </w:r>
      <w:r w:rsidRPr="00AE29B3">
        <w:rPr>
          <w:rFonts w:ascii="Century Gothic" w:eastAsia="Arial" w:hAnsi="Century Gothic" w:cs="Arial"/>
          <w:b/>
          <w:spacing w:val="-1"/>
          <w:u w:val="single"/>
          <w:lang w:val="ca-ES"/>
        </w:rPr>
        <w:t>D</w:t>
      </w:r>
      <w:r w:rsidRPr="00AE29B3">
        <w:rPr>
          <w:rFonts w:ascii="Century Gothic" w:eastAsia="Arial" w:hAnsi="Century Gothic" w:cs="Arial"/>
          <w:b/>
          <w:u w:val="single"/>
          <w:lang w:val="ca-ES"/>
        </w:rPr>
        <w:t>E</w:t>
      </w:r>
      <w:r w:rsidRPr="00AE29B3">
        <w:rPr>
          <w:rFonts w:ascii="Century Gothic" w:eastAsia="Arial" w:hAnsi="Century Gothic" w:cs="Arial"/>
          <w:b/>
          <w:spacing w:val="1"/>
          <w:u w:val="single"/>
          <w:lang w:val="ca-ES"/>
        </w:rPr>
        <w:t xml:space="preserve"> </w:t>
      </w:r>
      <w:r w:rsidRPr="00AE29B3">
        <w:rPr>
          <w:rFonts w:ascii="Century Gothic" w:eastAsia="Arial" w:hAnsi="Century Gothic" w:cs="Arial"/>
          <w:b/>
          <w:spacing w:val="-2"/>
          <w:u w:val="single"/>
          <w:lang w:val="ca-ES"/>
        </w:rPr>
        <w:t>S</w:t>
      </w:r>
      <w:r w:rsidRPr="00AE29B3">
        <w:rPr>
          <w:rFonts w:ascii="Century Gothic" w:eastAsia="Arial" w:hAnsi="Century Gothic" w:cs="Arial"/>
          <w:b/>
          <w:u w:val="single"/>
          <w:lang w:val="ca-ES"/>
        </w:rPr>
        <w:t>UBVENCIONS</w:t>
      </w:r>
      <w:r w:rsidRPr="00AE29B3">
        <w:rPr>
          <w:rFonts w:ascii="Century Gothic" w:eastAsia="Arial" w:hAnsi="Century Gothic" w:cs="Arial"/>
          <w:b/>
          <w:spacing w:val="2"/>
          <w:u w:val="single"/>
          <w:lang w:val="ca-ES"/>
        </w:rPr>
        <w:t xml:space="preserve"> </w:t>
      </w:r>
      <w:r w:rsidRPr="00AE29B3">
        <w:rPr>
          <w:rFonts w:ascii="Century Gothic" w:eastAsia="Arial" w:hAnsi="Century Gothic" w:cs="Arial"/>
          <w:b/>
          <w:u w:val="single"/>
          <w:lang w:val="ca-ES"/>
        </w:rPr>
        <w:t>DE L</w:t>
      </w:r>
      <w:r w:rsidRPr="00AE29B3">
        <w:rPr>
          <w:rFonts w:ascii="Century Gothic" w:eastAsia="Arial" w:hAnsi="Century Gothic" w:cs="Arial"/>
          <w:b/>
          <w:spacing w:val="1"/>
          <w:u w:val="single"/>
          <w:lang w:val="ca-ES"/>
        </w:rPr>
        <w:t>’</w:t>
      </w:r>
      <w:r w:rsidRPr="00AE29B3">
        <w:rPr>
          <w:rFonts w:ascii="Century Gothic" w:eastAsia="Arial" w:hAnsi="Century Gothic" w:cs="Arial"/>
          <w:b/>
          <w:spacing w:val="-9"/>
          <w:u w:val="single"/>
          <w:lang w:val="ca-ES"/>
        </w:rPr>
        <w:t>A</w:t>
      </w:r>
      <w:r w:rsidRPr="00AE29B3">
        <w:rPr>
          <w:rFonts w:ascii="Century Gothic" w:eastAsia="Arial" w:hAnsi="Century Gothic" w:cs="Arial"/>
          <w:b/>
          <w:spacing w:val="3"/>
          <w:u w:val="single"/>
          <w:lang w:val="ca-ES"/>
        </w:rPr>
        <w:t>J</w:t>
      </w:r>
      <w:r w:rsidRPr="00AE29B3">
        <w:rPr>
          <w:rFonts w:ascii="Century Gothic" w:eastAsia="Arial" w:hAnsi="Century Gothic" w:cs="Arial"/>
          <w:b/>
          <w:u w:val="single"/>
          <w:lang w:val="ca-ES"/>
        </w:rPr>
        <w:t>U</w:t>
      </w:r>
      <w:r w:rsidRPr="00AE29B3">
        <w:rPr>
          <w:rFonts w:ascii="Century Gothic" w:eastAsia="Arial" w:hAnsi="Century Gothic" w:cs="Arial"/>
          <w:b/>
          <w:spacing w:val="3"/>
          <w:u w:val="single"/>
          <w:lang w:val="ca-ES"/>
        </w:rPr>
        <w:t>N</w:t>
      </w:r>
      <w:r w:rsidRPr="00AE29B3">
        <w:rPr>
          <w:rFonts w:ascii="Century Gothic" w:eastAsia="Arial" w:hAnsi="Century Gothic" w:cs="Arial"/>
          <w:b/>
          <w:spacing w:val="1"/>
          <w:u w:val="single"/>
          <w:lang w:val="ca-ES"/>
        </w:rPr>
        <w:t>T</w:t>
      </w:r>
      <w:r w:rsidRPr="00AE29B3">
        <w:rPr>
          <w:rFonts w:ascii="Century Gothic" w:eastAsia="Arial" w:hAnsi="Century Gothic" w:cs="Arial"/>
          <w:b/>
          <w:spacing w:val="-9"/>
          <w:u w:val="single"/>
          <w:lang w:val="ca-ES"/>
        </w:rPr>
        <w:t>A</w:t>
      </w:r>
      <w:r w:rsidRPr="00AE29B3">
        <w:rPr>
          <w:rFonts w:ascii="Century Gothic" w:eastAsia="Arial" w:hAnsi="Century Gothic" w:cs="Arial"/>
          <w:b/>
          <w:spacing w:val="2"/>
          <w:u w:val="single"/>
          <w:lang w:val="ca-ES"/>
        </w:rPr>
        <w:t>ME</w:t>
      </w:r>
      <w:r w:rsidRPr="00AE29B3">
        <w:rPr>
          <w:rFonts w:ascii="Century Gothic" w:eastAsia="Arial" w:hAnsi="Century Gothic" w:cs="Arial"/>
          <w:b/>
          <w:spacing w:val="3"/>
          <w:u w:val="single"/>
          <w:lang w:val="ca-ES"/>
        </w:rPr>
        <w:t>N</w:t>
      </w:r>
      <w:r w:rsidRPr="00AE29B3">
        <w:rPr>
          <w:rFonts w:ascii="Century Gothic" w:eastAsia="Arial" w:hAnsi="Century Gothic" w:cs="Arial"/>
          <w:b/>
          <w:u w:val="single"/>
          <w:lang w:val="ca-ES"/>
        </w:rPr>
        <w:t>T</w:t>
      </w:r>
      <w:r w:rsidRPr="00AE29B3">
        <w:rPr>
          <w:rFonts w:ascii="Century Gothic" w:eastAsia="Arial" w:hAnsi="Century Gothic" w:cs="Arial"/>
          <w:b/>
          <w:spacing w:val="5"/>
          <w:u w:val="single"/>
          <w:lang w:val="ca-ES"/>
        </w:rPr>
        <w:t xml:space="preserve"> </w:t>
      </w:r>
      <w:r w:rsidRPr="00AE29B3">
        <w:rPr>
          <w:rFonts w:ascii="Century Gothic" w:eastAsia="Arial" w:hAnsi="Century Gothic" w:cs="Arial"/>
          <w:b/>
          <w:spacing w:val="-1"/>
          <w:u w:val="single"/>
          <w:lang w:val="ca-ES"/>
        </w:rPr>
        <w:t>D</w:t>
      </w:r>
      <w:r w:rsidRPr="00AE29B3">
        <w:rPr>
          <w:rFonts w:ascii="Century Gothic" w:eastAsia="Arial" w:hAnsi="Century Gothic" w:cs="Arial"/>
          <w:b/>
          <w:u w:val="single"/>
          <w:lang w:val="ca-ES"/>
        </w:rPr>
        <w:t>E C</w:t>
      </w:r>
      <w:r w:rsidRPr="00AE29B3">
        <w:rPr>
          <w:rFonts w:ascii="Century Gothic" w:eastAsia="Arial" w:hAnsi="Century Gothic" w:cs="Arial"/>
          <w:b/>
          <w:spacing w:val="-1"/>
          <w:u w:val="single"/>
          <w:lang w:val="ca-ES"/>
        </w:rPr>
        <w:t>À</w:t>
      </w:r>
      <w:r w:rsidRPr="00AE29B3">
        <w:rPr>
          <w:rFonts w:ascii="Century Gothic" w:eastAsia="Arial" w:hAnsi="Century Gothic" w:cs="Arial"/>
          <w:b/>
          <w:u w:val="single"/>
          <w:lang w:val="ca-ES"/>
        </w:rPr>
        <w:t>NOVES</w:t>
      </w:r>
      <w:r w:rsidRPr="00AE29B3">
        <w:rPr>
          <w:rFonts w:ascii="Century Gothic" w:eastAsia="Arial" w:hAnsi="Century Gothic" w:cs="Arial"/>
          <w:b/>
          <w:spacing w:val="2"/>
          <w:u w:val="single"/>
          <w:lang w:val="ca-ES"/>
        </w:rPr>
        <w:t xml:space="preserve"> </w:t>
      </w:r>
      <w:r w:rsidRPr="00AE29B3">
        <w:rPr>
          <w:rFonts w:ascii="Century Gothic" w:eastAsia="Arial" w:hAnsi="Century Gothic" w:cs="Arial"/>
          <w:b/>
          <w:u w:val="single"/>
          <w:lang w:val="ca-ES"/>
        </w:rPr>
        <w:t xml:space="preserve">I </w:t>
      </w:r>
      <w:r w:rsidRPr="00AE29B3">
        <w:rPr>
          <w:rFonts w:ascii="Century Gothic" w:eastAsia="Arial" w:hAnsi="Century Gothic" w:cs="Arial"/>
          <w:b/>
          <w:spacing w:val="2"/>
          <w:u w:val="single"/>
          <w:lang w:val="ca-ES"/>
        </w:rPr>
        <w:t>S</w:t>
      </w:r>
      <w:r w:rsidRPr="00AE29B3">
        <w:rPr>
          <w:rFonts w:ascii="Century Gothic" w:eastAsia="Arial" w:hAnsi="Century Gothic" w:cs="Arial"/>
          <w:b/>
          <w:spacing w:val="-9"/>
          <w:u w:val="single"/>
          <w:lang w:val="ca-ES"/>
        </w:rPr>
        <w:t>A</w:t>
      </w:r>
      <w:r w:rsidRPr="00AE29B3">
        <w:rPr>
          <w:rFonts w:ascii="Century Gothic" w:eastAsia="Arial" w:hAnsi="Century Gothic" w:cs="Arial"/>
          <w:b/>
          <w:spacing w:val="4"/>
          <w:u w:val="single"/>
          <w:lang w:val="ca-ES"/>
        </w:rPr>
        <w:t>M</w:t>
      </w:r>
      <w:r w:rsidRPr="00AE29B3">
        <w:rPr>
          <w:rFonts w:ascii="Century Gothic" w:eastAsia="Arial" w:hAnsi="Century Gothic" w:cs="Arial"/>
          <w:b/>
          <w:spacing w:val="-9"/>
          <w:u w:val="single"/>
          <w:lang w:val="ca-ES"/>
        </w:rPr>
        <w:t>A</w:t>
      </w:r>
      <w:r w:rsidRPr="00AE29B3">
        <w:rPr>
          <w:rFonts w:ascii="Century Gothic" w:eastAsia="Arial" w:hAnsi="Century Gothic" w:cs="Arial"/>
          <w:b/>
          <w:spacing w:val="1"/>
          <w:u w:val="single"/>
          <w:lang w:val="ca-ES"/>
        </w:rPr>
        <w:t>L</w:t>
      </w:r>
      <w:r w:rsidRPr="00AE29B3">
        <w:rPr>
          <w:rFonts w:ascii="Century Gothic" w:eastAsia="Arial" w:hAnsi="Century Gothic" w:cs="Arial"/>
          <w:b/>
          <w:spacing w:val="3"/>
          <w:u w:val="single"/>
          <w:lang w:val="ca-ES"/>
        </w:rPr>
        <w:t>Ú</w:t>
      </w:r>
      <w:r w:rsidRPr="00AE29B3">
        <w:rPr>
          <w:rFonts w:ascii="Century Gothic" w:eastAsia="Arial" w:hAnsi="Century Gothic" w:cs="Arial"/>
          <w:b/>
          <w:u w:val="single"/>
          <w:lang w:val="ca-ES"/>
        </w:rPr>
        <w: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right="3573"/>
        <w:jc w:val="both"/>
        <w:rPr>
          <w:rFonts w:ascii="Century Gothic" w:eastAsia="Arial" w:hAnsi="Century Gothic" w:cs="Arial"/>
          <w:b/>
          <w:lang w:val="ca-ES"/>
        </w:rPr>
      </w:pPr>
    </w:p>
    <w:p w:rsidR="008E31C6" w:rsidRPr="00AE29B3" w:rsidRDefault="008E31C6" w:rsidP="00205895">
      <w:pPr>
        <w:ind w:right="3573"/>
        <w:jc w:val="both"/>
        <w:rPr>
          <w:rFonts w:ascii="Century Gothic" w:eastAsia="Arial" w:hAnsi="Century Gothic" w:cs="Arial"/>
          <w:lang w:val="ca-ES"/>
        </w:rPr>
      </w:pPr>
      <w:r w:rsidRPr="00AE29B3">
        <w:rPr>
          <w:rFonts w:ascii="Century Gothic" w:eastAsia="Arial" w:hAnsi="Century Gothic" w:cs="Arial"/>
          <w:b/>
          <w:lang w:val="ca-ES"/>
        </w:rPr>
        <w:t>ANTECEDENTS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149"/>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ubvencions són avui dia </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nstrument deci</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iu en la </w:t>
      </w:r>
      <w:r w:rsidRPr="00AE29B3">
        <w:rPr>
          <w:rFonts w:ascii="Century Gothic" w:eastAsia="Arial" w:hAnsi="Century Gothic" w:cs="Arial"/>
          <w:spacing w:val="1"/>
          <w:lang w:val="ca-ES"/>
        </w:rPr>
        <w:t>p</w:t>
      </w:r>
      <w:r w:rsidRPr="00AE29B3">
        <w:rPr>
          <w:rFonts w:ascii="Century Gothic" w:eastAsia="Arial" w:hAnsi="Century Gothic" w:cs="Arial"/>
          <w:lang w:val="ca-ES"/>
        </w:rPr>
        <w:t>olítica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ocial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e</w:t>
      </w:r>
      <w:r w:rsidRPr="00AE29B3">
        <w:rPr>
          <w:rFonts w:ascii="Century Gothic" w:eastAsia="Arial" w:hAnsi="Century Gothic" w:cs="Arial"/>
          <w:spacing w:val="-1"/>
          <w:lang w:val="ca-ES"/>
        </w:rPr>
        <w:t>c</w:t>
      </w:r>
      <w:r w:rsidRPr="00AE29B3">
        <w:rPr>
          <w:rFonts w:ascii="Century Gothic" w:eastAsia="Arial" w:hAnsi="Century Gothic" w:cs="Arial"/>
          <w:lang w:val="ca-ES"/>
        </w:rPr>
        <w:t>onòmica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qualsevol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dministració.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69"/>
        <w:jc w:val="both"/>
        <w:rPr>
          <w:rFonts w:ascii="Century Gothic" w:eastAsia="Arial" w:hAnsi="Century Gothic" w:cs="Arial"/>
          <w:lang w:val="ca-ES"/>
        </w:rPr>
      </w:pP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entit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pli, la subvenció és </w:t>
      </w:r>
      <w:r w:rsidRPr="00AE29B3">
        <w:rPr>
          <w:rFonts w:ascii="Century Gothic" w:eastAsia="Arial" w:hAnsi="Century Gothic" w:cs="Arial"/>
          <w:spacing w:val="1"/>
          <w:lang w:val="ca-ES"/>
        </w:rPr>
        <w:t>u</w:t>
      </w:r>
      <w:r w:rsidRPr="00AE29B3">
        <w:rPr>
          <w:rFonts w:ascii="Century Gothic" w:eastAsia="Arial" w:hAnsi="Century Gothic" w:cs="Arial"/>
          <w:lang w:val="ca-ES"/>
        </w:rPr>
        <w:t>na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ategoria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engloba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onjunt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variat </w:t>
      </w:r>
      <w:r w:rsidRPr="00AE29B3">
        <w:rPr>
          <w:rFonts w:ascii="Century Gothic" w:eastAsia="Arial" w:hAnsi="Century Gothic" w:cs="Arial"/>
          <w:spacing w:val="-1"/>
          <w:lang w:val="ca-ES"/>
        </w:rPr>
        <w:t>d</w:t>
      </w:r>
      <w:r w:rsidRPr="00AE29B3">
        <w:rPr>
          <w:rFonts w:ascii="Century Gothic" w:eastAsia="Arial" w:hAnsi="Century Gothic" w:cs="Arial"/>
          <w:lang w:val="ca-ES"/>
        </w:rPr>
        <w:t>e fi</w:t>
      </w:r>
      <w:r w:rsidRPr="00AE29B3">
        <w:rPr>
          <w:rFonts w:ascii="Century Gothic" w:eastAsia="Arial" w:hAnsi="Century Gothic" w:cs="Arial"/>
          <w:spacing w:val="-1"/>
          <w:lang w:val="ca-ES"/>
        </w:rPr>
        <w:t>g</w:t>
      </w:r>
      <w:r w:rsidRPr="00AE29B3">
        <w:rPr>
          <w:rFonts w:ascii="Century Gothic" w:eastAsia="Arial" w:hAnsi="Century Gothic" w:cs="Arial"/>
          <w:lang w:val="ca-ES"/>
        </w:rPr>
        <w:t>ures de diferent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n</w:t>
      </w:r>
      <w:r w:rsidRPr="00AE29B3">
        <w:rPr>
          <w:rFonts w:ascii="Century Gothic" w:eastAsia="Arial" w:hAnsi="Century Gothic" w:cs="Arial"/>
          <w:lang w:val="ca-ES"/>
        </w:rPr>
        <w:t>aturalesa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urídica i econòmica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a que hi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nflueixen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aspectes p</w:t>
      </w:r>
      <w:r w:rsidRPr="00AE29B3">
        <w:rPr>
          <w:rFonts w:ascii="Century Gothic" w:eastAsia="Arial" w:hAnsi="Century Gothic" w:cs="Arial"/>
          <w:spacing w:val="-1"/>
          <w:lang w:val="ca-ES"/>
        </w:rPr>
        <w:t>r</w:t>
      </w:r>
      <w:r w:rsidRPr="00AE29B3">
        <w:rPr>
          <w:rFonts w:ascii="Century Gothic" w:eastAsia="Arial" w:hAnsi="Century Gothic" w:cs="Arial"/>
          <w:lang w:val="ca-ES"/>
        </w:rPr>
        <w:t>essupostaris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f</w:t>
      </w:r>
      <w:r w:rsidRPr="00AE29B3">
        <w:rPr>
          <w:rFonts w:ascii="Century Gothic" w:eastAsia="Arial" w:hAnsi="Century Gothic" w:cs="Arial"/>
          <w:spacing w:val="-2"/>
          <w:lang w:val="ca-ES"/>
        </w:rPr>
        <w:t>i</w:t>
      </w:r>
      <w:r w:rsidRPr="00AE29B3">
        <w:rPr>
          <w:rFonts w:ascii="Century Gothic" w:eastAsia="Arial" w:hAnsi="Century Gothic" w:cs="Arial"/>
          <w:lang w:val="ca-ES"/>
        </w:rPr>
        <w:t>nancers amb</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pectes jurídic </w:t>
      </w:r>
      <w:r w:rsidRPr="00AE29B3">
        <w:rPr>
          <w:rFonts w:ascii="Century Gothic" w:eastAsia="Arial" w:hAnsi="Century Gothic" w:cs="Arial"/>
          <w:spacing w:val="1"/>
          <w:lang w:val="ca-ES"/>
        </w:rPr>
        <w:t>a</w:t>
      </w:r>
      <w:r w:rsidRPr="00AE29B3">
        <w:rPr>
          <w:rFonts w:ascii="Century Gothic" w:eastAsia="Arial" w:hAnsi="Century Gothic" w:cs="Arial"/>
          <w:lang w:val="ca-ES"/>
        </w:rPr>
        <w:t>dministratius.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0"/>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’aprovació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’Estat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3</w:t>
      </w:r>
      <w:r w:rsidRPr="00AE29B3">
        <w:rPr>
          <w:rFonts w:ascii="Century Gothic" w:eastAsia="Arial" w:hAnsi="Century Gothic" w:cs="Arial"/>
          <w:lang w:val="ca-ES"/>
        </w:rPr>
        <w:t>8/20</w:t>
      </w:r>
      <w:r w:rsidRPr="00AE29B3">
        <w:rPr>
          <w:rFonts w:ascii="Century Gothic" w:eastAsia="Arial" w:hAnsi="Century Gothic" w:cs="Arial"/>
          <w:spacing w:val="-1"/>
          <w:lang w:val="ca-ES"/>
        </w:rPr>
        <w:t>0</w:t>
      </w:r>
      <w:r w:rsidRPr="00AE29B3">
        <w:rPr>
          <w:rFonts w:ascii="Century Gothic" w:eastAsia="Arial" w:hAnsi="Century Gothic" w:cs="Arial"/>
          <w:lang w:val="ca-ES"/>
        </w:rPr>
        <w:t>3,</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1</w:t>
      </w:r>
      <w:r w:rsidRPr="00AE29B3">
        <w:rPr>
          <w:rFonts w:ascii="Century Gothic" w:eastAsia="Arial" w:hAnsi="Century Gothic" w:cs="Arial"/>
          <w:lang w:val="ca-ES"/>
        </w:rPr>
        <w:t>7</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ovembre,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g</w:t>
      </w:r>
      <w:r w:rsidRPr="00AE29B3">
        <w:rPr>
          <w:rFonts w:ascii="Century Gothic" w:eastAsia="Arial" w:hAnsi="Century Gothic" w:cs="Arial"/>
          <w:spacing w:val="-1"/>
          <w:lang w:val="ca-ES"/>
        </w:rPr>
        <w:t>e</w:t>
      </w:r>
      <w:r w:rsidRPr="00AE29B3">
        <w:rPr>
          <w:rFonts w:ascii="Century Gothic" w:eastAsia="Arial" w:hAnsi="Century Gothic" w:cs="Arial"/>
          <w:lang w:val="ca-ES"/>
        </w:rPr>
        <w:t>neral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fa ne</w:t>
      </w:r>
      <w:r w:rsidRPr="00AE29B3">
        <w:rPr>
          <w:rFonts w:ascii="Century Gothic" w:eastAsia="Arial" w:hAnsi="Century Gothic" w:cs="Arial"/>
          <w:spacing w:val="-1"/>
          <w:lang w:val="ca-ES"/>
        </w:rPr>
        <w:t>c</w:t>
      </w:r>
      <w:r w:rsidRPr="00AE29B3">
        <w:rPr>
          <w:rFonts w:ascii="Century Gothic" w:eastAsia="Arial" w:hAnsi="Century Gothic" w:cs="Arial"/>
          <w:lang w:val="ca-ES"/>
        </w:rPr>
        <w:t>essària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’aprovació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’una nova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normativa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m</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nicipal </w:t>
      </w:r>
      <w:r w:rsidRPr="00AE29B3">
        <w:rPr>
          <w:rFonts w:ascii="Century Gothic" w:eastAsia="Arial" w:hAnsi="Century Gothic" w:cs="Arial"/>
          <w:lang w:val="ca-ES"/>
        </w:rPr>
        <w:lastRenderedPageBreak/>
        <w:t xml:space="preserve">reguladora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matèria. L’article 17 de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smentada permet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aquesta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gulació es faci a través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w:t>
      </w:r>
      <w:r w:rsidRPr="00AE29B3">
        <w:rPr>
          <w:rFonts w:ascii="Century Gothic" w:eastAsia="Arial" w:hAnsi="Century Gothic" w:cs="Arial"/>
          <w:lang w:val="ca-ES"/>
        </w:rPr>
        <w:t>una ordenança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eneral de subvenci</w:t>
      </w:r>
      <w:r w:rsidRPr="00AE29B3">
        <w:rPr>
          <w:rFonts w:ascii="Century Gothic" w:eastAsia="Arial" w:hAnsi="Century Gothic" w:cs="Arial"/>
          <w:spacing w:val="1"/>
          <w:lang w:val="ca-ES"/>
        </w:rPr>
        <w:t>o</w:t>
      </w:r>
      <w:r w:rsidRPr="00AE29B3">
        <w:rPr>
          <w:rFonts w:ascii="Century Gothic" w:eastAsia="Arial" w:hAnsi="Century Gothic" w:cs="Arial"/>
          <w:lang w:val="ca-ES"/>
        </w:rPr>
        <w:t>ns.</w:t>
      </w:r>
    </w:p>
    <w:p w:rsidR="008E31C6" w:rsidRPr="00AE29B3" w:rsidRDefault="008E31C6" w:rsidP="00205895">
      <w:pPr>
        <w:spacing w:before="12" w:line="220" w:lineRule="exact"/>
        <w:jc w:val="both"/>
        <w:rPr>
          <w:rFonts w:ascii="Century Gothic" w:eastAsia="Times New Roman" w:hAnsi="Century Gothic"/>
          <w:lang w:val="ca-ES"/>
        </w:rPr>
      </w:pPr>
    </w:p>
    <w:p w:rsidR="008E31C6" w:rsidRPr="00AE29B3" w:rsidRDefault="008E31C6" w:rsidP="00205895">
      <w:pPr>
        <w:ind w:left="104" w:right="69"/>
        <w:jc w:val="both"/>
        <w:rPr>
          <w:rFonts w:ascii="Century Gothic" w:eastAsia="Arial" w:hAnsi="Century Gothic" w:cs="Arial"/>
          <w:lang w:val="ca-ES"/>
        </w:rPr>
      </w:pPr>
      <w:r w:rsidRPr="00AE29B3">
        <w:rPr>
          <w:rFonts w:ascii="Century Gothic" w:eastAsia="Arial" w:hAnsi="Century Gothic" w:cs="Arial"/>
          <w:lang w:val="ca-ES"/>
        </w:rPr>
        <w:t>A</w:t>
      </w:r>
      <w:r w:rsidRPr="00AE29B3">
        <w:rPr>
          <w:rFonts w:ascii="Century Gothic" w:eastAsia="Arial" w:hAnsi="Century Gothic" w:cs="Arial"/>
          <w:spacing w:val="-2"/>
          <w:lang w:val="ca-ES"/>
        </w:rPr>
        <w:t>q</w:t>
      </w:r>
      <w:r w:rsidRPr="00AE29B3">
        <w:rPr>
          <w:rFonts w:ascii="Century Gothic" w:eastAsia="Arial" w:hAnsi="Century Gothic" w:cs="Arial"/>
          <w:lang w:val="ca-ES"/>
        </w:rPr>
        <w:t>uesta ordenança g</w:t>
      </w:r>
      <w:r w:rsidRPr="00AE29B3">
        <w:rPr>
          <w:rFonts w:ascii="Century Gothic" w:eastAsia="Arial" w:hAnsi="Century Gothic" w:cs="Arial"/>
          <w:spacing w:val="1"/>
          <w:lang w:val="ca-ES"/>
        </w:rPr>
        <w:t>e</w:t>
      </w:r>
      <w:r w:rsidRPr="00AE29B3">
        <w:rPr>
          <w:rFonts w:ascii="Century Gothic" w:eastAsia="Arial" w:hAnsi="Century Gothic" w:cs="Arial"/>
          <w:lang w:val="ca-ES"/>
        </w:rPr>
        <w:t>neral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 c</w:t>
      </w:r>
      <w:r w:rsidRPr="00AE29B3">
        <w:rPr>
          <w:rFonts w:ascii="Century Gothic" w:eastAsia="Arial" w:hAnsi="Century Gothic" w:cs="Arial"/>
          <w:spacing w:val="-1"/>
          <w:lang w:val="ca-ES"/>
        </w:rPr>
        <w:t>e</w:t>
      </w:r>
      <w:r w:rsidRPr="00AE29B3">
        <w:rPr>
          <w:rFonts w:ascii="Century Gothic" w:eastAsia="Arial" w:hAnsi="Century Gothic" w:cs="Arial"/>
          <w:lang w:val="ca-ES"/>
        </w:rPr>
        <w:t>ntra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juda pública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s’atorga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forma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i</w:t>
      </w:r>
      <w:r w:rsidRPr="00AE29B3">
        <w:rPr>
          <w:rFonts w:ascii="Century Gothic" w:eastAsia="Arial" w:hAnsi="Century Gothic" w:cs="Arial"/>
          <w:lang w:val="ca-ES"/>
        </w:rPr>
        <w:t>urament de d</w:t>
      </w:r>
      <w:r w:rsidRPr="00AE29B3">
        <w:rPr>
          <w:rFonts w:ascii="Century Gothic" w:eastAsia="Arial" w:hAnsi="Century Gothic" w:cs="Arial"/>
          <w:spacing w:val="1"/>
          <w:lang w:val="ca-ES"/>
        </w:rPr>
        <w:t>i</w:t>
      </w:r>
      <w:r w:rsidRPr="00AE29B3">
        <w:rPr>
          <w:rFonts w:ascii="Century Gothic" w:eastAsia="Arial" w:hAnsi="Century Gothic" w:cs="Arial"/>
          <w:lang w:val="ca-ES"/>
        </w:rPr>
        <w:t>ners o pecúnia que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és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i</w:t>
      </w:r>
      <w:r w:rsidRPr="00AE29B3">
        <w:rPr>
          <w:rFonts w:ascii="Century Gothic" w:eastAsia="Arial" w:hAnsi="Century Gothic" w:cs="Arial"/>
          <w:lang w:val="ca-ES"/>
        </w:rPr>
        <w:t>gura més neces</w:t>
      </w:r>
      <w:r w:rsidRPr="00AE29B3">
        <w:rPr>
          <w:rFonts w:ascii="Century Gothic" w:eastAsia="Arial" w:hAnsi="Century Gothic" w:cs="Arial"/>
          <w:spacing w:val="1"/>
          <w:lang w:val="ca-ES"/>
        </w:rPr>
        <w:t>s</w:t>
      </w:r>
      <w:r w:rsidRPr="00AE29B3">
        <w:rPr>
          <w:rFonts w:ascii="Century Gothic" w:eastAsia="Arial" w:hAnsi="Century Gothic" w:cs="Arial"/>
          <w:lang w:val="ca-ES"/>
        </w:rPr>
        <w:t>itada d</w:t>
      </w:r>
      <w:r w:rsidRPr="00AE29B3">
        <w:rPr>
          <w:rFonts w:ascii="Century Gothic" w:eastAsia="Arial" w:hAnsi="Century Gothic" w:cs="Arial"/>
          <w:spacing w:val="1"/>
          <w:lang w:val="ca-ES"/>
        </w:rPr>
        <w:t>’</w:t>
      </w:r>
      <w:r w:rsidRPr="00AE29B3">
        <w:rPr>
          <w:rFonts w:ascii="Century Gothic" w:eastAsia="Arial" w:hAnsi="Century Gothic" w:cs="Arial"/>
          <w:lang w:val="ca-ES"/>
        </w:rPr>
        <w:t>una atenció r</w:t>
      </w:r>
      <w:r w:rsidRPr="00AE29B3">
        <w:rPr>
          <w:rFonts w:ascii="Century Gothic" w:eastAsia="Arial" w:hAnsi="Century Gothic" w:cs="Arial"/>
          <w:spacing w:val="-1"/>
          <w:lang w:val="ca-ES"/>
        </w:rPr>
        <w:t>e</w:t>
      </w:r>
      <w:r w:rsidRPr="00AE29B3">
        <w:rPr>
          <w:rFonts w:ascii="Century Gothic" w:eastAsia="Arial" w:hAnsi="Century Gothic" w:cs="Arial"/>
          <w:lang w:val="ca-ES"/>
        </w:rPr>
        <w:t>guladora. Establ</w:t>
      </w:r>
      <w:r w:rsidRPr="00AE29B3">
        <w:rPr>
          <w:rFonts w:ascii="Century Gothic" w:eastAsia="Arial" w:hAnsi="Century Gothic" w:cs="Arial"/>
          <w:spacing w:val="1"/>
          <w:lang w:val="ca-ES"/>
        </w:rPr>
        <w:t>e</w:t>
      </w:r>
      <w:r w:rsidRPr="00AE29B3">
        <w:rPr>
          <w:rFonts w:ascii="Century Gothic" w:eastAsia="Arial" w:hAnsi="Century Gothic" w:cs="Arial"/>
          <w:lang w:val="ca-ES"/>
        </w:rPr>
        <w:t>ix</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regles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portu</w:t>
      </w:r>
      <w:r w:rsidRPr="00AE29B3">
        <w:rPr>
          <w:rFonts w:ascii="Century Gothic" w:eastAsia="Arial" w:hAnsi="Century Gothic" w:cs="Arial"/>
          <w:spacing w:val="-1"/>
          <w:lang w:val="ca-ES"/>
        </w:rPr>
        <w:t>n</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amb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i</w:t>
      </w:r>
      <w:r w:rsidRPr="00AE29B3">
        <w:rPr>
          <w:rFonts w:ascii="Century Gothic" w:eastAsia="Arial" w:hAnsi="Century Gothic" w:cs="Arial"/>
          <w:lang w:val="ca-ES"/>
        </w:rPr>
        <w:t>nalitat d</w:t>
      </w:r>
      <w:r w:rsidRPr="00AE29B3">
        <w:rPr>
          <w:rFonts w:ascii="Century Gothic" w:eastAsia="Arial" w:hAnsi="Century Gothic" w:cs="Arial"/>
          <w:spacing w:val="1"/>
          <w:lang w:val="ca-ES"/>
        </w:rPr>
        <w:t>’</w:t>
      </w:r>
      <w:r w:rsidRPr="00AE29B3">
        <w:rPr>
          <w:rFonts w:ascii="Century Gothic" w:eastAsia="Arial" w:hAnsi="Century Gothic" w:cs="Arial"/>
          <w:lang w:val="ca-ES"/>
        </w:rPr>
        <w:t>aconseguir una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w:t>
      </w:r>
      <w:r w:rsidRPr="00AE29B3">
        <w:rPr>
          <w:rFonts w:ascii="Century Gothic" w:eastAsia="Arial" w:hAnsi="Century Gothic" w:cs="Arial"/>
          <w:spacing w:val="-1"/>
          <w:lang w:val="ca-ES"/>
        </w:rPr>
        <w:t>a</w:t>
      </w:r>
      <w:r w:rsidRPr="00AE29B3">
        <w:rPr>
          <w:rFonts w:ascii="Century Gothic" w:eastAsia="Arial" w:hAnsi="Century Gothic" w:cs="Arial"/>
          <w:lang w:val="ca-ES"/>
        </w:rPr>
        <w:t>jor efi</w:t>
      </w:r>
      <w:r w:rsidRPr="00AE29B3">
        <w:rPr>
          <w:rFonts w:ascii="Century Gothic" w:eastAsia="Arial" w:hAnsi="Century Gothic" w:cs="Arial"/>
          <w:spacing w:val="-1"/>
          <w:lang w:val="ca-ES"/>
        </w:rPr>
        <w:t>c</w:t>
      </w:r>
      <w:r w:rsidRPr="00AE29B3">
        <w:rPr>
          <w:rFonts w:ascii="Century Gothic" w:eastAsia="Arial" w:hAnsi="Century Gothic" w:cs="Arial"/>
          <w:lang w:val="ca-ES"/>
        </w:rPr>
        <w:t>àcia i eficiència,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pot</w:t>
      </w:r>
      <w:r w:rsidRPr="00AE29B3">
        <w:rPr>
          <w:rFonts w:ascii="Century Gothic" w:eastAsia="Arial" w:hAnsi="Century Gothic" w:cs="Arial"/>
          <w:spacing w:val="-1"/>
          <w:lang w:val="ca-ES"/>
        </w:rPr>
        <w:t>e</w:t>
      </w:r>
      <w:r w:rsidRPr="00AE29B3">
        <w:rPr>
          <w:rFonts w:ascii="Century Gothic" w:eastAsia="Arial" w:hAnsi="Century Gothic" w:cs="Arial"/>
          <w:lang w:val="ca-ES"/>
        </w:rPr>
        <w:t>ncia sim</w:t>
      </w:r>
      <w:r w:rsidRPr="00AE29B3">
        <w:rPr>
          <w:rFonts w:ascii="Century Gothic" w:eastAsia="Arial" w:hAnsi="Century Gothic" w:cs="Arial"/>
          <w:spacing w:val="1"/>
          <w:lang w:val="ca-ES"/>
        </w:rPr>
        <w:t>u</w:t>
      </w:r>
      <w:r w:rsidRPr="00AE29B3">
        <w:rPr>
          <w:rFonts w:ascii="Century Gothic" w:eastAsia="Arial" w:hAnsi="Century Gothic" w:cs="Arial"/>
          <w:lang w:val="ca-ES"/>
        </w:rPr>
        <w:t>ltàniament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control i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tran</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parència que </w:t>
      </w:r>
      <w:r w:rsidRPr="00AE29B3">
        <w:rPr>
          <w:rFonts w:ascii="Century Gothic" w:eastAsia="Arial" w:hAnsi="Century Gothic" w:cs="Arial"/>
          <w:spacing w:val="1"/>
          <w:lang w:val="ca-ES"/>
        </w:rPr>
        <w:t>e</w:t>
      </w:r>
      <w:r w:rsidRPr="00AE29B3">
        <w:rPr>
          <w:rFonts w:ascii="Century Gothic" w:eastAsia="Arial" w:hAnsi="Century Gothic" w:cs="Arial"/>
          <w:lang w:val="ca-ES"/>
        </w:rPr>
        <w:t>l ca</w:t>
      </w:r>
      <w:r w:rsidRPr="00AE29B3">
        <w:rPr>
          <w:rFonts w:ascii="Century Gothic" w:eastAsia="Arial" w:hAnsi="Century Gothic" w:cs="Arial"/>
          <w:spacing w:val="-1"/>
          <w:lang w:val="ca-ES"/>
        </w:rPr>
        <w:t>r</w:t>
      </w:r>
      <w:r w:rsidRPr="00AE29B3">
        <w:rPr>
          <w:rFonts w:ascii="Century Gothic" w:eastAsia="Arial" w:hAnsi="Century Gothic" w:cs="Arial"/>
          <w:lang w:val="ca-ES"/>
        </w:rPr>
        <w:t>àcter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w:t>
      </w:r>
      <w:r w:rsidRPr="00AE29B3">
        <w:rPr>
          <w:rFonts w:ascii="Century Gothic" w:eastAsia="Arial" w:hAnsi="Century Gothic" w:cs="Arial"/>
          <w:spacing w:val="-1"/>
          <w:lang w:val="ca-ES"/>
        </w:rPr>
        <w:t>b</w:t>
      </w:r>
      <w:r w:rsidRPr="00AE29B3">
        <w:rPr>
          <w:rFonts w:ascii="Century Gothic" w:eastAsia="Arial" w:hAnsi="Century Gothic" w:cs="Arial"/>
          <w:lang w:val="ca-ES"/>
        </w:rPr>
        <w:t>liques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onfereix</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a</w:t>
      </w:r>
      <w:r w:rsidRPr="00AE29B3">
        <w:rPr>
          <w:rFonts w:ascii="Century Gothic" w:eastAsia="Arial" w:hAnsi="Century Gothic" w:cs="Arial"/>
          <w:spacing w:val="-1"/>
          <w:lang w:val="ca-ES"/>
        </w:rPr>
        <w:t>q</w:t>
      </w:r>
      <w:r w:rsidRPr="00AE29B3">
        <w:rPr>
          <w:rFonts w:ascii="Century Gothic" w:eastAsia="Arial" w:hAnsi="Century Gothic" w:cs="Arial"/>
          <w:lang w:val="ca-ES"/>
        </w:rPr>
        <w:t>uest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ti</w:t>
      </w:r>
      <w:r w:rsidRPr="00AE29B3">
        <w:rPr>
          <w:rFonts w:ascii="Century Gothic" w:eastAsia="Arial" w:hAnsi="Century Gothic" w:cs="Arial"/>
          <w:spacing w:val="-1"/>
          <w:lang w:val="ca-ES"/>
        </w:rPr>
        <w:t>p</w:t>
      </w:r>
      <w:r w:rsidRPr="00AE29B3">
        <w:rPr>
          <w:rFonts w:ascii="Century Gothic" w:eastAsia="Arial" w:hAnsi="Century Gothic" w:cs="Arial"/>
          <w:lang w:val="ca-ES"/>
        </w:rPr>
        <w:t>us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judes ec</w:t>
      </w:r>
      <w:r w:rsidRPr="00AE29B3">
        <w:rPr>
          <w:rFonts w:ascii="Century Gothic" w:eastAsia="Arial" w:hAnsi="Century Gothic" w:cs="Arial"/>
          <w:spacing w:val="1"/>
          <w:lang w:val="ca-ES"/>
        </w:rPr>
        <w:t>o</w:t>
      </w:r>
      <w:r w:rsidRPr="00AE29B3">
        <w:rPr>
          <w:rFonts w:ascii="Century Gothic" w:eastAsia="Arial" w:hAnsi="Century Gothic" w:cs="Arial"/>
          <w:lang w:val="ca-ES"/>
        </w:rPr>
        <w:t>nòmiques.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52"/>
        <w:jc w:val="both"/>
        <w:rPr>
          <w:rFonts w:ascii="Century Gothic" w:eastAsia="Arial" w:hAnsi="Century Gothic" w:cs="Arial"/>
          <w:lang w:val="ca-ES"/>
        </w:rPr>
      </w:pPr>
      <w:r w:rsidRPr="00AE29B3">
        <w:rPr>
          <w:rFonts w:ascii="Century Gothic" w:eastAsia="Arial" w:hAnsi="Century Gothic" w:cs="Arial"/>
          <w:spacing w:val="-1"/>
          <w:lang w:val="ca-ES"/>
        </w:rPr>
        <w:t>D</w:t>
      </w:r>
      <w:r w:rsidRPr="00AE29B3">
        <w:rPr>
          <w:rFonts w:ascii="Century Gothic" w:eastAsia="Arial" w:hAnsi="Century Gothic" w:cs="Arial"/>
          <w:lang w:val="ca-ES"/>
        </w:rPr>
        <w:t>’altra banda, és convenient i neces</w:t>
      </w:r>
      <w:r w:rsidRPr="00AE29B3">
        <w:rPr>
          <w:rFonts w:ascii="Century Gothic" w:eastAsia="Arial" w:hAnsi="Century Gothic" w:cs="Arial"/>
          <w:spacing w:val="2"/>
          <w:lang w:val="ca-ES"/>
        </w:rPr>
        <w:t>s</w:t>
      </w:r>
      <w:r w:rsidRPr="00AE29B3">
        <w:rPr>
          <w:rFonts w:ascii="Century Gothic" w:eastAsia="Arial" w:hAnsi="Century Gothic" w:cs="Arial"/>
          <w:lang w:val="ca-ES"/>
        </w:rPr>
        <w:t>ari establir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2"/>
          <w:lang w:val="ca-ES"/>
        </w:rPr>
        <w:t>r</w:t>
      </w:r>
      <w:r w:rsidRPr="00AE29B3">
        <w:rPr>
          <w:rFonts w:ascii="Century Gothic" w:eastAsia="Arial" w:hAnsi="Century Gothic" w:cs="Arial"/>
          <w:lang w:val="ca-ES"/>
        </w:rPr>
        <w:t>iteris hom</w:t>
      </w:r>
      <w:r w:rsidRPr="00AE29B3">
        <w:rPr>
          <w:rFonts w:ascii="Century Gothic" w:eastAsia="Arial" w:hAnsi="Century Gothic" w:cs="Arial"/>
          <w:spacing w:val="1"/>
          <w:lang w:val="ca-ES"/>
        </w:rPr>
        <w:t>o</w:t>
      </w:r>
      <w:r w:rsidRPr="00AE29B3">
        <w:rPr>
          <w:rFonts w:ascii="Century Gothic" w:eastAsia="Arial" w:hAnsi="Century Gothic" w:cs="Arial"/>
          <w:lang w:val="ca-ES"/>
        </w:rPr>
        <w:t>genis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seva tramita</w:t>
      </w:r>
      <w:r w:rsidRPr="00AE29B3">
        <w:rPr>
          <w:rFonts w:ascii="Century Gothic" w:eastAsia="Arial" w:hAnsi="Century Gothic" w:cs="Arial"/>
          <w:spacing w:val="-1"/>
          <w:lang w:val="ca-ES"/>
        </w:rPr>
        <w:t>c</w:t>
      </w:r>
      <w:r w:rsidRPr="00AE29B3">
        <w:rPr>
          <w:rFonts w:ascii="Century Gothic" w:eastAsia="Arial" w:hAnsi="Century Gothic" w:cs="Arial"/>
          <w:lang w:val="ca-ES"/>
        </w:rPr>
        <w:t>ió i justifica</w:t>
      </w:r>
      <w:r w:rsidRPr="00AE29B3">
        <w:rPr>
          <w:rFonts w:ascii="Century Gothic" w:eastAsia="Arial" w:hAnsi="Century Gothic" w:cs="Arial"/>
          <w:spacing w:val="1"/>
          <w:lang w:val="ca-ES"/>
        </w:rPr>
        <w:t>c</w:t>
      </w:r>
      <w:r w:rsidRPr="00AE29B3">
        <w:rPr>
          <w:rFonts w:ascii="Century Gothic" w:eastAsia="Arial" w:hAnsi="Century Gothic" w:cs="Arial"/>
          <w:lang w:val="ca-ES"/>
        </w:rPr>
        <w:t>ió 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 mateix</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temps,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fa</w:t>
      </w:r>
      <w:r w:rsidRPr="00AE29B3">
        <w:rPr>
          <w:rFonts w:ascii="Century Gothic" w:eastAsia="Arial" w:hAnsi="Century Gothic" w:cs="Arial"/>
          <w:spacing w:val="-2"/>
          <w:lang w:val="ca-ES"/>
        </w:rPr>
        <w:t>c</w:t>
      </w:r>
      <w:r w:rsidRPr="00AE29B3">
        <w:rPr>
          <w:rFonts w:ascii="Century Gothic" w:eastAsia="Arial" w:hAnsi="Century Gothic" w:cs="Arial"/>
          <w:lang w:val="ca-ES"/>
        </w:rPr>
        <w:t>ilitar la tasca de co</w:t>
      </w:r>
      <w:r w:rsidRPr="00AE29B3">
        <w:rPr>
          <w:rFonts w:ascii="Century Gothic" w:eastAsia="Arial" w:hAnsi="Century Gothic" w:cs="Arial"/>
          <w:spacing w:val="2"/>
          <w:lang w:val="ca-ES"/>
        </w:rPr>
        <w:t>m</w:t>
      </w:r>
      <w:r w:rsidRPr="00AE29B3">
        <w:rPr>
          <w:rFonts w:ascii="Century Gothic" w:eastAsia="Arial" w:hAnsi="Century Gothic" w:cs="Arial"/>
          <w:lang w:val="ca-ES"/>
        </w:rPr>
        <w:t>provació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fan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erveis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gestors i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ròpia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Intervenció per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ompli</w:t>
      </w:r>
      <w:r w:rsidRPr="00AE29B3">
        <w:rPr>
          <w:rFonts w:ascii="Century Gothic" w:eastAsia="Arial" w:hAnsi="Century Gothic" w:cs="Arial"/>
          <w:spacing w:val="1"/>
          <w:lang w:val="ca-ES"/>
        </w:rPr>
        <w:t>m</w:t>
      </w:r>
      <w:r w:rsidRPr="00AE29B3">
        <w:rPr>
          <w:rFonts w:ascii="Century Gothic" w:eastAsia="Arial" w:hAnsi="Century Gothic" w:cs="Arial"/>
          <w:lang w:val="ca-ES"/>
        </w:rPr>
        <w: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fin</w:t>
      </w:r>
      <w:r w:rsidRPr="00AE29B3">
        <w:rPr>
          <w:rFonts w:ascii="Century Gothic" w:eastAsia="Arial" w:hAnsi="Century Gothic" w:cs="Arial"/>
          <w:spacing w:val="-1"/>
          <w:lang w:val="ca-ES"/>
        </w:rPr>
        <w:t>a</w:t>
      </w:r>
      <w:r w:rsidRPr="00AE29B3">
        <w:rPr>
          <w:rFonts w:ascii="Century Gothic" w:eastAsia="Arial" w:hAnsi="Century Gothic" w:cs="Arial"/>
          <w:lang w:val="ca-ES"/>
        </w:rPr>
        <w:t>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77"/>
        <w:jc w:val="both"/>
        <w:rPr>
          <w:rFonts w:ascii="Century Gothic" w:eastAsia="Arial" w:hAnsi="Century Gothic" w:cs="Arial"/>
          <w:lang w:val="ca-ES"/>
        </w:rPr>
      </w:pPr>
      <w:r w:rsidRPr="00AE29B3">
        <w:rPr>
          <w:rFonts w:ascii="Century Gothic" w:eastAsia="Arial" w:hAnsi="Century Gothic" w:cs="Arial"/>
          <w:lang w:val="ca-ES"/>
        </w:rPr>
        <w:t>Aq</w:t>
      </w:r>
      <w:r w:rsidRPr="00AE29B3">
        <w:rPr>
          <w:rFonts w:ascii="Century Gothic" w:eastAsia="Arial" w:hAnsi="Century Gothic" w:cs="Arial"/>
          <w:spacing w:val="-2"/>
          <w:lang w:val="ca-ES"/>
        </w:rPr>
        <w:t>u</w:t>
      </w:r>
      <w:r w:rsidRPr="00AE29B3">
        <w:rPr>
          <w:rFonts w:ascii="Century Gothic" w:eastAsia="Arial" w:hAnsi="Century Gothic" w:cs="Arial"/>
          <w:lang w:val="ca-ES"/>
        </w:rPr>
        <w:t>esta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w:t>
      </w:r>
      <w:r w:rsidRPr="00AE29B3">
        <w:rPr>
          <w:rFonts w:ascii="Century Gothic" w:eastAsia="Arial" w:hAnsi="Century Gothic" w:cs="Arial"/>
          <w:spacing w:val="-1"/>
          <w:lang w:val="ca-ES"/>
        </w:rPr>
        <w:t>r</w:t>
      </w:r>
      <w:r w:rsidRPr="00AE29B3">
        <w:rPr>
          <w:rFonts w:ascii="Century Gothic" w:eastAsia="Arial" w:hAnsi="Century Gothic" w:cs="Arial"/>
          <w:lang w:val="ca-ES"/>
        </w:rPr>
        <w:t>denança general emmar</w:t>
      </w:r>
      <w:r w:rsidRPr="00AE29B3">
        <w:rPr>
          <w:rFonts w:ascii="Century Gothic" w:eastAsia="Arial" w:hAnsi="Century Gothic" w:cs="Arial"/>
          <w:spacing w:val="1"/>
          <w:lang w:val="ca-ES"/>
        </w:rPr>
        <w:t>c</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tota la 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subvenci</w:t>
      </w:r>
      <w:r w:rsidRPr="00AE29B3">
        <w:rPr>
          <w:rFonts w:ascii="Century Gothic" w:eastAsia="Arial" w:hAnsi="Century Gothic" w:cs="Arial"/>
          <w:spacing w:val="-1"/>
          <w:lang w:val="ca-ES"/>
        </w:rPr>
        <w:t>o</w:t>
      </w:r>
      <w:r w:rsidRPr="00AE29B3">
        <w:rPr>
          <w:rFonts w:ascii="Century Gothic" w:eastAsia="Arial" w:hAnsi="Century Gothic" w:cs="Arial"/>
          <w:lang w:val="ca-ES"/>
        </w:rPr>
        <w:t>nadora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ca</w:t>
      </w:r>
      <w:r w:rsidRPr="00AE29B3">
        <w:rPr>
          <w:rFonts w:ascii="Century Gothic" w:eastAsia="Arial" w:hAnsi="Century Gothic" w:cs="Arial"/>
          <w:spacing w:val="-1"/>
          <w:lang w:val="ca-ES"/>
        </w:rPr>
        <w:t>r</w:t>
      </w:r>
      <w:r w:rsidRPr="00AE29B3">
        <w:rPr>
          <w:rFonts w:ascii="Century Gothic" w:eastAsia="Arial" w:hAnsi="Century Gothic" w:cs="Arial"/>
          <w:lang w:val="ca-ES"/>
        </w:rPr>
        <w:t>àcter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ecuniari de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si es el cas, de les entitats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d</w:t>
      </w:r>
      <w:r w:rsidRPr="00AE29B3">
        <w:rPr>
          <w:rFonts w:ascii="Century Gothic" w:eastAsia="Arial" w:hAnsi="Century Gothic" w:cs="Arial"/>
          <w:spacing w:val="-1"/>
          <w:lang w:val="ca-ES"/>
        </w:rPr>
        <w:t>r</w:t>
      </w:r>
      <w:r w:rsidRPr="00AE29B3">
        <w:rPr>
          <w:rFonts w:ascii="Century Gothic" w:eastAsia="Arial" w:hAnsi="Century Gothic" w:cs="Arial"/>
          <w:lang w:val="ca-ES"/>
        </w:rPr>
        <w:t>et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ú</w:t>
      </w:r>
      <w:r w:rsidRPr="00AE29B3">
        <w:rPr>
          <w:rFonts w:ascii="Century Gothic" w:eastAsia="Arial" w:hAnsi="Century Gothic" w:cs="Arial"/>
          <w:lang w:val="ca-ES"/>
        </w:rPr>
        <w:t>blic q</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epenguin.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Els serveis muni</w:t>
      </w:r>
      <w:r w:rsidRPr="00AE29B3">
        <w:rPr>
          <w:rFonts w:ascii="Century Gothic" w:eastAsia="Arial" w:hAnsi="Century Gothic" w:cs="Arial"/>
          <w:spacing w:val="-1"/>
          <w:lang w:val="ca-ES"/>
        </w:rPr>
        <w:t>c</w:t>
      </w:r>
      <w:r w:rsidRPr="00AE29B3">
        <w:rPr>
          <w:rFonts w:ascii="Century Gothic" w:eastAsia="Arial" w:hAnsi="Century Gothic" w:cs="Arial"/>
          <w:lang w:val="ca-ES"/>
        </w:rPr>
        <w:t>ipals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an d’aprovar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les cor</w:t>
      </w:r>
      <w:r w:rsidRPr="00AE29B3">
        <w:rPr>
          <w:rFonts w:ascii="Century Gothic" w:eastAsia="Arial" w:hAnsi="Century Gothic" w:cs="Arial"/>
          <w:spacing w:val="-1"/>
          <w:lang w:val="ca-ES"/>
        </w:rPr>
        <w:t>r</w:t>
      </w:r>
      <w:r w:rsidRPr="00AE29B3">
        <w:rPr>
          <w:rFonts w:ascii="Century Gothic" w:eastAsia="Arial" w:hAnsi="Century Gothic" w:cs="Arial"/>
          <w:lang w:val="ca-ES"/>
        </w:rPr>
        <w:t>esponents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 e</w:t>
      </w:r>
      <w:r w:rsidRPr="00AE29B3">
        <w:rPr>
          <w:rFonts w:ascii="Century Gothic" w:eastAsia="Arial" w:hAnsi="Century Gothic" w:cs="Arial"/>
          <w:spacing w:val="-1"/>
          <w:lang w:val="ca-ES"/>
        </w:rPr>
        <w:t>s</w:t>
      </w:r>
      <w:r w:rsidRPr="00AE29B3">
        <w:rPr>
          <w:rFonts w:ascii="Century Gothic" w:eastAsia="Arial" w:hAnsi="Century Gothic" w:cs="Arial"/>
          <w:lang w:val="ca-ES"/>
        </w:rPr>
        <w:t>pecífiques,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les q</w:t>
      </w:r>
      <w:r w:rsidRPr="00AE29B3">
        <w:rPr>
          <w:rFonts w:ascii="Century Gothic" w:eastAsia="Arial" w:hAnsi="Century Gothic" w:cs="Arial"/>
          <w:spacing w:val="1"/>
          <w:lang w:val="ca-ES"/>
        </w:rPr>
        <w:t>u</w:t>
      </w:r>
      <w:r w:rsidRPr="00AE29B3">
        <w:rPr>
          <w:rFonts w:ascii="Century Gothic" w:eastAsia="Arial" w:hAnsi="Century Gothic" w:cs="Arial"/>
          <w:lang w:val="ca-ES"/>
        </w:rPr>
        <w:t>als,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cap cas,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estar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ntradicció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mb aquesta o</w:t>
      </w:r>
      <w:r w:rsidRPr="00AE29B3">
        <w:rPr>
          <w:rFonts w:ascii="Century Gothic" w:eastAsia="Arial" w:hAnsi="Century Gothic" w:cs="Arial"/>
          <w:spacing w:val="-1"/>
          <w:lang w:val="ca-ES"/>
        </w:rPr>
        <w:t>r</w:t>
      </w:r>
      <w:r w:rsidRPr="00AE29B3">
        <w:rPr>
          <w:rFonts w:ascii="Century Gothic" w:eastAsia="Arial" w:hAnsi="Century Gothic" w:cs="Arial"/>
          <w:lang w:val="ca-ES"/>
        </w:rPr>
        <w:t>denança general.</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lang w:val="ca-ES"/>
        </w:rPr>
        <w:t>A</w:t>
      </w:r>
      <w:r w:rsidRPr="00AE29B3">
        <w:rPr>
          <w:rFonts w:ascii="Century Gothic" w:eastAsia="Arial" w:hAnsi="Century Gothic" w:cs="Arial"/>
          <w:spacing w:val="-2"/>
          <w:lang w:val="ca-ES"/>
        </w:rPr>
        <w:t>q</w:t>
      </w:r>
      <w:r w:rsidRPr="00AE29B3">
        <w:rPr>
          <w:rFonts w:ascii="Century Gothic" w:eastAsia="Arial" w:hAnsi="Century Gothic" w:cs="Arial"/>
          <w:lang w:val="ca-ES"/>
        </w:rPr>
        <w:t>uesta ordenança té el caràcter de r</w:t>
      </w:r>
      <w:r w:rsidRPr="00AE29B3">
        <w:rPr>
          <w:rFonts w:ascii="Century Gothic" w:eastAsia="Arial" w:hAnsi="Century Gothic" w:cs="Arial"/>
          <w:spacing w:val="2"/>
          <w:lang w:val="ca-ES"/>
        </w:rPr>
        <w:t>e</w:t>
      </w:r>
      <w:r w:rsidRPr="00AE29B3">
        <w:rPr>
          <w:rFonts w:ascii="Century Gothic" w:eastAsia="Arial" w:hAnsi="Century Gothic" w:cs="Arial"/>
          <w:lang w:val="ca-ES"/>
        </w:rPr>
        <w:t>glament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g</w:t>
      </w:r>
      <w:r w:rsidRPr="00AE29B3">
        <w:rPr>
          <w:rFonts w:ascii="Century Gothic" w:eastAsia="Arial" w:hAnsi="Century Gothic" w:cs="Arial"/>
          <w:spacing w:val="-1"/>
          <w:lang w:val="ca-ES"/>
        </w:rPr>
        <w:t>e</w:t>
      </w:r>
      <w:r w:rsidRPr="00AE29B3">
        <w:rPr>
          <w:rFonts w:ascii="Century Gothic" w:eastAsia="Arial" w:hAnsi="Century Gothic" w:cs="Arial"/>
          <w:lang w:val="ca-ES"/>
        </w:rPr>
        <w:t>neral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els previstos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’arti</w:t>
      </w:r>
      <w:r w:rsidRPr="00AE29B3">
        <w:rPr>
          <w:rFonts w:ascii="Century Gothic" w:eastAsia="Arial" w:hAnsi="Century Gothic" w:cs="Arial"/>
          <w:spacing w:val="-1"/>
          <w:lang w:val="ca-ES"/>
        </w:rPr>
        <w:t>c</w:t>
      </w:r>
      <w:r w:rsidRPr="00AE29B3">
        <w:rPr>
          <w:rFonts w:ascii="Century Gothic" w:eastAsia="Arial" w:hAnsi="Century Gothic" w:cs="Arial"/>
          <w:lang w:val="ca-ES"/>
        </w:rPr>
        <w:t>le</w:t>
      </w:r>
    </w:p>
    <w:p w:rsidR="008E31C6" w:rsidRPr="00AE29B3" w:rsidRDefault="008E31C6" w:rsidP="00205895">
      <w:pPr>
        <w:ind w:left="104" w:right="377"/>
        <w:jc w:val="both"/>
        <w:rPr>
          <w:rFonts w:ascii="Century Gothic" w:eastAsia="Arial" w:hAnsi="Century Gothic" w:cs="Arial"/>
          <w:lang w:val="ca-ES"/>
        </w:rPr>
      </w:pPr>
      <w:r w:rsidRPr="00AE29B3">
        <w:rPr>
          <w:rFonts w:ascii="Century Gothic" w:eastAsia="Arial" w:hAnsi="Century Gothic" w:cs="Arial"/>
          <w:spacing w:val="-1"/>
          <w:lang w:val="ca-ES"/>
        </w:rPr>
        <w:t>1</w:t>
      </w:r>
      <w:r w:rsidRPr="00AE29B3">
        <w:rPr>
          <w:rFonts w:ascii="Century Gothic" w:eastAsia="Arial" w:hAnsi="Century Gothic" w:cs="Arial"/>
          <w:lang w:val="ca-ES"/>
        </w:rPr>
        <w:t>78 del text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efós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Llei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unicipal i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ègim lo</w:t>
      </w:r>
      <w:r w:rsidRPr="00AE29B3">
        <w:rPr>
          <w:rFonts w:ascii="Century Gothic" w:eastAsia="Arial" w:hAnsi="Century Gothic" w:cs="Arial"/>
          <w:spacing w:val="1"/>
          <w:lang w:val="ca-ES"/>
        </w:rPr>
        <w:t>c</w:t>
      </w:r>
      <w:r w:rsidRPr="00AE29B3">
        <w:rPr>
          <w:rFonts w:ascii="Century Gothic" w:eastAsia="Arial" w:hAnsi="Century Gothic" w:cs="Arial"/>
          <w:lang w:val="ca-ES"/>
        </w:rPr>
        <w:t>al de Catalun</w:t>
      </w:r>
      <w:r w:rsidRPr="00AE29B3">
        <w:rPr>
          <w:rFonts w:ascii="Century Gothic" w:eastAsia="Arial" w:hAnsi="Century Gothic" w:cs="Arial"/>
          <w:spacing w:val="-2"/>
          <w:lang w:val="ca-ES"/>
        </w:rPr>
        <w:t>y</w:t>
      </w:r>
      <w:r w:rsidRPr="00AE29B3">
        <w:rPr>
          <w:rFonts w:ascii="Century Gothic" w:eastAsia="Arial" w:hAnsi="Century Gothic" w:cs="Arial"/>
          <w:lang w:val="ca-ES"/>
        </w:rPr>
        <w:t>a,</w:t>
      </w:r>
      <w:r w:rsidRPr="00AE29B3">
        <w:rPr>
          <w:rFonts w:ascii="Century Gothic" w:eastAsia="Arial" w:hAnsi="Century Gothic" w:cs="Arial"/>
          <w:spacing w:val="4"/>
          <w:lang w:val="ca-ES"/>
        </w:rPr>
        <w:t xml:space="preserve"> </w:t>
      </w:r>
      <w:r w:rsidRPr="00AE29B3">
        <w:rPr>
          <w:rFonts w:ascii="Century Gothic" w:eastAsia="Arial" w:hAnsi="Century Gothic" w:cs="Arial"/>
          <w:lang w:val="ca-ES"/>
        </w:rPr>
        <w:t>aprovat</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 xml:space="preserve">er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ecret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gislatiu 2/2003,</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està ad</w:t>
      </w:r>
      <w:r w:rsidRPr="00AE29B3">
        <w:rPr>
          <w:rFonts w:ascii="Century Gothic" w:eastAsia="Arial" w:hAnsi="Century Gothic" w:cs="Arial"/>
          <w:spacing w:val="-1"/>
          <w:lang w:val="ca-ES"/>
        </w:rPr>
        <w:t>a</w:t>
      </w:r>
      <w:r w:rsidRPr="00AE29B3">
        <w:rPr>
          <w:rFonts w:ascii="Century Gothic" w:eastAsia="Arial" w:hAnsi="Century Gothic" w:cs="Arial"/>
          <w:lang w:val="ca-ES"/>
        </w:rPr>
        <w:t>ptada a la L</w:t>
      </w:r>
      <w:r w:rsidRPr="00AE29B3">
        <w:rPr>
          <w:rFonts w:ascii="Century Gothic" w:eastAsia="Arial" w:hAnsi="Century Gothic" w:cs="Arial"/>
          <w:spacing w:val="1"/>
          <w:lang w:val="ca-ES"/>
        </w:rPr>
        <w:t>l</w:t>
      </w:r>
      <w:r w:rsidRPr="00AE29B3">
        <w:rPr>
          <w:rFonts w:ascii="Century Gothic" w:eastAsia="Arial" w:hAnsi="Century Gothic" w:cs="Arial"/>
          <w:lang w:val="ca-ES"/>
        </w:rPr>
        <w:t>ei de l</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Estat </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38/20</w:t>
      </w:r>
      <w:r w:rsidRPr="00AE29B3">
        <w:rPr>
          <w:rFonts w:ascii="Century Gothic" w:eastAsia="Arial" w:hAnsi="Century Gothic" w:cs="Arial"/>
          <w:spacing w:val="-1"/>
          <w:lang w:val="ca-ES"/>
        </w:rPr>
        <w:t>0</w:t>
      </w:r>
      <w:r w:rsidRPr="00AE29B3">
        <w:rPr>
          <w:rFonts w:ascii="Century Gothic" w:eastAsia="Arial" w:hAnsi="Century Gothic" w:cs="Arial"/>
          <w:lang w:val="ca-ES"/>
        </w:rPr>
        <w:t>3,</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7</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w:t>
      </w:r>
      <w:r w:rsidRPr="00AE29B3">
        <w:rPr>
          <w:rFonts w:ascii="Century Gothic" w:eastAsia="Arial" w:hAnsi="Century Gothic" w:cs="Arial"/>
          <w:spacing w:val="-1"/>
          <w:lang w:val="ca-ES"/>
        </w:rPr>
        <w:t>n</w:t>
      </w:r>
      <w:r w:rsidRPr="00AE29B3">
        <w:rPr>
          <w:rFonts w:ascii="Century Gothic" w:eastAsia="Arial" w:hAnsi="Century Gothic" w:cs="Arial"/>
          <w:lang w:val="ca-ES"/>
        </w:rPr>
        <w:t>ovembre,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g</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neral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lang w:val="ca-ES"/>
        </w:rPr>
        <w:t>Està constituïda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pels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títols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es di</w:t>
      </w:r>
      <w:r w:rsidRPr="00AE29B3">
        <w:rPr>
          <w:rFonts w:ascii="Century Gothic" w:eastAsia="Arial" w:hAnsi="Century Gothic" w:cs="Arial"/>
          <w:spacing w:val="-1"/>
          <w:lang w:val="ca-ES"/>
        </w:rPr>
        <w:t>s</w:t>
      </w:r>
      <w:r w:rsidRPr="00AE29B3">
        <w:rPr>
          <w:rFonts w:ascii="Century Gothic" w:eastAsia="Arial" w:hAnsi="Century Gothic" w:cs="Arial"/>
          <w:lang w:val="ca-ES"/>
        </w:rPr>
        <w:t>posicions següents: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464"/>
        <w:jc w:val="both"/>
        <w:rPr>
          <w:rFonts w:ascii="Century Gothic" w:eastAsia="Arial" w:hAnsi="Century Gothic" w:cs="Arial"/>
          <w:lang w:val="ca-ES"/>
        </w:rPr>
      </w:pPr>
      <w:r w:rsidRPr="00AE29B3">
        <w:rPr>
          <w:rFonts w:ascii="Century Gothic" w:eastAsia="Arial" w:hAnsi="Century Gothic" w:cs="Arial"/>
          <w:b/>
          <w:lang w:val="ca-ES"/>
        </w:rPr>
        <w:t>Tít</w:t>
      </w:r>
      <w:r w:rsidRPr="00AE29B3">
        <w:rPr>
          <w:rFonts w:ascii="Century Gothic" w:eastAsia="Arial" w:hAnsi="Century Gothic" w:cs="Arial"/>
          <w:b/>
          <w:spacing w:val="-2"/>
          <w:lang w:val="ca-ES"/>
        </w:rPr>
        <w:t>o</w:t>
      </w:r>
      <w:r w:rsidRPr="00AE29B3">
        <w:rPr>
          <w:rFonts w:ascii="Century Gothic" w:eastAsia="Arial" w:hAnsi="Century Gothic" w:cs="Arial"/>
          <w:b/>
          <w:lang w:val="ca-ES"/>
        </w:rPr>
        <w:t>l</w:t>
      </w:r>
      <w:r w:rsidRPr="00AE29B3">
        <w:rPr>
          <w:rFonts w:ascii="Century Gothic" w:eastAsia="Arial" w:hAnsi="Century Gothic" w:cs="Arial"/>
          <w:b/>
          <w:spacing w:val="1"/>
          <w:lang w:val="ca-ES"/>
        </w:rPr>
        <w:t xml:space="preserve"> I</w:t>
      </w:r>
      <w:r w:rsidRPr="00AE29B3">
        <w:rPr>
          <w:rFonts w:ascii="Century Gothic" w:eastAsia="Arial" w:hAnsi="Century Gothic" w:cs="Arial"/>
          <w:lang w:val="ca-ES"/>
        </w:rPr>
        <w:t>, de</w:t>
      </w:r>
      <w:r w:rsidRPr="00AE29B3">
        <w:rPr>
          <w:rFonts w:ascii="Century Gothic" w:eastAsia="Arial" w:hAnsi="Century Gothic" w:cs="Arial"/>
          <w:spacing w:val="-1"/>
          <w:lang w:val="ca-ES"/>
        </w:rPr>
        <w:t>d</w:t>
      </w:r>
      <w:r w:rsidRPr="00AE29B3">
        <w:rPr>
          <w:rFonts w:ascii="Century Gothic" w:eastAsia="Arial" w:hAnsi="Century Gothic" w:cs="Arial"/>
          <w:lang w:val="ca-ES"/>
        </w:rPr>
        <w:t>icat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b/>
          <w:lang w:val="ca-ES"/>
        </w:rPr>
        <w:t>DISPOSICIONS</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GENER</w:t>
      </w:r>
      <w:r w:rsidRPr="00AE29B3">
        <w:rPr>
          <w:rFonts w:ascii="Century Gothic" w:eastAsia="Arial" w:hAnsi="Century Gothic" w:cs="Arial"/>
          <w:b/>
          <w:spacing w:val="-3"/>
          <w:lang w:val="ca-ES"/>
        </w:rPr>
        <w:t>A</w:t>
      </w:r>
      <w:r w:rsidRPr="00AE29B3">
        <w:rPr>
          <w:rFonts w:ascii="Century Gothic" w:eastAsia="Arial" w:hAnsi="Century Gothic" w:cs="Arial"/>
          <w:b/>
          <w:lang w:val="ca-ES"/>
        </w:rPr>
        <w:t>LS</w:t>
      </w:r>
      <w:r w:rsidRPr="00AE29B3">
        <w:rPr>
          <w:rFonts w:ascii="Century Gothic" w:eastAsia="Arial" w:hAnsi="Century Gothic" w:cs="Arial"/>
          <w:b/>
          <w:spacing w:val="4"/>
          <w:lang w:val="ca-ES"/>
        </w:rPr>
        <w:t xml:space="preserve"> </w:t>
      </w:r>
      <w:r w:rsidRPr="00AE29B3">
        <w:rPr>
          <w:rFonts w:ascii="Century Gothic" w:eastAsia="Arial" w:hAnsi="Century Gothic" w:cs="Arial"/>
          <w:lang w:val="ca-ES"/>
        </w:rPr>
        <w:t>(normes de la 1</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 la 6).</w:t>
      </w:r>
    </w:p>
    <w:p w:rsidR="008E31C6" w:rsidRPr="00AE29B3" w:rsidRDefault="008E31C6" w:rsidP="00205895">
      <w:pPr>
        <w:ind w:left="464" w:right="91"/>
        <w:jc w:val="both"/>
        <w:rPr>
          <w:rFonts w:ascii="Century Gothic" w:eastAsia="Arial" w:hAnsi="Century Gothic" w:cs="Arial"/>
          <w:lang w:val="ca-ES"/>
        </w:rPr>
      </w:pPr>
      <w:r w:rsidRPr="00AE29B3">
        <w:rPr>
          <w:rFonts w:ascii="Century Gothic" w:eastAsia="Arial" w:hAnsi="Century Gothic" w:cs="Arial"/>
          <w:b/>
          <w:lang w:val="ca-ES"/>
        </w:rPr>
        <w:t>Tít</w:t>
      </w:r>
      <w:r w:rsidRPr="00AE29B3">
        <w:rPr>
          <w:rFonts w:ascii="Century Gothic" w:eastAsia="Arial" w:hAnsi="Century Gothic" w:cs="Arial"/>
          <w:b/>
          <w:spacing w:val="-2"/>
          <w:lang w:val="ca-ES"/>
        </w:rPr>
        <w:t>o</w:t>
      </w:r>
      <w:r w:rsidRPr="00AE29B3">
        <w:rPr>
          <w:rFonts w:ascii="Century Gothic" w:eastAsia="Arial" w:hAnsi="Century Gothic" w:cs="Arial"/>
          <w:b/>
          <w:lang w:val="ca-ES"/>
        </w:rPr>
        <w:t>l</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II</w:t>
      </w:r>
      <w:r w:rsidRPr="00AE29B3">
        <w:rPr>
          <w:rFonts w:ascii="Century Gothic" w:eastAsia="Arial" w:hAnsi="Century Gothic" w:cs="Arial"/>
          <w:lang w:val="ca-ES"/>
        </w:rPr>
        <w:t>,</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edicat al</w:t>
      </w:r>
      <w:r w:rsidRPr="00AE29B3">
        <w:rPr>
          <w:rFonts w:ascii="Century Gothic" w:eastAsia="Arial" w:hAnsi="Century Gothic" w:cs="Arial"/>
          <w:spacing w:val="2"/>
          <w:lang w:val="ca-ES"/>
        </w:rPr>
        <w:t xml:space="preserve"> </w:t>
      </w:r>
      <w:r w:rsidRPr="00AE29B3">
        <w:rPr>
          <w:rFonts w:ascii="Century Gothic" w:eastAsia="Arial" w:hAnsi="Century Gothic" w:cs="Arial"/>
          <w:b/>
          <w:lang w:val="ca-ES"/>
        </w:rPr>
        <w:t>PROCEDIME</w:t>
      </w:r>
      <w:r w:rsidRPr="00AE29B3">
        <w:rPr>
          <w:rFonts w:ascii="Century Gothic" w:eastAsia="Arial" w:hAnsi="Century Gothic" w:cs="Arial"/>
          <w:b/>
          <w:spacing w:val="-1"/>
          <w:lang w:val="ca-ES"/>
        </w:rPr>
        <w:t>N</w:t>
      </w:r>
      <w:r w:rsidRPr="00AE29B3">
        <w:rPr>
          <w:rFonts w:ascii="Century Gothic" w:eastAsia="Arial" w:hAnsi="Century Gothic" w:cs="Arial"/>
          <w:b/>
          <w:lang w:val="ca-ES"/>
        </w:rPr>
        <w:t>T</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I GESTIÓ</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DE</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LES SUBVE</w:t>
      </w:r>
      <w:r w:rsidRPr="00AE29B3">
        <w:rPr>
          <w:rFonts w:ascii="Century Gothic" w:eastAsia="Arial" w:hAnsi="Century Gothic" w:cs="Arial"/>
          <w:b/>
          <w:spacing w:val="-2"/>
          <w:lang w:val="ca-ES"/>
        </w:rPr>
        <w:t>N</w:t>
      </w:r>
      <w:r w:rsidRPr="00AE29B3">
        <w:rPr>
          <w:rFonts w:ascii="Century Gothic" w:eastAsia="Arial" w:hAnsi="Century Gothic" w:cs="Arial"/>
          <w:b/>
          <w:lang w:val="ca-ES"/>
        </w:rPr>
        <w:t>CIONS</w:t>
      </w:r>
      <w:r w:rsidRPr="00AE29B3">
        <w:rPr>
          <w:rFonts w:ascii="Century Gothic" w:eastAsia="Arial" w:hAnsi="Century Gothic" w:cs="Arial"/>
          <w:b/>
          <w:spacing w:val="8"/>
          <w:lang w:val="ca-ES"/>
        </w:rPr>
        <w:t xml:space="preserve"> </w:t>
      </w:r>
      <w:r w:rsidRPr="00AE29B3">
        <w:rPr>
          <w:rFonts w:ascii="Century Gothic" w:eastAsia="Arial" w:hAnsi="Century Gothic" w:cs="Arial"/>
          <w:spacing w:val="-2"/>
          <w:lang w:val="ca-ES"/>
        </w:rPr>
        <w:t>(</w:t>
      </w:r>
      <w:r w:rsidRPr="00AE29B3">
        <w:rPr>
          <w:rFonts w:ascii="Century Gothic" w:eastAsia="Arial" w:hAnsi="Century Gothic" w:cs="Arial"/>
          <w:lang w:val="ca-ES"/>
        </w:rPr>
        <w:t xml:space="preserve">normes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7 a </w:t>
      </w:r>
      <w:r w:rsidRPr="00AE29B3">
        <w:rPr>
          <w:rFonts w:ascii="Century Gothic" w:eastAsia="Arial" w:hAnsi="Century Gothic" w:cs="Arial"/>
          <w:spacing w:val="-1"/>
          <w:lang w:val="ca-ES"/>
        </w:rPr>
        <w:t>l</w:t>
      </w:r>
      <w:r w:rsidRPr="00AE29B3">
        <w:rPr>
          <w:rFonts w:ascii="Century Gothic" w:eastAsia="Arial" w:hAnsi="Century Gothic" w:cs="Arial"/>
          <w:lang w:val="ca-ES"/>
        </w:rPr>
        <w:t>a 21).</w:t>
      </w:r>
    </w:p>
    <w:p w:rsidR="008E31C6" w:rsidRPr="00AE29B3" w:rsidRDefault="008E31C6" w:rsidP="00205895">
      <w:pPr>
        <w:ind w:left="464" w:right="1166"/>
        <w:jc w:val="both"/>
        <w:rPr>
          <w:rFonts w:ascii="Century Gothic" w:eastAsia="Arial" w:hAnsi="Century Gothic" w:cs="Arial"/>
          <w:lang w:val="ca-ES"/>
        </w:rPr>
      </w:pPr>
      <w:r w:rsidRPr="00AE29B3">
        <w:rPr>
          <w:rFonts w:ascii="Century Gothic" w:eastAsia="Arial" w:hAnsi="Century Gothic" w:cs="Arial"/>
          <w:b/>
          <w:lang w:val="ca-ES"/>
        </w:rPr>
        <w:t>Tít</w:t>
      </w:r>
      <w:r w:rsidRPr="00AE29B3">
        <w:rPr>
          <w:rFonts w:ascii="Century Gothic" w:eastAsia="Arial" w:hAnsi="Century Gothic" w:cs="Arial"/>
          <w:b/>
          <w:spacing w:val="-2"/>
          <w:lang w:val="ca-ES"/>
        </w:rPr>
        <w:t>o</w:t>
      </w:r>
      <w:r w:rsidRPr="00AE29B3">
        <w:rPr>
          <w:rFonts w:ascii="Century Gothic" w:eastAsia="Arial" w:hAnsi="Century Gothic" w:cs="Arial"/>
          <w:b/>
          <w:lang w:val="ca-ES"/>
        </w:rPr>
        <w:t>l</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II</w:t>
      </w:r>
      <w:r w:rsidRPr="00AE29B3">
        <w:rPr>
          <w:rFonts w:ascii="Century Gothic" w:eastAsia="Arial" w:hAnsi="Century Gothic" w:cs="Arial"/>
          <w:b/>
          <w:spacing w:val="-1"/>
          <w:lang w:val="ca-ES"/>
        </w:rPr>
        <w:t>I</w:t>
      </w:r>
      <w:r w:rsidRPr="00AE29B3">
        <w:rPr>
          <w:rFonts w:ascii="Century Gothic" w:eastAsia="Arial" w:hAnsi="Century Gothic" w:cs="Arial"/>
          <w:lang w:val="ca-ES"/>
        </w:rPr>
        <w:t>,</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edicat a la</w:t>
      </w:r>
      <w:r w:rsidRPr="00AE29B3">
        <w:rPr>
          <w:rFonts w:ascii="Century Gothic" w:eastAsia="Arial" w:hAnsi="Century Gothic" w:cs="Arial"/>
          <w:spacing w:val="2"/>
          <w:lang w:val="ca-ES"/>
        </w:rPr>
        <w:t xml:space="preserve"> </w:t>
      </w:r>
      <w:r w:rsidRPr="00AE29B3">
        <w:rPr>
          <w:rFonts w:ascii="Century Gothic" w:eastAsia="Arial" w:hAnsi="Century Gothic" w:cs="Arial"/>
          <w:b/>
          <w:lang w:val="ca-ES"/>
        </w:rPr>
        <w:t>NUL·LI</w:t>
      </w:r>
      <w:r w:rsidRPr="00AE29B3">
        <w:rPr>
          <w:rFonts w:ascii="Century Gothic" w:eastAsia="Arial" w:hAnsi="Century Gothic" w:cs="Arial"/>
          <w:b/>
          <w:spacing w:val="-1"/>
          <w:lang w:val="ca-ES"/>
        </w:rPr>
        <w:t>T</w:t>
      </w:r>
      <w:r w:rsidRPr="00AE29B3">
        <w:rPr>
          <w:rFonts w:ascii="Century Gothic" w:eastAsia="Arial" w:hAnsi="Century Gothic" w:cs="Arial"/>
          <w:b/>
          <w:spacing w:val="-3"/>
          <w:lang w:val="ca-ES"/>
        </w:rPr>
        <w:t>A</w:t>
      </w:r>
      <w:r w:rsidRPr="00AE29B3">
        <w:rPr>
          <w:rFonts w:ascii="Century Gothic" w:eastAsia="Arial" w:hAnsi="Century Gothic" w:cs="Arial"/>
          <w:b/>
          <w:lang w:val="ca-ES"/>
        </w:rPr>
        <w:t>T,</w:t>
      </w:r>
      <w:r w:rsidRPr="00AE29B3">
        <w:rPr>
          <w:rFonts w:ascii="Century Gothic" w:eastAsia="Arial" w:hAnsi="Century Gothic" w:cs="Arial"/>
          <w:b/>
          <w:spacing w:val="-12"/>
          <w:lang w:val="ca-ES"/>
        </w:rPr>
        <w:t xml:space="preserve"> </w:t>
      </w:r>
      <w:r w:rsidRPr="00AE29B3">
        <w:rPr>
          <w:rFonts w:ascii="Century Gothic" w:eastAsia="Arial" w:hAnsi="Century Gothic" w:cs="Arial"/>
          <w:b/>
          <w:lang w:val="ca-ES"/>
        </w:rPr>
        <w:t>REVISIÓ I REINTEG</w:t>
      </w:r>
      <w:r w:rsidRPr="00AE29B3">
        <w:rPr>
          <w:rFonts w:ascii="Century Gothic" w:eastAsia="Arial" w:hAnsi="Century Gothic" w:cs="Arial"/>
          <w:b/>
          <w:spacing w:val="-1"/>
          <w:lang w:val="ca-ES"/>
        </w:rPr>
        <w:t>R</w:t>
      </w:r>
      <w:r w:rsidRPr="00AE29B3">
        <w:rPr>
          <w:rFonts w:ascii="Century Gothic" w:eastAsia="Arial" w:hAnsi="Century Gothic" w:cs="Arial"/>
          <w:b/>
          <w:spacing w:val="-3"/>
          <w:lang w:val="ca-ES"/>
        </w:rPr>
        <w:t>A</w:t>
      </w:r>
      <w:r w:rsidRPr="00AE29B3">
        <w:rPr>
          <w:rFonts w:ascii="Century Gothic" w:eastAsia="Arial" w:hAnsi="Century Gothic" w:cs="Arial"/>
          <w:b/>
          <w:lang w:val="ca-ES"/>
        </w:rPr>
        <w:t>ME</w:t>
      </w:r>
      <w:r w:rsidRPr="00AE29B3">
        <w:rPr>
          <w:rFonts w:ascii="Century Gothic" w:eastAsia="Arial" w:hAnsi="Century Gothic" w:cs="Arial"/>
          <w:b/>
          <w:spacing w:val="1"/>
          <w:lang w:val="ca-ES"/>
        </w:rPr>
        <w:t>N</w:t>
      </w:r>
      <w:r w:rsidRPr="00AE29B3">
        <w:rPr>
          <w:rFonts w:ascii="Century Gothic" w:eastAsia="Arial" w:hAnsi="Century Gothic" w:cs="Arial"/>
          <w:b/>
          <w:lang w:val="ca-ES"/>
        </w:rPr>
        <w:t>T</w:t>
      </w:r>
      <w:r w:rsidRPr="00AE29B3">
        <w:rPr>
          <w:rFonts w:ascii="Century Gothic" w:eastAsia="Arial" w:hAnsi="Century Gothic" w:cs="Arial"/>
          <w:b/>
          <w:spacing w:val="3"/>
          <w:lang w:val="ca-ES"/>
        </w:rPr>
        <w:t xml:space="preserve"> </w:t>
      </w:r>
      <w:r w:rsidRPr="00AE29B3">
        <w:rPr>
          <w:rFonts w:ascii="Century Gothic" w:eastAsia="Arial" w:hAnsi="Century Gothic" w:cs="Arial"/>
          <w:b/>
          <w:lang w:val="ca-ES"/>
        </w:rPr>
        <w:t>DE LES SUBV</w:t>
      </w:r>
      <w:r w:rsidRPr="00AE29B3">
        <w:rPr>
          <w:rFonts w:ascii="Century Gothic" w:eastAsia="Arial" w:hAnsi="Century Gothic" w:cs="Arial"/>
          <w:b/>
          <w:spacing w:val="-2"/>
          <w:lang w:val="ca-ES"/>
        </w:rPr>
        <w:t>E</w:t>
      </w:r>
      <w:r w:rsidRPr="00AE29B3">
        <w:rPr>
          <w:rFonts w:ascii="Century Gothic" w:eastAsia="Arial" w:hAnsi="Century Gothic" w:cs="Arial"/>
          <w:b/>
          <w:lang w:val="ca-ES"/>
        </w:rPr>
        <w:t>NCIONS</w:t>
      </w:r>
      <w:r w:rsidRPr="00AE29B3">
        <w:rPr>
          <w:rFonts w:ascii="Century Gothic" w:eastAsia="Arial" w:hAnsi="Century Gothic" w:cs="Arial"/>
          <w:b/>
          <w:spacing w:val="7"/>
          <w:lang w:val="ca-ES"/>
        </w:rPr>
        <w:t xml:space="preserve"> </w:t>
      </w:r>
      <w:r w:rsidRPr="00AE29B3">
        <w:rPr>
          <w:rFonts w:ascii="Century Gothic" w:eastAsia="Arial" w:hAnsi="Century Gothic" w:cs="Arial"/>
          <w:spacing w:val="-2"/>
          <w:lang w:val="ca-ES"/>
        </w:rPr>
        <w:t>(</w:t>
      </w:r>
      <w:r w:rsidRPr="00AE29B3">
        <w:rPr>
          <w:rFonts w:ascii="Century Gothic" w:eastAsia="Arial" w:hAnsi="Century Gothic" w:cs="Arial"/>
          <w:lang w:val="ca-ES"/>
        </w:rPr>
        <w:t>normes de la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2</w:t>
      </w:r>
      <w:r w:rsidRPr="00AE29B3">
        <w:rPr>
          <w:rFonts w:ascii="Century Gothic" w:eastAsia="Arial" w:hAnsi="Century Gothic" w:cs="Arial"/>
          <w:lang w:val="ca-ES"/>
        </w:rPr>
        <w:t>2</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 24).</w:t>
      </w:r>
      <w:r w:rsidRPr="00AE29B3">
        <w:rPr>
          <w:rFonts w:ascii="Century Gothic" w:eastAsia="Arial" w:hAnsi="Century Gothic" w:cs="Arial"/>
          <w:b/>
          <w:lang w:val="ca-ES"/>
        </w:rPr>
        <w:t>Tít</w:t>
      </w:r>
      <w:r w:rsidRPr="00AE29B3">
        <w:rPr>
          <w:rFonts w:ascii="Century Gothic" w:eastAsia="Arial" w:hAnsi="Century Gothic" w:cs="Arial"/>
          <w:b/>
          <w:spacing w:val="-2"/>
          <w:lang w:val="ca-ES"/>
        </w:rPr>
        <w:t>o</w:t>
      </w:r>
      <w:r w:rsidRPr="00AE29B3">
        <w:rPr>
          <w:rFonts w:ascii="Century Gothic" w:eastAsia="Arial" w:hAnsi="Century Gothic" w:cs="Arial"/>
          <w:b/>
          <w:lang w:val="ca-ES"/>
        </w:rPr>
        <w:t>l</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I</w:t>
      </w:r>
      <w:r w:rsidRPr="00AE29B3">
        <w:rPr>
          <w:rFonts w:ascii="Century Gothic" w:eastAsia="Arial" w:hAnsi="Century Gothic" w:cs="Arial"/>
          <w:b/>
          <w:spacing w:val="1"/>
          <w:lang w:val="ca-ES"/>
        </w:rPr>
        <w:t>V</w:t>
      </w:r>
      <w:r w:rsidRPr="00AE29B3">
        <w:rPr>
          <w:rFonts w:ascii="Century Gothic" w:eastAsia="Arial" w:hAnsi="Century Gothic" w:cs="Arial"/>
          <w:lang w:val="ca-ES"/>
        </w:rPr>
        <w:t>, de</w:t>
      </w:r>
      <w:r w:rsidRPr="00AE29B3">
        <w:rPr>
          <w:rFonts w:ascii="Century Gothic" w:eastAsia="Arial" w:hAnsi="Century Gothic" w:cs="Arial"/>
          <w:spacing w:val="-1"/>
          <w:lang w:val="ca-ES"/>
        </w:rPr>
        <w:t>d</w:t>
      </w:r>
      <w:r w:rsidRPr="00AE29B3">
        <w:rPr>
          <w:rFonts w:ascii="Century Gothic" w:eastAsia="Arial" w:hAnsi="Century Gothic" w:cs="Arial"/>
          <w:lang w:val="ca-ES"/>
        </w:rPr>
        <w:t>icat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b/>
          <w:lang w:val="ca-ES"/>
        </w:rPr>
        <w:t>INFR</w:t>
      </w:r>
      <w:r w:rsidRPr="00AE29B3">
        <w:rPr>
          <w:rFonts w:ascii="Century Gothic" w:eastAsia="Arial" w:hAnsi="Century Gothic" w:cs="Arial"/>
          <w:b/>
          <w:spacing w:val="-4"/>
          <w:lang w:val="ca-ES"/>
        </w:rPr>
        <w:t>A</w:t>
      </w:r>
      <w:r w:rsidRPr="00AE29B3">
        <w:rPr>
          <w:rFonts w:ascii="Century Gothic" w:eastAsia="Arial" w:hAnsi="Century Gothic" w:cs="Arial"/>
          <w:b/>
          <w:lang w:val="ca-ES"/>
        </w:rPr>
        <w:t>CCIONS,</w:t>
      </w:r>
      <w:r w:rsidRPr="00AE29B3">
        <w:rPr>
          <w:rFonts w:ascii="Century Gothic" w:eastAsia="Arial" w:hAnsi="Century Gothic" w:cs="Arial"/>
          <w:b/>
          <w:spacing w:val="3"/>
          <w:lang w:val="ca-ES"/>
        </w:rPr>
        <w:t xml:space="preserve"> </w:t>
      </w:r>
      <w:r w:rsidRPr="00AE29B3">
        <w:rPr>
          <w:rFonts w:ascii="Century Gothic" w:eastAsia="Arial" w:hAnsi="Century Gothic" w:cs="Arial"/>
          <w:b/>
          <w:lang w:val="ca-ES"/>
        </w:rPr>
        <w:t>S</w:t>
      </w:r>
      <w:r w:rsidRPr="00AE29B3">
        <w:rPr>
          <w:rFonts w:ascii="Century Gothic" w:eastAsia="Arial" w:hAnsi="Century Gothic" w:cs="Arial"/>
          <w:b/>
          <w:spacing w:val="-3"/>
          <w:lang w:val="ca-ES"/>
        </w:rPr>
        <w:t>A</w:t>
      </w:r>
      <w:r w:rsidRPr="00AE29B3">
        <w:rPr>
          <w:rFonts w:ascii="Century Gothic" w:eastAsia="Arial" w:hAnsi="Century Gothic" w:cs="Arial"/>
          <w:b/>
          <w:lang w:val="ca-ES"/>
        </w:rPr>
        <w:t>NCIO</w:t>
      </w:r>
      <w:r w:rsidRPr="00AE29B3">
        <w:rPr>
          <w:rFonts w:ascii="Century Gothic" w:eastAsia="Arial" w:hAnsi="Century Gothic" w:cs="Arial"/>
          <w:b/>
          <w:spacing w:val="1"/>
          <w:lang w:val="ca-ES"/>
        </w:rPr>
        <w:t>N</w:t>
      </w:r>
      <w:r w:rsidRPr="00AE29B3">
        <w:rPr>
          <w:rFonts w:ascii="Century Gothic" w:eastAsia="Arial" w:hAnsi="Century Gothic" w:cs="Arial"/>
          <w:b/>
          <w:lang w:val="ca-ES"/>
        </w:rPr>
        <w:t>S</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A</w:t>
      </w:r>
      <w:r w:rsidRPr="00AE29B3">
        <w:rPr>
          <w:rFonts w:ascii="Century Gothic" w:eastAsia="Arial" w:hAnsi="Century Gothic" w:cs="Arial"/>
          <w:b/>
          <w:spacing w:val="-3"/>
          <w:lang w:val="ca-ES"/>
        </w:rPr>
        <w:t>D</w:t>
      </w:r>
      <w:r w:rsidRPr="00AE29B3">
        <w:rPr>
          <w:rFonts w:ascii="Century Gothic" w:eastAsia="Arial" w:hAnsi="Century Gothic" w:cs="Arial"/>
          <w:b/>
          <w:lang w:val="ca-ES"/>
        </w:rPr>
        <w:t>M</w:t>
      </w:r>
      <w:r w:rsidRPr="00AE29B3">
        <w:rPr>
          <w:rFonts w:ascii="Century Gothic" w:eastAsia="Arial" w:hAnsi="Century Gothic" w:cs="Arial"/>
          <w:b/>
          <w:spacing w:val="2"/>
          <w:lang w:val="ca-ES"/>
        </w:rPr>
        <w:t>I</w:t>
      </w:r>
      <w:r w:rsidRPr="00AE29B3">
        <w:rPr>
          <w:rFonts w:ascii="Century Gothic" w:eastAsia="Arial" w:hAnsi="Century Gothic" w:cs="Arial"/>
          <w:b/>
          <w:lang w:val="ca-ES"/>
        </w:rPr>
        <w:t>NIS</w:t>
      </w:r>
      <w:r w:rsidRPr="00AE29B3">
        <w:rPr>
          <w:rFonts w:ascii="Century Gothic" w:eastAsia="Arial" w:hAnsi="Century Gothic" w:cs="Arial"/>
          <w:b/>
          <w:spacing w:val="-1"/>
          <w:lang w:val="ca-ES"/>
        </w:rPr>
        <w:t>T</w:t>
      </w:r>
      <w:r w:rsidRPr="00AE29B3">
        <w:rPr>
          <w:rFonts w:ascii="Century Gothic" w:eastAsia="Arial" w:hAnsi="Century Gothic" w:cs="Arial"/>
          <w:b/>
          <w:spacing w:val="1"/>
          <w:lang w:val="ca-ES"/>
        </w:rPr>
        <w:t>R</w:t>
      </w:r>
      <w:r w:rsidRPr="00AE29B3">
        <w:rPr>
          <w:rFonts w:ascii="Century Gothic" w:eastAsia="Arial" w:hAnsi="Century Gothic" w:cs="Arial"/>
          <w:b/>
          <w:spacing w:val="-3"/>
          <w:lang w:val="ca-ES"/>
        </w:rPr>
        <w:t>A</w:t>
      </w:r>
      <w:r w:rsidRPr="00AE29B3">
        <w:rPr>
          <w:rFonts w:ascii="Century Gothic" w:eastAsia="Arial" w:hAnsi="Century Gothic" w:cs="Arial"/>
          <w:b/>
          <w:lang w:val="ca-ES"/>
        </w:rPr>
        <w:t>TIV</w:t>
      </w:r>
      <w:r w:rsidRPr="00AE29B3">
        <w:rPr>
          <w:rFonts w:ascii="Century Gothic" w:eastAsia="Arial" w:hAnsi="Century Gothic" w:cs="Arial"/>
          <w:b/>
          <w:spacing w:val="1"/>
          <w:lang w:val="ca-ES"/>
        </w:rPr>
        <w:t>E</w:t>
      </w:r>
      <w:r w:rsidRPr="00AE29B3">
        <w:rPr>
          <w:rFonts w:ascii="Century Gothic" w:eastAsia="Arial" w:hAnsi="Century Gothic" w:cs="Arial"/>
          <w:b/>
          <w:lang w:val="ca-ES"/>
        </w:rPr>
        <w:t>S</w:t>
      </w:r>
      <w:r w:rsidRPr="00AE29B3">
        <w:rPr>
          <w:rFonts w:ascii="Century Gothic" w:eastAsia="Arial" w:hAnsi="Century Gothic" w:cs="Arial"/>
          <w:b/>
          <w:spacing w:val="3"/>
          <w:lang w:val="ca-ES"/>
        </w:rPr>
        <w:t xml:space="preserve"> </w:t>
      </w:r>
      <w:r w:rsidRPr="00AE29B3">
        <w:rPr>
          <w:rFonts w:ascii="Century Gothic" w:eastAsia="Arial" w:hAnsi="Century Gothic" w:cs="Arial"/>
          <w:b/>
          <w:lang w:val="ca-ES"/>
        </w:rPr>
        <w:t>I RESPON</w:t>
      </w:r>
      <w:r w:rsidRPr="00AE29B3">
        <w:rPr>
          <w:rFonts w:ascii="Century Gothic" w:eastAsia="Arial" w:hAnsi="Century Gothic" w:cs="Arial"/>
          <w:b/>
          <w:spacing w:val="-2"/>
          <w:lang w:val="ca-ES"/>
        </w:rPr>
        <w:t>S</w:t>
      </w:r>
      <w:r w:rsidRPr="00AE29B3">
        <w:rPr>
          <w:rFonts w:ascii="Century Gothic" w:eastAsia="Arial" w:hAnsi="Century Gothic" w:cs="Arial"/>
          <w:b/>
          <w:lang w:val="ca-ES"/>
        </w:rPr>
        <w:t>A</w:t>
      </w:r>
      <w:r w:rsidRPr="00AE29B3">
        <w:rPr>
          <w:rFonts w:ascii="Century Gothic" w:eastAsia="Arial" w:hAnsi="Century Gothic" w:cs="Arial"/>
          <w:b/>
          <w:spacing w:val="-4"/>
          <w:lang w:val="ca-ES"/>
        </w:rPr>
        <w:t>B</w:t>
      </w:r>
      <w:r w:rsidRPr="00AE29B3">
        <w:rPr>
          <w:rFonts w:ascii="Century Gothic" w:eastAsia="Arial" w:hAnsi="Century Gothic" w:cs="Arial"/>
          <w:b/>
          <w:lang w:val="ca-ES"/>
        </w:rPr>
        <w:t>IL</w:t>
      </w:r>
      <w:r w:rsidRPr="00AE29B3">
        <w:rPr>
          <w:rFonts w:ascii="Century Gothic" w:eastAsia="Arial" w:hAnsi="Century Gothic" w:cs="Arial"/>
          <w:b/>
          <w:spacing w:val="3"/>
          <w:lang w:val="ca-ES"/>
        </w:rPr>
        <w:t>I</w:t>
      </w:r>
      <w:r w:rsidRPr="00AE29B3">
        <w:rPr>
          <w:rFonts w:ascii="Century Gothic" w:eastAsia="Arial" w:hAnsi="Century Gothic" w:cs="Arial"/>
          <w:b/>
          <w:lang w:val="ca-ES"/>
        </w:rPr>
        <w:t>T</w:t>
      </w:r>
      <w:r w:rsidRPr="00AE29B3">
        <w:rPr>
          <w:rFonts w:ascii="Century Gothic" w:eastAsia="Arial" w:hAnsi="Century Gothic" w:cs="Arial"/>
          <w:b/>
          <w:spacing w:val="-3"/>
          <w:lang w:val="ca-ES"/>
        </w:rPr>
        <w:t>A</w:t>
      </w:r>
      <w:r w:rsidRPr="00AE29B3">
        <w:rPr>
          <w:rFonts w:ascii="Century Gothic" w:eastAsia="Arial" w:hAnsi="Century Gothic" w:cs="Arial"/>
          <w:b/>
          <w:lang w:val="ca-ES"/>
        </w:rPr>
        <w:t>TS</w:t>
      </w:r>
      <w:r w:rsidRPr="00AE29B3">
        <w:rPr>
          <w:rFonts w:ascii="Century Gothic" w:eastAsia="Arial" w:hAnsi="Century Gothic" w:cs="Arial"/>
          <w:b/>
          <w:spacing w:val="4"/>
          <w:lang w:val="ca-ES"/>
        </w:rPr>
        <w:t xml:space="preserve"> </w:t>
      </w:r>
      <w:r w:rsidRPr="00AE29B3">
        <w:rPr>
          <w:rFonts w:ascii="Century Gothic" w:eastAsia="Arial" w:hAnsi="Century Gothic" w:cs="Arial"/>
          <w:b/>
          <w:lang w:val="ca-ES"/>
        </w:rPr>
        <w:t>EN M</w:t>
      </w:r>
      <w:r w:rsidRPr="00AE29B3">
        <w:rPr>
          <w:rFonts w:ascii="Century Gothic" w:eastAsia="Arial" w:hAnsi="Century Gothic" w:cs="Arial"/>
          <w:b/>
          <w:spacing w:val="-3"/>
          <w:lang w:val="ca-ES"/>
        </w:rPr>
        <w:t>A</w:t>
      </w:r>
      <w:r w:rsidRPr="00AE29B3">
        <w:rPr>
          <w:rFonts w:ascii="Century Gothic" w:eastAsia="Arial" w:hAnsi="Century Gothic" w:cs="Arial"/>
          <w:b/>
          <w:lang w:val="ca-ES"/>
        </w:rPr>
        <w:t>T</w:t>
      </w:r>
      <w:r w:rsidRPr="00AE29B3">
        <w:rPr>
          <w:rFonts w:ascii="Century Gothic" w:eastAsia="Arial" w:hAnsi="Century Gothic" w:cs="Arial"/>
          <w:b/>
          <w:spacing w:val="-1"/>
          <w:lang w:val="ca-ES"/>
        </w:rPr>
        <w:t>È</w:t>
      </w:r>
      <w:r w:rsidRPr="00AE29B3">
        <w:rPr>
          <w:rFonts w:ascii="Century Gothic" w:eastAsia="Arial" w:hAnsi="Century Gothic" w:cs="Arial"/>
          <w:b/>
          <w:lang w:val="ca-ES"/>
        </w:rPr>
        <w:t>R</w:t>
      </w:r>
      <w:r w:rsidRPr="00AE29B3">
        <w:rPr>
          <w:rFonts w:ascii="Century Gothic" w:eastAsia="Arial" w:hAnsi="Century Gothic" w:cs="Arial"/>
          <w:b/>
          <w:spacing w:val="2"/>
          <w:lang w:val="ca-ES"/>
        </w:rPr>
        <w:t>I</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DE SUBVE</w:t>
      </w:r>
      <w:r w:rsidRPr="00AE29B3">
        <w:rPr>
          <w:rFonts w:ascii="Century Gothic" w:eastAsia="Arial" w:hAnsi="Century Gothic" w:cs="Arial"/>
          <w:b/>
          <w:spacing w:val="-2"/>
          <w:lang w:val="ca-ES"/>
        </w:rPr>
        <w:t>N</w:t>
      </w:r>
      <w:r w:rsidRPr="00AE29B3">
        <w:rPr>
          <w:rFonts w:ascii="Century Gothic" w:eastAsia="Arial" w:hAnsi="Century Gothic" w:cs="Arial"/>
          <w:b/>
          <w:lang w:val="ca-ES"/>
        </w:rPr>
        <w:t>CIONS</w:t>
      </w:r>
      <w:r w:rsidRPr="00AE29B3">
        <w:rPr>
          <w:rFonts w:ascii="Century Gothic" w:eastAsia="Arial" w:hAnsi="Century Gothic" w:cs="Arial"/>
          <w:b/>
          <w:spacing w:val="8"/>
          <w:lang w:val="ca-ES"/>
        </w:rPr>
        <w:t xml:space="preserve"> </w:t>
      </w:r>
      <w:r w:rsidRPr="00AE29B3">
        <w:rPr>
          <w:rFonts w:ascii="Century Gothic" w:eastAsia="Arial" w:hAnsi="Century Gothic" w:cs="Arial"/>
          <w:spacing w:val="-2"/>
          <w:lang w:val="ca-ES"/>
        </w:rPr>
        <w:t>(</w:t>
      </w:r>
      <w:r w:rsidRPr="00AE29B3">
        <w:rPr>
          <w:rFonts w:ascii="Century Gothic" w:eastAsia="Arial" w:hAnsi="Century Gothic" w:cs="Arial"/>
          <w:lang w:val="ca-ES"/>
        </w:rPr>
        <w:t>normes 25 i 26).</w:t>
      </w:r>
    </w:p>
    <w:p w:rsidR="008E31C6" w:rsidRPr="00AE29B3" w:rsidRDefault="008E31C6" w:rsidP="00205895">
      <w:pPr>
        <w:ind w:left="464"/>
        <w:jc w:val="both"/>
        <w:rPr>
          <w:rFonts w:ascii="Century Gothic" w:eastAsia="Arial" w:hAnsi="Century Gothic" w:cs="Arial"/>
          <w:lang w:val="ca-ES"/>
        </w:rPr>
      </w:pPr>
      <w:r w:rsidRPr="00AE29B3">
        <w:rPr>
          <w:rFonts w:ascii="Century Gothic" w:eastAsia="Arial" w:hAnsi="Century Gothic" w:cs="Arial"/>
          <w:b/>
          <w:lang w:val="ca-ES"/>
        </w:rPr>
        <w:t>Tít</w:t>
      </w:r>
      <w:r w:rsidRPr="00AE29B3">
        <w:rPr>
          <w:rFonts w:ascii="Century Gothic" w:eastAsia="Arial" w:hAnsi="Century Gothic" w:cs="Arial"/>
          <w:b/>
          <w:spacing w:val="-2"/>
          <w:lang w:val="ca-ES"/>
        </w:rPr>
        <w:t>o</w:t>
      </w:r>
      <w:r w:rsidRPr="00AE29B3">
        <w:rPr>
          <w:rFonts w:ascii="Century Gothic" w:eastAsia="Arial" w:hAnsi="Century Gothic" w:cs="Arial"/>
          <w:b/>
          <w:lang w:val="ca-ES"/>
        </w:rPr>
        <w:t>l</w:t>
      </w:r>
      <w:r w:rsidRPr="00AE29B3">
        <w:rPr>
          <w:rFonts w:ascii="Century Gothic" w:eastAsia="Arial" w:hAnsi="Century Gothic" w:cs="Arial"/>
          <w:b/>
          <w:spacing w:val="1"/>
          <w:lang w:val="ca-ES"/>
        </w:rPr>
        <w:t xml:space="preserve"> </w:t>
      </w:r>
      <w:r w:rsidRPr="00AE29B3">
        <w:rPr>
          <w:rFonts w:ascii="Century Gothic" w:eastAsia="Arial" w:hAnsi="Century Gothic" w:cs="Arial"/>
          <w:b/>
          <w:spacing w:val="-1"/>
          <w:lang w:val="ca-ES"/>
        </w:rPr>
        <w:t>V</w:t>
      </w:r>
      <w:r w:rsidRPr="00AE29B3">
        <w:rPr>
          <w:rFonts w:ascii="Century Gothic" w:eastAsia="Arial" w:hAnsi="Century Gothic" w:cs="Arial"/>
          <w:lang w:val="ca-ES"/>
        </w:rPr>
        <w:t>,</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edicat al</w:t>
      </w:r>
      <w:r w:rsidRPr="00AE29B3">
        <w:rPr>
          <w:rFonts w:ascii="Century Gothic" w:eastAsia="Arial" w:hAnsi="Century Gothic" w:cs="Arial"/>
          <w:spacing w:val="2"/>
          <w:lang w:val="ca-ES"/>
        </w:rPr>
        <w:t xml:space="preserve"> </w:t>
      </w:r>
      <w:r w:rsidRPr="00AE29B3">
        <w:rPr>
          <w:rFonts w:ascii="Century Gothic" w:eastAsia="Arial" w:hAnsi="Century Gothic" w:cs="Arial"/>
          <w:b/>
          <w:lang w:val="ca-ES"/>
        </w:rPr>
        <w:t>CON</w:t>
      </w:r>
      <w:r w:rsidRPr="00AE29B3">
        <w:rPr>
          <w:rFonts w:ascii="Century Gothic" w:eastAsia="Arial" w:hAnsi="Century Gothic" w:cs="Arial"/>
          <w:b/>
          <w:spacing w:val="-1"/>
          <w:lang w:val="ca-ES"/>
        </w:rPr>
        <w:t>T</w:t>
      </w:r>
      <w:r w:rsidRPr="00AE29B3">
        <w:rPr>
          <w:rFonts w:ascii="Century Gothic" w:eastAsia="Arial" w:hAnsi="Century Gothic" w:cs="Arial"/>
          <w:b/>
          <w:lang w:val="ca-ES"/>
        </w:rPr>
        <w:t>ROL</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F</w:t>
      </w:r>
      <w:r w:rsidRPr="00AE29B3">
        <w:rPr>
          <w:rFonts w:ascii="Century Gothic" w:eastAsia="Arial" w:hAnsi="Century Gothic" w:cs="Arial"/>
          <w:b/>
          <w:lang w:val="ca-ES"/>
        </w:rPr>
        <w:t>I</w:t>
      </w:r>
      <w:r w:rsidRPr="00AE29B3">
        <w:rPr>
          <w:rFonts w:ascii="Century Gothic" w:eastAsia="Arial" w:hAnsi="Century Gothic" w:cs="Arial"/>
          <w:b/>
          <w:spacing w:val="2"/>
          <w:lang w:val="ca-ES"/>
        </w:rPr>
        <w:t>N</w:t>
      </w:r>
      <w:r w:rsidRPr="00AE29B3">
        <w:rPr>
          <w:rFonts w:ascii="Century Gothic" w:eastAsia="Arial" w:hAnsi="Century Gothic" w:cs="Arial"/>
          <w:b/>
          <w:lang w:val="ca-ES"/>
        </w:rPr>
        <w:t>A</w:t>
      </w:r>
      <w:r w:rsidRPr="00AE29B3">
        <w:rPr>
          <w:rFonts w:ascii="Century Gothic" w:eastAsia="Arial" w:hAnsi="Century Gothic" w:cs="Arial"/>
          <w:b/>
          <w:spacing w:val="-4"/>
          <w:lang w:val="ca-ES"/>
        </w:rPr>
        <w:t>N</w:t>
      </w:r>
      <w:r w:rsidRPr="00AE29B3">
        <w:rPr>
          <w:rFonts w:ascii="Century Gothic" w:eastAsia="Arial" w:hAnsi="Century Gothic" w:cs="Arial"/>
          <w:b/>
          <w:lang w:val="ca-ES"/>
        </w:rPr>
        <w:t>CER</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DE LES SUBV</w:t>
      </w:r>
      <w:r w:rsidRPr="00AE29B3">
        <w:rPr>
          <w:rFonts w:ascii="Century Gothic" w:eastAsia="Arial" w:hAnsi="Century Gothic" w:cs="Arial"/>
          <w:b/>
          <w:spacing w:val="-2"/>
          <w:lang w:val="ca-ES"/>
        </w:rPr>
        <w:t>E</w:t>
      </w:r>
      <w:r w:rsidRPr="00AE29B3">
        <w:rPr>
          <w:rFonts w:ascii="Century Gothic" w:eastAsia="Arial" w:hAnsi="Century Gothic" w:cs="Arial"/>
          <w:b/>
          <w:lang w:val="ca-ES"/>
        </w:rPr>
        <w:t>NCIONS</w:t>
      </w:r>
      <w:r w:rsidRPr="00AE29B3">
        <w:rPr>
          <w:rFonts w:ascii="Century Gothic" w:eastAsia="Arial" w:hAnsi="Century Gothic" w:cs="Arial"/>
          <w:b/>
          <w:spacing w:val="8"/>
          <w:lang w:val="ca-ES"/>
        </w:rPr>
        <w:t xml:space="preserve"> </w:t>
      </w:r>
      <w:r w:rsidRPr="00AE29B3">
        <w:rPr>
          <w:rFonts w:ascii="Century Gothic" w:eastAsia="Arial" w:hAnsi="Century Gothic" w:cs="Arial"/>
          <w:lang w:val="ca-ES"/>
        </w:rPr>
        <w:t>(nor</w:t>
      </w:r>
      <w:r w:rsidRPr="00AE29B3">
        <w:rPr>
          <w:rFonts w:ascii="Century Gothic" w:eastAsia="Arial" w:hAnsi="Century Gothic" w:cs="Arial"/>
          <w:spacing w:val="-1"/>
          <w:lang w:val="ca-ES"/>
        </w:rPr>
        <w:t>m</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2</w:t>
      </w:r>
      <w:r w:rsidRPr="00AE29B3">
        <w:rPr>
          <w:rFonts w:ascii="Century Gothic" w:eastAsia="Arial" w:hAnsi="Century Gothic" w:cs="Arial"/>
          <w:lang w:val="ca-ES"/>
        </w:rPr>
        <w:t>7).</w:t>
      </w:r>
    </w:p>
    <w:p w:rsidR="008E31C6" w:rsidRPr="00AE29B3" w:rsidRDefault="008E31C6" w:rsidP="00205895">
      <w:pPr>
        <w:ind w:left="464"/>
        <w:jc w:val="both"/>
        <w:rPr>
          <w:rFonts w:ascii="Century Gothic" w:eastAsia="Arial" w:hAnsi="Century Gothic" w:cs="Arial"/>
          <w:lang w:val="ca-ES"/>
        </w:rPr>
      </w:pPr>
      <w:r w:rsidRPr="00AE29B3">
        <w:rPr>
          <w:rFonts w:ascii="Century Gothic" w:eastAsia="Arial" w:hAnsi="Century Gothic" w:cs="Arial"/>
          <w:b/>
          <w:lang w:val="ca-ES"/>
        </w:rPr>
        <w:t>Tít</w:t>
      </w:r>
      <w:r w:rsidRPr="00AE29B3">
        <w:rPr>
          <w:rFonts w:ascii="Century Gothic" w:eastAsia="Arial" w:hAnsi="Century Gothic" w:cs="Arial"/>
          <w:b/>
          <w:spacing w:val="-2"/>
          <w:lang w:val="ca-ES"/>
        </w:rPr>
        <w:t>o</w:t>
      </w:r>
      <w:r w:rsidRPr="00AE29B3">
        <w:rPr>
          <w:rFonts w:ascii="Century Gothic" w:eastAsia="Arial" w:hAnsi="Century Gothic" w:cs="Arial"/>
          <w:b/>
          <w:lang w:val="ca-ES"/>
        </w:rPr>
        <w:t>l</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V</w:t>
      </w:r>
      <w:r w:rsidRPr="00AE29B3">
        <w:rPr>
          <w:rFonts w:ascii="Century Gothic" w:eastAsia="Arial" w:hAnsi="Century Gothic" w:cs="Arial"/>
          <w:b/>
          <w:spacing w:val="1"/>
          <w:lang w:val="ca-ES"/>
        </w:rPr>
        <w:t>I</w:t>
      </w:r>
      <w:r w:rsidRPr="00AE29B3">
        <w:rPr>
          <w:rFonts w:ascii="Century Gothic" w:eastAsia="Arial" w:hAnsi="Century Gothic" w:cs="Arial"/>
          <w:lang w:val="ca-ES"/>
        </w:rPr>
        <w:t>, de</w:t>
      </w:r>
      <w:r w:rsidRPr="00AE29B3">
        <w:rPr>
          <w:rFonts w:ascii="Century Gothic" w:eastAsia="Arial" w:hAnsi="Century Gothic" w:cs="Arial"/>
          <w:spacing w:val="-1"/>
          <w:lang w:val="ca-ES"/>
        </w:rPr>
        <w:t>d</w:t>
      </w:r>
      <w:r w:rsidRPr="00AE29B3">
        <w:rPr>
          <w:rFonts w:ascii="Century Gothic" w:eastAsia="Arial" w:hAnsi="Century Gothic" w:cs="Arial"/>
          <w:lang w:val="ca-ES"/>
        </w:rPr>
        <w:t>icat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b/>
          <w:lang w:val="ca-ES"/>
        </w:rPr>
        <w:t>B</w:t>
      </w:r>
      <w:r w:rsidRPr="00AE29B3">
        <w:rPr>
          <w:rFonts w:ascii="Century Gothic" w:eastAsia="Arial" w:hAnsi="Century Gothic" w:cs="Arial"/>
          <w:b/>
          <w:spacing w:val="-4"/>
          <w:lang w:val="ca-ES"/>
        </w:rPr>
        <w:t>A</w:t>
      </w:r>
      <w:r w:rsidRPr="00AE29B3">
        <w:rPr>
          <w:rFonts w:ascii="Century Gothic" w:eastAsia="Arial" w:hAnsi="Century Gothic" w:cs="Arial"/>
          <w:b/>
          <w:lang w:val="ca-ES"/>
        </w:rPr>
        <w:t>S</w:t>
      </w:r>
      <w:r w:rsidRPr="00AE29B3">
        <w:rPr>
          <w:rFonts w:ascii="Century Gothic" w:eastAsia="Arial" w:hAnsi="Century Gothic" w:cs="Arial"/>
          <w:b/>
          <w:spacing w:val="1"/>
          <w:lang w:val="ca-ES"/>
        </w:rPr>
        <w:t>E</w:t>
      </w:r>
      <w:r w:rsidRPr="00AE29B3">
        <w:rPr>
          <w:rFonts w:ascii="Century Gothic" w:eastAsia="Arial" w:hAnsi="Century Gothic" w:cs="Arial"/>
          <w:b/>
          <w:lang w:val="ca-ES"/>
        </w:rPr>
        <w:t>S</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ESPECÍFIQUES</w:t>
      </w:r>
      <w:r w:rsidRPr="00AE29B3">
        <w:rPr>
          <w:rFonts w:ascii="Century Gothic" w:eastAsia="Arial" w:hAnsi="Century Gothic" w:cs="Arial"/>
          <w:b/>
          <w:spacing w:val="6"/>
          <w:lang w:val="ca-ES"/>
        </w:rPr>
        <w:t xml:space="preserve"> </w:t>
      </w:r>
      <w:r w:rsidRPr="00AE29B3">
        <w:rPr>
          <w:rFonts w:ascii="Century Gothic" w:eastAsia="Arial" w:hAnsi="Century Gothic" w:cs="Arial"/>
          <w:lang w:val="ca-ES"/>
        </w:rPr>
        <w:t>(nor</w:t>
      </w:r>
      <w:r w:rsidRPr="00AE29B3">
        <w:rPr>
          <w:rFonts w:ascii="Century Gothic" w:eastAsia="Arial" w:hAnsi="Century Gothic" w:cs="Arial"/>
          <w:spacing w:val="-1"/>
          <w:lang w:val="ca-ES"/>
        </w:rPr>
        <w:t>m</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2</w:t>
      </w:r>
      <w:r w:rsidRPr="00AE29B3">
        <w:rPr>
          <w:rFonts w:ascii="Century Gothic" w:eastAsia="Arial" w:hAnsi="Century Gothic" w:cs="Arial"/>
          <w:lang w:val="ca-ES"/>
        </w:rPr>
        <w:t>8).</w:t>
      </w:r>
    </w:p>
    <w:p w:rsidR="008E31C6" w:rsidRPr="00AE29B3" w:rsidRDefault="008E31C6" w:rsidP="00205895">
      <w:pPr>
        <w:spacing w:before="14" w:line="256" w:lineRule="auto"/>
        <w:ind w:left="464" w:right="5505"/>
        <w:jc w:val="both"/>
        <w:rPr>
          <w:rFonts w:ascii="Century Gothic" w:eastAsia="Arial" w:hAnsi="Century Gothic" w:cs="Arial"/>
          <w:b/>
          <w:lang w:val="ca-ES"/>
        </w:rPr>
      </w:pPr>
      <w:r w:rsidRPr="00AE29B3">
        <w:rPr>
          <w:rFonts w:ascii="Century Gothic" w:eastAsia="Arial" w:hAnsi="Century Gothic" w:cs="Arial"/>
          <w:b/>
          <w:lang w:val="ca-ES"/>
        </w:rPr>
        <w:t>DISP. ADDICIONALS</w:t>
      </w:r>
    </w:p>
    <w:p w:rsidR="008E31C6" w:rsidRPr="00AE29B3" w:rsidRDefault="008E31C6" w:rsidP="00205895">
      <w:pPr>
        <w:spacing w:before="14" w:line="256" w:lineRule="auto"/>
        <w:ind w:left="464" w:right="5505"/>
        <w:jc w:val="both"/>
        <w:rPr>
          <w:rFonts w:ascii="Century Gothic" w:eastAsia="Arial" w:hAnsi="Century Gothic" w:cs="Arial"/>
          <w:b/>
          <w:lang w:val="ca-ES"/>
        </w:rPr>
      </w:pPr>
      <w:r w:rsidRPr="00AE29B3">
        <w:rPr>
          <w:rFonts w:ascii="Century Gothic" w:eastAsia="Arial" w:hAnsi="Century Gothic" w:cs="Arial"/>
          <w:b/>
          <w:lang w:val="ca-ES"/>
        </w:rPr>
        <w:t>DISP.  DERO</w:t>
      </w:r>
      <w:r w:rsidRPr="00AE29B3">
        <w:rPr>
          <w:rFonts w:ascii="Century Gothic" w:eastAsia="Arial" w:hAnsi="Century Gothic" w:cs="Arial"/>
          <w:b/>
          <w:spacing w:val="1"/>
          <w:lang w:val="ca-ES"/>
        </w:rPr>
        <w:t>G</w:t>
      </w:r>
      <w:r w:rsidRPr="00AE29B3">
        <w:rPr>
          <w:rFonts w:ascii="Century Gothic" w:eastAsia="Arial" w:hAnsi="Century Gothic" w:cs="Arial"/>
          <w:b/>
          <w:lang w:val="ca-ES"/>
        </w:rPr>
        <w:t>A</w:t>
      </w:r>
      <w:r w:rsidRPr="00AE29B3">
        <w:rPr>
          <w:rFonts w:ascii="Century Gothic" w:eastAsia="Arial" w:hAnsi="Century Gothic" w:cs="Arial"/>
          <w:b/>
          <w:spacing w:val="-5"/>
          <w:lang w:val="ca-ES"/>
        </w:rPr>
        <w:t>T</w:t>
      </w:r>
      <w:r w:rsidRPr="00AE29B3">
        <w:rPr>
          <w:rFonts w:ascii="Century Gothic" w:eastAsia="Arial" w:hAnsi="Century Gothic" w:cs="Arial"/>
          <w:b/>
          <w:lang w:val="ca-ES"/>
        </w:rPr>
        <w:t>ÒR</w:t>
      </w:r>
      <w:r w:rsidRPr="00AE29B3">
        <w:rPr>
          <w:rFonts w:ascii="Century Gothic" w:eastAsia="Arial" w:hAnsi="Century Gothic" w:cs="Arial"/>
          <w:b/>
          <w:spacing w:val="3"/>
          <w:lang w:val="ca-ES"/>
        </w:rPr>
        <w:t>I</w:t>
      </w:r>
      <w:r w:rsidRPr="00AE29B3">
        <w:rPr>
          <w:rFonts w:ascii="Century Gothic" w:eastAsia="Arial" w:hAnsi="Century Gothic" w:cs="Arial"/>
          <w:b/>
          <w:lang w:val="ca-ES"/>
        </w:rPr>
        <w:t xml:space="preserve">A </w:t>
      </w:r>
    </w:p>
    <w:p w:rsidR="008E31C6" w:rsidRPr="00AE29B3" w:rsidRDefault="008E31C6" w:rsidP="00205895">
      <w:pPr>
        <w:spacing w:before="14" w:line="256" w:lineRule="auto"/>
        <w:ind w:left="464" w:right="5505"/>
        <w:jc w:val="both"/>
        <w:rPr>
          <w:rFonts w:ascii="Century Gothic" w:eastAsia="Arial" w:hAnsi="Century Gothic" w:cs="Arial"/>
          <w:lang w:val="ca-ES"/>
        </w:rPr>
      </w:pPr>
      <w:r w:rsidRPr="00AE29B3">
        <w:rPr>
          <w:rFonts w:ascii="Century Gothic" w:eastAsia="Arial" w:hAnsi="Century Gothic" w:cs="Arial"/>
          <w:b/>
          <w:lang w:val="ca-ES"/>
        </w:rPr>
        <w:t>DISP.</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FIN</w:t>
      </w:r>
      <w:r w:rsidRPr="00AE29B3">
        <w:rPr>
          <w:rFonts w:ascii="Century Gothic" w:eastAsia="Arial" w:hAnsi="Century Gothic" w:cs="Arial"/>
          <w:b/>
          <w:spacing w:val="-2"/>
          <w:lang w:val="ca-ES"/>
        </w:rPr>
        <w:t>A</w:t>
      </w:r>
      <w:r w:rsidRPr="00AE29B3">
        <w:rPr>
          <w:rFonts w:ascii="Century Gothic" w:eastAsia="Arial" w:hAnsi="Century Gothic" w:cs="Arial"/>
          <w:b/>
          <w:lang w:val="ca-ES"/>
        </w:rPr>
        <w:t>L</w:t>
      </w:r>
    </w:p>
    <w:p w:rsidR="008E31C6" w:rsidRPr="00AE29B3" w:rsidRDefault="008E31C6" w:rsidP="00205895">
      <w:pPr>
        <w:spacing w:line="200" w:lineRule="exact"/>
        <w:jc w:val="both"/>
        <w:rPr>
          <w:rFonts w:ascii="Century Gothic" w:eastAsia="Times New Roman" w:hAnsi="Century Gothic"/>
          <w:lang w:val="ca-ES"/>
        </w:rPr>
      </w:pPr>
    </w:p>
    <w:p w:rsidR="008E31C6" w:rsidRPr="00AE29B3" w:rsidRDefault="008E31C6" w:rsidP="00205895">
      <w:pPr>
        <w:spacing w:before="8" w:line="24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T</w:t>
      </w:r>
      <w:r w:rsidRPr="00AE29B3">
        <w:rPr>
          <w:rFonts w:ascii="Century Gothic" w:eastAsia="Arial" w:hAnsi="Century Gothic" w:cs="Arial"/>
          <w:b/>
          <w:lang w:val="ca-ES"/>
        </w:rPr>
        <w:t>ÍT</w:t>
      </w:r>
      <w:r w:rsidRPr="00AE29B3">
        <w:rPr>
          <w:rFonts w:ascii="Century Gothic" w:eastAsia="Arial" w:hAnsi="Century Gothic" w:cs="Arial"/>
          <w:b/>
          <w:spacing w:val="-1"/>
          <w:lang w:val="ca-ES"/>
        </w:rPr>
        <w:t>O</w:t>
      </w:r>
      <w:r w:rsidRPr="00AE29B3">
        <w:rPr>
          <w:rFonts w:ascii="Century Gothic" w:eastAsia="Arial" w:hAnsi="Century Gothic" w:cs="Arial"/>
          <w:b/>
          <w:lang w:val="ca-ES"/>
        </w:rPr>
        <w:t>L I</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u w:val="single"/>
          <w:lang w:val="ca-ES"/>
        </w:rPr>
      </w:pPr>
      <w:r w:rsidRPr="00AE29B3">
        <w:rPr>
          <w:rFonts w:ascii="Century Gothic" w:eastAsia="Arial" w:hAnsi="Century Gothic" w:cs="Arial"/>
          <w:b/>
          <w:u w:val="single"/>
          <w:lang w:val="ca-ES"/>
        </w:rPr>
        <w:t>DISPOSICIONS GEN</w:t>
      </w:r>
      <w:r w:rsidRPr="00AE29B3">
        <w:rPr>
          <w:rFonts w:ascii="Century Gothic" w:eastAsia="Arial" w:hAnsi="Century Gothic" w:cs="Arial"/>
          <w:b/>
          <w:spacing w:val="-2"/>
          <w:u w:val="single"/>
          <w:lang w:val="ca-ES"/>
        </w:rPr>
        <w:t>E</w:t>
      </w:r>
      <w:r w:rsidRPr="00AE29B3">
        <w:rPr>
          <w:rFonts w:ascii="Century Gothic" w:eastAsia="Arial" w:hAnsi="Century Gothic" w:cs="Arial"/>
          <w:b/>
          <w:spacing w:val="5"/>
          <w:u w:val="single"/>
          <w:lang w:val="ca-ES"/>
        </w:rPr>
        <w:t>R</w:t>
      </w:r>
      <w:r w:rsidRPr="00AE29B3">
        <w:rPr>
          <w:rFonts w:ascii="Century Gothic" w:eastAsia="Arial" w:hAnsi="Century Gothic" w:cs="Arial"/>
          <w:b/>
          <w:spacing w:val="-9"/>
          <w:u w:val="single"/>
          <w:lang w:val="ca-ES"/>
        </w:rPr>
        <w:t>A</w:t>
      </w:r>
      <w:r w:rsidRPr="00AE29B3">
        <w:rPr>
          <w:rFonts w:ascii="Century Gothic" w:eastAsia="Arial" w:hAnsi="Century Gothic" w:cs="Arial"/>
          <w:b/>
          <w:u w:val="single"/>
          <w:lang w:val="ca-ES"/>
        </w:rPr>
        <w:t>LS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1</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Objecte</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03"/>
        <w:jc w:val="both"/>
        <w:rPr>
          <w:rFonts w:ascii="Century Gothic" w:eastAsia="Arial" w:hAnsi="Century Gothic" w:cs="Arial"/>
          <w:lang w:val="ca-ES"/>
        </w:rPr>
      </w:pPr>
      <w:r w:rsidRPr="00AE29B3">
        <w:rPr>
          <w:rFonts w:ascii="Century Gothic" w:eastAsia="Arial" w:hAnsi="Century Gothic" w:cs="Arial"/>
          <w:lang w:val="ca-ES"/>
        </w:rPr>
        <w:lastRenderedPageBreak/>
        <w:t>A</w:t>
      </w:r>
      <w:r w:rsidRPr="00AE29B3">
        <w:rPr>
          <w:rFonts w:ascii="Century Gothic" w:eastAsia="Arial" w:hAnsi="Century Gothic" w:cs="Arial"/>
          <w:spacing w:val="-2"/>
          <w:lang w:val="ca-ES"/>
        </w:rPr>
        <w:t>q</w:t>
      </w:r>
      <w:r w:rsidRPr="00AE29B3">
        <w:rPr>
          <w:rFonts w:ascii="Century Gothic" w:eastAsia="Arial" w:hAnsi="Century Gothic" w:cs="Arial"/>
          <w:lang w:val="ca-ES"/>
        </w:rPr>
        <w:t>uesta ordenança té per o</w:t>
      </w:r>
      <w:r w:rsidRPr="00AE29B3">
        <w:rPr>
          <w:rFonts w:ascii="Century Gothic" w:eastAsia="Arial" w:hAnsi="Century Gothic" w:cs="Arial"/>
          <w:spacing w:val="1"/>
          <w:lang w:val="ca-ES"/>
        </w:rPr>
        <w:t>b</w:t>
      </w:r>
      <w:r w:rsidRPr="00AE29B3">
        <w:rPr>
          <w:rFonts w:ascii="Century Gothic" w:eastAsia="Arial" w:hAnsi="Century Gothic" w:cs="Arial"/>
          <w:lang w:val="ca-ES"/>
        </w:rPr>
        <w:t>jecte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egular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fixar </w:t>
      </w:r>
      <w:r w:rsidRPr="00AE29B3">
        <w:rPr>
          <w:rFonts w:ascii="Century Gothic" w:eastAsia="Arial" w:hAnsi="Century Gothic" w:cs="Arial"/>
          <w:spacing w:val="-1"/>
          <w:lang w:val="ca-ES"/>
        </w:rPr>
        <w:t>e</w:t>
      </w:r>
      <w:r w:rsidRPr="00AE29B3">
        <w:rPr>
          <w:rFonts w:ascii="Century Gothic" w:eastAsia="Arial" w:hAnsi="Century Gothic" w:cs="Arial"/>
          <w:lang w:val="ca-ES"/>
        </w:rPr>
        <w:t>l règim jurídic ge</w:t>
      </w:r>
      <w:r w:rsidRPr="00AE29B3">
        <w:rPr>
          <w:rFonts w:ascii="Century Gothic" w:eastAsia="Arial" w:hAnsi="Century Gothic" w:cs="Arial"/>
          <w:spacing w:val="1"/>
          <w:lang w:val="ca-ES"/>
        </w:rPr>
        <w:t>n</w:t>
      </w:r>
      <w:r w:rsidRPr="00AE29B3">
        <w:rPr>
          <w:rFonts w:ascii="Century Gothic" w:eastAsia="Arial" w:hAnsi="Century Gothic" w:cs="Arial"/>
          <w:lang w:val="ca-ES"/>
        </w:rPr>
        <w:t>eral,</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ixí</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om </w:t>
      </w:r>
      <w:r w:rsidRPr="00AE29B3">
        <w:rPr>
          <w:rFonts w:ascii="Century Gothic" w:eastAsia="Arial" w:hAnsi="Century Gothic" w:cs="Arial"/>
          <w:spacing w:val="-1"/>
          <w:lang w:val="ca-ES"/>
        </w:rPr>
        <w:t>d</w:t>
      </w:r>
      <w:r w:rsidRPr="00AE29B3">
        <w:rPr>
          <w:rFonts w:ascii="Century Gothic" w:eastAsia="Arial" w:hAnsi="Century Gothic" w:cs="Arial"/>
          <w:lang w:val="ca-ES"/>
        </w:rPr>
        <w:t>efinir e</w:t>
      </w:r>
      <w:r w:rsidRPr="00AE29B3">
        <w:rPr>
          <w:rFonts w:ascii="Century Gothic" w:eastAsia="Arial" w:hAnsi="Century Gothic" w:cs="Arial"/>
          <w:spacing w:val="1"/>
          <w:lang w:val="ca-ES"/>
        </w:rPr>
        <w:t>l</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2"/>
          <w:lang w:val="ca-ES"/>
        </w:rPr>
        <w:t>r</w:t>
      </w:r>
      <w:r w:rsidRPr="00AE29B3">
        <w:rPr>
          <w:rFonts w:ascii="Century Gothic" w:eastAsia="Arial" w:hAnsi="Century Gothic" w:cs="Arial"/>
          <w:lang w:val="ca-ES"/>
        </w:rPr>
        <w:t>iteris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l procediment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c</w:t>
      </w:r>
      <w:r w:rsidRPr="00AE29B3">
        <w:rPr>
          <w:rFonts w:ascii="Century Gothic" w:eastAsia="Arial" w:hAnsi="Century Gothic" w:cs="Arial"/>
          <w:spacing w:val="-1"/>
          <w:lang w:val="ca-ES"/>
        </w:rPr>
        <w:t>o</w:t>
      </w:r>
      <w:r w:rsidRPr="00AE29B3">
        <w:rPr>
          <w:rFonts w:ascii="Century Gothic" w:eastAsia="Arial" w:hAnsi="Century Gothic" w:cs="Arial"/>
          <w:lang w:val="ca-ES"/>
        </w:rPr>
        <w:t>ncessió, de les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atorg</w:t>
      </w:r>
      <w:r w:rsidRPr="00AE29B3">
        <w:rPr>
          <w:rFonts w:ascii="Century Gothic" w:eastAsia="Arial" w:hAnsi="Century Gothic" w:cs="Arial"/>
          <w:spacing w:val="1"/>
          <w:lang w:val="ca-ES"/>
        </w:rPr>
        <w:t>a</w:t>
      </w:r>
      <w:r w:rsidRPr="00AE29B3">
        <w:rPr>
          <w:rFonts w:ascii="Century Gothic" w:eastAsia="Arial" w:hAnsi="Century Gothic" w:cs="Arial"/>
          <w:lang w:val="ca-ES"/>
        </w:rPr>
        <w:t>des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er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Cànoves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i Sama</w:t>
      </w:r>
      <w:r w:rsidRPr="00AE29B3">
        <w:rPr>
          <w:rFonts w:ascii="Century Gothic" w:eastAsia="Arial" w:hAnsi="Century Gothic" w:cs="Arial"/>
          <w:spacing w:val="-1"/>
          <w:lang w:val="ca-ES"/>
        </w:rPr>
        <w:t>l</w:t>
      </w:r>
      <w:r w:rsidRPr="00AE29B3">
        <w:rPr>
          <w:rFonts w:ascii="Century Gothic" w:eastAsia="Arial" w:hAnsi="Century Gothic" w:cs="Arial"/>
          <w:lang w:val="ca-ES"/>
        </w:rPr>
        <w:t>ús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si és el</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cas, d</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dret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lic que en </w:t>
      </w:r>
      <w:r w:rsidRPr="00AE29B3">
        <w:rPr>
          <w:rFonts w:ascii="Century Gothic" w:eastAsia="Arial" w:hAnsi="Century Gothic" w:cs="Arial"/>
          <w:spacing w:val="-1"/>
          <w:lang w:val="ca-ES"/>
        </w:rPr>
        <w:t>d</w:t>
      </w:r>
      <w:r w:rsidRPr="00AE29B3">
        <w:rPr>
          <w:rFonts w:ascii="Century Gothic" w:eastAsia="Arial" w:hAnsi="Century Gothic" w:cs="Arial"/>
          <w:lang w:val="ca-ES"/>
        </w:rPr>
        <w:t>epenguin,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w:t>
      </w:r>
      <w:r w:rsidRPr="00AE29B3">
        <w:rPr>
          <w:rFonts w:ascii="Century Gothic" w:eastAsia="Arial" w:hAnsi="Century Gothic" w:cs="Arial"/>
          <w:spacing w:val="-1"/>
          <w:lang w:val="ca-ES"/>
        </w:rPr>
        <w:t>’</w:t>
      </w:r>
      <w:r w:rsidRPr="00AE29B3">
        <w:rPr>
          <w:rFonts w:ascii="Century Gothic" w:eastAsia="Arial" w:hAnsi="Century Gothic" w:cs="Arial"/>
          <w:lang w:val="ca-ES"/>
        </w:rPr>
        <w:t>empara del que esta</w:t>
      </w:r>
      <w:r w:rsidRPr="00AE29B3">
        <w:rPr>
          <w:rFonts w:ascii="Century Gothic" w:eastAsia="Arial" w:hAnsi="Century Gothic" w:cs="Arial"/>
          <w:spacing w:val="1"/>
          <w:lang w:val="ca-ES"/>
        </w:rPr>
        <w:t>b</w:t>
      </w:r>
      <w:r w:rsidRPr="00AE29B3">
        <w:rPr>
          <w:rFonts w:ascii="Century Gothic" w:eastAsia="Arial" w:hAnsi="Century Gothic" w:cs="Arial"/>
          <w:lang w:val="ca-ES"/>
        </w:rPr>
        <w:t>leix</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lei  38/2003,</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 xml:space="preserve">7 de novembre, </w:t>
      </w:r>
      <w:r w:rsidRPr="00AE29B3">
        <w:rPr>
          <w:rFonts w:ascii="Century Gothic" w:eastAsia="Arial" w:hAnsi="Century Gothic" w:cs="Arial"/>
          <w:spacing w:val="-1"/>
          <w:lang w:val="ca-ES"/>
        </w:rPr>
        <w:t>g</w:t>
      </w:r>
      <w:r w:rsidRPr="00AE29B3">
        <w:rPr>
          <w:rFonts w:ascii="Century Gothic" w:eastAsia="Arial" w:hAnsi="Century Gothic" w:cs="Arial"/>
          <w:lang w:val="ca-ES"/>
        </w:rPr>
        <w:t>eneral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subvencions</w:t>
      </w:r>
      <w:r w:rsidRPr="00AE29B3">
        <w:rPr>
          <w:rFonts w:ascii="Century Gothic" w:eastAsia="Times New Roman" w:hAnsi="Century Gothic"/>
          <w:lang w:val="ca-ES"/>
        </w:rPr>
        <w:t xml:space="preserve"> </w:t>
      </w:r>
      <w:r w:rsidRPr="00AE29B3">
        <w:rPr>
          <w:rFonts w:ascii="Century Gothic" w:eastAsia="Arial" w:hAnsi="Century Gothic" w:cs="Arial"/>
          <w:highlight w:val="yellow"/>
          <w:lang w:val="ca-ES"/>
        </w:rPr>
        <w:t>i el seu reglament que la desenvolupa, aprovat per Reial decret 887/2006  de 21 de juliol.</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2</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Concepte</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de</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sub</w:t>
      </w:r>
      <w:r w:rsidRPr="00AE29B3">
        <w:rPr>
          <w:rFonts w:ascii="Century Gothic" w:eastAsia="Arial" w:hAnsi="Century Gothic" w:cs="Arial"/>
          <w:b/>
          <w:spacing w:val="-4"/>
          <w:lang w:val="ca-ES"/>
        </w:rPr>
        <w:t>v</w:t>
      </w:r>
      <w:r w:rsidRPr="00AE29B3">
        <w:rPr>
          <w:rFonts w:ascii="Century Gothic" w:eastAsia="Arial" w:hAnsi="Century Gothic" w:cs="Arial"/>
          <w:b/>
          <w:lang w:val="ca-ES"/>
        </w:rPr>
        <w:t>enc</w:t>
      </w:r>
      <w:r w:rsidRPr="00AE29B3">
        <w:rPr>
          <w:rFonts w:ascii="Century Gothic" w:eastAsia="Arial" w:hAnsi="Century Gothic" w:cs="Arial"/>
          <w:b/>
          <w:spacing w:val="2"/>
          <w:lang w:val="ca-ES"/>
        </w:rPr>
        <w:t>i</w:t>
      </w:r>
      <w:r w:rsidRPr="00AE29B3">
        <w:rPr>
          <w:rFonts w:ascii="Century Gothic" w:eastAsia="Arial" w:hAnsi="Century Gothic" w:cs="Arial"/>
          <w:b/>
          <w:lang w:val="ca-ES"/>
        </w:rPr>
        <w:t>ó</w:t>
      </w:r>
      <w:r w:rsidRPr="00AE29B3">
        <w:rPr>
          <w:rFonts w:ascii="Century Gothic" w:eastAsia="Arial" w:hAnsi="Century Gothic" w:cs="Arial"/>
          <w:b/>
          <w:spacing w:val="3"/>
          <w:lang w:val="ca-ES"/>
        </w:rPr>
        <w:t xml:space="preserve"> </w:t>
      </w:r>
      <w:r w:rsidRPr="00AE29B3">
        <w:rPr>
          <w:rFonts w:ascii="Century Gothic" w:eastAsia="Arial" w:hAnsi="Century Gothic" w:cs="Arial"/>
          <w:b/>
          <w:lang w:val="ca-ES"/>
        </w:rPr>
        <w:t>i àmbit d’aplicació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409"/>
        <w:jc w:val="both"/>
        <w:rPr>
          <w:rFonts w:ascii="Century Gothic" w:eastAsia="Arial" w:hAnsi="Century Gothic" w:cs="Arial"/>
          <w:lang w:val="ca-ES"/>
        </w:rPr>
      </w:pPr>
      <w:r w:rsidRPr="00AE29B3">
        <w:rPr>
          <w:rFonts w:ascii="Century Gothic" w:eastAsia="Arial" w:hAnsi="Century Gothic" w:cs="Arial"/>
          <w:spacing w:val="-2"/>
          <w:lang w:val="ca-ES"/>
        </w:rPr>
        <w:t>S</w:t>
      </w:r>
      <w:r w:rsidRPr="00AE29B3">
        <w:rPr>
          <w:rFonts w:ascii="Century Gothic" w:eastAsia="Arial" w:hAnsi="Century Gothic" w:cs="Arial"/>
          <w:lang w:val="ca-ES"/>
        </w:rPr>
        <w:t>’entén per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 efecte d</w:t>
      </w:r>
      <w:r w:rsidRPr="00AE29B3">
        <w:rPr>
          <w:rFonts w:ascii="Century Gothic" w:eastAsia="Arial" w:hAnsi="Century Gothic" w:cs="Arial"/>
          <w:spacing w:val="-1"/>
          <w:lang w:val="ca-ES"/>
        </w:rPr>
        <w:t>’</w:t>
      </w:r>
      <w:r w:rsidRPr="00AE29B3">
        <w:rPr>
          <w:rFonts w:ascii="Century Gothic" w:eastAsia="Arial" w:hAnsi="Century Gothic" w:cs="Arial"/>
          <w:lang w:val="ca-ES"/>
        </w:rPr>
        <w:t>aquesta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w:t>
      </w:r>
      <w:r w:rsidRPr="00AE29B3">
        <w:rPr>
          <w:rFonts w:ascii="Century Gothic" w:eastAsia="Arial" w:hAnsi="Century Gothic" w:cs="Arial"/>
          <w:spacing w:val="-2"/>
          <w:lang w:val="ca-ES"/>
        </w:rPr>
        <w:t>r</w:t>
      </w:r>
      <w:r w:rsidRPr="00AE29B3">
        <w:rPr>
          <w:rFonts w:ascii="Century Gothic" w:eastAsia="Arial" w:hAnsi="Century Gothic" w:cs="Arial"/>
          <w:lang w:val="ca-ES"/>
        </w:rPr>
        <w:t>denança,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ualsevol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di</w:t>
      </w:r>
      <w:r w:rsidRPr="00AE29B3">
        <w:rPr>
          <w:rFonts w:ascii="Century Gothic" w:eastAsia="Arial" w:hAnsi="Century Gothic" w:cs="Arial"/>
          <w:spacing w:val="-1"/>
          <w:lang w:val="ca-ES"/>
        </w:rPr>
        <w:t>s</w:t>
      </w:r>
      <w:r w:rsidRPr="00AE29B3">
        <w:rPr>
          <w:rFonts w:ascii="Century Gothic" w:eastAsia="Arial" w:hAnsi="Century Gothic" w:cs="Arial"/>
          <w:lang w:val="ca-ES"/>
        </w:rPr>
        <w:t>posició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w:t>
      </w:r>
      <w:r w:rsidRPr="00AE29B3">
        <w:rPr>
          <w:rFonts w:ascii="Century Gothic" w:eastAsia="Arial" w:hAnsi="Century Gothic" w:cs="Arial"/>
          <w:spacing w:val="-1"/>
          <w:lang w:val="ca-ES"/>
        </w:rPr>
        <w:t>d</w:t>
      </w:r>
      <w:r w:rsidRPr="00AE29B3">
        <w:rPr>
          <w:rFonts w:ascii="Century Gothic" w:eastAsia="Arial" w:hAnsi="Century Gothic" w:cs="Arial"/>
          <w:lang w:val="ca-ES"/>
        </w:rPr>
        <w:t>iners efectuada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entitats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dret pú</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lic que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epenguin,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favor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ersones públiques o privades, i que com</w:t>
      </w:r>
      <w:r w:rsidRPr="00AE29B3">
        <w:rPr>
          <w:rFonts w:ascii="Century Gothic" w:eastAsia="Arial" w:hAnsi="Century Gothic" w:cs="Arial"/>
          <w:spacing w:val="3"/>
          <w:lang w:val="ca-ES"/>
        </w:rPr>
        <w:t>p</w:t>
      </w:r>
      <w:r w:rsidRPr="00AE29B3">
        <w:rPr>
          <w:rFonts w:ascii="Century Gothic" w:eastAsia="Arial" w:hAnsi="Century Gothic" w:cs="Arial"/>
          <w:lang w:val="ca-ES"/>
        </w:rPr>
        <w:t>leixi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requisits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egüents:</w:t>
      </w:r>
    </w:p>
    <w:p w:rsidR="008E31C6" w:rsidRPr="00AE29B3" w:rsidRDefault="008E31C6" w:rsidP="00205895">
      <w:pPr>
        <w:ind w:left="812" w:right="103"/>
        <w:jc w:val="both"/>
        <w:rPr>
          <w:rFonts w:ascii="Century Gothic" w:eastAsia="Arial" w:hAnsi="Century Gothic" w:cs="Arial"/>
          <w:lang w:val="ca-ES"/>
        </w:rPr>
      </w:pPr>
      <w:r w:rsidRPr="00AE29B3">
        <w:rPr>
          <w:rFonts w:ascii="Century Gothic" w:eastAsia="Arial" w:hAnsi="Century Gothic" w:cs="Arial"/>
          <w:lang w:val="ca-ES"/>
        </w:rPr>
        <w:br/>
        <w:t>a) Que el</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liurament es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fa</w:t>
      </w:r>
      <w:r w:rsidRPr="00AE29B3">
        <w:rPr>
          <w:rFonts w:ascii="Century Gothic" w:eastAsia="Arial" w:hAnsi="Century Gothic" w:cs="Arial"/>
          <w:spacing w:val="-2"/>
          <w:lang w:val="ca-ES"/>
        </w:rPr>
        <w:t>c</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ense contrap</w:t>
      </w:r>
      <w:r w:rsidRPr="00AE29B3">
        <w:rPr>
          <w:rFonts w:ascii="Century Gothic" w:eastAsia="Arial" w:hAnsi="Century Gothic" w:cs="Arial"/>
          <w:spacing w:val="1"/>
          <w:lang w:val="ca-ES"/>
        </w:rPr>
        <w:t>r</w:t>
      </w:r>
      <w:r w:rsidRPr="00AE29B3">
        <w:rPr>
          <w:rFonts w:ascii="Century Gothic" w:eastAsia="Arial" w:hAnsi="Century Gothic" w:cs="Arial"/>
          <w:lang w:val="ca-ES"/>
        </w:rPr>
        <w:t>estació di</w:t>
      </w:r>
      <w:r w:rsidRPr="00AE29B3">
        <w:rPr>
          <w:rFonts w:ascii="Century Gothic" w:eastAsia="Arial" w:hAnsi="Century Gothic" w:cs="Arial"/>
          <w:spacing w:val="1"/>
          <w:lang w:val="ca-ES"/>
        </w:rPr>
        <w:t>r</w:t>
      </w:r>
      <w:r w:rsidRPr="00AE29B3">
        <w:rPr>
          <w:rFonts w:ascii="Century Gothic" w:eastAsia="Arial" w:hAnsi="Century Gothic" w:cs="Arial"/>
          <w:lang w:val="ca-ES"/>
        </w:rPr>
        <w:t>ecta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els beneficiaris. b) Que el</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liurament estigui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ubjecte al</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1"/>
          <w:lang w:val="ca-ES"/>
        </w:rPr>
        <w:t>m</w:t>
      </w:r>
      <w:r w:rsidRPr="00AE29B3">
        <w:rPr>
          <w:rFonts w:ascii="Century Gothic" w:eastAsia="Arial" w:hAnsi="Century Gothic" w:cs="Arial"/>
          <w:lang w:val="ca-ES"/>
        </w:rPr>
        <w:t>pliment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’un determinat ob</w:t>
      </w:r>
      <w:r w:rsidRPr="00AE29B3">
        <w:rPr>
          <w:rFonts w:ascii="Century Gothic" w:eastAsia="Arial" w:hAnsi="Century Gothic" w:cs="Arial"/>
          <w:spacing w:val="1"/>
          <w:lang w:val="ca-ES"/>
        </w:rPr>
        <w:t>j</w:t>
      </w:r>
      <w:r w:rsidRPr="00AE29B3">
        <w:rPr>
          <w:rFonts w:ascii="Century Gothic" w:eastAsia="Arial" w:hAnsi="Century Gothic" w:cs="Arial"/>
          <w:lang w:val="ca-ES"/>
        </w:rPr>
        <w:t>ectiu,</w:t>
      </w:r>
    </w:p>
    <w:p w:rsidR="008E31C6" w:rsidRPr="00AE29B3" w:rsidRDefault="008E31C6" w:rsidP="00205895">
      <w:pPr>
        <w:ind w:left="812" w:right="157"/>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’execució d’un projecte,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la r</w:t>
      </w:r>
      <w:r w:rsidRPr="00AE29B3">
        <w:rPr>
          <w:rFonts w:ascii="Century Gothic" w:eastAsia="Arial" w:hAnsi="Century Gothic" w:cs="Arial"/>
          <w:spacing w:val="-1"/>
          <w:lang w:val="ca-ES"/>
        </w:rPr>
        <w:t>e</w:t>
      </w:r>
      <w:r w:rsidRPr="00AE29B3">
        <w:rPr>
          <w:rFonts w:ascii="Century Gothic" w:eastAsia="Arial" w:hAnsi="Century Gothic" w:cs="Arial"/>
          <w:lang w:val="ca-ES"/>
        </w:rPr>
        <w:t>alització d’</w:t>
      </w:r>
      <w:r w:rsidRPr="00AE29B3">
        <w:rPr>
          <w:rFonts w:ascii="Century Gothic" w:eastAsia="Arial" w:hAnsi="Century Gothic" w:cs="Arial"/>
          <w:spacing w:val="1"/>
          <w:lang w:val="ca-ES"/>
        </w:rPr>
        <w:t>u</w:t>
      </w:r>
      <w:r w:rsidRPr="00AE29B3">
        <w:rPr>
          <w:rFonts w:ascii="Century Gothic" w:eastAsia="Arial" w:hAnsi="Century Gothic" w:cs="Arial"/>
          <w:lang w:val="ca-ES"/>
        </w:rPr>
        <w:t>na activitat,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’adopció d</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un comportament </w:t>
      </w:r>
      <w:r w:rsidRPr="00AE29B3">
        <w:rPr>
          <w:rFonts w:ascii="Century Gothic" w:eastAsia="Arial" w:hAnsi="Century Gothic" w:cs="Arial"/>
          <w:spacing w:val="-2"/>
          <w:lang w:val="ca-ES"/>
        </w:rPr>
        <w:t>s</w:t>
      </w:r>
      <w:r w:rsidRPr="00AE29B3">
        <w:rPr>
          <w:rFonts w:ascii="Century Gothic" w:eastAsia="Arial" w:hAnsi="Century Gothic" w:cs="Arial"/>
          <w:lang w:val="ca-ES"/>
        </w:rPr>
        <w:t>ingular,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w:t>
      </w:r>
      <w:r w:rsidRPr="00AE29B3">
        <w:rPr>
          <w:rFonts w:ascii="Century Gothic" w:eastAsia="Arial" w:hAnsi="Century Gothic" w:cs="Arial"/>
          <w:spacing w:val="-2"/>
          <w:lang w:val="ca-ES"/>
        </w:rPr>
        <w:t>f</w:t>
      </w:r>
      <w:r w:rsidRPr="00AE29B3">
        <w:rPr>
          <w:rFonts w:ascii="Century Gothic" w:eastAsia="Arial" w:hAnsi="Century Gothic" w:cs="Arial"/>
          <w:lang w:val="ca-ES"/>
        </w:rPr>
        <w:t>ectuats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2"/>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efect</w:t>
      </w:r>
      <w:r w:rsidRPr="00AE29B3">
        <w:rPr>
          <w:rFonts w:ascii="Century Gothic" w:eastAsia="Arial" w:hAnsi="Century Gothic" w:cs="Arial"/>
          <w:spacing w:val="-2"/>
          <w:lang w:val="ca-ES"/>
        </w:rPr>
        <w:t>u</w:t>
      </w:r>
      <w:r w:rsidRPr="00AE29B3">
        <w:rPr>
          <w:rFonts w:ascii="Century Gothic" w:eastAsia="Arial" w:hAnsi="Century Gothic" w:cs="Arial"/>
          <w:lang w:val="ca-ES"/>
        </w:rPr>
        <w:t>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la c</w:t>
      </w:r>
      <w:r w:rsidRPr="00AE29B3">
        <w:rPr>
          <w:rFonts w:ascii="Century Gothic" w:eastAsia="Arial" w:hAnsi="Century Gothic" w:cs="Arial"/>
          <w:spacing w:val="-1"/>
          <w:lang w:val="ca-ES"/>
        </w:rPr>
        <w:t>o</w:t>
      </w:r>
      <w:r w:rsidRPr="00AE29B3">
        <w:rPr>
          <w:rFonts w:ascii="Century Gothic" w:eastAsia="Arial" w:hAnsi="Century Gothic" w:cs="Arial"/>
          <w:lang w:val="ca-ES"/>
        </w:rPr>
        <w:t>ncurrència d’</w:t>
      </w:r>
      <w:r w:rsidRPr="00AE29B3">
        <w:rPr>
          <w:rFonts w:ascii="Century Gothic" w:eastAsia="Arial" w:hAnsi="Century Gothic" w:cs="Arial"/>
          <w:spacing w:val="1"/>
          <w:lang w:val="ca-ES"/>
        </w:rPr>
        <w:t>u</w:t>
      </w:r>
      <w:r w:rsidRPr="00AE29B3">
        <w:rPr>
          <w:rFonts w:ascii="Century Gothic" w:eastAsia="Arial" w:hAnsi="Century Gothic" w:cs="Arial"/>
          <w:lang w:val="ca-ES"/>
        </w:rPr>
        <w:t>na situació,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w:t>
      </w:r>
      <w:r w:rsidRPr="00AE29B3">
        <w:rPr>
          <w:rFonts w:ascii="Century Gothic" w:eastAsia="Arial" w:hAnsi="Century Gothic" w:cs="Arial"/>
          <w:spacing w:val="-1"/>
          <w:lang w:val="ca-ES"/>
        </w:rPr>
        <w:t>b</w:t>
      </w:r>
      <w:r w:rsidRPr="00AE29B3">
        <w:rPr>
          <w:rFonts w:ascii="Century Gothic" w:eastAsia="Arial" w:hAnsi="Century Gothic" w:cs="Arial"/>
          <w:lang w:val="ca-ES"/>
        </w:rPr>
        <w:t>enentès que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beneficiari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complir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o</w:t>
      </w:r>
      <w:r w:rsidRPr="00AE29B3">
        <w:rPr>
          <w:rFonts w:ascii="Century Gothic" w:eastAsia="Arial" w:hAnsi="Century Gothic" w:cs="Arial"/>
          <w:spacing w:val="-1"/>
          <w:lang w:val="ca-ES"/>
        </w:rPr>
        <w:t>b</w:t>
      </w:r>
      <w:r w:rsidRPr="00AE29B3">
        <w:rPr>
          <w:rFonts w:ascii="Century Gothic" w:eastAsia="Arial" w:hAnsi="Century Gothic" w:cs="Arial"/>
          <w:lang w:val="ca-ES"/>
        </w:rPr>
        <w:t>ligacions mater</w:t>
      </w:r>
      <w:r w:rsidRPr="00AE29B3">
        <w:rPr>
          <w:rFonts w:ascii="Century Gothic" w:eastAsia="Arial" w:hAnsi="Century Gothic" w:cs="Arial"/>
          <w:spacing w:val="1"/>
          <w:lang w:val="ca-ES"/>
        </w:rPr>
        <w:t>i</w:t>
      </w:r>
      <w:r w:rsidRPr="00AE29B3">
        <w:rPr>
          <w:rFonts w:ascii="Century Gothic" w:eastAsia="Arial" w:hAnsi="Century Gothic" w:cs="Arial"/>
          <w:lang w:val="ca-ES"/>
        </w:rPr>
        <w:t>als i formals q</w:t>
      </w:r>
      <w:r w:rsidRPr="00AE29B3">
        <w:rPr>
          <w:rFonts w:ascii="Century Gothic" w:eastAsia="Arial" w:hAnsi="Century Gothic" w:cs="Arial"/>
          <w:spacing w:val="1"/>
          <w:lang w:val="ca-ES"/>
        </w:rPr>
        <w:t>u</w:t>
      </w:r>
      <w:r w:rsidRPr="00AE29B3">
        <w:rPr>
          <w:rFonts w:ascii="Century Gothic" w:eastAsia="Arial" w:hAnsi="Century Gothic" w:cs="Arial"/>
          <w:lang w:val="ca-ES"/>
        </w:rPr>
        <w:t>e s</w:t>
      </w:r>
      <w:r w:rsidRPr="00AE29B3">
        <w:rPr>
          <w:rFonts w:ascii="Century Gothic" w:eastAsia="Arial" w:hAnsi="Century Gothic" w:cs="Arial"/>
          <w:spacing w:val="-1"/>
          <w:lang w:val="ca-ES"/>
        </w:rPr>
        <w:t>e</w:t>
      </w:r>
      <w:r w:rsidRPr="00AE29B3">
        <w:rPr>
          <w:rFonts w:ascii="Century Gothic" w:eastAsia="Arial" w:hAnsi="Century Gothic" w:cs="Arial"/>
          <w:lang w:val="ca-ES"/>
        </w:rPr>
        <w:t>’n derivin.</w:t>
      </w:r>
    </w:p>
    <w:p w:rsidR="008E31C6" w:rsidRPr="00AE29B3" w:rsidRDefault="008E31C6" w:rsidP="00205895">
      <w:pPr>
        <w:ind w:left="812" w:right="344"/>
        <w:jc w:val="both"/>
        <w:rPr>
          <w:rFonts w:ascii="Century Gothic" w:eastAsia="Arial" w:hAnsi="Century Gothic" w:cs="Arial"/>
          <w:lang w:val="ca-ES"/>
        </w:rPr>
      </w:pPr>
      <w:r w:rsidRPr="00AE29B3">
        <w:rPr>
          <w:rFonts w:ascii="Century Gothic" w:eastAsia="Arial" w:hAnsi="Century Gothic" w:cs="Arial"/>
          <w:lang w:val="ca-ES"/>
        </w:rPr>
        <w:t>c) Que el projecte,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w:t>
      </w:r>
      <w:r w:rsidRPr="00AE29B3">
        <w:rPr>
          <w:rFonts w:ascii="Century Gothic" w:eastAsia="Arial" w:hAnsi="Century Gothic" w:cs="Arial"/>
          <w:spacing w:val="-1"/>
          <w:lang w:val="ca-ES"/>
        </w:rPr>
        <w:t>c</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onducta o la sit</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ació finançada tingui per </w:t>
      </w:r>
      <w:r w:rsidRPr="00AE29B3">
        <w:rPr>
          <w:rFonts w:ascii="Century Gothic" w:eastAsia="Arial" w:hAnsi="Century Gothic" w:cs="Arial"/>
          <w:spacing w:val="-1"/>
          <w:lang w:val="ca-ES"/>
        </w:rPr>
        <w:t>o</w:t>
      </w:r>
      <w:r w:rsidRPr="00AE29B3">
        <w:rPr>
          <w:rFonts w:ascii="Century Gothic" w:eastAsia="Arial" w:hAnsi="Century Gothic" w:cs="Arial"/>
          <w:lang w:val="ca-ES"/>
        </w:rPr>
        <w:t>bjecte el fom</w:t>
      </w:r>
      <w:r w:rsidRPr="00AE29B3">
        <w:rPr>
          <w:rFonts w:ascii="Century Gothic" w:eastAsia="Arial" w:hAnsi="Century Gothic" w:cs="Arial"/>
          <w:spacing w:val="1"/>
          <w:lang w:val="ca-ES"/>
        </w:rPr>
        <w:t>e</w:t>
      </w:r>
      <w:r w:rsidRPr="00AE29B3">
        <w:rPr>
          <w:rFonts w:ascii="Century Gothic" w:eastAsia="Arial" w:hAnsi="Century Gothic" w:cs="Arial"/>
          <w:lang w:val="ca-ES"/>
        </w:rPr>
        <w:t>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w:t>
      </w:r>
      <w:r w:rsidRPr="00AE29B3">
        <w:rPr>
          <w:rFonts w:ascii="Century Gothic" w:eastAsia="Arial" w:hAnsi="Century Gothic" w:cs="Arial"/>
          <w:lang w:val="ca-ES"/>
        </w:rPr>
        <w:t>una activitat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w:t>
      </w:r>
      <w:r w:rsidRPr="00AE29B3">
        <w:rPr>
          <w:rFonts w:ascii="Century Gothic" w:eastAsia="Arial" w:hAnsi="Century Gothic" w:cs="Arial"/>
          <w:lang w:val="ca-ES"/>
        </w:rPr>
        <w:t>utilitat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w:t>
      </w:r>
      <w:r w:rsidRPr="00AE29B3">
        <w:rPr>
          <w:rFonts w:ascii="Century Gothic" w:eastAsia="Arial" w:hAnsi="Century Gothic" w:cs="Arial"/>
          <w:spacing w:val="-1"/>
          <w:lang w:val="ca-ES"/>
        </w:rPr>
        <w:t>b</w:t>
      </w:r>
      <w:r w:rsidRPr="00AE29B3">
        <w:rPr>
          <w:rFonts w:ascii="Century Gothic" w:eastAsia="Arial" w:hAnsi="Century Gothic" w:cs="Arial"/>
          <w:lang w:val="ca-ES"/>
        </w:rPr>
        <w:t>lica o d</w:t>
      </w:r>
      <w:r w:rsidRPr="00AE29B3">
        <w:rPr>
          <w:rFonts w:ascii="Century Gothic" w:eastAsia="Arial" w:hAnsi="Century Gothic" w:cs="Arial"/>
          <w:spacing w:val="1"/>
          <w:lang w:val="ca-ES"/>
        </w:rPr>
        <w:t>’</w:t>
      </w:r>
      <w:r w:rsidRPr="00AE29B3">
        <w:rPr>
          <w:rFonts w:ascii="Century Gothic" w:eastAsia="Arial" w:hAnsi="Century Gothic" w:cs="Arial"/>
          <w:lang w:val="ca-ES"/>
        </w:rPr>
        <w:t>interès soc</w:t>
      </w:r>
      <w:r w:rsidRPr="00AE29B3">
        <w:rPr>
          <w:rFonts w:ascii="Century Gothic" w:eastAsia="Arial" w:hAnsi="Century Gothic" w:cs="Arial"/>
          <w:spacing w:val="1"/>
          <w:lang w:val="ca-ES"/>
        </w:rPr>
        <w:t>i</w:t>
      </w:r>
      <w:r w:rsidRPr="00AE29B3">
        <w:rPr>
          <w:rFonts w:ascii="Century Gothic" w:eastAsia="Arial" w:hAnsi="Century Gothic" w:cs="Arial"/>
          <w:lang w:val="ca-ES"/>
        </w:rPr>
        <w:t>al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promoció </w:t>
      </w:r>
      <w:r w:rsidRPr="00AE29B3">
        <w:rPr>
          <w:rFonts w:ascii="Century Gothic" w:eastAsia="Arial" w:hAnsi="Century Gothic" w:cs="Arial"/>
          <w:spacing w:val="-1"/>
          <w:lang w:val="ca-ES"/>
        </w:rPr>
        <w:t>d</w:t>
      </w:r>
      <w:r w:rsidRPr="00AE29B3">
        <w:rPr>
          <w:rFonts w:ascii="Century Gothic" w:eastAsia="Arial" w:hAnsi="Century Gothic" w:cs="Arial"/>
          <w:lang w:val="ca-ES"/>
        </w:rPr>
        <w:t>’una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fi</w:t>
      </w:r>
      <w:r w:rsidRPr="00AE29B3">
        <w:rPr>
          <w:rFonts w:ascii="Century Gothic" w:eastAsia="Arial" w:hAnsi="Century Gothic" w:cs="Arial"/>
          <w:spacing w:val="-1"/>
          <w:lang w:val="ca-ES"/>
        </w:rPr>
        <w:t>n</w:t>
      </w:r>
      <w:r w:rsidRPr="00AE29B3">
        <w:rPr>
          <w:rFonts w:ascii="Century Gothic" w:eastAsia="Arial" w:hAnsi="Century Gothic" w:cs="Arial"/>
          <w:lang w:val="ca-ES"/>
        </w:rPr>
        <w:t>alitat pú</w:t>
      </w:r>
      <w:r w:rsidRPr="00AE29B3">
        <w:rPr>
          <w:rFonts w:ascii="Century Gothic" w:eastAsia="Arial" w:hAnsi="Century Gothic" w:cs="Arial"/>
          <w:spacing w:val="1"/>
          <w:lang w:val="ca-ES"/>
        </w:rPr>
        <w:t>b</w:t>
      </w:r>
      <w:r w:rsidRPr="00AE29B3">
        <w:rPr>
          <w:rFonts w:ascii="Century Gothic" w:eastAsia="Arial" w:hAnsi="Century Gothic" w:cs="Arial"/>
          <w:lang w:val="ca-ES"/>
        </w:rPr>
        <w:t>lica.</w:t>
      </w:r>
    </w:p>
    <w:p w:rsidR="008E31C6" w:rsidRPr="00AE29B3" w:rsidRDefault="008E31C6" w:rsidP="00205895">
      <w:pPr>
        <w:ind w:left="104" w:right="63"/>
        <w:jc w:val="both"/>
        <w:rPr>
          <w:rFonts w:ascii="Century Gothic" w:eastAsia="Arial" w:hAnsi="Century Gothic" w:cs="Arial"/>
          <w:lang w:val="ca-ES"/>
        </w:rPr>
      </w:pPr>
      <w:r w:rsidRPr="00AE29B3">
        <w:rPr>
          <w:rFonts w:ascii="Century Gothic" w:eastAsia="Arial" w:hAnsi="Century Gothic" w:cs="Arial"/>
          <w:spacing w:val="-2"/>
          <w:lang w:val="ca-ES"/>
        </w:rPr>
        <w:b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ependents de l</w:t>
      </w:r>
      <w:r w:rsidRPr="00AE29B3">
        <w:rPr>
          <w:rFonts w:ascii="Century Gothic" w:eastAsia="Arial" w:hAnsi="Century Gothic" w:cs="Arial"/>
          <w:spacing w:val="1"/>
          <w:lang w:val="ca-ES"/>
        </w:rPr>
        <w:t>’</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o</w:t>
      </w:r>
      <w:r w:rsidRPr="00AE29B3">
        <w:rPr>
          <w:rFonts w:ascii="Century Gothic" w:eastAsia="Arial" w:hAnsi="Century Gothic" w:cs="Arial"/>
          <w:lang w:val="ca-ES"/>
        </w:rPr>
        <w:t>dran atorgar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qu</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ixí </w:t>
      </w:r>
      <w:r w:rsidRPr="00AE29B3">
        <w:rPr>
          <w:rFonts w:ascii="Century Gothic" w:eastAsia="Arial" w:hAnsi="Century Gothic" w:cs="Arial"/>
          <w:spacing w:val="-2"/>
          <w:lang w:val="ca-ES"/>
        </w:rPr>
        <w:t>s</w:t>
      </w:r>
      <w:r w:rsidRPr="00AE29B3">
        <w:rPr>
          <w:rFonts w:ascii="Century Gothic" w:eastAsia="Arial" w:hAnsi="Century Gothic" w:cs="Arial"/>
          <w:lang w:val="ca-ES"/>
        </w:rPr>
        <w:t>’hagi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revist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els seus estatuts;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ltrament,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w:t>
      </w:r>
      <w:r w:rsidRPr="00AE29B3">
        <w:rPr>
          <w:rFonts w:ascii="Century Gothic" w:eastAsia="Arial" w:hAnsi="Century Gothic" w:cs="Arial"/>
          <w:spacing w:val="-2"/>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ecessari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ho autoritzi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837"/>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essions d’ús a títol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gratuït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éns i drets no constitu</w:t>
      </w:r>
      <w:r w:rsidRPr="00AE29B3">
        <w:rPr>
          <w:rFonts w:ascii="Century Gothic" w:eastAsia="Arial" w:hAnsi="Century Gothic" w:cs="Arial"/>
          <w:spacing w:val="1"/>
          <w:lang w:val="ca-ES"/>
        </w:rPr>
        <w:t>e</w:t>
      </w:r>
      <w:r w:rsidRPr="00AE29B3">
        <w:rPr>
          <w:rFonts w:ascii="Century Gothic" w:eastAsia="Arial" w:hAnsi="Century Gothic" w:cs="Arial"/>
          <w:lang w:val="ca-ES"/>
        </w:rPr>
        <w:t>ixen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su</w:t>
      </w:r>
      <w:r w:rsidRPr="00AE29B3">
        <w:rPr>
          <w:rFonts w:ascii="Century Gothic" w:eastAsia="Arial" w:hAnsi="Century Gothic" w:cs="Arial"/>
          <w:spacing w:val="-1"/>
          <w:lang w:val="ca-ES"/>
        </w:rPr>
        <w:t>p</w:t>
      </w:r>
      <w:r w:rsidRPr="00AE29B3">
        <w:rPr>
          <w:rFonts w:ascii="Century Gothic" w:eastAsia="Arial" w:hAnsi="Century Gothic" w:cs="Arial"/>
          <w:lang w:val="ca-ES"/>
        </w:rPr>
        <w:t>òsits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egeixen per la seva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òpia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3</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E</w:t>
      </w:r>
      <w:r w:rsidRPr="00AE29B3">
        <w:rPr>
          <w:rFonts w:ascii="Century Gothic" w:eastAsia="Arial" w:hAnsi="Century Gothic" w:cs="Arial"/>
          <w:b/>
          <w:spacing w:val="-2"/>
          <w:lang w:val="ca-ES"/>
        </w:rPr>
        <w:t>x</w:t>
      </w:r>
      <w:r w:rsidRPr="00AE29B3">
        <w:rPr>
          <w:rFonts w:ascii="Century Gothic" w:eastAsia="Arial" w:hAnsi="Century Gothic" w:cs="Arial"/>
          <w:b/>
          <w:lang w:val="ca-ES"/>
        </w:rPr>
        <w:t>clusions</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 xml:space="preserve">i </w:t>
      </w:r>
      <w:proofErr w:type="spellStart"/>
      <w:r w:rsidRPr="00AE29B3">
        <w:rPr>
          <w:rFonts w:ascii="Century Gothic" w:eastAsia="Arial" w:hAnsi="Century Gothic" w:cs="Arial"/>
          <w:b/>
          <w:lang w:val="ca-ES"/>
        </w:rPr>
        <w:t>supletorietat</w:t>
      </w:r>
      <w:proofErr w:type="spellEnd"/>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Aquesta ordenança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eneral no serà </w:t>
      </w:r>
      <w:r w:rsidRPr="00AE29B3">
        <w:rPr>
          <w:rFonts w:ascii="Century Gothic" w:eastAsia="Arial" w:hAnsi="Century Gothic" w:cs="Arial"/>
          <w:spacing w:val="1"/>
          <w:lang w:val="ca-ES"/>
        </w:rPr>
        <w:t>d</w:t>
      </w:r>
      <w:r w:rsidRPr="00AE29B3">
        <w:rPr>
          <w:rFonts w:ascii="Century Gothic" w:eastAsia="Arial" w:hAnsi="Century Gothic" w:cs="Arial"/>
          <w:lang w:val="ca-ES"/>
        </w:rPr>
        <w:t>’aplicació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casos següents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w:t>
      </w:r>
    </w:p>
    <w:p w:rsidR="008E31C6" w:rsidRPr="00AE29B3" w:rsidRDefault="008E31C6" w:rsidP="00205895">
      <w:pPr>
        <w:ind w:left="812" w:right="383"/>
        <w:jc w:val="both"/>
        <w:rPr>
          <w:rFonts w:ascii="Century Gothic" w:eastAsia="Arial" w:hAnsi="Century Gothic" w:cs="Arial"/>
          <w:lang w:val="ca-ES"/>
        </w:rPr>
      </w:pPr>
      <w:r w:rsidRPr="00AE29B3">
        <w:rPr>
          <w:rFonts w:ascii="Century Gothic" w:eastAsia="Arial" w:hAnsi="Century Gothic" w:cs="Arial"/>
          <w:lang w:val="ca-ES"/>
        </w:rPr>
        <w:t>a)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impr</w:t>
      </w:r>
      <w:r w:rsidRPr="00AE29B3">
        <w:rPr>
          <w:rFonts w:ascii="Century Gothic" w:eastAsia="Arial" w:hAnsi="Century Gothic" w:cs="Arial"/>
          <w:spacing w:val="1"/>
          <w:lang w:val="ca-ES"/>
        </w:rPr>
        <w:t>ò</w:t>
      </w:r>
      <w:r w:rsidRPr="00AE29B3">
        <w:rPr>
          <w:rFonts w:ascii="Century Gothic" w:eastAsia="Arial" w:hAnsi="Century Gothic" w:cs="Arial"/>
          <w:lang w:val="ca-ES"/>
        </w:rPr>
        <w:t>pies regulades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la legislació tributària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ectorial </w:t>
      </w:r>
      <w:proofErr w:type="spellStart"/>
      <w:r w:rsidRPr="00AE29B3">
        <w:rPr>
          <w:rFonts w:ascii="Century Gothic" w:eastAsia="Arial" w:hAnsi="Century Gothic" w:cs="Arial"/>
          <w:spacing w:val="-1"/>
          <w:lang w:val="ca-ES"/>
        </w:rPr>
        <w:t>a</w:t>
      </w:r>
      <w:r w:rsidRPr="00AE29B3">
        <w:rPr>
          <w:rFonts w:ascii="Century Gothic" w:eastAsia="Arial" w:hAnsi="Century Gothic" w:cs="Arial"/>
          <w:lang w:val="ca-ES"/>
        </w:rPr>
        <w:t>plicable.b</w:t>
      </w:r>
      <w:proofErr w:type="spellEnd"/>
      <w:r w:rsidRPr="00AE29B3">
        <w:rPr>
          <w:rFonts w:ascii="Century Gothic" w:eastAsia="Arial" w:hAnsi="Century Gothic" w:cs="Arial"/>
          <w:lang w:val="ca-ES"/>
        </w:rPr>
        <w:t>)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atorg</w:t>
      </w:r>
      <w:r w:rsidRPr="00AE29B3">
        <w:rPr>
          <w:rFonts w:ascii="Century Gothic" w:eastAsia="Arial" w:hAnsi="Century Gothic" w:cs="Arial"/>
          <w:spacing w:val="1"/>
          <w:lang w:val="ca-ES"/>
        </w:rPr>
        <w:t>a</w:t>
      </w:r>
      <w:r w:rsidRPr="00AE29B3">
        <w:rPr>
          <w:rFonts w:ascii="Century Gothic" w:eastAsia="Arial" w:hAnsi="Century Gothic" w:cs="Arial"/>
          <w:lang w:val="ca-ES"/>
        </w:rPr>
        <w:t>des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 concessionari d’</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ervei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ú</w:t>
      </w:r>
      <w:r w:rsidRPr="00AE29B3">
        <w:rPr>
          <w:rFonts w:ascii="Century Gothic" w:eastAsia="Arial" w:hAnsi="Century Gothic" w:cs="Arial"/>
          <w:lang w:val="ca-ES"/>
        </w:rPr>
        <w:t>blic 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rep com a c</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ntraprestació </w:t>
      </w:r>
      <w:r w:rsidRPr="00AE29B3">
        <w:rPr>
          <w:rFonts w:ascii="Century Gothic" w:eastAsia="Arial" w:hAnsi="Century Gothic" w:cs="Arial"/>
          <w:spacing w:val="1"/>
          <w:lang w:val="ca-ES"/>
        </w:rPr>
        <w:t>d</w:t>
      </w:r>
      <w:r w:rsidRPr="00AE29B3">
        <w:rPr>
          <w:rFonts w:ascii="Century Gothic" w:eastAsia="Arial" w:hAnsi="Century Gothic" w:cs="Arial"/>
          <w:lang w:val="ca-ES"/>
        </w:rPr>
        <w:t>el funcionament del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servei.</w:t>
      </w:r>
    </w:p>
    <w:p w:rsidR="008E31C6" w:rsidRPr="00AE29B3" w:rsidRDefault="008E31C6" w:rsidP="00205895">
      <w:pPr>
        <w:ind w:left="812" w:right="437"/>
        <w:jc w:val="both"/>
        <w:rPr>
          <w:rFonts w:ascii="Century Gothic" w:eastAsia="Arial" w:hAnsi="Century Gothic" w:cs="Arial"/>
          <w:lang w:val="ca-ES"/>
        </w:rPr>
      </w:pPr>
      <w:r w:rsidRPr="00AE29B3">
        <w:rPr>
          <w:rFonts w:ascii="Century Gothic" w:eastAsia="Arial" w:hAnsi="Century Gothic" w:cs="Arial"/>
          <w:lang w:val="ca-ES"/>
        </w:rPr>
        <w:t>c) Els a</w:t>
      </w:r>
      <w:r w:rsidRPr="00AE29B3">
        <w:rPr>
          <w:rFonts w:ascii="Century Gothic" w:eastAsia="Arial" w:hAnsi="Century Gothic" w:cs="Arial"/>
          <w:spacing w:val="-1"/>
          <w:lang w:val="ca-ES"/>
        </w:rPr>
        <w:t>j</w:t>
      </w:r>
      <w:r w:rsidRPr="00AE29B3">
        <w:rPr>
          <w:rFonts w:ascii="Century Gothic" w:eastAsia="Arial" w:hAnsi="Century Gothic" w:cs="Arial"/>
          <w:lang w:val="ca-ES"/>
        </w:rPr>
        <w:t>uts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auxilis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at</w:t>
      </w:r>
      <w:r w:rsidRPr="00AE29B3">
        <w:rPr>
          <w:rFonts w:ascii="Century Gothic" w:eastAsia="Arial" w:hAnsi="Century Gothic" w:cs="Arial"/>
          <w:spacing w:val="-2"/>
          <w:lang w:val="ca-ES"/>
        </w:rPr>
        <w:t>e</w:t>
      </w:r>
      <w:r w:rsidRPr="00AE29B3">
        <w:rPr>
          <w:rFonts w:ascii="Century Gothic" w:eastAsia="Arial" w:hAnsi="Century Gothic" w:cs="Arial"/>
          <w:lang w:val="ca-ES"/>
        </w:rPr>
        <w:t>ndre necessitats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eremptòries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satisfacin fi</w:t>
      </w:r>
      <w:r w:rsidRPr="00AE29B3">
        <w:rPr>
          <w:rFonts w:ascii="Century Gothic" w:eastAsia="Arial" w:hAnsi="Century Gothic" w:cs="Arial"/>
          <w:spacing w:val="-1"/>
          <w:lang w:val="ca-ES"/>
        </w:rPr>
        <w:t>n</w:t>
      </w:r>
      <w:r w:rsidRPr="00AE29B3">
        <w:rPr>
          <w:rFonts w:ascii="Century Gothic" w:eastAsia="Arial" w:hAnsi="Century Gothic" w:cs="Arial"/>
          <w:lang w:val="ca-ES"/>
        </w:rPr>
        <w:t>alitats de caràcter soc</w:t>
      </w:r>
      <w:r w:rsidRPr="00AE29B3">
        <w:rPr>
          <w:rFonts w:ascii="Century Gothic" w:eastAsia="Arial" w:hAnsi="Century Gothic" w:cs="Arial"/>
          <w:spacing w:val="2"/>
          <w:lang w:val="ca-ES"/>
        </w:rPr>
        <w:t>i</w:t>
      </w:r>
      <w:r w:rsidRPr="00AE29B3">
        <w:rPr>
          <w:rFonts w:ascii="Century Gothic" w:eastAsia="Arial" w:hAnsi="Century Gothic" w:cs="Arial"/>
          <w:lang w:val="ca-ES"/>
        </w:rPr>
        <w:t>al.</w:t>
      </w:r>
    </w:p>
    <w:p w:rsidR="008E31C6" w:rsidRPr="00AE29B3" w:rsidRDefault="008E31C6" w:rsidP="00205895">
      <w:pPr>
        <w:ind w:left="812" w:right="1023"/>
        <w:jc w:val="both"/>
        <w:rPr>
          <w:rFonts w:ascii="Century Gothic" w:eastAsia="Arial" w:hAnsi="Century Gothic" w:cs="Arial"/>
          <w:lang w:val="ca-ES"/>
        </w:rPr>
      </w:pPr>
      <w:r w:rsidRPr="00AE29B3">
        <w:rPr>
          <w:rFonts w:ascii="Century Gothic" w:eastAsia="Arial" w:hAnsi="Century Gothic" w:cs="Arial"/>
          <w:lang w:val="ca-ES"/>
        </w:rPr>
        <w:t>d)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conc</w:t>
      </w:r>
      <w:r w:rsidRPr="00AE29B3">
        <w:rPr>
          <w:rFonts w:ascii="Century Gothic" w:eastAsia="Arial" w:hAnsi="Century Gothic" w:cs="Arial"/>
          <w:spacing w:val="1"/>
          <w:lang w:val="ca-ES"/>
        </w:rPr>
        <w:t>e</w:t>
      </w:r>
      <w:r w:rsidRPr="00AE29B3">
        <w:rPr>
          <w:rFonts w:ascii="Century Gothic" w:eastAsia="Arial" w:hAnsi="Century Gothic" w:cs="Arial"/>
          <w:lang w:val="ca-ES"/>
        </w:rPr>
        <w:t>dides per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dm</w:t>
      </w:r>
      <w:r w:rsidRPr="00AE29B3">
        <w:rPr>
          <w:rFonts w:ascii="Century Gothic" w:eastAsia="Arial" w:hAnsi="Century Gothic" w:cs="Arial"/>
          <w:spacing w:val="-1"/>
          <w:lang w:val="ca-ES"/>
        </w:rPr>
        <w:t>i</w:t>
      </w:r>
      <w:r w:rsidRPr="00AE29B3">
        <w:rPr>
          <w:rFonts w:ascii="Century Gothic" w:eastAsia="Arial" w:hAnsi="Century Gothic" w:cs="Arial"/>
          <w:lang w:val="ca-ES"/>
        </w:rPr>
        <w:t>nistracions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es quals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ctuï</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com a sim</w:t>
      </w:r>
      <w:r w:rsidRPr="00AE29B3">
        <w:rPr>
          <w:rFonts w:ascii="Century Gothic" w:eastAsia="Arial" w:hAnsi="Century Gothic" w:cs="Arial"/>
          <w:spacing w:val="-1"/>
          <w:lang w:val="ca-ES"/>
        </w:rPr>
        <w:t>p</w:t>
      </w:r>
      <w:r w:rsidRPr="00AE29B3">
        <w:rPr>
          <w:rFonts w:ascii="Century Gothic" w:eastAsia="Arial" w:hAnsi="Century Gothic" w:cs="Arial"/>
          <w:lang w:val="ca-ES"/>
        </w:rPr>
        <w:t>le interm</w:t>
      </w:r>
      <w:r w:rsidRPr="00AE29B3">
        <w:rPr>
          <w:rFonts w:ascii="Century Gothic" w:eastAsia="Arial" w:hAnsi="Century Gothic" w:cs="Arial"/>
          <w:spacing w:val="1"/>
          <w:lang w:val="ca-ES"/>
        </w:rPr>
        <w:t>e</w:t>
      </w:r>
      <w:r w:rsidRPr="00AE29B3">
        <w:rPr>
          <w:rFonts w:ascii="Century Gothic" w:eastAsia="Arial" w:hAnsi="Century Gothic" w:cs="Arial"/>
          <w:lang w:val="ca-ES"/>
        </w:rPr>
        <w:t>diari.</w:t>
      </w:r>
    </w:p>
    <w:p w:rsidR="008E31C6" w:rsidRPr="00AE29B3" w:rsidRDefault="008E31C6" w:rsidP="00205895">
      <w:pPr>
        <w:ind w:left="812" w:right="169"/>
        <w:jc w:val="both"/>
        <w:rPr>
          <w:rFonts w:ascii="Century Gothic" w:eastAsia="Arial" w:hAnsi="Century Gothic" w:cs="Arial"/>
          <w:lang w:val="ca-ES"/>
        </w:rPr>
      </w:pPr>
      <w:r w:rsidRPr="00AE29B3">
        <w:rPr>
          <w:rFonts w:ascii="Century Gothic" w:eastAsia="Arial" w:hAnsi="Century Gothic" w:cs="Arial"/>
          <w:lang w:val="ca-ES"/>
        </w:rPr>
        <w:t>e) A</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ortacions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estinades a finançar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lobalment les activitats </w:t>
      </w:r>
      <w:r w:rsidRPr="00AE29B3">
        <w:rPr>
          <w:rFonts w:ascii="Century Gothic" w:eastAsia="Arial" w:hAnsi="Century Gothic" w:cs="Arial"/>
          <w:spacing w:val="-2"/>
          <w:lang w:val="ca-ES"/>
        </w:rPr>
        <w:t>d</w:t>
      </w:r>
      <w:r w:rsidRPr="00AE29B3">
        <w:rPr>
          <w:rFonts w:ascii="Century Gothic" w:eastAsia="Arial" w:hAnsi="Century Gothic" w:cs="Arial"/>
          <w:lang w:val="ca-ES"/>
        </w:rPr>
        <w:t>els ens receptors: org</w:t>
      </w:r>
      <w:r w:rsidRPr="00AE29B3">
        <w:rPr>
          <w:rFonts w:ascii="Century Gothic" w:eastAsia="Arial" w:hAnsi="Century Gothic" w:cs="Arial"/>
          <w:spacing w:val="2"/>
          <w:lang w:val="ca-ES"/>
        </w:rPr>
        <w:t>a</w:t>
      </w:r>
      <w:r w:rsidRPr="00AE29B3">
        <w:rPr>
          <w:rFonts w:ascii="Century Gothic" w:eastAsia="Arial" w:hAnsi="Century Gothic" w:cs="Arial"/>
          <w:lang w:val="ca-ES"/>
        </w:rPr>
        <w:t>nismes autònoms;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ntitats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ú</w:t>
      </w:r>
      <w:r w:rsidRPr="00AE29B3">
        <w:rPr>
          <w:rFonts w:ascii="Century Gothic" w:eastAsia="Arial" w:hAnsi="Century Gothic" w:cs="Arial"/>
          <w:lang w:val="ca-ES"/>
        </w:rPr>
        <w:t>bliques e</w:t>
      </w:r>
      <w:r w:rsidRPr="00AE29B3">
        <w:rPr>
          <w:rFonts w:ascii="Century Gothic" w:eastAsia="Arial" w:hAnsi="Century Gothic" w:cs="Arial"/>
          <w:spacing w:val="-1"/>
          <w:lang w:val="ca-ES"/>
        </w:rPr>
        <w:t>m</w:t>
      </w:r>
      <w:r w:rsidRPr="00AE29B3">
        <w:rPr>
          <w:rFonts w:ascii="Century Gothic" w:eastAsia="Arial" w:hAnsi="Century Gothic" w:cs="Arial"/>
          <w:lang w:val="ca-ES"/>
        </w:rPr>
        <w:t>presarials;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onsorcis;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man</w:t>
      </w:r>
      <w:r w:rsidRPr="00AE29B3">
        <w:rPr>
          <w:rFonts w:ascii="Century Gothic" w:eastAsia="Arial" w:hAnsi="Century Gothic" w:cs="Arial"/>
          <w:spacing w:val="-1"/>
          <w:lang w:val="ca-ES"/>
        </w:rPr>
        <w:t>c</w:t>
      </w:r>
      <w:r w:rsidRPr="00AE29B3">
        <w:rPr>
          <w:rFonts w:ascii="Century Gothic" w:eastAsia="Arial" w:hAnsi="Century Gothic" w:cs="Arial"/>
          <w:lang w:val="ca-ES"/>
        </w:rPr>
        <w:t>omunitats;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u</w:t>
      </w:r>
      <w:r w:rsidRPr="00AE29B3">
        <w:rPr>
          <w:rFonts w:ascii="Century Gothic" w:eastAsia="Arial" w:hAnsi="Century Gothic" w:cs="Arial"/>
          <w:lang w:val="ca-ES"/>
        </w:rPr>
        <w:t>ndacions;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as</w:t>
      </w:r>
      <w:r w:rsidRPr="00AE29B3">
        <w:rPr>
          <w:rFonts w:ascii="Century Gothic" w:eastAsia="Arial" w:hAnsi="Century Gothic" w:cs="Arial"/>
          <w:spacing w:val="-1"/>
          <w:lang w:val="ca-ES"/>
        </w:rPr>
        <w:t>s</w:t>
      </w:r>
      <w:r w:rsidRPr="00AE29B3">
        <w:rPr>
          <w:rFonts w:ascii="Century Gothic" w:eastAsia="Arial" w:hAnsi="Century Gothic" w:cs="Arial"/>
          <w:lang w:val="ca-ES"/>
        </w:rPr>
        <w:t>ociacions;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etc. en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està r</w:t>
      </w:r>
      <w:r w:rsidRPr="00AE29B3">
        <w:rPr>
          <w:rFonts w:ascii="Century Gothic" w:eastAsia="Arial" w:hAnsi="Century Gothic" w:cs="Arial"/>
          <w:spacing w:val="-1"/>
          <w:lang w:val="ca-ES"/>
        </w:rPr>
        <w:t>e</w:t>
      </w:r>
      <w:r w:rsidRPr="00AE29B3">
        <w:rPr>
          <w:rFonts w:ascii="Century Gothic" w:eastAsia="Arial" w:hAnsi="Century Gothic" w:cs="Arial"/>
          <w:lang w:val="ca-ES"/>
        </w:rPr>
        <w:t>presentat l’</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juntament i als </w:t>
      </w:r>
      <w:r w:rsidRPr="00AE29B3">
        <w:rPr>
          <w:rFonts w:ascii="Century Gothic" w:eastAsia="Arial" w:hAnsi="Century Gothic" w:cs="Arial"/>
          <w:spacing w:val="2"/>
          <w:lang w:val="ca-ES"/>
        </w:rPr>
        <w:t>q</w:t>
      </w:r>
      <w:r w:rsidRPr="00AE29B3">
        <w:rPr>
          <w:rFonts w:ascii="Century Gothic" w:eastAsia="Arial" w:hAnsi="Century Gothic" w:cs="Arial"/>
          <w:lang w:val="ca-ES"/>
        </w:rPr>
        <w:t>uals,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nualment,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fan </w:t>
      </w:r>
      <w:r w:rsidRPr="00AE29B3">
        <w:rPr>
          <w:rFonts w:ascii="Century Gothic" w:eastAsia="Arial" w:hAnsi="Century Gothic" w:cs="Arial"/>
          <w:spacing w:val="-1"/>
          <w:lang w:val="ca-ES"/>
        </w:rPr>
        <w:t>a</w:t>
      </w:r>
      <w:r w:rsidRPr="00AE29B3">
        <w:rPr>
          <w:rFonts w:ascii="Century Gothic" w:eastAsia="Arial" w:hAnsi="Century Gothic" w:cs="Arial"/>
          <w:lang w:val="ca-ES"/>
        </w:rPr>
        <w:t>portacions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conòmiques per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i</w:t>
      </w:r>
      <w:r w:rsidRPr="00AE29B3">
        <w:rPr>
          <w:rFonts w:ascii="Century Gothic" w:eastAsia="Arial" w:hAnsi="Century Gothic" w:cs="Arial"/>
          <w:lang w:val="ca-ES"/>
        </w:rPr>
        <w:t>nançar e</w:t>
      </w:r>
      <w:r w:rsidRPr="00AE29B3">
        <w:rPr>
          <w:rFonts w:ascii="Century Gothic" w:eastAsia="Arial" w:hAnsi="Century Gothic" w:cs="Arial"/>
          <w:spacing w:val="1"/>
          <w:lang w:val="ca-ES"/>
        </w:rPr>
        <w:t>l</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e</w:t>
      </w:r>
      <w:r w:rsidRPr="00AE29B3">
        <w:rPr>
          <w:rFonts w:ascii="Century Gothic" w:eastAsia="Arial" w:hAnsi="Century Gothic" w:cs="Arial"/>
          <w:lang w:val="ca-ES"/>
        </w:rPr>
        <w:t>us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ressupostos.</w:t>
      </w:r>
    </w:p>
    <w:p w:rsidR="008E31C6" w:rsidRPr="00AE29B3" w:rsidRDefault="008E31C6" w:rsidP="00205895">
      <w:pPr>
        <w:ind w:left="812" w:right="343"/>
        <w:jc w:val="both"/>
        <w:rPr>
          <w:rFonts w:ascii="Century Gothic" w:eastAsia="Arial" w:hAnsi="Century Gothic" w:cs="Arial"/>
          <w:lang w:val="ca-ES"/>
        </w:rPr>
      </w:pPr>
      <w:r w:rsidRPr="00AE29B3">
        <w:rPr>
          <w:rFonts w:ascii="Century Gothic" w:eastAsia="Arial" w:hAnsi="Century Gothic" w:cs="Arial"/>
          <w:lang w:val="ca-ES"/>
        </w:rPr>
        <w:lastRenderedPageBreak/>
        <w:t>f) Subvencions a favor</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as</w:t>
      </w:r>
      <w:r w:rsidRPr="00AE29B3">
        <w:rPr>
          <w:rFonts w:ascii="Century Gothic" w:eastAsia="Arial" w:hAnsi="Century Gothic" w:cs="Arial"/>
          <w:spacing w:val="-1"/>
          <w:lang w:val="ca-ES"/>
        </w:rPr>
        <w:t>s</w:t>
      </w:r>
      <w:r w:rsidRPr="00AE29B3">
        <w:rPr>
          <w:rFonts w:ascii="Century Gothic" w:eastAsia="Arial" w:hAnsi="Century Gothic" w:cs="Arial"/>
          <w:lang w:val="ca-ES"/>
        </w:rPr>
        <w:t>ociacions a què es refer</w:t>
      </w:r>
      <w:r w:rsidRPr="00AE29B3">
        <w:rPr>
          <w:rFonts w:ascii="Century Gothic" w:eastAsia="Arial" w:hAnsi="Century Gothic" w:cs="Arial"/>
          <w:spacing w:val="2"/>
          <w:lang w:val="ca-ES"/>
        </w:rPr>
        <w:t>e</w:t>
      </w:r>
      <w:r w:rsidRPr="00AE29B3">
        <w:rPr>
          <w:rFonts w:ascii="Century Gothic" w:eastAsia="Arial" w:hAnsi="Century Gothic" w:cs="Arial"/>
          <w:lang w:val="ca-ES"/>
        </w:rPr>
        <w:t>ix</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di</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posició </w:t>
      </w:r>
      <w:r w:rsidRPr="00AE29B3">
        <w:rPr>
          <w:rFonts w:ascii="Century Gothic" w:eastAsia="Arial" w:hAnsi="Century Gothic" w:cs="Arial"/>
          <w:spacing w:val="-1"/>
          <w:lang w:val="ca-ES"/>
        </w:rPr>
        <w:t>a</w:t>
      </w:r>
      <w:r w:rsidRPr="00AE29B3">
        <w:rPr>
          <w:rFonts w:ascii="Century Gothic" w:eastAsia="Arial" w:hAnsi="Century Gothic" w:cs="Arial"/>
          <w:lang w:val="ca-ES"/>
        </w:rPr>
        <w:t>ddicional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5</w:t>
      </w:r>
      <w:r w:rsidRPr="00AE29B3">
        <w:rPr>
          <w:rFonts w:ascii="Century Gothic" w:eastAsia="Arial" w:hAnsi="Century Gothic" w:cs="Arial"/>
          <w:lang w:val="ca-ES"/>
        </w:rPr>
        <w:t>a.</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Llei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7</w:t>
      </w:r>
      <w:r w:rsidRPr="00AE29B3">
        <w:rPr>
          <w:rFonts w:ascii="Century Gothic" w:eastAsia="Arial" w:hAnsi="Century Gothic" w:cs="Arial"/>
          <w:spacing w:val="-2"/>
          <w:lang w:val="ca-ES"/>
        </w:rPr>
        <w:t>/</w:t>
      </w:r>
      <w:r w:rsidRPr="00AE29B3">
        <w:rPr>
          <w:rFonts w:ascii="Century Gothic" w:eastAsia="Arial" w:hAnsi="Century Gothic" w:cs="Arial"/>
          <w:lang w:val="ca-ES"/>
        </w:rPr>
        <w:t>1985 reguladora de 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 de règim</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ocal.</w:t>
      </w:r>
    </w:p>
    <w:p w:rsidR="008E31C6" w:rsidRPr="00AE29B3" w:rsidRDefault="008E31C6" w:rsidP="00205895">
      <w:pPr>
        <w:ind w:left="812" w:right="263"/>
        <w:jc w:val="both"/>
        <w:rPr>
          <w:rFonts w:ascii="Century Gothic" w:eastAsia="Arial" w:hAnsi="Century Gothic" w:cs="Arial"/>
          <w:lang w:val="ca-ES"/>
        </w:rPr>
      </w:pPr>
      <w:r w:rsidRPr="00AE29B3">
        <w:rPr>
          <w:rFonts w:ascii="Century Gothic" w:eastAsia="Arial" w:hAnsi="Century Gothic" w:cs="Arial"/>
          <w:lang w:val="ca-ES"/>
        </w:rPr>
        <w:t>g)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als gr</w:t>
      </w:r>
      <w:r w:rsidRPr="00AE29B3">
        <w:rPr>
          <w:rFonts w:ascii="Century Gothic" w:eastAsia="Arial" w:hAnsi="Century Gothic" w:cs="Arial"/>
          <w:spacing w:val="1"/>
          <w:lang w:val="ca-ES"/>
        </w:rPr>
        <w:t>u</w:t>
      </w:r>
      <w:r w:rsidRPr="00AE29B3">
        <w:rPr>
          <w:rFonts w:ascii="Century Gothic" w:eastAsia="Arial" w:hAnsi="Century Gothic" w:cs="Arial"/>
          <w:lang w:val="ca-ES"/>
        </w:rPr>
        <w:t>ps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olítics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epresentats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la co</w:t>
      </w:r>
      <w:r w:rsidRPr="00AE29B3">
        <w:rPr>
          <w:rFonts w:ascii="Century Gothic" w:eastAsia="Arial" w:hAnsi="Century Gothic" w:cs="Arial"/>
          <w:spacing w:val="-1"/>
          <w:lang w:val="ca-ES"/>
        </w:rPr>
        <w:t>r</w:t>
      </w:r>
      <w:r w:rsidRPr="00AE29B3">
        <w:rPr>
          <w:rFonts w:ascii="Century Gothic" w:eastAsia="Arial" w:hAnsi="Century Gothic" w:cs="Arial"/>
          <w:lang w:val="ca-ES"/>
        </w:rPr>
        <w:t>poració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er atendre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eves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des</w:t>
      </w:r>
      <w:r w:rsidRPr="00AE29B3">
        <w:rPr>
          <w:rFonts w:ascii="Century Gothic" w:eastAsia="Arial" w:hAnsi="Century Gothic" w:cs="Arial"/>
          <w:spacing w:val="-1"/>
          <w:lang w:val="ca-ES"/>
        </w:rPr>
        <w:t>p</w:t>
      </w:r>
      <w:r w:rsidRPr="00AE29B3">
        <w:rPr>
          <w:rFonts w:ascii="Century Gothic" w:eastAsia="Arial" w:hAnsi="Century Gothic" w:cs="Arial"/>
          <w:lang w:val="ca-ES"/>
        </w:rPr>
        <w:t>eses de funci</w:t>
      </w:r>
      <w:r w:rsidRPr="00AE29B3">
        <w:rPr>
          <w:rFonts w:ascii="Century Gothic" w:eastAsia="Arial" w:hAnsi="Century Gothic" w:cs="Arial"/>
          <w:spacing w:val="1"/>
          <w:lang w:val="ca-ES"/>
        </w:rPr>
        <w:t>o</w:t>
      </w:r>
      <w:r w:rsidRPr="00AE29B3">
        <w:rPr>
          <w:rFonts w:ascii="Century Gothic" w:eastAsia="Arial" w:hAnsi="Century Gothic" w:cs="Arial"/>
          <w:lang w:val="ca-ES"/>
        </w:rPr>
        <w:t>nament.</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663"/>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b/>
          <w:spacing w:val="1"/>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questa ord</w:t>
      </w:r>
      <w:r w:rsidRPr="00AE29B3">
        <w:rPr>
          <w:rFonts w:ascii="Century Gothic" w:eastAsia="Arial" w:hAnsi="Century Gothic" w:cs="Arial"/>
          <w:spacing w:val="1"/>
          <w:lang w:val="ca-ES"/>
        </w:rPr>
        <w:t>e</w:t>
      </w:r>
      <w:r w:rsidRPr="00AE29B3">
        <w:rPr>
          <w:rFonts w:ascii="Century Gothic" w:eastAsia="Arial" w:hAnsi="Century Gothic" w:cs="Arial"/>
          <w:lang w:val="ca-ES"/>
        </w:rPr>
        <w:t>nança general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omés tindrà</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ca</w:t>
      </w:r>
      <w:r w:rsidRPr="00AE29B3">
        <w:rPr>
          <w:rFonts w:ascii="Century Gothic" w:eastAsia="Arial" w:hAnsi="Century Gothic" w:cs="Arial"/>
          <w:spacing w:val="-1"/>
          <w:lang w:val="ca-ES"/>
        </w:rPr>
        <w:t>r</w:t>
      </w:r>
      <w:r w:rsidRPr="00AE29B3">
        <w:rPr>
          <w:rFonts w:ascii="Century Gothic" w:eastAsia="Arial" w:hAnsi="Century Gothic" w:cs="Arial"/>
          <w:lang w:val="ca-ES"/>
        </w:rPr>
        <w:t>àcter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upletori,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res</w:t>
      </w:r>
      <w:r w:rsidRPr="00AE29B3">
        <w:rPr>
          <w:rFonts w:ascii="Century Gothic" w:eastAsia="Arial" w:hAnsi="Century Gothic" w:cs="Arial"/>
          <w:spacing w:val="-1"/>
          <w:lang w:val="ca-ES"/>
        </w:rPr>
        <w:t>p</w:t>
      </w:r>
      <w:r w:rsidRPr="00AE29B3">
        <w:rPr>
          <w:rFonts w:ascii="Century Gothic" w:eastAsia="Arial" w:hAnsi="Century Gothic" w:cs="Arial"/>
          <w:lang w:val="ca-ES"/>
        </w:rPr>
        <w:t>ecte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w:t>
      </w:r>
      <w:r w:rsidRPr="00AE29B3">
        <w:rPr>
          <w:rFonts w:ascii="Century Gothic" w:eastAsia="Arial" w:hAnsi="Century Gothic" w:cs="Arial"/>
          <w:spacing w:val="-1"/>
          <w:lang w:val="ca-ES"/>
        </w:rPr>
        <w:t>p</w:t>
      </w:r>
      <w:r w:rsidRPr="00AE29B3">
        <w:rPr>
          <w:rFonts w:ascii="Century Gothic" w:eastAsia="Arial" w:hAnsi="Century Gothic" w:cs="Arial"/>
          <w:lang w:val="ca-ES"/>
        </w:rPr>
        <w:t>ecífica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cor</w:t>
      </w:r>
      <w:r w:rsidRPr="00AE29B3">
        <w:rPr>
          <w:rFonts w:ascii="Century Gothic" w:eastAsia="Arial" w:hAnsi="Century Gothic" w:cs="Arial"/>
          <w:spacing w:val="-1"/>
          <w:lang w:val="ca-ES"/>
        </w:rPr>
        <w:t>r</w:t>
      </w:r>
      <w:r w:rsidRPr="00AE29B3">
        <w:rPr>
          <w:rFonts w:ascii="Century Gothic" w:eastAsia="Arial" w:hAnsi="Century Gothic" w:cs="Arial"/>
          <w:lang w:val="ca-ES"/>
        </w:rPr>
        <w:t>esponent,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asos següents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w:t>
      </w:r>
      <w:r w:rsidRPr="00AE29B3">
        <w:rPr>
          <w:rFonts w:ascii="Century Gothic" w:eastAsia="Arial" w:hAnsi="Century Gothic" w:cs="Arial"/>
          <w:lang w:val="ca-ES"/>
        </w:rPr>
        <w:br/>
      </w:r>
    </w:p>
    <w:p w:rsidR="008E31C6" w:rsidRPr="00AE29B3" w:rsidRDefault="008E31C6" w:rsidP="00205895">
      <w:pPr>
        <w:ind w:left="812" w:right="181"/>
        <w:jc w:val="both"/>
        <w:rPr>
          <w:rFonts w:ascii="Century Gothic" w:eastAsia="Arial" w:hAnsi="Century Gothic" w:cs="Arial"/>
          <w:lang w:val="ca-ES"/>
        </w:rPr>
      </w:pPr>
      <w:r w:rsidRPr="00AE29B3">
        <w:rPr>
          <w:rFonts w:ascii="Century Gothic" w:eastAsia="Arial" w:hAnsi="Century Gothic" w:cs="Arial"/>
          <w:lang w:val="ca-ES"/>
        </w:rPr>
        <w:t>a)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conc</w:t>
      </w:r>
      <w:r w:rsidRPr="00AE29B3">
        <w:rPr>
          <w:rFonts w:ascii="Century Gothic" w:eastAsia="Arial" w:hAnsi="Century Gothic" w:cs="Arial"/>
          <w:spacing w:val="1"/>
          <w:lang w:val="ca-ES"/>
        </w:rPr>
        <w:t>e</w:t>
      </w:r>
      <w:r w:rsidRPr="00AE29B3">
        <w:rPr>
          <w:rFonts w:ascii="Century Gothic" w:eastAsia="Arial" w:hAnsi="Century Gothic" w:cs="Arial"/>
          <w:lang w:val="ca-ES"/>
        </w:rPr>
        <w:t>dides o fi</w:t>
      </w:r>
      <w:r w:rsidRPr="00AE29B3">
        <w:rPr>
          <w:rFonts w:ascii="Century Gothic" w:eastAsia="Arial" w:hAnsi="Century Gothic" w:cs="Arial"/>
          <w:spacing w:val="1"/>
          <w:lang w:val="ca-ES"/>
        </w:rPr>
        <w:t>n</w:t>
      </w:r>
      <w:r w:rsidRPr="00AE29B3">
        <w:rPr>
          <w:rFonts w:ascii="Century Gothic" w:eastAsia="Arial" w:hAnsi="Century Gothic" w:cs="Arial"/>
          <w:lang w:val="ca-ES"/>
        </w:rPr>
        <w:t>ançades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o</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uropeus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’altres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dministracions </w:t>
      </w:r>
      <w:r w:rsidRPr="00AE29B3">
        <w:rPr>
          <w:rFonts w:ascii="Century Gothic" w:eastAsia="Arial" w:hAnsi="Century Gothic" w:cs="Arial"/>
          <w:spacing w:val="1"/>
          <w:lang w:val="ca-ES"/>
        </w:rPr>
        <w:t>p</w:t>
      </w:r>
      <w:r w:rsidRPr="00AE29B3">
        <w:rPr>
          <w:rFonts w:ascii="Century Gothic" w:eastAsia="Arial" w:hAnsi="Century Gothic" w:cs="Arial"/>
          <w:lang w:val="ca-ES"/>
        </w:rPr>
        <w:t>úbliques, que es re</w:t>
      </w:r>
      <w:r w:rsidRPr="00AE29B3">
        <w:rPr>
          <w:rFonts w:ascii="Century Gothic" w:eastAsia="Arial" w:hAnsi="Century Gothic" w:cs="Arial"/>
          <w:spacing w:val="1"/>
          <w:lang w:val="ca-ES"/>
        </w:rPr>
        <w:t>g</w:t>
      </w:r>
      <w:r w:rsidRPr="00AE29B3">
        <w:rPr>
          <w:rFonts w:ascii="Century Gothic" w:eastAsia="Arial" w:hAnsi="Century Gothic" w:cs="Arial"/>
          <w:lang w:val="ca-ES"/>
        </w:rPr>
        <w:t>iran en p</w:t>
      </w:r>
      <w:r w:rsidRPr="00AE29B3">
        <w:rPr>
          <w:rFonts w:ascii="Century Gothic" w:eastAsia="Arial" w:hAnsi="Century Gothic" w:cs="Arial"/>
          <w:spacing w:val="1"/>
          <w:lang w:val="ca-ES"/>
        </w:rPr>
        <w:t>r</w:t>
      </w:r>
      <w:r w:rsidRPr="00AE29B3">
        <w:rPr>
          <w:rFonts w:ascii="Century Gothic" w:eastAsia="Arial" w:hAnsi="Century Gothic" w:cs="Arial"/>
          <w:lang w:val="ca-ES"/>
        </w:rPr>
        <w:t xml:space="preserve">imer lloc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normativa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c</w:t>
      </w:r>
      <w:r w:rsidRPr="00AE29B3">
        <w:rPr>
          <w:rFonts w:ascii="Century Gothic" w:eastAsia="Arial" w:hAnsi="Century Gothic" w:cs="Arial"/>
          <w:spacing w:val="-1"/>
          <w:lang w:val="ca-ES"/>
        </w:rPr>
        <w:t>o</w:t>
      </w:r>
      <w:r w:rsidRPr="00AE29B3">
        <w:rPr>
          <w:rFonts w:ascii="Century Gothic" w:eastAsia="Arial" w:hAnsi="Century Gothic" w:cs="Arial"/>
          <w:lang w:val="ca-ES"/>
        </w:rPr>
        <w:t>ndicions establertes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er l’Administració que </w:t>
      </w:r>
      <w:proofErr w:type="spellStart"/>
      <w:r w:rsidRPr="00AE29B3">
        <w:rPr>
          <w:rFonts w:ascii="Century Gothic" w:eastAsia="Arial" w:hAnsi="Century Gothic" w:cs="Arial"/>
          <w:lang w:val="ca-ES"/>
        </w:rPr>
        <w:t>fin</w:t>
      </w:r>
      <w:r w:rsidRPr="00AE29B3">
        <w:rPr>
          <w:rFonts w:ascii="Century Gothic" w:eastAsia="Arial" w:hAnsi="Century Gothic" w:cs="Arial"/>
          <w:spacing w:val="1"/>
          <w:lang w:val="ca-ES"/>
        </w:rPr>
        <w:t>a</w:t>
      </w:r>
      <w:r w:rsidRPr="00AE29B3">
        <w:rPr>
          <w:rFonts w:ascii="Century Gothic" w:eastAsia="Arial" w:hAnsi="Century Gothic" w:cs="Arial"/>
          <w:lang w:val="ca-ES"/>
        </w:rPr>
        <w:t>nciï</w:t>
      </w:r>
      <w:proofErr w:type="spellEnd"/>
      <w:r w:rsidRPr="00AE29B3">
        <w:rPr>
          <w:rFonts w:ascii="Century Gothic" w:eastAsia="Arial" w:hAnsi="Century Gothic" w:cs="Arial"/>
          <w:lang w:val="ca-ES"/>
        </w:rPr>
        <w: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totalm</w:t>
      </w:r>
      <w:r w:rsidRPr="00AE29B3">
        <w:rPr>
          <w:rFonts w:ascii="Century Gothic" w:eastAsia="Arial" w:hAnsi="Century Gothic" w:cs="Arial"/>
          <w:spacing w:val="-2"/>
          <w:lang w:val="ca-ES"/>
        </w:rPr>
        <w:t>e</w:t>
      </w:r>
      <w:r w:rsidRPr="00AE29B3">
        <w:rPr>
          <w:rFonts w:ascii="Century Gothic" w:eastAsia="Arial" w:hAnsi="Century Gothic" w:cs="Arial"/>
          <w:lang w:val="ca-ES"/>
        </w:rPr>
        <w:t>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p</w:t>
      </w:r>
      <w:r w:rsidRPr="00AE29B3">
        <w:rPr>
          <w:rFonts w:ascii="Century Gothic" w:eastAsia="Arial" w:hAnsi="Century Gothic" w:cs="Arial"/>
          <w:lang w:val="ca-ES"/>
        </w:rPr>
        <w:t>arcialment,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cas </w:t>
      </w:r>
      <w:r w:rsidRPr="00AE29B3">
        <w:rPr>
          <w:rFonts w:ascii="Century Gothic" w:eastAsia="Arial" w:hAnsi="Century Gothic" w:cs="Arial"/>
          <w:spacing w:val="-1"/>
          <w:lang w:val="ca-ES"/>
        </w:rPr>
        <w:t>q</w:t>
      </w:r>
      <w:r w:rsidRPr="00AE29B3">
        <w:rPr>
          <w:rFonts w:ascii="Century Gothic" w:eastAsia="Arial" w:hAnsi="Century Gothic" w:cs="Arial"/>
          <w:lang w:val="ca-ES"/>
        </w:rPr>
        <w:t>ue la nor</w:t>
      </w:r>
      <w:r w:rsidRPr="00AE29B3">
        <w:rPr>
          <w:rFonts w:ascii="Century Gothic" w:eastAsia="Arial" w:hAnsi="Century Gothic" w:cs="Arial"/>
          <w:spacing w:val="1"/>
          <w:lang w:val="ca-ES"/>
        </w:rPr>
        <w:t>m</w:t>
      </w:r>
      <w:r w:rsidRPr="00AE29B3">
        <w:rPr>
          <w:rFonts w:ascii="Century Gothic" w:eastAsia="Arial" w:hAnsi="Century Gothic" w:cs="Arial"/>
          <w:lang w:val="ca-ES"/>
        </w:rPr>
        <w:t>ativa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smenta</w:t>
      </w:r>
      <w:r w:rsidRPr="00AE29B3">
        <w:rPr>
          <w:rFonts w:ascii="Century Gothic" w:eastAsia="Arial" w:hAnsi="Century Gothic" w:cs="Arial"/>
          <w:spacing w:val="-1"/>
          <w:lang w:val="ca-ES"/>
        </w:rPr>
        <w:t>d</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 xml:space="preserve">eguli la forma </w:t>
      </w:r>
      <w:r w:rsidRPr="00AE29B3">
        <w:rPr>
          <w:rFonts w:ascii="Century Gothic" w:eastAsia="Arial" w:hAnsi="Century Gothic" w:cs="Arial"/>
          <w:spacing w:val="-1"/>
          <w:lang w:val="ca-ES"/>
        </w:rPr>
        <w:t>d</w:t>
      </w:r>
      <w:r w:rsidRPr="00AE29B3">
        <w:rPr>
          <w:rFonts w:ascii="Century Gothic" w:eastAsia="Arial" w:hAnsi="Century Gothic" w:cs="Arial"/>
          <w:lang w:val="ca-ES"/>
        </w:rPr>
        <w:t>’atorgament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erà d’aplicació aquesta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rdenança </w:t>
      </w:r>
      <w:r w:rsidRPr="00AE29B3">
        <w:rPr>
          <w:rFonts w:ascii="Century Gothic" w:eastAsia="Arial" w:hAnsi="Century Gothic" w:cs="Arial"/>
          <w:spacing w:val="-1"/>
          <w:lang w:val="ca-ES"/>
        </w:rPr>
        <w:t>g</w:t>
      </w:r>
      <w:r w:rsidRPr="00AE29B3">
        <w:rPr>
          <w:rFonts w:ascii="Century Gothic" w:eastAsia="Arial" w:hAnsi="Century Gothic" w:cs="Arial"/>
          <w:lang w:val="ca-ES"/>
        </w:rPr>
        <w:t>eneral.</w:t>
      </w:r>
      <w:r w:rsidRPr="00AE29B3">
        <w:rPr>
          <w:rFonts w:ascii="Century Gothic" w:eastAsia="Arial" w:hAnsi="Century Gothic" w:cs="Arial"/>
          <w:lang w:val="ca-ES"/>
        </w:rPr>
        <w:br/>
      </w:r>
    </w:p>
    <w:p w:rsidR="008E31C6" w:rsidRPr="00AE29B3" w:rsidRDefault="008E31C6" w:rsidP="00205895">
      <w:pPr>
        <w:ind w:left="812" w:right="649"/>
        <w:jc w:val="both"/>
        <w:rPr>
          <w:rFonts w:ascii="Century Gothic" w:eastAsia="Arial" w:hAnsi="Century Gothic" w:cs="Arial"/>
          <w:lang w:val="ca-ES"/>
        </w:rPr>
      </w:pPr>
      <w:r w:rsidRPr="00AE29B3">
        <w:rPr>
          <w:rFonts w:ascii="Century Gothic" w:eastAsia="Arial" w:hAnsi="Century Gothic" w:cs="Arial"/>
          <w:lang w:val="ca-ES"/>
        </w:rPr>
        <w:t>b)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impo</w:t>
      </w:r>
      <w:r w:rsidRPr="00AE29B3">
        <w:rPr>
          <w:rFonts w:ascii="Century Gothic" w:eastAsia="Arial" w:hAnsi="Century Gothic" w:cs="Arial"/>
          <w:spacing w:val="1"/>
          <w:lang w:val="ca-ES"/>
        </w:rPr>
        <w:t>s</w:t>
      </w:r>
      <w:r w:rsidRPr="00AE29B3">
        <w:rPr>
          <w:rFonts w:ascii="Century Gothic" w:eastAsia="Arial" w:hAnsi="Century Gothic" w:cs="Arial"/>
          <w:lang w:val="ca-ES"/>
        </w:rPr>
        <w:t>ades en virtut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nor</w:t>
      </w:r>
      <w:r w:rsidRPr="00AE29B3">
        <w:rPr>
          <w:rFonts w:ascii="Century Gothic" w:eastAsia="Arial" w:hAnsi="Century Gothic" w:cs="Arial"/>
          <w:spacing w:val="-1"/>
          <w:lang w:val="ca-ES"/>
        </w:rPr>
        <w:t>m</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egal,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egiran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p</w:t>
      </w:r>
      <w:r w:rsidRPr="00AE29B3">
        <w:rPr>
          <w:rFonts w:ascii="Century Gothic" w:eastAsia="Arial" w:hAnsi="Century Gothic" w:cs="Arial"/>
          <w:spacing w:val="-1"/>
          <w:lang w:val="ca-ES"/>
        </w:rPr>
        <w:t>r</w:t>
      </w:r>
      <w:r w:rsidRPr="00AE29B3">
        <w:rPr>
          <w:rFonts w:ascii="Century Gothic" w:eastAsia="Arial" w:hAnsi="Century Gothic" w:cs="Arial"/>
          <w:lang w:val="ca-ES"/>
        </w:rPr>
        <w:t>imer lloc</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questa ordenança.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4</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2"/>
          <w:lang w:val="ca-ES"/>
        </w:rPr>
        <w:t>R</w:t>
      </w:r>
      <w:r w:rsidRPr="00AE29B3">
        <w:rPr>
          <w:rFonts w:ascii="Century Gothic" w:eastAsia="Arial" w:hAnsi="Century Gothic" w:cs="Arial"/>
          <w:b/>
          <w:lang w:val="ca-ES"/>
        </w:rPr>
        <w:t>ègim</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jurídic</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spacing w:val="-2"/>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marc </w:t>
      </w:r>
      <w:r w:rsidRPr="00AE29B3">
        <w:rPr>
          <w:rFonts w:ascii="Century Gothic" w:eastAsia="Arial" w:hAnsi="Century Gothic" w:cs="Arial"/>
          <w:spacing w:val="-1"/>
          <w:lang w:val="ca-ES"/>
        </w:rPr>
        <w:t>l</w:t>
      </w:r>
      <w:r w:rsidRPr="00AE29B3">
        <w:rPr>
          <w:rFonts w:ascii="Century Gothic" w:eastAsia="Arial" w:hAnsi="Century Gothic" w:cs="Arial"/>
          <w:lang w:val="ca-ES"/>
        </w:rPr>
        <w:t>egal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el qual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egiran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subvencions està constituït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estat</w:t>
      </w:r>
      <w:r w:rsidRPr="00AE29B3">
        <w:rPr>
          <w:rFonts w:ascii="Century Gothic" w:eastAsia="Arial" w:hAnsi="Century Gothic" w:cs="Arial"/>
          <w:spacing w:val="-2"/>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3</w:t>
      </w:r>
      <w:r w:rsidRPr="00AE29B3">
        <w:rPr>
          <w:rFonts w:ascii="Century Gothic" w:eastAsia="Arial" w:hAnsi="Century Gothic" w:cs="Arial"/>
          <w:lang w:val="ca-ES"/>
        </w:rPr>
        <w:t xml:space="preserve">8/2003, de 17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ovembre,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g</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neral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’ara en </w:t>
      </w:r>
      <w:r w:rsidRPr="00AE29B3">
        <w:rPr>
          <w:rFonts w:ascii="Century Gothic" w:eastAsia="Arial" w:hAnsi="Century Gothic" w:cs="Arial"/>
          <w:spacing w:val="1"/>
          <w:lang w:val="ca-ES"/>
        </w:rPr>
        <w:t>e</w:t>
      </w:r>
      <w:r w:rsidRPr="00AE29B3">
        <w:rPr>
          <w:rFonts w:ascii="Century Gothic" w:eastAsia="Arial" w:hAnsi="Century Gothic" w:cs="Arial"/>
          <w:lang w:val="ca-ES"/>
        </w:rPr>
        <w:t>ndavant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LGS).</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 xml:space="preserve">b)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egislació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àsica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2"/>
          <w:lang w:val="ca-ES"/>
        </w:rPr>
        <w:t>e</w:t>
      </w:r>
      <w:r w:rsidRPr="00AE29B3">
        <w:rPr>
          <w:rFonts w:ascii="Century Gothic" w:eastAsia="Arial" w:hAnsi="Century Gothic" w:cs="Arial"/>
          <w:lang w:val="ca-ES"/>
        </w:rPr>
        <w:t xml:space="preserve">guladora de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’Administració </w:t>
      </w:r>
      <w:r w:rsidRPr="00AE29B3">
        <w:rPr>
          <w:rFonts w:ascii="Century Gothic" w:eastAsia="Arial" w:hAnsi="Century Gothic" w:cs="Arial"/>
          <w:spacing w:val="1"/>
          <w:lang w:val="ca-ES"/>
        </w:rPr>
        <w:t>l</w:t>
      </w:r>
      <w:r w:rsidRPr="00AE29B3">
        <w:rPr>
          <w:rFonts w:ascii="Century Gothic" w:eastAsia="Arial" w:hAnsi="Century Gothic" w:cs="Arial"/>
          <w:lang w:val="ca-ES"/>
        </w:rPr>
        <w:t>ocal: articles</w:t>
      </w:r>
    </w:p>
    <w:p w:rsidR="008E31C6" w:rsidRPr="00AE29B3" w:rsidRDefault="008E31C6" w:rsidP="00205895">
      <w:pPr>
        <w:ind w:left="812" w:right="209"/>
        <w:jc w:val="both"/>
        <w:rPr>
          <w:rFonts w:ascii="Century Gothic" w:eastAsia="Arial" w:hAnsi="Century Gothic" w:cs="Arial"/>
          <w:lang w:val="ca-ES"/>
        </w:rPr>
      </w:pPr>
      <w:r w:rsidRPr="00AE29B3">
        <w:rPr>
          <w:rFonts w:ascii="Century Gothic" w:eastAsia="Arial" w:hAnsi="Century Gothic" w:cs="Arial"/>
          <w:spacing w:val="-1"/>
          <w:lang w:val="ca-ES"/>
        </w:rPr>
        <w:t>2</w:t>
      </w:r>
      <w:r w:rsidRPr="00AE29B3">
        <w:rPr>
          <w:rFonts w:ascii="Century Gothic" w:eastAsia="Arial" w:hAnsi="Century Gothic" w:cs="Arial"/>
          <w:lang w:val="ca-ES"/>
        </w:rPr>
        <w:t>5</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7</w:t>
      </w:r>
      <w:r w:rsidRPr="00AE29B3">
        <w:rPr>
          <w:rFonts w:ascii="Century Gothic" w:eastAsia="Arial" w:hAnsi="Century Gothic" w:cs="Arial"/>
          <w:lang w:val="ca-ES"/>
        </w:rPr>
        <w:t>2 de la L</w:t>
      </w:r>
      <w:r w:rsidRPr="00AE29B3">
        <w:rPr>
          <w:rFonts w:ascii="Century Gothic" w:eastAsia="Arial" w:hAnsi="Century Gothic" w:cs="Arial"/>
          <w:spacing w:val="1"/>
          <w:lang w:val="ca-ES"/>
        </w:rPr>
        <w:t>l</w:t>
      </w:r>
      <w:r w:rsidRPr="00AE29B3">
        <w:rPr>
          <w:rFonts w:ascii="Century Gothic" w:eastAsia="Arial" w:hAnsi="Century Gothic" w:cs="Arial"/>
          <w:lang w:val="ca-ES"/>
        </w:rPr>
        <w:t>ei 7/1985,</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2 </w:t>
      </w:r>
      <w:r w:rsidRPr="00AE29B3">
        <w:rPr>
          <w:rFonts w:ascii="Century Gothic" w:eastAsia="Arial" w:hAnsi="Century Gothic" w:cs="Arial"/>
          <w:spacing w:val="-1"/>
          <w:lang w:val="ca-ES"/>
        </w:rPr>
        <w:t>d</w:t>
      </w:r>
      <w:r w:rsidRPr="00AE29B3">
        <w:rPr>
          <w:rFonts w:ascii="Century Gothic" w:eastAsia="Arial" w:hAnsi="Century Gothic" w:cs="Arial"/>
          <w:lang w:val="ca-ES"/>
        </w:rPr>
        <w:t>’abril,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guladora de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 xml:space="preserve">ègim </w:t>
      </w:r>
      <w:r w:rsidRPr="00AE29B3">
        <w:rPr>
          <w:rFonts w:ascii="Century Gothic" w:eastAsia="Arial" w:hAnsi="Century Gothic" w:cs="Arial"/>
          <w:spacing w:val="-1"/>
          <w:lang w:val="ca-ES"/>
        </w:rPr>
        <w:t>l</w:t>
      </w:r>
      <w:r w:rsidRPr="00AE29B3">
        <w:rPr>
          <w:rFonts w:ascii="Century Gothic" w:eastAsia="Arial" w:hAnsi="Century Gothic" w:cs="Arial"/>
          <w:lang w:val="ca-ES"/>
        </w:rPr>
        <w:t>ocal i 189.2.</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2</w:t>
      </w:r>
      <w:r w:rsidRPr="00AE29B3">
        <w:rPr>
          <w:rFonts w:ascii="Century Gothic" w:eastAsia="Arial" w:hAnsi="Century Gothic" w:cs="Arial"/>
          <w:lang w:val="ca-ES"/>
        </w:rPr>
        <w:t>14.2.</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eguladora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hisendes locals,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text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refós </w:t>
      </w:r>
      <w:r w:rsidRPr="00AE29B3">
        <w:rPr>
          <w:rFonts w:ascii="Century Gothic" w:eastAsia="Arial" w:hAnsi="Century Gothic" w:cs="Arial"/>
          <w:spacing w:val="-1"/>
          <w:lang w:val="ca-ES"/>
        </w:rPr>
        <w:t>a</w:t>
      </w:r>
      <w:r w:rsidRPr="00AE29B3">
        <w:rPr>
          <w:rFonts w:ascii="Century Gothic" w:eastAsia="Arial" w:hAnsi="Century Gothic" w:cs="Arial"/>
          <w:lang w:val="ca-ES"/>
        </w:rPr>
        <w:t>provat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per reial decret le</w:t>
      </w:r>
      <w:r w:rsidRPr="00AE29B3">
        <w:rPr>
          <w:rFonts w:ascii="Century Gothic" w:eastAsia="Arial" w:hAnsi="Century Gothic" w:cs="Arial"/>
          <w:spacing w:val="1"/>
          <w:lang w:val="ca-ES"/>
        </w:rPr>
        <w:t>g</w:t>
      </w:r>
      <w:r w:rsidRPr="00AE29B3">
        <w:rPr>
          <w:rFonts w:ascii="Century Gothic" w:eastAsia="Arial" w:hAnsi="Century Gothic" w:cs="Arial"/>
          <w:lang w:val="ca-ES"/>
        </w:rPr>
        <w:t>islatiu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2/</w:t>
      </w:r>
      <w:r w:rsidRPr="00AE29B3">
        <w:rPr>
          <w:rFonts w:ascii="Century Gothic" w:eastAsia="Arial" w:hAnsi="Century Gothic" w:cs="Arial"/>
          <w:spacing w:val="-2"/>
          <w:lang w:val="ca-ES"/>
        </w:rPr>
        <w:t>2</w:t>
      </w:r>
      <w:r w:rsidRPr="00AE29B3">
        <w:rPr>
          <w:rFonts w:ascii="Century Gothic" w:eastAsia="Arial" w:hAnsi="Century Gothic" w:cs="Arial"/>
          <w:lang w:val="ca-ES"/>
        </w:rPr>
        <w:t>004, de 5 de març.</w:t>
      </w:r>
    </w:p>
    <w:p w:rsidR="008E31C6" w:rsidRPr="00AE29B3" w:rsidRDefault="008E31C6" w:rsidP="00205895">
      <w:pPr>
        <w:ind w:left="812" w:right="288"/>
        <w:jc w:val="both"/>
        <w:rPr>
          <w:rFonts w:ascii="Century Gothic" w:eastAsia="Arial" w:hAnsi="Century Gothic" w:cs="Arial"/>
          <w:lang w:val="ca-ES"/>
        </w:rPr>
      </w:pPr>
      <w:r w:rsidRPr="00AE29B3">
        <w:rPr>
          <w:rFonts w:ascii="Century Gothic" w:eastAsia="Arial" w:hAnsi="Century Gothic" w:cs="Arial"/>
          <w:lang w:val="ca-ES"/>
        </w:rPr>
        <w:t xml:space="preserve">c) La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egislació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C</w:t>
      </w:r>
      <w:r w:rsidRPr="00AE29B3">
        <w:rPr>
          <w:rFonts w:ascii="Century Gothic" w:eastAsia="Arial" w:hAnsi="Century Gothic" w:cs="Arial"/>
          <w:lang w:val="ca-ES"/>
        </w:rPr>
        <w:t>om</w:t>
      </w:r>
      <w:r w:rsidRPr="00AE29B3">
        <w:rPr>
          <w:rFonts w:ascii="Century Gothic" w:eastAsia="Arial" w:hAnsi="Century Gothic" w:cs="Arial"/>
          <w:spacing w:val="-1"/>
          <w:lang w:val="ca-ES"/>
        </w:rPr>
        <w:t>u</w:t>
      </w:r>
      <w:r w:rsidRPr="00AE29B3">
        <w:rPr>
          <w:rFonts w:ascii="Century Gothic" w:eastAsia="Arial" w:hAnsi="Century Gothic" w:cs="Arial"/>
          <w:lang w:val="ca-ES"/>
        </w:rPr>
        <w:t>nitat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Aut</w:t>
      </w:r>
      <w:r w:rsidRPr="00AE29B3">
        <w:rPr>
          <w:rFonts w:ascii="Century Gothic" w:eastAsia="Arial" w:hAnsi="Century Gothic" w:cs="Arial"/>
          <w:spacing w:val="-2"/>
          <w:lang w:val="ca-ES"/>
        </w:rPr>
        <w:t>ò</w:t>
      </w:r>
      <w:r w:rsidRPr="00AE29B3">
        <w:rPr>
          <w:rFonts w:ascii="Century Gothic" w:eastAsia="Arial" w:hAnsi="Century Gothic" w:cs="Arial"/>
          <w:lang w:val="ca-ES"/>
        </w:rPr>
        <w:t>noma: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rticles 239,</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2</w:t>
      </w:r>
      <w:r w:rsidRPr="00AE29B3">
        <w:rPr>
          <w:rFonts w:ascii="Century Gothic" w:eastAsia="Arial" w:hAnsi="Century Gothic" w:cs="Arial"/>
          <w:spacing w:val="-1"/>
          <w:lang w:val="ca-ES"/>
        </w:rPr>
        <w:t>4</w:t>
      </w:r>
      <w:r w:rsidRPr="00AE29B3">
        <w:rPr>
          <w:rFonts w:ascii="Century Gothic" w:eastAsia="Arial" w:hAnsi="Century Gothic" w:cs="Arial"/>
          <w:lang w:val="ca-ES"/>
        </w:rPr>
        <w:t>0</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2</w:t>
      </w:r>
      <w:r w:rsidRPr="00AE29B3">
        <w:rPr>
          <w:rFonts w:ascii="Century Gothic" w:eastAsia="Arial" w:hAnsi="Century Gothic" w:cs="Arial"/>
          <w:lang w:val="ca-ES"/>
        </w:rPr>
        <w:t>41 del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text refós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unicipal de r</w:t>
      </w:r>
      <w:r w:rsidRPr="00AE29B3">
        <w:rPr>
          <w:rFonts w:ascii="Century Gothic" w:eastAsia="Arial" w:hAnsi="Century Gothic" w:cs="Arial"/>
          <w:spacing w:val="1"/>
          <w:lang w:val="ca-ES"/>
        </w:rPr>
        <w:t>è</w:t>
      </w:r>
      <w:r w:rsidRPr="00AE29B3">
        <w:rPr>
          <w:rFonts w:ascii="Century Gothic" w:eastAsia="Arial" w:hAnsi="Century Gothic" w:cs="Arial"/>
          <w:lang w:val="ca-ES"/>
        </w:rPr>
        <w:t>gim loc</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Catalu</w:t>
      </w:r>
      <w:r w:rsidRPr="00AE29B3">
        <w:rPr>
          <w:rFonts w:ascii="Century Gothic" w:eastAsia="Arial" w:hAnsi="Century Gothic" w:cs="Arial"/>
          <w:spacing w:val="3"/>
          <w:lang w:val="ca-ES"/>
        </w:rPr>
        <w:t>n</w:t>
      </w:r>
      <w:r w:rsidRPr="00AE29B3">
        <w:rPr>
          <w:rFonts w:ascii="Century Gothic" w:eastAsia="Arial" w:hAnsi="Century Gothic" w:cs="Arial"/>
          <w:lang w:val="ca-ES"/>
        </w:rPr>
        <w:t>y</w:t>
      </w:r>
      <w:r w:rsidRPr="00AE29B3">
        <w:rPr>
          <w:rFonts w:ascii="Century Gothic" w:eastAsia="Arial" w:hAnsi="Century Gothic" w:cs="Arial"/>
          <w:spacing w:val="-3"/>
          <w:lang w:val="ca-ES"/>
        </w:rPr>
        <w:t>a</w:t>
      </w:r>
      <w:r w:rsidRPr="00AE29B3">
        <w:rPr>
          <w:rFonts w:ascii="Century Gothic" w:eastAsia="Arial" w:hAnsi="Century Gothic" w:cs="Arial"/>
          <w:lang w:val="ca-ES"/>
        </w:rPr>
        <w: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aprovat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per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ecret </w:t>
      </w:r>
      <w:r w:rsidRPr="00AE29B3">
        <w:rPr>
          <w:rFonts w:ascii="Century Gothic" w:eastAsia="Arial" w:hAnsi="Century Gothic" w:cs="Arial"/>
          <w:spacing w:val="-1"/>
          <w:lang w:val="ca-ES"/>
        </w:rPr>
        <w:t>l</w:t>
      </w:r>
      <w:r w:rsidRPr="00AE29B3">
        <w:rPr>
          <w:rFonts w:ascii="Century Gothic" w:eastAsia="Arial" w:hAnsi="Century Gothic" w:cs="Arial"/>
          <w:lang w:val="ca-ES"/>
        </w:rPr>
        <w:t>egislatiu 2/2003,</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2</w:t>
      </w:r>
      <w:r w:rsidRPr="00AE29B3">
        <w:rPr>
          <w:rFonts w:ascii="Century Gothic" w:eastAsia="Arial" w:hAnsi="Century Gothic" w:cs="Arial"/>
          <w:lang w:val="ca-ES"/>
        </w:rPr>
        <w:t>8</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bril, i articles </w:t>
      </w:r>
      <w:r w:rsidRPr="00AE29B3">
        <w:rPr>
          <w:rFonts w:ascii="Century Gothic" w:eastAsia="Arial" w:hAnsi="Century Gothic" w:cs="Arial"/>
          <w:spacing w:val="2"/>
          <w:lang w:val="ca-ES"/>
        </w:rPr>
        <w:t>1</w:t>
      </w:r>
      <w:r w:rsidRPr="00AE29B3">
        <w:rPr>
          <w:rFonts w:ascii="Century Gothic" w:eastAsia="Arial" w:hAnsi="Century Gothic" w:cs="Arial"/>
          <w:lang w:val="ca-ES"/>
        </w:rPr>
        <w:t>18</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1</w:t>
      </w:r>
      <w:r w:rsidRPr="00AE29B3">
        <w:rPr>
          <w:rFonts w:ascii="Century Gothic" w:eastAsia="Arial" w:hAnsi="Century Gothic" w:cs="Arial"/>
          <w:lang w:val="ca-ES"/>
        </w:rPr>
        <w:t>29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eglament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’obres, activitats i serveis dels </w:t>
      </w:r>
      <w:r w:rsidRPr="00AE29B3">
        <w:rPr>
          <w:rFonts w:ascii="Century Gothic" w:eastAsia="Arial" w:hAnsi="Century Gothic" w:cs="Arial"/>
          <w:spacing w:val="-1"/>
          <w:lang w:val="ca-ES"/>
        </w:rPr>
        <w:t>e</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ocals, aprovat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el decret 179/</w:t>
      </w:r>
      <w:r w:rsidRPr="00AE29B3">
        <w:rPr>
          <w:rFonts w:ascii="Century Gothic" w:eastAsia="Arial" w:hAnsi="Century Gothic" w:cs="Arial"/>
          <w:spacing w:val="1"/>
          <w:lang w:val="ca-ES"/>
        </w:rPr>
        <w:t>1</w:t>
      </w:r>
      <w:r w:rsidRPr="00AE29B3">
        <w:rPr>
          <w:rFonts w:ascii="Century Gothic" w:eastAsia="Arial" w:hAnsi="Century Gothic" w:cs="Arial"/>
          <w:lang w:val="ca-ES"/>
        </w:rPr>
        <w:t>995,</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13 de </w:t>
      </w:r>
      <w:r w:rsidRPr="00AE29B3">
        <w:rPr>
          <w:rFonts w:ascii="Century Gothic" w:eastAsia="Arial" w:hAnsi="Century Gothic" w:cs="Arial"/>
          <w:spacing w:val="-1"/>
          <w:lang w:val="ca-ES"/>
        </w:rPr>
        <w:t>j</w:t>
      </w:r>
      <w:r w:rsidRPr="00AE29B3">
        <w:rPr>
          <w:rFonts w:ascii="Century Gothic" w:eastAsia="Arial" w:hAnsi="Century Gothic" w:cs="Arial"/>
          <w:lang w:val="ca-ES"/>
        </w:rPr>
        <w:t>un</w:t>
      </w:r>
      <w:r w:rsidRPr="00AE29B3">
        <w:rPr>
          <w:rFonts w:ascii="Century Gothic" w:eastAsia="Arial" w:hAnsi="Century Gothic" w:cs="Arial"/>
          <w:spacing w:val="-3"/>
          <w:lang w:val="ca-ES"/>
        </w:rPr>
        <w:t>y</w:t>
      </w:r>
      <w:r w:rsidRPr="00AE29B3">
        <w:rPr>
          <w:rFonts w:ascii="Century Gothic" w:eastAsia="Arial" w:hAnsi="Century Gothic" w:cs="Arial"/>
          <w:lang w:val="ca-ES"/>
        </w:rPr>
        <w:t>.</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 xml:space="preserve">d)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eu</w:t>
      </w:r>
      <w:r w:rsidRPr="00AE29B3">
        <w:rPr>
          <w:rFonts w:ascii="Century Gothic" w:eastAsia="Arial" w:hAnsi="Century Gothic" w:cs="Arial"/>
          <w:spacing w:val="-1"/>
          <w:lang w:val="ca-ES"/>
        </w:rPr>
        <w:t>r</w:t>
      </w:r>
      <w:r w:rsidRPr="00AE29B3">
        <w:rPr>
          <w:rFonts w:ascii="Century Gothic" w:eastAsia="Arial" w:hAnsi="Century Gothic" w:cs="Arial"/>
          <w:lang w:val="ca-ES"/>
        </w:rPr>
        <w:t>opea: tractat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constitut</w:t>
      </w:r>
      <w:r w:rsidRPr="00AE29B3">
        <w:rPr>
          <w:rFonts w:ascii="Century Gothic" w:eastAsia="Arial" w:hAnsi="Century Gothic" w:cs="Arial"/>
          <w:spacing w:val="-2"/>
          <w:lang w:val="ca-ES"/>
        </w:rPr>
        <w:t>i</w:t>
      </w:r>
      <w:r w:rsidRPr="00AE29B3">
        <w:rPr>
          <w:rFonts w:ascii="Century Gothic" w:eastAsia="Arial" w:hAnsi="Century Gothic" w:cs="Arial"/>
          <w:lang w:val="ca-ES"/>
        </w:rPr>
        <w:t>u</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U</w:t>
      </w:r>
      <w:r w:rsidRPr="00AE29B3">
        <w:rPr>
          <w:rFonts w:ascii="Century Gothic" w:eastAsia="Arial" w:hAnsi="Century Gothic" w:cs="Arial"/>
          <w:spacing w:val="-1"/>
          <w:lang w:val="ca-ES"/>
        </w:rPr>
        <w:t>n</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uropea,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arti</w:t>
      </w:r>
      <w:r w:rsidRPr="00AE29B3">
        <w:rPr>
          <w:rFonts w:ascii="Century Gothic" w:eastAsia="Arial" w:hAnsi="Century Gothic" w:cs="Arial"/>
          <w:spacing w:val="-2"/>
          <w:lang w:val="ca-ES"/>
        </w:rPr>
        <w:t>c</w:t>
      </w:r>
      <w:r w:rsidRPr="00AE29B3">
        <w:rPr>
          <w:rFonts w:ascii="Century Gothic" w:eastAsia="Arial" w:hAnsi="Century Gothic" w:cs="Arial"/>
          <w:lang w:val="ca-ES"/>
        </w:rPr>
        <w:t>les 87 a</w:t>
      </w:r>
    </w:p>
    <w:p w:rsidR="008E31C6" w:rsidRPr="00AE29B3" w:rsidRDefault="008E31C6" w:rsidP="00205895">
      <w:pPr>
        <w:ind w:left="812" w:right="1236"/>
        <w:jc w:val="both"/>
        <w:rPr>
          <w:rFonts w:ascii="Century Gothic" w:eastAsia="Arial" w:hAnsi="Century Gothic" w:cs="Arial"/>
          <w:lang w:val="ca-ES"/>
        </w:rPr>
      </w:pPr>
      <w:r w:rsidRPr="00AE29B3">
        <w:rPr>
          <w:rFonts w:ascii="Century Gothic" w:eastAsia="Arial" w:hAnsi="Century Gothic" w:cs="Arial"/>
          <w:spacing w:val="-1"/>
          <w:lang w:val="ca-ES"/>
        </w:rPr>
        <w:t>8</w:t>
      </w:r>
      <w:r w:rsidRPr="00AE29B3">
        <w:rPr>
          <w:rFonts w:ascii="Century Gothic" w:eastAsia="Arial" w:hAnsi="Century Gothic" w:cs="Arial"/>
          <w:lang w:val="ca-ES"/>
        </w:rPr>
        <w:t>9</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reial decret 1</w:t>
      </w:r>
      <w:r w:rsidRPr="00AE29B3">
        <w:rPr>
          <w:rFonts w:ascii="Century Gothic" w:eastAsia="Arial" w:hAnsi="Century Gothic" w:cs="Arial"/>
          <w:spacing w:val="1"/>
          <w:lang w:val="ca-ES"/>
        </w:rPr>
        <w:t>7</w:t>
      </w:r>
      <w:r w:rsidRPr="00AE29B3">
        <w:rPr>
          <w:rFonts w:ascii="Century Gothic" w:eastAsia="Arial" w:hAnsi="Century Gothic" w:cs="Arial"/>
          <w:lang w:val="ca-ES"/>
        </w:rPr>
        <w:t xml:space="preserve">55/1987, de 23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esembre,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di</w:t>
      </w:r>
      <w:r w:rsidRPr="00AE29B3">
        <w:rPr>
          <w:rFonts w:ascii="Century Gothic" w:eastAsia="Arial" w:hAnsi="Century Gothic" w:cs="Arial"/>
          <w:spacing w:val="-1"/>
          <w:lang w:val="ca-ES"/>
        </w:rPr>
        <w:t>s</w:t>
      </w:r>
      <w:r w:rsidRPr="00AE29B3">
        <w:rPr>
          <w:rFonts w:ascii="Century Gothic" w:eastAsia="Arial" w:hAnsi="Century Gothic" w:cs="Arial"/>
          <w:lang w:val="ca-ES"/>
        </w:rPr>
        <w:t>posicions c</w:t>
      </w:r>
      <w:r w:rsidRPr="00AE29B3">
        <w:rPr>
          <w:rFonts w:ascii="Century Gothic" w:eastAsia="Arial" w:hAnsi="Century Gothic" w:cs="Arial"/>
          <w:spacing w:val="-1"/>
          <w:lang w:val="ca-ES"/>
        </w:rPr>
        <w:t>o</w:t>
      </w:r>
      <w:r w:rsidRPr="00AE29B3">
        <w:rPr>
          <w:rFonts w:ascii="Century Gothic" w:eastAsia="Arial" w:hAnsi="Century Gothic" w:cs="Arial"/>
          <w:lang w:val="ca-ES"/>
        </w:rPr>
        <w:t>ncordants.</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e) A</w:t>
      </w:r>
      <w:r w:rsidRPr="00AE29B3">
        <w:rPr>
          <w:rFonts w:ascii="Century Gothic" w:eastAsia="Arial" w:hAnsi="Century Gothic" w:cs="Arial"/>
          <w:spacing w:val="-1"/>
          <w:lang w:val="ca-ES"/>
        </w:rPr>
        <w:t>q</w:t>
      </w:r>
      <w:r w:rsidRPr="00AE29B3">
        <w:rPr>
          <w:rFonts w:ascii="Century Gothic" w:eastAsia="Arial" w:hAnsi="Century Gothic" w:cs="Arial"/>
          <w:lang w:val="ca-ES"/>
        </w:rPr>
        <w:t>uesta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rdenança general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w:t>
      </w:r>
    </w:p>
    <w:p w:rsidR="008E31C6" w:rsidRPr="00AE29B3" w:rsidRDefault="008E31C6" w:rsidP="00205895">
      <w:pPr>
        <w:ind w:left="812"/>
        <w:jc w:val="both"/>
        <w:rPr>
          <w:rFonts w:ascii="Century Gothic" w:eastAsia="Arial" w:hAnsi="Century Gothic" w:cs="Arial"/>
          <w:lang w:val="ca-ES"/>
        </w:rPr>
      </w:pP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f) El reg</w:t>
      </w:r>
      <w:r w:rsidRPr="00AE29B3">
        <w:rPr>
          <w:rFonts w:ascii="Century Gothic" w:eastAsia="Arial" w:hAnsi="Century Gothic" w:cs="Arial"/>
          <w:spacing w:val="-1"/>
          <w:lang w:val="ca-ES"/>
        </w:rPr>
        <w:t>l</w:t>
      </w:r>
      <w:r w:rsidRPr="00AE29B3">
        <w:rPr>
          <w:rFonts w:ascii="Century Gothic" w:eastAsia="Arial" w:hAnsi="Century Gothic" w:cs="Arial"/>
          <w:lang w:val="ca-ES"/>
        </w:rPr>
        <w: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rgànic</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juntament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les ba</w:t>
      </w:r>
      <w:r w:rsidRPr="00AE29B3">
        <w:rPr>
          <w:rFonts w:ascii="Century Gothic" w:eastAsia="Arial" w:hAnsi="Century Gothic" w:cs="Arial"/>
          <w:spacing w:val="-1"/>
          <w:lang w:val="ca-ES"/>
        </w:rPr>
        <w:t>s</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’execució del p</w:t>
      </w:r>
      <w:r w:rsidRPr="00AE29B3">
        <w:rPr>
          <w:rFonts w:ascii="Century Gothic" w:eastAsia="Arial" w:hAnsi="Century Gothic" w:cs="Arial"/>
          <w:spacing w:val="-1"/>
          <w:lang w:val="ca-ES"/>
        </w:rPr>
        <w:t>r</w:t>
      </w:r>
      <w:r w:rsidRPr="00AE29B3">
        <w:rPr>
          <w:rFonts w:ascii="Century Gothic" w:eastAsia="Arial" w:hAnsi="Century Gothic" w:cs="Arial"/>
          <w:lang w:val="ca-ES"/>
        </w:rPr>
        <w:t>essupost vigents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moment de la c</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ncessió. En el cas de </w:t>
      </w:r>
      <w:r w:rsidRPr="00AE29B3">
        <w:rPr>
          <w:rFonts w:ascii="Century Gothic" w:eastAsia="Arial" w:hAnsi="Century Gothic" w:cs="Arial"/>
          <w:spacing w:val="2"/>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ntitats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ret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depenguin de l</w:t>
      </w:r>
      <w:r w:rsidRPr="00AE29B3">
        <w:rPr>
          <w:rFonts w:ascii="Century Gothic" w:eastAsia="Arial" w:hAnsi="Century Gothic" w:cs="Arial"/>
          <w:spacing w:val="1"/>
          <w:lang w:val="ca-ES"/>
        </w:rPr>
        <w:t>’</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els re</w:t>
      </w:r>
      <w:r w:rsidRPr="00AE29B3">
        <w:rPr>
          <w:rFonts w:ascii="Century Gothic" w:eastAsia="Arial" w:hAnsi="Century Gothic" w:cs="Arial"/>
          <w:spacing w:val="-1"/>
          <w:lang w:val="ca-ES"/>
        </w:rPr>
        <w:t>s</w:t>
      </w:r>
      <w:r w:rsidRPr="00AE29B3">
        <w:rPr>
          <w:rFonts w:ascii="Century Gothic" w:eastAsia="Arial" w:hAnsi="Century Gothic" w:cs="Arial"/>
          <w:lang w:val="ca-ES"/>
        </w:rPr>
        <w:t>pectius estatuts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or</w:t>
      </w:r>
      <w:r w:rsidRPr="00AE29B3">
        <w:rPr>
          <w:rFonts w:ascii="Century Gothic" w:eastAsia="Arial" w:hAnsi="Century Gothic" w:cs="Arial"/>
          <w:spacing w:val="-1"/>
          <w:lang w:val="ca-ES"/>
        </w:rPr>
        <w:t>g</w:t>
      </w:r>
      <w:r w:rsidRPr="00AE29B3">
        <w:rPr>
          <w:rFonts w:ascii="Century Gothic" w:eastAsia="Arial" w:hAnsi="Century Gothic" w:cs="Arial"/>
          <w:lang w:val="ca-ES"/>
        </w:rPr>
        <w:t>ànica que els desenvolupin.</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5</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2"/>
          <w:lang w:val="ca-ES"/>
        </w:rPr>
        <w:t>C</w:t>
      </w:r>
      <w:r w:rsidRPr="00AE29B3">
        <w:rPr>
          <w:rFonts w:ascii="Century Gothic" w:eastAsia="Arial" w:hAnsi="Century Gothic" w:cs="Arial"/>
          <w:b/>
          <w:lang w:val="ca-ES"/>
        </w:rPr>
        <w:t>aràcter de</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les sub</w:t>
      </w:r>
      <w:r w:rsidRPr="00AE29B3">
        <w:rPr>
          <w:rFonts w:ascii="Century Gothic" w:eastAsia="Arial" w:hAnsi="Century Gothic" w:cs="Arial"/>
          <w:b/>
          <w:spacing w:val="-4"/>
          <w:lang w:val="ca-ES"/>
        </w:rPr>
        <w:t>v</w:t>
      </w:r>
      <w:r w:rsidRPr="00AE29B3">
        <w:rPr>
          <w:rFonts w:ascii="Century Gothic" w:eastAsia="Arial" w:hAnsi="Century Gothic" w:cs="Arial"/>
          <w:b/>
          <w:lang w:val="ca-ES"/>
        </w:rPr>
        <w:t>en</w:t>
      </w:r>
      <w:r w:rsidRPr="00AE29B3">
        <w:rPr>
          <w:rFonts w:ascii="Century Gothic" w:eastAsia="Arial" w:hAnsi="Century Gothic" w:cs="Arial"/>
          <w:b/>
          <w:spacing w:val="2"/>
          <w:lang w:val="ca-ES"/>
        </w:rPr>
        <w:t>c</w:t>
      </w:r>
      <w:r w:rsidRPr="00AE29B3">
        <w:rPr>
          <w:rFonts w:ascii="Century Gothic" w:eastAsia="Arial" w:hAnsi="Century Gothic" w:cs="Arial"/>
          <w:b/>
          <w:lang w:val="ca-ES"/>
        </w:rPr>
        <w:t>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336"/>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egulades per  aq</w:t>
      </w:r>
      <w:r w:rsidRPr="00AE29B3">
        <w:rPr>
          <w:rFonts w:ascii="Century Gothic" w:eastAsia="Arial" w:hAnsi="Century Gothic" w:cs="Arial"/>
          <w:spacing w:val="1"/>
          <w:lang w:val="ca-ES"/>
        </w:rPr>
        <w:t>u</w:t>
      </w:r>
      <w:r w:rsidRPr="00AE29B3">
        <w:rPr>
          <w:rFonts w:ascii="Century Gothic" w:eastAsia="Arial" w:hAnsi="Century Gothic" w:cs="Arial"/>
          <w:lang w:val="ca-ES"/>
        </w:rPr>
        <w:t>esta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rdenança ge</w:t>
      </w:r>
      <w:r w:rsidRPr="00AE29B3">
        <w:rPr>
          <w:rFonts w:ascii="Century Gothic" w:eastAsia="Arial" w:hAnsi="Century Gothic" w:cs="Arial"/>
          <w:spacing w:val="1"/>
          <w:lang w:val="ca-ES"/>
        </w:rPr>
        <w:t>n</w:t>
      </w:r>
      <w:r w:rsidRPr="00AE29B3">
        <w:rPr>
          <w:rFonts w:ascii="Century Gothic" w:eastAsia="Arial" w:hAnsi="Century Gothic" w:cs="Arial"/>
          <w:lang w:val="ca-ES"/>
        </w:rPr>
        <w:t>eral tenen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aràcter volunta</w:t>
      </w:r>
      <w:r w:rsidRPr="00AE29B3">
        <w:rPr>
          <w:rFonts w:ascii="Century Gothic" w:eastAsia="Arial" w:hAnsi="Century Gothic" w:cs="Arial"/>
          <w:spacing w:val="-2"/>
          <w:lang w:val="ca-ES"/>
        </w:rPr>
        <w:t>r</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eventual, són lliurement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evocables i reduï</w:t>
      </w:r>
      <w:r w:rsidRPr="00AE29B3">
        <w:rPr>
          <w:rFonts w:ascii="Century Gothic" w:eastAsia="Arial" w:hAnsi="Century Gothic" w:cs="Arial"/>
          <w:spacing w:val="1"/>
          <w:lang w:val="ca-ES"/>
        </w:rPr>
        <w:t>b</w:t>
      </w:r>
      <w:r w:rsidRPr="00AE29B3">
        <w:rPr>
          <w:rFonts w:ascii="Century Gothic" w:eastAsia="Arial" w:hAnsi="Century Gothic" w:cs="Arial"/>
          <w:lang w:val="ca-ES"/>
        </w:rPr>
        <w:t>les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tot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mom</w:t>
      </w:r>
      <w:r w:rsidRPr="00AE29B3">
        <w:rPr>
          <w:rFonts w:ascii="Century Gothic" w:eastAsia="Arial" w:hAnsi="Century Gothic" w:cs="Arial"/>
          <w:spacing w:val="-1"/>
          <w:lang w:val="ca-ES"/>
        </w:rPr>
        <w:t>e</w:t>
      </w:r>
      <w:r w:rsidRPr="00AE29B3">
        <w:rPr>
          <w:rFonts w:ascii="Century Gothic" w:eastAsia="Arial" w:hAnsi="Century Gothic" w:cs="Arial"/>
          <w:lang w:val="ca-ES"/>
        </w:rPr>
        <w:t>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no </w:t>
      </w:r>
      <w:r w:rsidRPr="00AE29B3">
        <w:rPr>
          <w:rFonts w:ascii="Century Gothic" w:eastAsia="Arial" w:hAnsi="Century Gothic" w:cs="Arial"/>
          <w:spacing w:val="-1"/>
          <w:lang w:val="ca-ES"/>
        </w:rPr>
        <w:t>g</w:t>
      </w:r>
      <w:r w:rsidRPr="00AE29B3">
        <w:rPr>
          <w:rFonts w:ascii="Century Gothic" w:eastAsia="Arial" w:hAnsi="Century Gothic" w:cs="Arial"/>
          <w:lang w:val="ca-ES"/>
        </w:rPr>
        <w:t>eneren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ap dret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’obtenció d</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altres subvencions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spacing w:val="3"/>
          <w:lang w:val="ca-ES"/>
        </w:rPr>
        <w:t>n</w:t>
      </w:r>
      <w:r w:rsidRPr="00AE29B3">
        <w:rPr>
          <w:rFonts w:ascii="Century Gothic" w:eastAsia="Arial" w:hAnsi="Century Gothic" w:cs="Arial"/>
          <w:lang w:val="ca-ES"/>
        </w:rPr>
        <w:t xml:space="preserve">ys </w:t>
      </w:r>
      <w:r w:rsidRPr="00AE29B3">
        <w:rPr>
          <w:rFonts w:ascii="Century Gothic" w:eastAsia="Arial" w:hAnsi="Century Gothic" w:cs="Arial"/>
          <w:spacing w:val="-1"/>
          <w:lang w:val="ca-ES"/>
        </w:rPr>
        <w:t>p</w:t>
      </w:r>
      <w:r w:rsidRPr="00AE29B3">
        <w:rPr>
          <w:rFonts w:ascii="Century Gothic" w:eastAsia="Arial" w:hAnsi="Century Gothic" w:cs="Arial"/>
          <w:lang w:val="ca-ES"/>
        </w:rPr>
        <w:t>osteriors (llevat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lastRenderedPageBreak/>
        <w:t xml:space="preserve">que </w:t>
      </w:r>
      <w:r w:rsidRPr="00AE29B3">
        <w:rPr>
          <w:rFonts w:ascii="Century Gothic" w:eastAsia="Arial" w:hAnsi="Century Gothic" w:cs="Arial"/>
          <w:spacing w:val="-2"/>
          <w:lang w:val="ca-ES"/>
        </w:rPr>
        <w:t>s</w:t>
      </w:r>
      <w:r w:rsidRPr="00AE29B3">
        <w:rPr>
          <w:rFonts w:ascii="Century Gothic" w:eastAsia="Arial" w:hAnsi="Century Gothic" w:cs="Arial"/>
          <w:lang w:val="ca-ES"/>
        </w:rPr>
        <w:t>’hagin concedit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caràcter de de</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peses plurianuals) i no es </w:t>
      </w:r>
      <w:r w:rsidRPr="00AE29B3">
        <w:rPr>
          <w:rFonts w:ascii="Century Gothic" w:eastAsia="Arial" w:hAnsi="Century Gothic" w:cs="Arial"/>
          <w:spacing w:val="1"/>
          <w:lang w:val="ca-ES"/>
        </w:rPr>
        <w:t>p</w:t>
      </w:r>
      <w:r w:rsidRPr="00AE29B3">
        <w:rPr>
          <w:rFonts w:ascii="Century Gothic" w:eastAsia="Arial" w:hAnsi="Century Gothic" w:cs="Arial"/>
          <w:lang w:val="ca-ES"/>
        </w:rPr>
        <w:t>oden al·legar com a p</w:t>
      </w:r>
      <w:r w:rsidRPr="00AE29B3">
        <w:rPr>
          <w:rFonts w:ascii="Century Gothic" w:eastAsia="Arial" w:hAnsi="Century Gothic" w:cs="Arial"/>
          <w:spacing w:val="-1"/>
          <w:lang w:val="ca-ES"/>
        </w:rPr>
        <w:t>r</w:t>
      </w:r>
      <w:r w:rsidRPr="00AE29B3">
        <w:rPr>
          <w:rFonts w:ascii="Century Gothic" w:eastAsia="Arial" w:hAnsi="Century Gothic" w:cs="Arial"/>
          <w:lang w:val="ca-ES"/>
        </w:rPr>
        <w:t>ecedent.</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84"/>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stan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2"/>
          <w:lang w:val="ca-ES"/>
        </w:rPr>
        <w:t>f</w:t>
      </w:r>
      <w:r w:rsidRPr="00AE29B3">
        <w:rPr>
          <w:rFonts w:ascii="Century Gothic" w:eastAsia="Arial" w:hAnsi="Century Gothic" w:cs="Arial"/>
          <w:lang w:val="ca-ES"/>
        </w:rPr>
        <w:t>ectes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ompliment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finalitat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’interès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eneral a </w:t>
      </w:r>
      <w:r w:rsidRPr="00AE29B3">
        <w:rPr>
          <w:rFonts w:ascii="Century Gothic" w:eastAsia="Arial" w:hAnsi="Century Gothic" w:cs="Arial"/>
          <w:spacing w:val="-1"/>
          <w:lang w:val="ca-ES"/>
        </w:rPr>
        <w:t>q</w:t>
      </w:r>
      <w:r w:rsidRPr="00AE29B3">
        <w:rPr>
          <w:rFonts w:ascii="Century Gothic" w:eastAsia="Arial" w:hAnsi="Century Gothic" w:cs="Arial"/>
          <w:lang w:val="ca-ES"/>
        </w:rPr>
        <w:t>uè es condicioni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’ato</w:t>
      </w:r>
      <w:r w:rsidRPr="00AE29B3">
        <w:rPr>
          <w:rFonts w:ascii="Century Gothic" w:eastAsia="Arial" w:hAnsi="Century Gothic" w:cs="Arial"/>
          <w:spacing w:val="-1"/>
          <w:lang w:val="ca-ES"/>
        </w:rPr>
        <w:t>r</w:t>
      </w:r>
      <w:r w:rsidRPr="00AE29B3">
        <w:rPr>
          <w:rFonts w:ascii="Century Gothic" w:eastAsia="Arial" w:hAnsi="Century Gothic" w:cs="Arial"/>
          <w:lang w:val="ca-ES"/>
        </w:rPr>
        <w:t xml:space="preserve">gament i tenen caràcter </w:t>
      </w:r>
      <w:r w:rsidRPr="00AE29B3">
        <w:rPr>
          <w:rFonts w:ascii="Century Gothic" w:eastAsia="Arial" w:hAnsi="Century Gothic" w:cs="Arial"/>
          <w:spacing w:val="2"/>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evolutiu,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2"/>
          <w:lang w:val="ca-ES"/>
        </w:rPr>
        <w:t>e</w:t>
      </w:r>
      <w:r w:rsidRPr="00AE29B3">
        <w:rPr>
          <w:rFonts w:ascii="Century Gothic" w:eastAsia="Arial" w:hAnsi="Century Gothic" w:cs="Arial"/>
          <w:lang w:val="ca-ES"/>
        </w:rPr>
        <w:t>nse perjudici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r</w:t>
      </w:r>
      <w:r w:rsidRPr="00AE29B3">
        <w:rPr>
          <w:rFonts w:ascii="Century Gothic" w:eastAsia="Arial" w:hAnsi="Century Gothic" w:cs="Arial"/>
          <w:spacing w:val="-1"/>
          <w:lang w:val="ca-ES"/>
        </w:rPr>
        <w:t>e</w:t>
      </w:r>
      <w:r w:rsidRPr="00AE29B3">
        <w:rPr>
          <w:rFonts w:ascii="Century Gothic" w:eastAsia="Arial" w:hAnsi="Century Gothic" w:cs="Arial"/>
          <w:lang w:val="ca-ES"/>
        </w:rPr>
        <w:t>integrament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nherent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’incompliment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condicions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c</w:t>
      </w:r>
      <w:r w:rsidRPr="00AE29B3">
        <w:rPr>
          <w:rFonts w:ascii="Century Gothic" w:eastAsia="Arial" w:hAnsi="Century Gothic" w:cs="Arial"/>
          <w:lang w:val="ca-ES"/>
        </w:rPr>
        <w:t>àrregues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mposades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’acte de concessió o en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isposicions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egals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r</w:t>
      </w:r>
      <w:r w:rsidRPr="00AE29B3">
        <w:rPr>
          <w:rFonts w:ascii="Century Gothic" w:eastAsia="Arial" w:hAnsi="Century Gothic" w:cs="Arial"/>
          <w:lang w:val="ca-ES"/>
        </w:rPr>
        <w:t>eglamentàries vigents.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07"/>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En qualsevol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cas, 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ntitats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r</w:t>
      </w:r>
      <w:r w:rsidRPr="00AE29B3">
        <w:rPr>
          <w:rFonts w:ascii="Century Gothic" w:eastAsia="Arial" w:hAnsi="Century Gothic" w:cs="Arial"/>
          <w:lang w:val="ca-ES"/>
        </w:rPr>
        <w:t>et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 xml:space="preserve">úblic </w:t>
      </w:r>
      <w:r w:rsidRPr="00AE29B3">
        <w:rPr>
          <w:rFonts w:ascii="Century Gothic" w:eastAsia="Arial" w:hAnsi="Century Gothic" w:cs="Arial"/>
          <w:spacing w:val="1"/>
          <w:lang w:val="ca-ES"/>
        </w:rPr>
        <w:t>q</w:t>
      </w:r>
      <w:r w:rsidRPr="00AE29B3">
        <w:rPr>
          <w:rFonts w:ascii="Century Gothic" w:eastAsia="Arial" w:hAnsi="Century Gothic" w:cs="Arial"/>
          <w:lang w:val="ca-ES"/>
        </w:rPr>
        <w:t>ue en de</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enguin </w:t>
      </w:r>
      <w:r w:rsidRPr="00AE29B3">
        <w:rPr>
          <w:rFonts w:ascii="Century Gothic" w:eastAsia="Arial" w:hAnsi="Century Gothic" w:cs="Arial"/>
          <w:spacing w:val="-1"/>
          <w:lang w:val="ca-ES"/>
        </w:rPr>
        <w:t>q</w:t>
      </w:r>
      <w:r w:rsidRPr="00AE29B3">
        <w:rPr>
          <w:rFonts w:ascii="Century Gothic" w:eastAsia="Arial" w:hAnsi="Century Gothic" w:cs="Arial"/>
          <w:lang w:val="ca-ES"/>
        </w:rPr>
        <w:t>uedaran exemptes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q</w:t>
      </w:r>
      <w:r w:rsidRPr="00AE29B3">
        <w:rPr>
          <w:rFonts w:ascii="Century Gothic" w:eastAsia="Arial" w:hAnsi="Century Gothic" w:cs="Arial"/>
          <w:lang w:val="ca-ES"/>
        </w:rPr>
        <w:t>ualsevol resp</w:t>
      </w:r>
      <w:r w:rsidRPr="00AE29B3">
        <w:rPr>
          <w:rFonts w:ascii="Century Gothic" w:eastAsia="Arial" w:hAnsi="Century Gothic" w:cs="Arial"/>
          <w:spacing w:val="1"/>
          <w:lang w:val="ca-ES"/>
        </w:rPr>
        <w:t>o</w:t>
      </w:r>
      <w:r w:rsidRPr="00AE29B3">
        <w:rPr>
          <w:rFonts w:ascii="Century Gothic" w:eastAsia="Arial" w:hAnsi="Century Gothic" w:cs="Arial"/>
          <w:lang w:val="ca-ES"/>
        </w:rPr>
        <w:t>nsabilitat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ivil,</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merc</w:t>
      </w:r>
      <w:r w:rsidRPr="00AE29B3">
        <w:rPr>
          <w:rFonts w:ascii="Century Gothic" w:eastAsia="Arial" w:hAnsi="Century Gothic" w:cs="Arial"/>
          <w:spacing w:val="-1"/>
          <w:lang w:val="ca-ES"/>
        </w:rPr>
        <w:t>a</w:t>
      </w:r>
      <w:r w:rsidRPr="00AE29B3">
        <w:rPr>
          <w:rFonts w:ascii="Century Gothic" w:eastAsia="Arial" w:hAnsi="Century Gothic" w:cs="Arial"/>
          <w:lang w:val="ca-ES"/>
        </w:rPr>
        <w:t>ntil,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aboral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w:t>
      </w:r>
      <w:r w:rsidRPr="00AE29B3">
        <w:rPr>
          <w:rFonts w:ascii="Century Gothic" w:eastAsia="Arial" w:hAnsi="Century Gothic" w:cs="Arial"/>
          <w:spacing w:val="-1"/>
          <w:lang w:val="ca-ES"/>
        </w:rPr>
        <w:t>q</w:t>
      </w:r>
      <w:r w:rsidRPr="00AE29B3">
        <w:rPr>
          <w:rFonts w:ascii="Century Gothic" w:eastAsia="Arial" w:hAnsi="Century Gothic" w:cs="Arial"/>
          <w:lang w:val="ca-ES"/>
        </w:rPr>
        <w:t>ualsevol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me</w:t>
      </w:r>
      <w:r w:rsidRPr="00AE29B3">
        <w:rPr>
          <w:rFonts w:ascii="Century Gothic" w:eastAsia="Arial" w:hAnsi="Century Gothic" w:cs="Arial"/>
          <w:spacing w:val="-1"/>
          <w:lang w:val="ca-ES"/>
        </w:rPr>
        <w:t>n</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erivada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les actuacions a què </w:t>
      </w:r>
      <w:r w:rsidRPr="00AE29B3">
        <w:rPr>
          <w:rFonts w:ascii="Century Gothic" w:eastAsia="Arial" w:hAnsi="Century Gothic" w:cs="Arial"/>
          <w:spacing w:val="1"/>
          <w:lang w:val="ca-ES"/>
        </w:rPr>
        <w:t>q</w:t>
      </w:r>
      <w:r w:rsidRPr="00AE29B3">
        <w:rPr>
          <w:rFonts w:ascii="Century Gothic" w:eastAsia="Arial" w:hAnsi="Century Gothic" w:cs="Arial"/>
          <w:lang w:val="ca-ES"/>
        </w:rPr>
        <w:t>uedin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w:t>
      </w:r>
      <w:r w:rsidRPr="00AE29B3">
        <w:rPr>
          <w:rFonts w:ascii="Century Gothic" w:eastAsia="Arial" w:hAnsi="Century Gothic" w:cs="Arial"/>
          <w:spacing w:val="-1"/>
          <w:lang w:val="ca-ES"/>
        </w:rPr>
        <w:t>l</w:t>
      </w:r>
      <w:r w:rsidRPr="00AE29B3">
        <w:rPr>
          <w:rFonts w:ascii="Century Gothic" w:eastAsia="Arial" w:hAnsi="Century Gothic" w:cs="Arial"/>
          <w:lang w:val="ca-ES"/>
        </w:rPr>
        <w:t>igades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e</w:t>
      </w:r>
      <w:r w:rsidRPr="00AE29B3">
        <w:rPr>
          <w:rFonts w:ascii="Century Gothic" w:eastAsia="Arial" w:hAnsi="Century Gothic" w:cs="Arial"/>
          <w:lang w:val="ca-ES"/>
        </w:rPr>
        <w:t>ntitats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subvenc</w:t>
      </w:r>
      <w:r w:rsidRPr="00AE29B3">
        <w:rPr>
          <w:rFonts w:ascii="Century Gothic" w:eastAsia="Arial" w:hAnsi="Century Gothic" w:cs="Arial"/>
          <w:spacing w:val="-2"/>
          <w:lang w:val="ca-ES"/>
        </w:rPr>
        <w:t>i</w:t>
      </w:r>
      <w:r w:rsidRPr="00AE29B3">
        <w:rPr>
          <w:rFonts w:ascii="Century Gothic" w:eastAsia="Arial" w:hAnsi="Century Gothic" w:cs="Arial"/>
          <w:lang w:val="ca-ES"/>
        </w:rPr>
        <w:t>onades</w:t>
      </w:r>
    </w:p>
    <w:p w:rsidR="008E31C6" w:rsidRPr="00AE29B3" w:rsidRDefault="008E31C6" w:rsidP="00205895">
      <w:pPr>
        <w:spacing w:before="12" w:line="22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6</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Finalitat de</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les su</w:t>
      </w:r>
      <w:r w:rsidRPr="00AE29B3">
        <w:rPr>
          <w:rFonts w:ascii="Century Gothic" w:eastAsia="Arial" w:hAnsi="Century Gothic" w:cs="Arial"/>
          <w:b/>
          <w:spacing w:val="1"/>
          <w:lang w:val="ca-ES"/>
        </w:rPr>
        <w:t>b</w:t>
      </w:r>
      <w:r w:rsidRPr="00AE29B3">
        <w:rPr>
          <w:rFonts w:ascii="Century Gothic" w:eastAsia="Arial" w:hAnsi="Century Gothic" w:cs="Arial"/>
          <w:b/>
          <w:lang w:val="ca-ES"/>
        </w:rPr>
        <w:t>v</w:t>
      </w:r>
      <w:r w:rsidRPr="00AE29B3">
        <w:rPr>
          <w:rFonts w:ascii="Century Gothic" w:eastAsia="Arial" w:hAnsi="Century Gothic" w:cs="Arial"/>
          <w:b/>
          <w:spacing w:val="-3"/>
          <w:lang w:val="ca-ES"/>
        </w:rPr>
        <w:t>e</w:t>
      </w:r>
      <w:r w:rsidRPr="00AE29B3">
        <w:rPr>
          <w:rFonts w:ascii="Century Gothic" w:eastAsia="Arial" w:hAnsi="Century Gothic" w:cs="Arial"/>
          <w:b/>
          <w:lang w:val="ca-ES"/>
        </w:rPr>
        <w:t>nci</w:t>
      </w:r>
      <w:r w:rsidRPr="00AE29B3">
        <w:rPr>
          <w:rFonts w:ascii="Century Gothic" w:eastAsia="Arial" w:hAnsi="Century Gothic" w:cs="Arial"/>
          <w:b/>
          <w:spacing w:val="1"/>
          <w:lang w:val="ca-ES"/>
        </w:rPr>
        <w:t>o</w:t>
      </w:r>
      <w:r w:rsidRPr="00AE29B3">
        <w:rPr>
          <w:rFonts w:ascii="Century Gothic" w:eastAsia="Arial" w:hAnsi="Century Gothic" w:cs="Arial"/>
          <w:b/>
          <w:lang w:val="ca-ES"/>
        </w:rPr>
        <w:t>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an de finançar obres o activitats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w:t>
      </w:r>
      <w:r w:rsidRPr="00AE29B3">
        <w:rPr>
          <w:rFonts w:ascii="Century Gothic" w:eastAsia="Arial" w:hAnsi="Century Gothic" w:cs="Arial"/>
          <w:lang w:val="ca-ES"/>
        </w:rPr>
        <w:t>interès p</w:t>
      </w:r>
      <w:r w:rsidRPr="00AE29B3">
        <w:rPr>
          <w:rFonts w:ascii="Century Gothic" w:eastAsia="Arial" w:hAnsi="Century Gothic" w:cs="Arial"/>
          <w:spacing w:val="1"/>
          <w:lang w:val="ca-ES"/>
        </w:rPr>
        <w:t>ú</w:t>
      </w:r>
      <w:r w:rsidRPr="00AE29B3">
        <w:rPr>
          <w:rFonts w:ascii="Century Gothic" w:eastAsia="Arial" w:hAnsi="Century Gothic" w:cs="Arial"/>
          <w:lang w:val="ca-ES"/>
        </w:rPr>
        <w:t>blic o soc</w:t>
      </w:r>
      <w:r w:rsidRPr="00AE29B3">
        <w:rPr>
          <w:rFonts w:ascii="Century Gothic" w:eastAsia="Arial" w:hAnsi="Century Gothic" w:cs="Arial"/>
          <w:spacing w:val="1"/>
          <w:lang w:val="ca-ES"/>
        </w:rPr>
        <w:t>i</w:t>
      </w:r>
      <w:r w:rsidRPr="00AE29B3">
        <w:rPr>
          <w:rFonts w:ascii="Century Gothic" w:eastAsia="Arial" w:hAnsi="Century Gothic" w:cs="Arial"/>
          <w:lang w:val="ca-ES"/>
        </w:rPr>
        <w:t>al.</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estinar a a</w:t>
      </w:r>
      <w:r w:rsidRPr="00AE29B3">
        <w:rPr>
          <w:rFonts w:ascii="Century Gothic" w:eastAsia="Arial" w:hAnsi="Century Gothic" w:cs="Arial"/>
          <w:spacing w:val="1"/>
          <w:lang w:val="ca-ES"/>
        </w:rPr>
        <w:t>l</w:t>
      </w:r>
      <w:r w:rsidRPr="00AE29B3">
        <w:rPr>
          <w:rFonts w:ascii="Century Gothic" w:eastAsia="Arial" w:hAnsi="Century Gothic" w:cs="Arial"/>
          <w:lang w:val="ca-ES"/>
        </w:rPr>
        <w:t>guna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i</w:t>
      </w:r>
      <w:r w:rsidRPr="00AE29B3">
        <w:rPr>
          <w:rFonts w:ascii="Century Gothic" w:eastAsia="Arial" w:hAnsi="Century Gothic" w:cs="Arial"/>
          <w:lang w:val="ca-ES"/>
        </w:rPr>
        <w:t>nalitats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w:t>
      </w:r>
      <w:r w:rsidRPr="00AE29B3">
        <w:rPr>
          <w:rFonts w:ascii="Century Gothic" w:eastAsia="Arial" w:hAnsi="Century Gothic" w:cs="Arial"/>
          <w:spacing w:val="-1"/>
          <w:lang w:val="ca-ES"/>
        </w:rPr>
        <w:t>g</w:t>
      </w:r>
      <w:r w:rsidRPr="00AE29B3">
        <w:rPr>
          <w:rFonts w:ascii="Century Gothic" w:eastAsia="Arial" w:hAnsi="Century Gothic" w:cs="Arial"/>
          <w:lang w:val="ca-ES"/>
        </w:rPr>
        <w:t>üents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w:t>
      </w:r>
    </w:p>
    <w:p w:rsidR="008E31C6" w:rsidRPr="00AE29B3" w:rsidRDefault="008E31C6" w:rsidP="00205895">
      <w:pPr>
        <w:ind w:left="812" w:right="283"/>
        <w:jc w:val="both"/>
        <w:rPr>
          <w:rFonts w:ascii="Century Gothic" w:eastAsia="Arial" w:hAnsi="Century Gothic" w:cs="Arial"/>
          <w:lang w:val="ca-ES"/>
        </w:rPr>
      </w:pPr>
      <w:r w:rsidRPr="00AE29B3">
        <w:rPr>
          <w:rFonts w:ascii="Century Gothic" w:eastAsia="Arial" w:hAnsi="Century Gothic" w:cs="Arial"/>
          <w:lang w:val="ca-ES"/>
        </w:rPr>
        <w:t>a) Assist</w:t>
      </w:r>
      <w:r w:rsidRPr="00AE29B3">
        <w:rPr>
          <w:rFonts w:ascii="Century Gothic" w:eastAsia="Arial" w:hAnsi="Century Gothic" w:cs="Arial"/>
          <w:spacing w:val="-1"/>
          <w:lang w:val="ca-ES"/>
        </w:rPr>
        <w:t>è</w:t>
      </w:r>
      <w:r w:rsidRPr="00AE29B3">
        <w:rPr>
          <w:rFonts w:ascii="Century Gothic" w:eastAsia="Arial" w:hAnsi="Century Gothic" w:cs="Arial"/>
          <w:lang w:val="ca-ES"/>
        </w:rPr>
        <w:t>ncia i co</w:t>
      </w:r>
      <w:r w:rsidRPr="00AE29B3">
        <w:rPr>
          <w:rFonts w:ascii="Century Gothic" w:eastAsia="Arial" w:hAnsi="Century Gothic" w:cs="Arial"/>
          <w:spacing w:val="1"/>
          <w:lang w:val="ca-ES"/>
        </w:rPr>
        <w:t>o</w:t>
      </w:r>
      <w:r w:rsidRPr="00AE29B3">
        <w:rPr>
          <w:rFonts w:ascii="Century Gothic" w:eastAsia="Arial" w:hAnsi="Century Gothic" w:cs="Arial"/>
          <w:lang w:val="ca-ES"/>
        </w:rPr>
        <w:t>peració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mb ajuntaments,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2"/>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ns locals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mb </w:t>
      </w:r>
      <w:r w:rsidRPr="00AE29B3">
        <w:rPr>
          <w:rFonts w:ascii="Century Gothic" w:eastAsia="Arial" w:hAnsi="Century Gothic" w:cs="Arial"/>
          <w:spacing w:val="-1"/>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ns diferenciats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mb personalitat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pr</w:t>
      </w:r>
      <w:r w:rsidRPr="00AE29B3">
        <w:rPr>
          <w:rFonts w:ascii="Century Gothic" w:eastAsia="Arial" w:hAnsi="Century Gothic" w:cs="Arial"/>
          <w:spacing w:val="-1"/>
          <w:lang w:val="ca-ES"/>
        </w:rPr>
        <w:t>ò</w:t>
      </w:r>
      <w:r w:rsidRPr="00AE29B3">
        <w:rPr>
          <w:rFonts w:ascii="Century Gothic" w:eastAsia="Arial" w:hAnsi="Century Gothic" w:cs="Arial"/>
          <w:lang w:val="ca-ES"/>
        </w:rPr>
        <w:t>pia.</w:t>
      </w:r>
    </w:p>
    <w:p w:rsidR="008E31C6" w:rsidRPr="00AE29B3" w:rsidRDefault="008E31C6" w:rsidP="00205895">
      <w:pPr>
        <w:ind w:left="812" w:right="817"/>
        <w:jc w:val="both"/>
        <w:rPr>
          <w:rFonts w:ascii="Century Gothic" w:eastAsia="Arial" w:hAnsi="Century Gothic" w:cs="Arial"/>
          <w:lang w:val="ca-ES"/>
        </w:rPr>
      </w:pPr>
      <w:r w:rsidRPr="00AE29B3">
        <w:rPr>
          <w:rFonts w:ascii="Century Gothic" w:eastAsia="Arial" w:hAnsi="Century Gothic" w:cs="Arial"/>
          <w:lang w:val="ca-ES"/>
        </w:rPr>
        <w:t>b) Fi</w:t>
      </w:r>
      <w:r w:rsidRPr="00AE29B3">
        <w:rPr>
          <w:rFonts w:ascii="Century Gothic" w:eastAsia="Arial" w:hAnsi="Century Gothic" w:cs="Arial"/>
          <w:spacing w:val="-1"/>
          <w:lang w:val="ca-ES"/>
        </w:rPr>
        <w:t>n</w:t>
      </w:r>
      <w:r w:rsidRPr="00AE29B3">
        <w:rPr>
          <w:rFonts w:ascii="Century Gothic" w:eastAsia="Arial" w:hAnsi="Century Gothic" w:cs="Arial"/>
          <w:lang w:val="ca-ES"/>
        </w:rPr>
        <w:t>ançament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w:t>
      </w:r>
      <w:r w:rsidRPr="00AE29B3">
        <w:rPr>
          <w:rFonts w:ascii="Century Gothic" w:eastAsia="Arial" w:hAnsi="Century Gothic" w:cs="Arial"/>
          <w:lang w:val="ca-ES"/>
        </w:rPr>
        <w:t>obres o actuacions,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intre del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w:t>
      </w:r>
      <w:r w:rsidRPr="00AE29B3">
        <w:rPr>
          <w:rFonts w:ascii="Century Gothic" w:eastAsia="Arial" w:hAnsi="Century Gothic" w:cs="Arial"/>
          <w:spacing w:val="-2"/>
          <w:lang w:val="ca-ES"/>
        </w:rPr>
        <w:t>m</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w:t>
      </w:r>
      <w:r w:rsidRPr="00AE29B3">
        <w:rPr>
          <w:rFonts w:ascii="Century Gothic" w:eastAsia="Arial" w:hAnsi="Century Gothic" w:cs="Arial"/>
          <w:spacing w:val="-1"/>
          <w:lang w:val="ca-ES"/>
        </w:rPr>
        <w:t>u</w:t>
      </w:r>
      <w:r w:rsidRPr="00AE29B3">
        <w:rPr>
          <w:rFonts w:ascii="Century Gothic" w:eastAsia="Arial" w:hAnsi="Century Gothic" w:cs="Arial"/>
          <w:lang w:val="ca-ES"/>
        </w:rPr>
        <w:t>nicipal, que c</w:t>
      </w:r>
      <w:r w:rsidRPr="00AE29B3">
        <w:rPr>
          <w:rFonts w:ascii="Century Gothic" w:eastAsia="Arial" w:hAnsi="Century Gothic" w:cs="Arial"/>
          <w:spacing w:val="-1"/>
          <w:lang w:val="ca-ES"/>
        </w:rPr>
        <w:t>o</w:t>
      </w:r>
      <w:r w:rsidRPr="00AE29B3">
        <w:rPr>
          <w:rFonts w:ascii="Century Gothic" w:eastAsia="Arial" w:hAnsi="Century Gothic" w:cs="Arial"/>
          <w:lang w:val="ca-ES"/>
        </w:rPr>
        <w:t>adjuvin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serveis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ompetència de 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resp</w:t>
      </w:r>
      <w:r w:rsidRPr="00AE29B3">
        <w:rPr>
          <w:rFonts w:ascii="Century Gothic" w:eastAsia="Arial" w:hAnsi="Century Gothic" w:cs="Arial"/>
          <w:spacing w:val="-1"/>
          <w:lang w:val="ca-ES"/>
        </w:rPr>
        <w:t>o</w:t>
      </w:r>
      <w:r w:rsidRPr="00AE29B3">
        <w:rPr>
          <w:rFonts w:ascii="Century Gothic" w:eastAsia="Arial" w:hAnsi="Century Gothic" w:cs="Arial"/>
          <w:lang w:val="ca-ES"/>
        </w:rPr>
        <w:t>nguin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n</w:t>
      </w:r>
      <w:r w:rsidRPr="00AE29B3">
        <w:rPr>
          <w:rFonts w:ascii="Century Gothic" w:eastAsia="Arial" w:hAnsi="Century Gothic" w:cs="Arial"/>
          <w:lang w:val="ca-ES"/>
        </w:rPr>
        <w:t>ecessitats soci</w:t>
      </w:r>
      <w:r w:rsidRPr="00AE29B3">
        <w:rPr>
          <w:rFonts w:ascii="Century Gothic" w:eastAsia="Arial" w:hAnsi="Century Gothic" w:cs="Arial"/>
          <w:spacing w:val="1"/>
          <w:lang w:val="ca-ES"/>
        </w:rPr>
        <w:t>a</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fom</w:t>
      </w:r>
      <w:r w:rsidRPr="00AE29B3">
        <w:rPr>
          <w:rFonts w:ascii="Century Gothic" w:eastAsia="Arial" w:hAnsi="Century Gothic" w:cs="Arial"/>
          <w:spacing w:val="-2"/>
          <w:lang w:val="ca-ES"/>
        </w:rPr>
        <w:t>e</w:t>
      </w:r>
      <w:r w:rsidRPr="00AE29B3">
        <w:rPr>
          <w:rFonts w:ascii="Century Gothic" w:eastAsia="Arial" w:hAnsi="Century Gothic" w:cs="Arial"/>
          <w:lang w:val="ca-ES"/>
        </w:rPr>
        <w:t>ntin els inte</w:t>
      </w:r>
      <w:r w:rsidRPr="00AE29B3">
        <w:rPr>
          <w:rFonts w:ascii="Century Gothic" w:eastAsia="Arial" w:hAnsi="Century Gothic" w:cs="Arial"/>
          <w:spacing w:val="1"/>
          <w:lang w:val="ca-ES"/>
        </w:rPr>
        <w:t>r</w:t>
      </w:r>
      <w:r w:rsidRPr="00AE29B3">
        <w:rPr>
          <w:rFonts w:ascii="Century Gothic" w:eastAsia="Arial" w:hAnsi="Century Gothic" w:cs="Arial"/>
          <w:lang w:val="ca-ES"/>
        </w:rPr>
        <w:t>essos generals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unicipi.</w:t>
      </w:r>
    </w:p>
    <w:p w:rsidR="008E31C6" w:rsidRPr="00AE29B3" w:rsidRDefault="008E31C6" w:rsidP="00205895">
      <w:pPr>
        <w:ind w:left="812" w:right="523"/>
        <w:jc w:val="both"/>
        <w:rPr>
          <w:rFonts w:ascii="Century Gothic" w:eastAsia="Arial" w:hAnsi="Century Gothic" w:cs="Arial"/>
          <w:lang w:val="ca-ES"/>
        </w:rPr>
      </w:pPr>
      <w:r w:rsidRPr="00AE29B3">
        <w:rPr>
          <w:rFonts w:ascii="Century Gothic" w:eastAsia="Arial" w:hAnsi="Century Gothic" w:cs="Arial"/>
          <w:lang w:val="ca-ES"/>
        </w:rPr>
        <w:t>c) Premis c</w:t>
      </w:r>
      <w:r w:rsidRPr="00AE29B3">
        <w:rPr>
          <w:rFonts w:ascii="Century Gothic" w:eastAsia="Arial" w:hAnsi="Century Gothic" w:cs="Arial"/>
          <w:spacing w:val="-1"/>
          <w:lang w:val="ca-ES"/>
        </w:rPr>
        <w:t>i</w:t>
      </w:r>
      <w:r w:rsidRPr="00AE29B3">
        <w:rPr>
          <w:rFonts w:ascii="Century Gothic" w:eastAsia="Arial" w:hAnsi="Century Gothic" w:cs="Arial"/>
          <w:lang w:val="ca-ES"/>
        </w:rPr>
        <w:t>entífics,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litera</w:t>
      </w:r>
      <w:r w:rsidRPr="00AE29B3">
        <w:rPr>
          <w:rFonts w:ascii="Century Gothic" w:eastAsia="Arial" w:hAnsi="Century Gothic" w:cs="Arial"/>
          <w:spacing w:val="-1"/>
          <w:lang w:val="ca-ES"/>
        </w:rPr>
        <w:t>r</w:t>
      </w:r>
      <w:r w:rsidRPr="00AE29B3">
        <w:rPr>
          <w:rFonts w:ascii="Century Gothic" w:eastAsia="Arial" w:hAnsi="Century Gothic" w:cs="Arial"/>
          <w:lang w:val="ca-ES"/>
        </w:rPr>
        <w:t>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artístics o </w:t>
      </w:r>
      <w:r w:rsidRPr="00AE29B3">
        <w:rPr>
          <w:rFonts w:ascii="Century Gothic" w:eastAsia="Arial" w:hAnsi="Century Gothic" w:cs="Arial"/>
          <w:spacing w:val="-2"/>
          <w:lang w:val="ca-ES"/>
        </w:rPr>
        <w:t>s</w:t>
      </w:r>
      <w:r w:rsidRPr="00AE29B3">
        <w:rPr>
          <w:rFonts w:ascii="Century Gothic" w:eastAsia="Arial" w:hAnsi="Century Gothic" w:cs="Arial"/>
          <w:lang w:val="ca-ES"/>
        </w:rPr>
        <w:t>imilars,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b</w:t>
      </w:r>
      <w:r w:rsidRPr="00AE29B3">
        <w:rPr>
          <w:rFonts w:ascii="Century Gothic" w:eastAsia="Arial" w:hAnsi="Century Gothic" w:cs="Arial"/>
          <w:spacing w:val="-1"/>
          <w:lang w:val="ca-ES"/>
        </w:rPr>
        <w:t>e</w:t>
      </w:r>
      <w:r w:rsidRPr="00AE29B3">
        <w:rPr>
          <w:rFonts w:ascii="Century Gothic" w:eastAsia="Arial" w:hAnsi="Century Gothic" w:cs="Arial"/>
          <w:lang w:val="ca-ES"/>
        </w:rPr>
        <w:t>ques per a estu</w:t>
      </w:r>
      <w:r w:rsidRPr="00AE29B3">
        <w:rPr>
          <w:rFonts w:ascii="Century Gothic" w:eastAsia="Arial" w:hAnsi="Century Gothic" w:cs="Arial"/>
          <w:spacing w:val="1"/>
          <w:lang w:val="ca-ES"/>
        </w:rPr>
        <w:t>d</w:t>
      </w:r>
      <w:r w:rsidRPr="00AE29B3">
        <w:rPr>
          <w:rFonts w:ascii="Century Gothic" w:eastAsia="Arial" w:hAnsi="Century Gothic" w:cs="Arial"/>
          <w:lang w:val="ca-ES"/>
        </w:rPr>
        <w:t>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i</w:t>
      </w:r>
      <w:r w:rsidRPr="00AE29B3">
        <w:rPr>
          <w:rFonts w:ascii="Century Gothic" w:eastAsia="Arial" w:hAnsi="Century Gothic" w:cs="Arial"/>
          <w:lang w:val="ca-ES"/>
        </w:rPr>
        <w:t>nvestigacions.</w:t>
      </w:r>
    </w:p>
    <w:p w:rsidR="008E31C6" w:rsidRPr="00AE29B3" w:rsidRDefault="008E31C6" w:rsidP="00205895">
      <w:pPr>
        <w:ind w:left="812" w:right="81"/>
        <w:jc w:val="both"/>
        <w:rPr>
          <w:rFonts w:ascii="Century Gothic" w:eastAsia="Arial" w:hAnsi="Century Gothic" w:cs="Arial"/>
          <w:lang w:val="ca-ES"/>
        </w:rPr>
      </w:pPr>
      <w:r w:rsidRPr="00AE29B3">
        <w:rPr>
          <w:rFonts w:ascii="Century Gothic" w:eastAsia="Arial" w:hAnsi="Century Gothic" w:cs="Arial"/>
          <w:lang w:val="ca-ES"/>
        </w:rPr>
        <w:t>d) Per r</w:t>
      </w:r>
      <w:r w:rsidRPr="00AE29B3">
        <w:rPr>
          <w:rFonts w:ascii="Century Gothic" w:eastAsia="Arial" w:hAnsi="Century Gothic" w:cs="Arial"/>
          <w:spacing w:val="-1"/>
          <w:lang w:val="ca-ES"/>
        </w:rPr>
        <w:t>a</w:t>
      </w:r>
      <w:r w:rsidRPr="00AE29B3">
        <w:rPr>
          <w:rFonts w:ascii="Century Gothic" w:eastAsia="Arial" w:hAnsi="Century Gothic" w:cs="Arial"/>
          <w:lang w:val="ca-ES"/>
        </w:rPr>
        <w:t>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so</w:t>
      </w:r>
      <w:r w:rsidRPr="00AE29B3">
        <w:rPr>
          <w:rFonts w:ascii="Century Gothic" w:eastAsia="Arial" w:hAnsi="Century Gothic" w:cs="Arial"/>
          <w:spacing w:val="-1"/>
          <w:lang w:val="ca-ES"/>
        </w:rPr>
        <w:t>l</w:t>
      </w:r>
      <w:r w:rsidRPr="00AE29B3">
        <w:rPr>
          <w:rFonts w:ascii="Century Gothic" w:eastAsia="Arial" w:hAnsi="Century Gothic" w:cs="Arial"/>
          <w:lang w:val="ca-ES"/>
        </w:rPr>
        <w:t>idaritat,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judes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p</w:t>
      </w:r>
      <w:r w:rsidRPr="00AE29B3">
        <w:rPr>
          <w:rFonts w:ascii="Century Gothic" w:eastAsia="Arial" w:hAnsi="Century Gothic" w:cs="Arial"/>
          <w:lang w:val="ca-ES"/>
        </w:rPr>
        <w:t>aïsos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z</w:t>
      </w:r>
      <w:r w:rsidRPr="00AE29B3">
        <w:rPr>
          <w:rFonts w:ascii="Century Gothic" w:eastAsia="Arial" w:hAnsi="Century Gothic" w:cs="Arial"/>
          <w:spacing w:val="-1"/>
          <w:lang w:val="ca-ES"/>
        </w:rPr>
        <w:t>o</w:t>
      </w:r>
      <w:r w:rsidRPr="00AE29B3">
        <w:rPr>
          <w:rFonts w:ascii="Century Gothic" w:eastAsia="Arial" w:hAnsi="Century Gothic" w:cs="Arial"/>
          <w:lang w:val="ca-ES"/>
        </w:rPr>
        <w:t>nes deprimides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p</w:t>
      </w:r>
      <w:r w:rsidRPr="00AE29B3">
        <w:rPr>
          <w:rFonts w:ascii="Century Gothic" w:eastAsia="Arial" w:hAnsi="Century Gothic" w:cs="Arial"/>
          <w:lang w:val="ca-ES"/>
        </w:rPr>
        <w:t>er re</w:t>
      </w:r>
      <w:r w:rsidRPr="00AE29B3">
        <w:rPr>
          <w:rFonts w:ascii="Century Gothic" w:eastAsia="Arial" w:hAnsi="Century Gothic" w:cs="Arial"/>
          <w:spacing w:val="-1"/>
          <w:lang w:val="ca-ES"/>
        </w:rPr>
        <w:t>m</w:t>
      </w:r>
      <w:r w:rsidRPr="00AE29B3">
        <w:rPr>
          <w:rFonts w:ascii="Century Gothic" w:eastAsia="Arial" w:hAnsi="Century Gothic" w:cs="Arial"/>
          <w:lang w:val="ca-ES"/>
        </w:rPr>
        <w:t>eiar calamitats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úbliques,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en</w:t>
      </w:r>
      <w:r w:rsidRPr="00AE29B3">
        <w:rPr>
          <w:rFonts w:ascii="Century Gothic" w:eastAsia="Arial" w:hAnsi="Century Gothic" w:cs="Arial"/>
          <w:spacing w:val="-1"/>
          <w:lang w:val="ca-ES"/>
        </w:rPr>
        <w:t>c</w:t>
      </w:r>
      <w:r w:rsidRPr="00AE29B3">
        <w:rPr>
          <w:rFonts w:ascii="Century Gothic" w:eastAsia="Arial" w:hAnsi="Century Gothic" w:cs="Arial"/>
          <w:lang w:val="ca-ES"/>
        </w:rPr>
        <w:t>ara que s</w:t>
      </w:r>
      <w:r w:rsidRPr="00AE29B3">
        <w:rPr>
          <w:rFonts w:ascii="Century Gothic" w:eastAsia="Arial" w:hAnsi="Century Gothic" w:cs="Arial"/>
          <w:spacing w:val="1"/>
          <w:lang w:val="ca-ES"/>
        </w:rPr>
        <w:t>i</w:t>
      </w:r>
      <w:r w:rsidRPr="00AE29B3">
        <w:rPr>
          <w:rFonts w:ascii="Century Gothic" w:eastAsia="Arial" w:hAnsi="Century Gothic" w:cs="Arial"/>
          <w:lang w:val="ca-ES"/>
        </w:rPr>
        <w:t>gui fora del territo</w:t>
      </w:r>
      <w:r w:rsidRPr="00AE29B3">
        <w:rPr>
          <w:rFonts w:ascii="Century Gothic" w:eastAsia="Arial" w:hAnsi="Century Gothic" w:cs="Arial"/>
          <w:spacing w:val="2"/>
          <w:lang w:val="ca-ES"/>
        </w:rPr>
        <w:t>r</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municipi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’Estat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span</w:t>
      </w:r>
      <w:r w:rsidRPr="00AE29B3">
        <w:rPr>
          <w:rFonts w:ascii="Century Gothic" w:eastAsia="Arial" w:hAnsi="Century Gothic" w:cs="Arial"/>
          <w:spacing w:val="-2"/>
          <w:lang w:val="ca-ES"/>
        </w:rPr>
        <w:t>y</w:t>
      </w:r>
      <w:r w:rsidRPr="00AE29B3">
        <w:rPr>
          <w:rFonts w:ascii="Century Gothic" w:eastAsia="Arial" w:hAnsi="Century Gothic" w:cs="Arial"/>
          <w:lang w:val="ca-ES"/>
        </w:rPr>
        <w:t>ol.</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0"/>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Qued</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rohibides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 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esponguin a crite</w:t>
      </w:r>
      <w:r w:rsidRPr="00AE29B3">
        <w:rPr>
          <w:rFonts w:ascii="Century Gothic" w:eastAsia="Arial" w:hAnsi="Century Gothic" w:cs="Arial"/>
          <w:spacing w:val="1"/>
          <w:lang w:val="ca-ES"/>
        </w:rPr>
        <w:t>r</w:t>
      </w:r>
      <w:r w:rsidRPr="00AE29B3">
        <w:rPr>
          <w:rFonts w:ascii="Century Gothic" w:eastAsia="Arial" w:hAnsi="Century Gothic" w:cs="Arial"/>
          <w:lang w:val="ca-ES"/>
        </w:rPr>
        <w:t>is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era li</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eralitat,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 c</w:t>
      </w:r>
      <w:r w:rsidRPr="00AE29B3">
        <w:rPr>
          <w:rFonts w:ascii="Century Gothic" w:eastAsia="Arial" w:hAnsi="Century Gothic" w:cs="Arial"/>
          <w:spacing w:val="-1"/>
          <w:lang w:val="ca-ES"/>
        </w:rPr>
        <w:t>o</w:t>
      </w:r>
      <w:r w:rsidRPr="00AE29B3">
        <w:rPr>
          <w:rFonts w:ascii="Century Gothic" w:eastAsia="Arial" w:hAnsi="Century Gothic" w:cs="Arial"/>
          <w:lang w:val="ca-ES"/>
        </w:rPr>
        <w:t>nsideraran nul·les.</w:t>
      </w:r>
    </w:p>
    <w:p w:rsidR="008E31C6" w:rsidRPr="00AE29B3" w:rsidRDefault="008E31C6" w:rsidP="00205895">
      <w:pPr>
        <w:spacing w:before="3" w:line="120" w:lineRule="exact"/>
        <w:jc w:val="both"/>
        <w:rPr>
          <w:rFonts w:ascii="Century Gothic" w:eastAsia="Times New Roman" w:hAnsi="Century Gothic"/>
          <w:lang w:val="ca-ES"/>
        </w:rPr>
      </w:pPr>
    </w:p>
    <w:p w:rsidR="008E31C6" w:rsidRPr="00AE29B3" w:rsidRDefault="008E31C6" w:rsidP="00205895">
      <w:pPr>
        <w:spacing w:before="3" w:line="120" w:lineRule="exact"/>
        <w:jc w:val="both"/>
        <w:rPr>
          <w:rFonts w:ascii="Century Gothic" w:eastAsia="Times New Roman" w:hAnsi="Century Gothic"/>
          <w:lang w:val="ca-ES"/>
        </w:rPr>
      </w:pPr>
    </w:p>
    <w:p w:rsidR="008E31C6" w:rsidRPr="00AE29B3" w:rsidRDefault="008E31C6" w:rsidP="00205895">
      <w:pPr>
        <w:spacing w:before="3" w:line="120" w:lineRule="exact"/>
        <w:jc w:val="both"/>
        <w:rPr>
          <w:rFonts w:ascii="Century Gothic" w:eastAsia="Times New Roman" w:hAnsi="Century Gothic"/>
          <w:lang w:val="ca-ES"/>
        </w:rPr>
      </w:pPr>
    </w:p>
    <w:p w:rsidR="008E31C6" w:rsidRPr="00AE29B3" w:rsidRDefault="008E31C6" w:rsidP="00205895">
      <w:pPr>
        <w:spacing w:before="3" w:line="120" w:lineRule="exact"/>
        <w:jc w:val="both"/>
        <w:rPr>
          <w:rFonts w:ascii="Century Gothic" w:eastAsia="Times New Roman" w:hAnsi="Century Gothic"/>
          <w:lang w:val="ca-ES"/>
        </w:rPr>
      </w:pPr>
    </w:p>
    <w:p w:rsidR="008E31C6" w:rsidRPr="00AE29B3" w:rsidRDefault="008E31C6" w:rsidP="00205895">
      <w:pPr>
        <w:spacing w:before="3" w:line="120" w:lineRule="exact"/>
        <w:jc w:val="both"/>
        <w:rPr>
          <w:rFonts w:ascii="Century Gothic" w:eastAsia="Times New Roman" w:hAnsi="Century Gothic"/>
          <w:lang w:val="ca-ES"/>
        </w:rPr>
      </w:pPr>
    </w:p>
    <w:p w:rsidR="008E31C6" w:rsidRPr="00AE29B3" w:rsidRDefault="008E31C6" w:rsidP="00205895">
      <w:pPr>
        <w:spacing w:before="3" w:line="120" w:lineRule="exact"/>
        <w:jc w:val="both"/>
        <w:rPr>
          <w:rFonts w:ascii="Century Gothic" w:eastAsia="Times New Roman" w:hAnsi="Century Gothic"/>
          <w:lang w:val="ca-ES"/>
        </w:rPr>
      </w:pPr>
    </w:p>
    <w:p w:rsidR="008E31C6" w:rsidRPr="00AE29B3" w:rsidRDefault="008E31C6" w:rsidP="00205895">
      <w:pPr>
        <w:jc w:val="both"/>
        <w:rPr>
          <w:rFonts w:ascii="Century Gothic" w:eastAsia="Arial" w:hAnsi="Century Gothic" w:cs="Arial"/>
          <w:lang w:val="ca-ES"/>
        </w:rPr>
      </w:pPr>
      <w:r w:rsidRPr="00AE29B3">
        <w:rPr>
          <w:rFonts w:ascii="Century Gothic" w:eastAsia="Arial" w:hAnsi="Century Gothic" w:cs="Arial"/>
          <w:b/>
          <w:spacing w:val="-1"/>
          <w:lang w:val="ca-ES"/>
        </w:rPr>
        <w:t>T</w:t>
      </w:r>
      <w:r w:rsidRPr="00AE29B3">
        <w:rPr>
          <w:rFonts w:ascii="Century Gothic" w:eastAsia="Arial" w:hAnsi="Century Gothic" w:cs="Arial"/>
          <w:b/>
          <w:lang w:val="ca-ES"/>
        </w:rPr>
        <w:t>ÍT</w:t>
      </w:r>
      <w:r w:rsidRPr="00AE29B3">
        <w:rPr>
          <w:rFonts w:ascii="Century Gothic" w:eastAsia="Arial" w:hAnsi="Century Gothic" w:cs="Arial"/>
          <w:b/>
          <w:spacing w:val="-1"/>
          <w:lang w:val="ca-ES"/>
        </w:rPr>
        <w:t>O</w:t>
      </w:r>
      <w:r w:rsidRPr="00AE29B3">
        <w:rPr>
          <w:rFonts w:ascii="Century Gothic" w:eastAsia="Arial" w:hAnsi="Century Gothic" w:cs="Arial"/>
          <w:b/>
          <w:lang w:val="ca-ES"/>
        </w:rPr>
        <w:t>L II</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b/>
          <w:lang w:val="ca-ES"/>
        </w:rPr>
      </w:pPr>
      <w:r w:rsidRPr="00AE29B3">
        <w:rPr>
          <w:rFonts w:ascii="Century Gothic" w:eastAsia="Arial" w:hAnsi="Century Gothic" w:cs="Arial"/>
          <w:b/>
          <w:spacing w:val="-2"/>
          <w:lang w:val="ca-ES"/>
        </w:rPr>
        <w:t>P</w:t>
      </w:r>
      <w:r w:rsidRPr="00AE29B3">
        <w:rPr>
          <w:rFonts w:ascii="Century Gothic" w:eastAsia="Arial" w:hAnsi="Century Gothic" w:cs="Arial"/>
          <w:b/>
          <w:lang w:val="ca-ES"/>
        </w:rPr>
        <w:t>ROCEDIMENT</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I GESTIÓ DE LES</w:t>
      </w:r>
      <w:r w:rsidRPr="00AE29B3">
        <w:rPr>
          <w:rFonts w:ascii="Century Gothic" w:eastAsia="Arial" w:hAnsi="Century Gothic" w:cs="Arial"/>
          <w:b/>
          <w:spacing w:val="1"/>
          <w:lang w:val="ca-ES"/>
        </w:rPr>
        <w:t xml:space="preserve"> </w:t>
      </w:r>
      <w:r w:rsidRPr="00AE29B3">
        <w:rPr>
          <w:rFonts w:ascii="Century Gothic" w:eastAsia="Arial" w:hAnsi="Century Gothic" w:cs="Arial"/>
          <w:b/>
          <w:spacing w:val="-2"/>
          <w:lang w:val="ca-ES"/>
        </w:rPr>
        <w:t>S</w:t>
      </w:r>
      <w:r w:rsidRPr="00AE29B3">
        <w:rPr>
          <w:rFonts w:ascii="Century Gothic" w:eastAsia="Arial" w:hAnsi="Century Gothic" w:cs="Arial"/>
          <w:b/>
          <w:lang w:val="ca-ES"/>
        </w:rPr>
        <w:t>UBVENCIONS</w:t>
      </w:r>
    </w:p>
    <w:p w:rsidR="008E31C6" w:rsidRPr="00AE29B3" w:rsidRDefault="008E31C6" w:rsidP="00205895">
      <w:pPr>
        <w:ind w:left="104"/>
        <w:jc w:val="both"/>
        <w:rPr>
          <w:rFonts w:ascii="Century Gothic" w:eastAsia="Arial" w:hAnsi="Century Gothic" w:cs="Arial"/>
          <w:b/>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7</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Principis generals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spacing w:before="16" w:line="260" w:lineRule="exact"/>
        <w:jc w:val="both"/>
        <w:rPr>
          <w:rFonts w:ascii="Century Gothic" w:eastAsia="Arial" w:hAnsi="Century Gothic" w:cs="Arial"/>
          <w:spacing w:val="-1"/>
          <w:lang w:val="ca-ES"/>
        </w:rPr>
      </w:pPr>
      <w:r w:rsidRPr="00AE29B3">
        <w:rPr>
          <w:rFonts w:ascii="Century Gothic" w:eastAsia="Arial" w:hAnsi="Century Gothic" w:cs="Arial"/>
          <w:spacing w:val="-1"/>
          <w:highlight w:val="yellow"/>
          <w:lang w:val="ca-ES"/>
        </w:rPr>
        <w:t>D’acord amb el que disposa l’article 8 de la Llei 38/2003 de 17 de setembre general de subvencions, la gestió de les subvencions de l’ajuntament de Cànoves i Samalús s’exerceix d’acord amb els principis de publicitat, transparència, concurrència, objectivitat, igualtat, no discriminació, eficàcia i eficiència i amb adequació a la legalitat pressupostària.</w:t>
      </w:r>
    </w:p>
    <w:p w:rsidR="008E31C6" w:rsidRPr="00AE29B3" w:rsidRDefault="008E31C6" w:rsidP="00205895">
      <w:pPr>
        <w:ind w:right="291"/>
        <w:jc w:val="both"/>
        <w:rPr>
          <w:rFonts w:ascii="Century Gothic" w:eastAsia="Arial" w:hAnsi="Century Gothic" w:cs="Arial"/>
          <w:lang w:val="ca-ES"/>
        </w:rPr>
      </w:pPr>
      <w:r w:rsidRPr="00AE29B3">
        <w:rPr>
          <w:rFonts w:ascii="Century Gothic" w:eastAsia="Arial" w:hAnsi="Century Gothic" w:cs="Arial"/>
          <w:spacing w:val="-1"/>
          <w:lang w:val="ca-ES"/>
        </w:rPr>
        <w:lastRenderedPageBreak/>
        <w:b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 es con</w:t>
      </w:r>
      <w:r w:rsidRPr="00AE29B3">
        <w:rPr>
          <w:rFonts w:ascii="Century Gothic" w:eastAsia="Arial" w:hAnsi="Century Gothic" w:cs="Arial"/>
          <w:spacing w:val="1"/>
          <w:lang w:val="ca-ES"/>
        </w:rPr>
        <w:t>c</w:t>
      </w:r>
      <w:r w:rsidRPr="00AE29B3">
        <w:rPr>
          <w:rFonts w:ascii="Century Gothic" w:eastAsia="Arial" w:hAnsi="Century Gothic" w:cs="Arial"/>
          <w:lang w:val="ca-ES"/>
        </w:rPr>
        <w:t>ediran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itjançant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con</w:t>
      </w:r>
      <w:r w:rsidRPr="00AE29B3">
        <w:rPr>
          <w:rFonts w:ascii="Century Gothic" w:eastAsia="Arial" w:hAnsi="Century Gothic" w:cs="Arial"/>
          <w:spacing w:val="-1"/>
          <w:lang w:val="ca-ES"/>
        </w:rPr>
        <w:t>c</w:t>
      </w:r>
      <w:r w:rsidRPr="00AE29B3">
        <w:rPr>
          <w:rFonts w:ascii="Century Gothic" w:eastAsia="Arial" w:hAnsi="Century Gothic" w:cs="Arial"/>
          <w:lang w:val="ca-ES"/>
        </w:rPr>
        <w:t>urrència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ompetitiva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c</w:t>
      </w:r>
      <w:r w:rsidRPr="00AE29B3">
        <w:rPr>
          <w:rFonts w:ascii="Century Gothic" w:eastAsia="Arial" w:hAnsi="Century Gothic" w:cs="Arial"/>
          <w:spacing w:val="-2"/>
          <w:lang w:val="ca-ES"/>
        </w:rPr>
        <w:t>o</w:t>
      </w:r>
      <w:r w:rsidRPr="00AE29B3">
        <w:rPr>
          <w:rFonts w:ascii="Century Gothic" w:eastAsia="Arial" w:hAnsi="Century Gothic" w:cs="Arial"/>
          <w:lang w:val="ca-ES"/>
        </w:rPr>
        <w:t xml:space="preserve">ncessió </w:t>
      </w:r>
      <w:r w:rsidRPr="00AE29B3">
        <w:rPr>
          <w:rFonts w:ascii="Century Gothic" w:eastAsia="Arial" w:hAnsi="Century Gothic" w:cs="Arial"/>
          <w:spacing w:val="-1"/>
          <w:lang w:val="ca-ES"/>
        </w:rPr>
        <w:t>d</w:t>
      </w:r>
      <w:r w:rsidRPr="00AE29B3">
        <w:rPr>
          <w:rFonts w:ascii="Century Gothic" w:eastAsia="Arial" w:hAnsi="Century Gothic" w:cs="Arial"/>
          <w:lang w:val="ca-ES"/>
        </w:rPr>
        <w:t>irecta.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8</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Quantia de</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l</w:t>
      </w:r>
      <w:r w:rsidRPr="00AE29B3">
        <w:rPr>
          <w:rFonts w:ascii="Century Gothic" w:eastAsia="Arial" w:hAnsi="Century Gothic" w:cs="Arial"/>
          <w:b/>
          <w:spacing w:val="-2"/>
          <w:lang w:val="ca-ES"/>
        </w:rPr>
        <w:t>e</w:t>
      </w:r>
      <w:r w:rsidRPr="00AE29B3">
        <w:rPr>
          <w:rFonts w:ascii="Century Gothic" w:eastAsia="Arial" w:hAnsi="Century Gothic" w:cs="Arial"/>
          <w:b/>
          <w:lang w:val="ca-ES"/>
        </w:rPr>
        <w:t>s</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sub</w:t>
      </w:r>
      <w:r w:rsidRPr="00AE29B3">
        <w:rPr>
          <w:rFonts w:ascii="Century Gothic" w:eastAsia="Arial" w:hAnsi="Century Gothic" w:cs="Arial"/>
          <w:b/>
          <w:spacing w:val="-4"/>
          <w:lang w:val="ca-ES"/>
        </w:rPr>
        <w:t>v</w:t>
      </w:r>
      <w:r w:rsidRPr="00AE29B3">
        <w:rPr>
          <w:rFonts w:ascii="Century Gothic" w:eastAsia="Arial" w:hAnsi="Century Gothic" w:cs="Arial"/>
          <w:b/>
          <w:lang w:val="ca-ES"/>
        </w:rPr>
        <w:t>en</w:t>
      </w:r>
      <w:r w:rsidRPr="00AE29B3">
        <w:rPr>
          <w:rFonts w:ascii="Century Gothic" w:eastAsia="Arial" w:hAnsi="Century Gothic" w:cs="Arial"/>
          <w:b/>
          <w:spacing w:val="2"/>
          <w:lang w:val="ca-ES"/>
        </w:rPr>
        <w:t>c</w:t>
      </w:r>
      <w:r w:rsidRPr="00AE29B3">
        <w:rPr>
          <w:rFonts w:ascii="Century Gothic" w:eastAsia="Arial" w:hAnsi="Century Gothic" w:cs="Arial"/>
          <w:b/>
          <w:lang w:val="ca-ES"/>
        </w:rPr>
        <w:t>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91"/>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import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subvenció, aïl</w:t>
      </w:r>
      <w:r w:rsidRPr="00AE29B3">
        <w:rPr>
          <w:rFonts w:ascii="Century Gothic" w:eastAsia="Arial" w:hAnsi="Century Gothic" w:cs="Arial"/>
          <w:spacing w:val="1"/>
          <w:lang w:val="ca-ES"/>
        </w:rPr>
        <w:t>l</w:t>
      </w:r>
      <w:r w:rsidRPr="00AE29B3">
        <w:rPr>
          <w:rFonts w:ascii="Century Gothic" w:eastAsia="Arial" w:hAnsi="Century Gothic" w:cs="Arial"/>
          <w:lang w:val="ca-ES"/>
        </w:rPr>
        <w:t>ada o conjuntament amb el</w:t>
      </w:r>
      <w:r w:rsidRPr="00AE29B3">
        <w:rPr>
          <w:rFonts w:ascii="Century Gothic" w:eastAsia="Arial" w:hAnsi="Century Gothic" w:cs="Arial"/>
          <w:spacing w:val="4"/>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subvencions c</w:t>
      </w:r>
      <w:r w:rsidRPr="00AE29B3">
        <w:rPr>
          <w:rFonts w:ascii="Century Gothic" w:eastAsia="Arial" w:hAnsi="Century Gothic" w:cs="Arial"/>
          <w:spacing w:val="-1"/>
          <w:lang w:val="ca-ES"/>
        </w:rPr>
        <w:t>o</w:t>
      </w:r>
      <w:r w:rsidRPr="00AE29B3">
        <w:rPr>
          <w:rFonts w:ascii="Century Gothic" w:eastAsia="Arial" w:hAnsi="Century Gothic" w:cs="Arial"/>
          <w:lang w:val="ca-ES"/>
        </w:rPr>
        <w:t>ncedides amb la mat</w:t>
      </w:r>
      <w:r w:rsidRPr="00AE29B3">
        <w:rPr>
          <w:rFonts w:ascii="Century Gothic" w:eastAsia="Arial" w:hAnsi="Century Gothic" w:cs="Arial"/>
          <w:spacing w:val="1"/>
          <w:lang w:val="ca-ES"/>
        </w:rPr>
        <w:t>e</w:t>
      </w:r>
      <w:r w:rsidRPr="00AE29B3">
        <w:rPr>
          <w:rFonts w:ascii="Century Gothic" w:eastAsia="Arial" w:hAnsi="Century Gothic" w:cs="Arial"/>
          <w:lang w:val="ca-ES"/>
        </w:rPr>
        <w:t>ixa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fina</w:t>
      </w:r>
      <w:r w:rsidRPr="00AE29B3">
        <w:rPr>
          <w:rFonts w:ascii="Century Gothic" w:eastAsia="Arial" w:hAnsi="Century Gothic" w:cs="Arial"/>
          <w:spacing w:val="-1"/>
          <w:lang w:val="ca-ES"/>
        </w:rPr>
        <w:t>l</w:t>
      </w:r>
      <w:r w:rsidRPr="00AE29B3">
        <w:rPr>
          <w:rFonts w:ascii="Century Gothic" w:eastAsia="Arial" w:hAnsi="Century Gothic" w:cs="Arial"/>
          <w:lang w:val="ca-ES"/>
        </w:rPr>
        <w: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per </w:t>
      </w:r>
      <w:r w:rsidRPr="00AE29B3">
        <w:rPr>
          <w:rFonts w:ascii="Century Gothic" w:eastAsia="Arial" w:hAnsi="Century Gothic" w:cs="Arial"/>
          <w:spacing w:val="-1"/>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dministracions, entitats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úbliques o </w:t>
      </w:r>
      <w:r w:rsidRPr="00AE29B3">
        <w:rPr>
          <w:rFonts w:ascii="Century Gothic" w:eastAsia="Arial" w:hAnsi="Century Gothic" w:cs="Arial"/>
          <w:spacing w:val="-1"/>
          <w:lang w:val="ca-ES"/>
        </w:rPr>
        <w:t>e</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rivats,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odrà ultrapassar el</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cost de l’obra o activitat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subvenci</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nada. En </w:t>
      </w:r>
      <w:r w:rsidRPr="00AE29B3">
        <w:rPr>
          <w:rFonts w:ascii="Century Gothic" w:eastAsia="Arial" w:hAnsi="Century Gothic" w:cs="Arial"/>
          <w:spacing w:val="-1"/>
          <w:lang w:val="ca-ES"/>
        </w:rPr>
        <w:t>a</w:t>
      </w:r>
      <w:r w:rsidRPr="00AE29B3">
        <w:rPr>
          <w:rFonts w:ascii="Century Gothic" w:eastAsia="Arial" w:hAnsi="Century Gothic" w:cs="Arial"/>
          <w:lang w:val="ca-ES"/>
        </w:rPr>
        <w:t>quest cas,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eserva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la pos</w:t>
      </w:r>
      <w:r w:rsidRPr="00AE29B3">
        <w:rPr>
          <w:rFonts w:ascii="Century Gothic" w:eastAsia="Arial" w:hAnsi="Century Gothic" w:cs="Arial"/>
          <w:spacing w:val="-1"/>
          <w:lang w:val="ca-ES"/>
        </w:rPr>
        <w:t>s</w:t>
      </w:r>
      <w:r w:rsidRPr="00AE29B3">
        <w:rPr>
          <w:rFonts w:ascii="Century Gothic" w:eastAsia="Arial" w:hAnsi="Century Gothic" w:cs="Arial"/>
          <w:lang w:val="ca-ES"/>
        </w:rPr>
        <w:t>ibilitat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eduir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ubvenció fins a </w:t>
      </w:r>
      <w:r w:rsidRPr="00AE29B3">
        <w:rPr>
          <w:rFonts w:ascii="Century Gothic" w:eastAsia="Arial" w:hAnsi="Century Gothic" w:cs="Arial"/>
          <w:spacing w:val="-1"/>
          <w:lang w:val="ca-ES"/>
        </w:rPr>
        <w:t>a</w:t>
      </w:r>
      <w:r w:rsidRPr="00AE29B3">
        <w:rPr>
          <w:rFonts w:ascii="Century Gothic" w:eastAsia="Arial" w:hAnsi="Century Gothic" w:cs="Arial"/>
          <w:lang w:val="ca-ES"/>
        </w:rPr>
        <w:t>quest cost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màxim.</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7"/>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Com a regla general l</w:t>
      </w:r>
      <w:r w:rsidRPr="00AE29B3">
        <w:rPr>
          <w:rFonts w:ascii="Century Gothic" w:eastAsia="Arial" w:hAnsi="Century Gothic" w:cs="Arial"/>
          <w:spacing w:val="1"/>
          <w:lang w:val="ca-ES"/>
        </w:rPr>
        <w:t>’</w:t>
      </w:r>
      <w:r w:rsidRPr="00AE29B3">
        <w:rPr>
          <w:rFonts w:ascii="Century Gothic" w:eastAsia="Arial" w:hAnsi="Century Gothic" w:cs="Arial"/>
          <w:lang w:val="ca-ES"/>
        </w:rPr>
        <w:t>import de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o ultrapassarà el </w:t>
      </w:r>
      <w:r w:rsidRPr="00AE29B3">
        <w:rPr>
          <w:rFonts w:ascii="Century Gothic" w:eastAsia="Arial" w:hAnsi="Century Gothic" w:cs="Arial"/>
          <w:highlight w:val="yellow"/>
          <w:lang w:val="ca-ES"/>
        </w:rPr>
        <w:t>70%</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 xml:space="preserve">el cost de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’obra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o activitat s</w:t>
      </w:r>
      <w:r w:rsidRPr="00AE29B3">
        <w:rPr>
          <w:rFonts w:ascii="Century Gothic" w:eastAsia="Arial" w:hAnsi="Century Gothic" w:cs="Arial"/>
          <w:spacing w:val="-2"/>
          <w:highlight w:val="yellow"/>
          <w:lang w:val="ca-ES"/>
        </w:rPr>
        <w:t>u</w:t>
      </w:r>
      <w:r w:rsidRPr="00AE29B3">
        <w:rPr>
          <w:rFonts w:ascii="Century Gothic" w:eastAsia="Arial" w:hAnsi="Century Gothic" w:cs="Arial"/>
          <w:highlight w:val="yellow"/>
          <w:lang w:val="ca-ES"/>
        </w:rPr>
        <w:t>bvencionada</w:t>
      </w:r>
      <w:r w:rsidRPr="00AE29B3">
        <w:rPr>
          <w:rFonts w:ascii="Century Gothic" w:eastAsia="Arial" w:hAnsi="Century Gothic" w:cs="Arial"/>
          <w:lang w:val="ca-ES"/>
        </w:rPr>
        <w:t xml:space="preserve"> que pot ser revisada en el cas concret.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En els ca</w:t>
      </w:r>
      <w:r w:rsidRPr="00AE29B3">
        <w:rPr>
          <w:rFonts w:ascii="Century Gothic" w:eastAsia="Arial" w:hAnsi="Century Gothic" w:cs="Arial"/>
          <w:spacing w:val="-1"/>
          <w:lang w:val="ca-ES"/>
        </w:rPr>
        <w:t>s</w:t>
      </w:r>
      <w:r w:rsidRPr="00AE29B3">
        <w:rPr>
          <w:rFonts w:ascii="Century Gothic" w:eastAsia="Arial" w:hAnsi="Century Gothic" w:cs="Arial"/>
          <w:lang w:val="ca-ES"/>
        </w:rPr>
        <w:t>os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uè s’ultrapassi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quest límit,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h</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ustificar,</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en l</w:t>
      </w:r>
      <w:r w:rsidRPr="00AE29B3">
        <w:rPr>
          <w:rFonts w:ascii="Century Gothic" w:eastAsia="Arial" w:hAnsi="Century Gothic" w:cs="Arial"/>
          <w:spacing w:val="1"/>
          <w:lang w:val="ca-ES"/>
        </w:rPr>
        <w:t>’</w:t>
      </w:r>
      <w:r w:rsidRPr="00AE29B3">
        <w:rPr>
          <w:rFonts w:ascii="Century Gothic" w:eastAsia="Arial" w:hAnsi="Century Gothic" w:cs="Arial"/>
          <w:lang w:val="ca-ES"/>
        </w:rPr>
        <w:t>expedient,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eces</w:t>
      </w:r>
      <w:r w:rsidRPr="00AE29B3">
        <w:rPr>
          <w:rFonts w:ascii="Century Gothic" w:eastAsia="Arial" w:hAnsi="Century Gothic" w:cs="Arial"/>
          <w:spacing w:val="-1"/>
          <w:lang w:val="ca-ES"/>
        </w:rPr>
        <w:t>s</w:t>
      </w:r>
      <w:r w:rsidRPr="00AE29B3">
        <w:rPr>
          <w:rFonts w:ascii="Century Gothic" w:eastAsia="Arial" w:hAnsi="Century Gothic" w:cs="Arial"/>
          <w:lang w:val="ca-ES"/>
        </w:rPr>
        <w: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fer-ho.</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7"/>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atorgament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no p</w:t>
      </w:r>
      <w:r w:rsidRPr="00AE29B3">
        <w:rPr>
          <w:rFonts w:ascii="Century Gothic" w:eastAsia="Arial" w:hAnsi="Century Gothic" w:cs="Arial"/>
          <w:spacing w:val="1"/>
          <w:lang w:val="ca-ES"/>
        </w:rPr>
        <w:t>o</w:t>
      </w:r>
      <w:r w:rsidRPr="00AE29B3">
        <w:rPr>
          <w:rFonts w:ascii="Century Gothic" w:eastAsia="Arial" w:hAnsi="Century Gothic" w:cs="Arial"/>
          <w:lang w:val="ca-ES"/>
        </w:rPr>
        <w:t>drà</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onar com a res</w:t>
      </w:r>
      <w:r w:rsidRPr="00AE29B3">
        <w:rPr>
          <w:rFonts w:ascii="Century Gothic" w:eastAsia="Arial" w:hAnsi="Century Gothic" w:cs="Arial"/>
          <w:spacing w:val="1"/>
          <w:lang w:val="ca-ES"/>
        </w:rPr>
        <w:t>u</w:t>
      </w:r>
      <w:r w:rsidRPr="00AE29B3">
        <w:rPr>
          <w:rFonts w:ascii="Century Gothic" w:eastAsia="Arial" w:hAnsi="Century Gothic" w:cs="Arial"/>
          <w:lang w:val="ca-ES"/>
        </w:rPr>
        <w:t>ltat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q</w:t>
      </w:r>
      <w:r w:rsidRPr="00AE29B3">
        <w:rPr>
          <w:rFonts w:ascii="Century Gothic" w:eastAsia="Arial" w:hAnsi="Century Gothic" w:cs="Arial"/>
          <w:lang w:val="ca-ES"/>
        </w:rPr>
        <w:t>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beneficiari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pugui oferir p</w:t>
      </w:r>
      <w:r w:rsidRPr="00AE29B3">
        <w:rPr>
          <w:rFonts w:ascii="Century Gothic" w:eastAsia="Arial" w:hAnsi="Century Gothic" w:cs="Arial"/>
          <w:spacing w:val="1"/>
          <w:lang w:val="ca-ES"/>
        </w:rPr>
        <w:t>r</w:t>
      </w:r>
      <w:r w:rsidRPr="00AE29B3">
        <w:rPr>
          <w:rFonts w:ascii="Century Gothic" w:eastAsia="Arial" w:hAnsi="Century Gothic" w:cs="Arial"/>
          <w:lang w:val="ca-ES"/>
        </w:rPr>
        <w:t>eus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sota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els considerats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mer</w:t>
      </w:r>
      <w:r w:rsidRPr="00AE29B3">
        <w:rPr>
          <w:rFonts w:ascii="Century Gothic" w:eastAsia="Arial" w:hAnsi="Century Gothic" w:cs="Arial"/>
          <w:spacing w:val="-1"/>
          <w:lang w:val="ca-ES"/>
        </w:rPr>
        <w:t>c</w:t>
      </w:r>
      <w:r w:rsidRPr="00AE29B3">
        <w:rPr>
          <w:rFonts w:ascii="Century Gothic" w:eastAsia="Arial" w:hAnsi="Century Gothic" w:cs="Arial"/>
          <w:lang w:val="ca-ES"/>
        </w:rPr>
        <w: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q</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e </w:t>
      </w:r>
      <w:r w:rsidRPr="00AE29B3">
        <w:rPr>
          <w:rFonts w:ascii="Century Gothic" w:eastAsia="Arial" w:hAnsi="Century Gothic" w:cs="Arial"/>
          <w:spacing w:val="-2"/>
          <w:lang w:val="ca-ES"/>
        </w:rPr>
        <w:t>s</w:t>
      </w:r>
      <w:r w:rsidRPr="00AE29B3">
        <w:rPr>
          <w:rFonts w:ascii="Century Gothic" w:eastAsia="Arial" w:hAnsi="Century Gothic" w:cs="Arial"/>
          <w:lang w:val="ca-ES"/>
        </w:rPr>
        <w:t>ignifiqui una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lteració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condicions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i</w:t>
      </w:r>
      <w:r w:rsidRPr="00AE29B3">
        <w:rPr>
          <w:rFonts w:ascii="Century Gothic" w:eastAsia="Arial" w:hAnsi="Century Gothic" w:cs="Arial"/>
          <w:lang w:val="ca-ES"/>
        </w:rPr>
        <w:t>ure competència,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onforme re</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uli, </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 es</w:t>
      </w:r>
      <w:r w:rsidRPr="00AE29B3">
        <w:rPr>
          <w:rFonts w:ascii="Century Gothic" w:eastAsia="Arial" w:hAnsi="Century Gothic" w:cs="Arial"/>
          <w:spacing w:val="-1"/>
          <w:lang w:val="ca-ES"/>
        </w:rPr>
        <w:t>c</w:t>
      </w:r>
      <w:r w:rsidRPr="00AE29B3">
        <w:rPr>
          <w:rFonts w:ascii="Century Gothic" w:eastAsia="Arial" w:hAnsi="Century Gothic" w:cs="Arial"/>
          <w:lang w:val="ca-ES"/>
        </w:rPr>
        <w:t>au,</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legislació comunitària.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9</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Consignació</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p</w:t>
      </w:r>
      <w:r w:rsidRPr="00AE29B3">
        <w:rPr>
          <w:rFonts w:ascii="Century Gothic" w:eastAsia="Arial" w:hAnsi="Century Gothic" w:cs="Arial"/>
          <w:b/>
          <w:spacing w:val="-2"/>
          <w:lang w:val="ca-ES"/>
        </w:rPr>
        <w:t>r</w:t>
      </w:r>
      <w:r w:rsidRPr="00AE29B3">
        <w:rPr>
          <w:rFonts w:ascii="Century Gothic" w:eastAsia="Arial" w:hAnsi="Century Gothic" w:cs="Arial"/>
          <w:b/>
          <w:lang w:val="ca-ES"/>
        </w:rPr>
        <w:t>essupostària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43"/>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ón,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aràcter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eneral,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espeses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ret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’efectivitat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a</w:t>
      </w:r>
      <w:r w:rsidRPr="00AE29B3">
        <w:rPr>
          <w:rFonts w:ascii="Century Gothic" w:eastAsia="Arial" w:hAnsi="Century Gothic" w:cs="Arial"/>
          <w:lang w:val="ca-ES"/>
        </w:rPr>
        <w:t>questes quedarà co</w:t>
      </w:r>
      <w:r w:rsidRPr="00AE29B3">
        <w:rPr>
          <w:rFonts w:ascii="Century Gothic" w:eastAsia="Arial" w:hAnsi="Century Gothic" w:cs="Arial"/>
          <w:spacing w:val="1"/>
          <w:lang w:val="ca-ES"/>
        </w:rPr>
        <w:t>n</w:t>
      </w:r>
      <w:r w:rsidRPr="00AE29B3">
        <w:rPr>
          <w:rFonts w:ascii="Century Gothic" w:eastAsia="Arial" w:hAnsi="Century Gothic" w:cs="Arial"/>
          <w:lang w:val="ca-ES"/>
        </w:rPr>
        <w:t>dicionada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’existència de cr</w:t>
      </w:r>
      <w:r w:rsidRPr="00AE29B3">
        <w:rPr>
          <w:rFonts w:ascii="Century Gothic" w:eastAsia="Arial" w:hAnsi="Century Gothic" w:cs="Arial"/>
          <w:spacing w:val="1"/>
          <w:lang w:val="ca-ES"/>
        </w:rPr>
        <w:t>è</w:t>
      </w:r>
      <w:r w:rsidRPr="00AE29B3">
        <w:rPr>
          <w:rFonts w:ascii="Century Gothic" w:eastAsia="Arial" w:hAnsi="Century Gothic" w:cs="Arial"/>
          <w:lang w:val="ca-ES"/>
        </w:rPr>
        <w:t>dit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essupostari sufi</w:t>
      </w:r>
      <w:r w:rsidRPr="00AE29B3">
        <w:rPr>
          <w:rFonts w:ascii="Century Gothic" w:eastAsia="Arial" w:hAnsi="Century Gothic" w:cs="Arial"/>
          <w:spacing w:val="-1"/>
          <w:lang w:val="ca-ES"/>
        </w:rPr>
        <w:t>c</w:t>
      </w:r>
      <w:r w:rsidRPr="00AE29B3">
        <w:rPr>
          <w:rFonts w:ascii="Century Gothic" w:eastAsia="Arial" w:hAnsi="Century Gothic" w:cs="Arial"/>
          <w:lang w:val="ca-ES"/>
        </w:rPr>
        <w:t>ient.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 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dquirir compro</w:t>
      </w:r>
      <w:r w:rsidRPr="00AE29B3">
        <w:rPr>
          <w:rFonts w:ascii="Century Gothic" w:eastAsia="Arial" w:hAnsi="Century Gothic" w:cs="Arial"/>
          <w:spacing w:val="1"/>
          <w:lang w:val="ca-ES"/>
        </w:rPr>
        <w:t>m</w:t>
      </w:r>
      <w:r w:rsidRPr="00AE29B3">
        <w:rPr>
          <w:rFonts w:ascii="Century Gothic" w:eastAsia="Arial" w:hAnsi="Century Gothic" w:cs="Arial"/>
          <w:lang w:val="ca-ES"/>
        </w:rPr>
        <w:t>isos de despesa per q</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antia superior a </w:t>
      </w:r>
      <w:r w:rsidRPr="00AE29B3">
        <w:rPr>
          <w:rFonts w:ascii="Century Gothic" w:eastAsia="Arial" w:hAnsi="Century Gothic" w:cs="Arial"/>
          <w:spacing w:val="-1"/>
          <w:lang w:val="ca-ES"/>
        </w:rPr>
        <w:t>l</w:t>
      </w:r>
      <w:r w:rsidRPr="00AE29B3">
        <w:rPr>
          <w:rFonts w:ascii="Century Gothic" w:eastAsia="Arial" w:hAnsi="Century Gothic" w:cs="Arial"/>
          <w:lang w:val="ca-ES"/>
        </w:rPr>
        <w:t>’import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els crèdits autoritzats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en els estats de de</w:t>
      </w:r>
      <w:r w:rsidRPr="00AE29B3">
        <w:rPr>
          <w:rFonts w:ascii="Century Gothic" w:eastAsia="Arial" w:hAnsi="Century Gothic" w:cs="Arial"/>
          <w:spacing w:val="4"/>
          <w:lang w:val="ca-ES"/>
        </w:rPr>
        <w:t>s</w:t>
      </w:r>
      <w:r w:rsidRPr="00AE29B3">
        <w:rPr>
          <w:rFonts w:ascii="Century Gothic" w:eastAsia="Arial" w:hAnsi="Century Gothic" w:cs="Arial"/>
          <w:lang w:val="ca-ES"/>
        </w:rPr>
        <w:t>peses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30"/>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 xml:space="preserve">En la tramesa de </w:t>
      </w:r>
      <w:r w:rsidRPr="00AE29B3">
        <w:rPr>
          <w:rFonts w:ascii="Century Gothic" w:eastAsia="Arial" w:hAnsi="Century Gothic" w:cs="Arial"/>
          <w:spacing w:val="1"/>
          <w:lang w:val="ca-ES"/>
        </w:rPr>
        <w:t>l</w:t>
      </w:r>
      <w:r w:rsidRPr="00AE29B3">
        <w:rPr>
          <w:rFonts w:ascii="Century Gothic" w:eastAsia="Arial" w:hAnsi="Century Gothic" w:cs="Arial"/>
          <w:lang w:val="ca-ES"/>
        </w:rPr>
        <w:t>’expedient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la Sec</w:t>
      </w:r>
      <w:r w:rsidRPr="00AE29B3">
        <w:rPr>
          <w:rFonts w:ascii="Century Gothic" w:eastAsia="Arial" w:hAnsi="Century Gothic" w:cs="Arial"/>
          <w:spacing w:val="-1"/>
          <w:lang w:val="ca-ES"/>
        </w:rPr>
        <w:t>r</w:t>
      </w:r>
      <w:r w:rsidRPr="00AE29B3">
        <w:rPr>
          <w:rFonts w:ascii="Century Gothic" w:eastAsia="Arial" w:hAnsi="Century Gothic" w:cs="Arial"/>
          <w:lang w:val="ca-ES"/>
        </w:rPr>
        <w:t>etaria-Intervenció</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per al s</w:t>
      </w:r>
      <w:r w:rsidRPr="00AE29B3">
        <w:rPr>
          <w:rFonts w:ascii="Century Gothic" w:eastAsia="Arial" w:hAnsi="Century Gothic" w:cs="Arial"/>
          <w:spacing w:val="2"/>
          <w:lang w:val="ca-ES"/>
        </w:rPr>
        <w:t>e</w:t>
      </w:r>
      <w:r w:rsidRPr="00AE29B3">
        <w:rPr>
          <w:rFonts w:ascii="Century Gothic" w:eastAsia="Arial" w:hAnsi="Century Gothic" w:cs="Arial"/>
          <w:lang w:val="ca-ES"/>
        </w:rPr>
        <w:t>u</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nforme,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’ha </w:t>
      </w:r>
      <w:r w:rsidRPr="00AE29B3">
        <w:rPr>
          <w:rFonts w:ascii="Century Gothic" w:eastAsia="Arial" w:hAnsi="Century Gothic" w:cs="Arial"/>
          <w:spacing w:val="-1"/>
          <w:lang w:val="ca-ES"/>
        </w:rPr>
        <w:t>d</w:t>
      </w:r>
      <w:r w:rsidRPr="00AE29B3">
        <w:rPr>
          <w:rFonts w:ascii="Century Gothic" w:eastAsia="Arial" w:hAnsi="Century Gothic" w:cs="Arial"/>
          <w:lang w:val="ca-ES"/>
        </w:rPr>
        <w:t>’adjuntar el</w:t>
      </w:r>
      <w:r w:rsidRPr="00AE29B3">
        <w:rPr>
          <w:rFonts w:ascii="Century Gothic" w:eastAsia="Arial" w:hAnsi="Century Gothic" w:cs="Arial"/>
          <w:spacing w:val="66"/>
          <w:lang w:val="ca-ES"/>
        </w:rPr>
        <w:t xml:space="preserve"> </w:t>
      </w:r>
      <w:r w:rsidRPr="00AE29B3">
        <w:rPr>
          <w:rFonts w:ascii="Century Gothic" w:eastAsia="Arial" w:hAnsi="Century Gothic" w:cs="Arial"/>
          <w:lang w:val="ca-ES"/>
        </w:rPr>
        <w:t>docu</w:t>
      </w:r>
      <w:r w:rsidRPr="00AE29B3">
        <w:rPr>
          <w:rFonts w:ascii="Century Gothic" w:eastAsia="Arial" w:hAnsi="Century Gothic" w:cs="Arial"/>
          <w:spacing w:val="1"/>
          <w:lang w:val="ca-ES"/>
        </w:rPr>
        <w:t>m</w:t>
      </w:r>
      <w:r w:rsidRPr="00AE29B3">
        <w:rPr>
          <w:rFonts w:ascii="Century Gothic" w:eastAsia="Arial" w:hAnsi="Century Gothic" w:cs="Arial"/>
          <w:lang w:val="ca-ES"/>
        </w:rPr>
        <w:t>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1"/>
          <w:lang w:val="ca-ES"/>
        </w:rPr>
        <w:t>m</w:t>
      </w:r>
      <w:r w:rsidRPr="00AE29B3">
        <w:rPr>
          <w:rFonts w:ascii="Century Gothic" w:eastAsia="Arial" w:hAnsi="Century Gothic" w:cs="Arial"/>
          <w:lang w:val="ca-ES"/>
        </w:rPr>
        <w:t>ptable cor</w:t>
      </w:r>
      <w:r w:rsidRPr="00AE29B3">
        <w:rPr>
          <w:rFonts w:ascii="Century Gothic" w:eastAsia="Arial" w:hAnsi="Century Gothic" w:cs="Arial"/>
          <w:spacing w:val="1"/>
          <w:lang w:val="ca-ES"/>
        </w:rPr>
        <w:t>r</w:t>
      </w:r>
      <w:r w:rsidRPr="00AE29B3">
        <w:rPr>
          <w:rFonts w:ascii="Century Gothic" w:eastAsia="Arial" w:hAnsi="Century Gothic" w:cs="Arial"/>
          <w:lang w:val="ca-ES"/>
        </w:rPr>
        <w:t>esponent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e</w:t>
      </w:r>
      <w:r w:rsidRPr="00AE29B3">
        <w:rPr>
          <w:rFonts w:ascii="Century Gothic" w:eastAsia="Arial" w:hAnsi="Century Gothic" w:cs="Arial"/>
          <w:lang w:val="ca-ES"/>
        </w:rPr>
        <w:t>gons sigui la seva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fase de </w:t>
      </w:r>
      <w:r w:rsidRPr="00AE29B3">
        <w:rPr>
          <w:rFonts w:ascii="Century Gothic" w:eastAsia="Arial" w:hAnsi="Century Gothic" w:cs="Arial"/>
          <w:spacing w:val="-1"/>
          <w:lang w:val="ca-ES"/>
        </w:rPr>
        <w:t>g</w:t>
      </w:r>
      <w:r w:rsidRPr="00AE29B3">
        <w:rPr>
          <w:rFonts w:ascii="Century Gothic" w:eastAsia="Arial" w:hAnsi="Century Gothic" w:cs="Arial"/>
          <w:lang w:val="ca-ES"/>
        </w:rPr>
        <w:t>estió.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91"/>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Les c</w:t>
      </w:r>
      <w:r w:rsidRPr="00AE29B3">
        <w:rPr>
          <w:rFonts w:ascii="Century Gothic" w:eastAsia="Arial" w:hAnsi="Century Gothic" w:cs="Arial"/>
          <w:spacing w:val="-1"/>
          <w:lang w:val="ca-ES"/>
        </w:rPr>
        <w:t>o</w:t>
      </w:r>
      <w:r w:rsidRPr="00AE29B3">
        <w:rPr>
          <w:rFonts w:ascii="Century Gothic" w:eastAsia="Arial" w:hAnsi="Century Gothic" w:cs="Arial"/>
          <w:lang w:val="ca-ES"/>
        </w:rPr>
        <w:t>nvocatòries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 h</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’indicar l</w:t>
      </w:r>
      <w:r w:rsidRPr="00AE29B3">
        <w:rPr>
          <w:rFonts w:ascii="Century Gothic" w:eastAsia="Arial" w:hAnsi="Century Gothic" w:cs="Arial"/>
          <w:spacing w:val="1"/>
          <w:lang w:val="ca-ES"/>
        </w:rPr>
        <w:t>’</w:t>
      </w:r>
      <w:r w:rsidRPr="00AE29B3">
        <w:rPr>
          <w:rFonts w:ascii="Century Gothic" w:eastAsia="Arial" w:hAnsi="Century Gothic" w:cs="Arial"/>
          <w:lang w:val="ca-ES"/>
        </w:rPr>
        <w:t>aplicació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ressupostària a la </w:t>
      </w:r>
      <w:r w:rsidRPr="00AE29B3">
        <w:rPr>
          <w:rFonts w:ascii="Century Gothic" w:eastAsia="Arial" w:hAnsi="Century Gothic" w:cs="Arial"/>
          <w:spacing w:val="-1"/>
          <w:lang w:val="ca-ES"/>
        </w:rPr>
        <w:t>q</w:t>
      </w:r>
      <w:r w:rsidRPr="00AE29B3">
        <w:rPr>
          <w:rFonts w:ascii="Century Gothic" w:eastAsia="Arial" w:hAnsi="Century Gothic" w:cs="Arial"/>
          <w:lang w:val="ca-ES"/>
        </w:rPr>
        <w:t>ual s’han d’imputar i la q</w:t>
      </w:r>
      <w:r w:rsidRPr="00AE29B3">
        <w:rPr>
          <w:rFonts w:ascii="Century Gothic" w:eastAsia="Arial" w:hAnsi="Century Gothic" w:cs="Arial"/>
          <w:spacing w:val="2"/>
          <w:lang w:val="ca-ES"/>
        </w:rPr>
        <w:t>u</w:t>
      </w:r>
      <w:r w:rsidRPr="00AE29B3">
        <w:rPr>
          <w:rFonts w:ascii="Century Gothic" w:eastAsia="Arial" w:hAnsi="Century Gothic" w:cs="Arial"/>
          <w:lang w:val="ca-ES"/>
        </w:rPr>
        <w:t>antitat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màxima desti</w:t>
      </w:r>
      <w:r w:rsidRPr="00AE29B3">
        <w:rPr>
          <w:rFonts w:ascii="Century Gothic" w:eastAsia="Arial" w:hAnsi="Century Gothic" w:cs="Arial"/>
          <w:spacing w:val="-1"/>
          <w:lang w:val="ca-ES"/>
        </w:rPr>
        <w:t>n</w:t>
      </w:r>
      <w:r w:rsidRPr="00AE29B3">
        <w:rPr>
          <w:rFonts w:ascii="Century Gothic" w:eastAsia="Arial" w:hAnsi="Century Gothic" w:cs="Arial"/>
          <w:lang w:val="ca-ES"/>
        </w:rPr>
        <w:t>ada, i cal efectuar la re</w:t>
      </w:r>
      <w:r w:rsidRPr="00AE29B3">
        <w:rPr>
          <w:rFonts w:ascii="Century Gothic" w:eastAsia="Arial" w:hAnsi="Century Gothic" w:cs="Arial"/>
          <w:spacing w:val="2"/>
          <w:lang w:val="ca-ES"/>
        </w:rPr>
        <w:t>s</w:t>
      </w:r>
      <w:r w:rsidRPr="00AE29B3">
        <w:rPr>
          <w:rFonts w:ascii="Century Gothic" w:eastAsia="Arial" w:hAnsi="Century Gothic" w:cs="Arial"/>
          <w:lang w:val="ca-ES"/>
        </w:rPr>
        <w:t>erva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cr</w:t>
      </w:r>
      <w:r w:rsidRPr="00AE29B3">
        <w:rPr>
          <w:rFonts w:ascii="Century Gothic" w:eastAsia="Arial" w:hAnsi="Century Gothic" w:cs="Arial"/>
          <w:spacing w:val="-1"/>
          <w:lang w:val="ca-ES"/>
        </w:rPr>
        <w:t>è</w:t>
      </w:r>
      <w:r w:rsidRPr="00AE29B3">
        <w:rPr>
          <w:rFonts w:ascii="Century Gothic" w:eastAsia="Arial" w:hAnsi="Century Gothic" w:cs="Arial"/>
          <w:lang w:val="ca-ES"/>
        </w:rPr>
        <w:t>dit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orresponent.</w:t>
      </w:r>
    </w:p>
    <w:p w:rsidR="008E31C6" w:rsidRPr="00AE29B3" w:rsidRDefault="008E31C6" w:rsidP="00205895">
      <w:pPr>
        <w:ind w:right="291"/>
        <w:jc w:val="both"/>
        <w:rPr>
          <w:rFonts w:ascii="Century Gothic" w:eastAsia="Arial" w:hAnsi="Century Gothic" w:cs="Arial"/>
          <w:lang w:val="ca-ES"/>
        </w:rPr>
      </w:pPr>
    </w:p>
    <w:p w:rsidR="008E31C6" w:rsidRPr="00AE29B3" w:rsidRDefault="008E31C6" w:rsidP="00205895">
      <w:pPr>
        <w:ind w:left="104" w:right="291"/>
        <w:jc w:val="both"/>
        <w:rPr>
          <w:rFonts w:ascii="Century Gothic" w:eastAsia="Arial" w:hAnsi="Century Gothic" w:cs="Arial"/>
          <w:lang w:val="ca-ES"/>
        </w:rPr>
      </w:pPr>
      <w:r w:rsidRPr="00AE29B3">
        <w:rPr>
          <w:rFonts w:ascii="Century Gothic" w:eastAsia="Arial" w:hAnsi="Century Gothic" w:cs="Arial"/>
          <w:b/>
          <w:highlight w:val="yellow"/>
          <w:lang w:val="ca-ES"/>
        </w:rPr>
        <w:t xml:space="preserve">4. </w:t>
      </w:r>
      <w:r w:rsidRPr="00AE29B3">
        <w:rPr>
          <w:rFonts w:ascii="Century Gothic" w:eastAsia="Arial" w:hAnsi="Century Gothic" w:cs="Arial"/>
          <w:highlight w:val="yellow"/>
          <w:lang w:val="ca-ES"/>
        </w:rPr>
        <w:t xml:space="preserve"> Les subvencions regulades en aquesta ordenança es podran concedir mitjançant  concurrència competitiva o bé de forma directa.</w:t>
      </w:r>
    </w:p>
    <w:p w:rsidR="008E31C6" w:rsidRPr="00AE29B3" w:rsidRDefault="008E31C6" w:rsidP="00205895">
      <w:pPr>
        <w:spacing w:before="4" w:line="180" w:lineRule="exact"/>
        <w:jc w:val="both"/>
        <w:rPr>
          <w:rFonts w:ascii="Century Gothic" w:eastAsia="Times New Roman" w:hAnsi="Century Gothic"/>
          <w:lang w:val="ca-ES"/>
        </w:rPr>
      </w:pPr>
    </w:p>
    <w:p w:rsidR="008E31C6" w:rsidRPr="00AE29B3" w:rsidRDefault="008E31C6" w:rsidP="00205895">
      <w:pPr>
        <w:spacing w:line="260" w:lineRule="exact"/>
        <w:ind w:left="20" w:right="-36"/>
        <w:jc w:val="both"/>
        <w:rPr>
          <w:rFonts w:ascii="Century Gothic" w:eastAsia="Arial" w:hAnsi="Century Gothic" w:cs="Arial"/>
          <w:lang w:val="ca-ES"/>
        </w:rPr>
      </w:pPr>
      <w:r w:rsidRPr="00AE29B3">
        <w:rPr>
          <w:rFonts w:ascii="Century Gothic" w:eastAsia="Arial" w:hAnsi="Century Gothic" w:cs="Arial"/>
          <w:b/>
          <w:spacing w:val="-1"/>
          <w:lang w:val="ca-ES"/>
        </w:rPr>
        <w:t>10</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Conc</w:t>
      </w:r>
      <w:r w:rsidRPr="00AE29B3">
        <w:rPr>
          <w:rFonts w:ascii="Century Gothic" w:eastAsia="Arial" w:hAnsi="Century Gothic" w:cs="Arial"/>
          <w:b/>
          <w:spacing w:val="-1"/>
          <w:lang w:val="ca-ES"/>
        </w:rPr>
        <w:t>e</w:t>
      </w:r>
      <w:r w:rsidRPr="00AE29B3">
        <w:rPr>
          <w:rFonts w:ascii="Century Gothic" w:eastAsia="Arial" w:hAnsi="Century Gothic" w:cs="Arial"/>
          <w:b/>
          <w:lang w:val="ca-ES"/>
        </w:rPr>
        <w:t>ssió</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mitjançant</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concu</w:t>
      </w:r>
      <w:r w:rsidRPr="00AE29B3">
        <w:rPr>
          <w:rFonts w:ascii="Century Gothic" w:eastAsia="Arial" w:hAnsi="Century Gothic" w:cs="Arial"/>
          <w:b/>
          <w:spacing w:val="-2"/>
          <w:lang w:val="ca-ES"/>
        </w:rPr>
        <w:t>r</w:t>
      </w:r>
      <w:r w:rsidRPr="00AE29B3">
        <w:rPr>
          <w:rFonts w:ascii="Century Gothic" w:eastAsia="Arial" w:hAnsi="Century Gothic" w:cs="Arial"/>
          <w:b/>
          <w:lang w:val="ca-ES"/>
        </w:rPr>
        <w:t>rència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c</w:t>
      </w:r>
      <w:r w:rsidRPr="00AE29B3">
        <w:rPr>
          <w:rFonts w:ascii="Century Gothic" w:eastAsia="Arial" w:hAnsi="Century Gothic" w:cs="Arial"/>
          <w:b/>
          <w:spacing w:val="-2"/>
          <w:lang w:val="ca-ES"/>
        </w:rPr>
        <w:t>o</w:t>
      </w:r>
      <w:r w:rsidRPr="00AE29B3">
        <w:rPr>
          <w:rFonts w:ascii="Century Gothic" w:eastAsia="Arial" w:hAnsi="Century Gothic" w:cs="Arial"/>
          <w:b/>
          <w:lang w:val="ca-ES"/>
        </w:rPr>
        <w:t>mpetit</w:t>
      </w:r>
      <w:r w:rsidRPr="00AE29B3">
        <w:rPr>
          <w:rFonts w:ascii="Century Gothic" w:eastAsia="Arial" w:hAnsi="Century Gothic" w:cs="Arial"/>
          <w:b/>
          <w:spacing w:val="1"/>
          <w:lang w:val="ca-ES"/>
        </w:rPr>
        <w:t>i</w:t>
      </w:r>
      <w:r w:rsidRPr="00AE29B3">
        <w:rPr>
          <w:rFonts w:ascii="Century Gothic" w:eastAsia="Arial" w:hAnsi="Century Gothic" w:cs="Arial"/>
          <w:b/>
          <w:lang w:val="ca-ES"/>
        </w:rPr>
        <w:t>va</w:t>
      </w:r>
    </w:p>
    <w:p w:rsidR="008E31C6" w:rsidRPr="00AE29B3" w:rsidRDefault="008E31C6" w:rsidP="00205895">
      <w:pPr>
        <w:spacing w:before="29"/>
        <w:ind w:right="1171"/>
        <w:jc w:val="both"/>
        <w:rPr>
          <w:rFonts w:ascii="Century Gothic" w:eastAsia="Arial" w:hAnsi="Century Gothic" w:cs="Arial"/>
          <w:b/>
          <w:lang w:val="ca-ES"/>
        </w:rPr>
      </w:pPr>
    </w:p>
    <w:p w:rsidR="008E31C6" w:rsidRPr="00AE29B3" w:rsidRDefault="008E31C6" w:rsidP="00205895">
      <w:pPr>
        <w:spacing w:before="29"/>
        <w:ind w:left="104" w:right="1171"/>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La concurrència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ompetitiva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és la forma o</w:t>
      </w:r>
      <w:r w:rsidRPr="00AE29B3">
        <w:rPr>
          <w:rFonts w:ascii="Century Gothic" w:eastAsia="Arial" w:hAnsi="Century Gothic" w:cs="Arial"/>
          <w:spacing w:val="-1"/>
          <w:lang w:val="ca-ES"/>
        </w:rPr>
        <w:t>r</w:t>
      </w:r>
      <w:r w:rsidRPr="00AE29B3">
        <w:rPr>
          <w:rFonts w:ascii="Century Gothic" w:eastAsia="Arial" w:hAnsi="Century Gothic" w:cs="Arial"/>
          <w:lang w:val="ca-ES"/>
        </w:rPr>
        <w:t>dinària de concessió de l</w:t>
      </w:r>
      <w:r w:rsidRPr="00AE29B3">
        <w:rPr>
          <w:rFonts w:ascii="Century Gothic" w:eastAsia="Arial" w:hAnsi="Century Gothic" w:cs="Arial"/>
          <w:spacing w:val="1"/>
          <w:lang w:val="ca-ES"/>
        </w:rPr>
        <w:t>e</w:t>
      </w:r>
      <w:r w:rsidRPr="00AE29B3">
        <w:rPr>
          <w:rFonts w:ascii="Century Gothic" w:eastAsia="Arial" w:hAnsi="Century Gothic" w:cs="Arial"/>
          <w:lang w:val="ca-ES"/>
        </w:rPr>
        <w:t>s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677"/>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p</w:t>
      </w:r>
      <w:r w:rsidRPr="00AE29B3">
        <w:rPr>
          <w:rFonts w:ascii="Century Gothic" w:eastAsia="Arial" w:hAnsi="Century Gothic" w:cs="Arial"/>
          <w:spacing w:val="-2"/>
          <w:lang w:val="ca-ES"/>
        </w:rPr>
        <w:t>r</w:t>
      </w:r>
      <w:r w:rsidRPr="00AE29B3">
        <w:rPr>
          <w:rFonts w:ascii="Century Gothic" w:eastAsia="Arial" w:hAnsi="Century Gothic" w:cs="Arial"/>
          <w:lang w:val="ca-ES"/>
        </w:rPr>
        <w:t>èviament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la c</w:t>
      </w:r>
      <w:r w:rsidRPr="00AE29B3">
        <w:rPr>
          <w:rFonts w:ascii="Century Gothic" w:eastAsia="Arial" w:hAnsi="Century Gothic" w:cs="Arial"/>
          <w:spacing w:val="-1"/>
          <w:lang w:val="ca-ES"/>
        </w:rPr>
        <w:t>o</w:t>
      </w:r>
      <w:r w:rsidRPr="00AE29B3">
        <w:rPr>
          <w:rFonts w:ascii="Century Gothic" w:eastAsia="Arial" w:hAnsi="Century Gothic" w:cs="Arial"/>
          <w:lang w:val="ca-ES"/>
        </w:rPr>
        <w:t>nvocatòria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procés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elecció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’han </w:t>
      </w:r>
      <w:r w:rsidRPr="00AE29B3">
        <w:rPr>
          <w:rFonts w:ascii="Century Gothic" w:eastAsia="Arial" w:hAnsi="Century Gothic" w:cs="Arial"/>
          <w:spacing w:val="-1"/>
          <w:lang w:val="ca-ES"/>
        </w:rPr>
        <w:t>d</w:t>
      </w:r>
      <w:r w:rsidRPr="00AE29B3">
        <w:rPr>
          <w:rFonts w:ascii="Century Gothic" w:eastAsia="Arial" w:hAnsi="Century Gothic" w:cs="Arial"/>
          <w:lang w:val="ca-ES"/>
        </w:rPr>
        <w:t>’aprovar</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p</w:t>
      </w:r>
      <w:r w:rsidRPr="00AE29B3">
        <w:rPr>
          <w:rFonts w:ascii="Century Gothic" w:eastAsia="Arial" w:hAnsi="Century Gothic" w:cs="Arial"/>
          <w:lang w:val="ca-ES"/>
        </w:rPr>
        <w:t>u</w:t>
      </w:r>
      <w:r w:rsidRPr="00AE29B3">
        <w:rPr>
          <w:rFonts w:ascii="Century Gothic" w:eastAsia="Arial" w:hAnsi="Century Gothic" w:cs="Arial"/>
          <w:spacing w:val="-1"/>
          <w:lang w:val="ca-ES"/>
        </w:rPr>
        <w:t>b</w:t>
      </w:r>
      <w:r w:rsidRPr="00AE29B3">
        <w:rPr>
          <w:rFonts w:ascii="Century Gothic" w:eastAsia="Arial" w:hAnsi="Century Gothic" w:cs="Arial"/>
          <w:lang w:val="ca-ES"/>
        </w:rPr>
        <w:t>licar les</w:t>
      </w:r>
      <w:r w:rsidRPr="00AE29B3">
        <w:rPr>
          <w:rFonts w:ascii="Century Gothic" w:eastAsia="Arial" w:hAnsi="Century Gothic" w:cs="Arial"/>
          <w:spacing w:val="66"/>
          <w:lang w:val="ca-ES"/>
        </w:rPr>
        <w:t xml:space="preserve"> </w:t>
      </w:r>
      <w:r w:rsidRPr="00AE29B3">
        <w:rPr>
          <w:rFonts w:ascii="Century Gothic" w:eastAsia="Arial" w:hAnsi="Century Gothic" w:cs="Arial"/>
          <w:lang w:val="ca-ES"/>
        </w:rPr>
        <w:t>bases e</w:t>
      </w:r>
      <w:r w:rsidRPr="00AE29B3">
        <w:rPr>
          <w:rFonts w:ascii="Century Gothic" w:eastAsia="Arial" w:hAnsi="Century Gothic" w:cs="Arial"/>
          <w:spacing w:val="2"/>
          <w:lang w:val="ca-ES"/>
        </w:rPr>
        <w:t>s</w:t>
      </w:r>
      <w:r w:rsidRPr="00AE29B3">
        <w:rPr>
          <w:rFonts w:ascii="Century Gothic" w:eastAsia="Arial" w:hAnsi="Century Gothic" w:cs="Arial"/>
          <w:lang w:val="ca-ES"/>
        </w:rPr>
        <w:t>pecífiques corre</w:t>
      </w:r>
      <w:r w:rsidRPr="00AE29B3">
        <w:rPr>
          <w:rFonts w:ascii="Century Gothic" w:eastAsia="Arial" w:hAnsi="Century Gothic" w:cs="Arial"/>
          <w:spacing w:val="1"/>
          <w:lang w:val="ca-ES"/>
        </w:rPr>
        <w:t>s</w:t>
      </w:r>
      <w:r w:rsidRPr="00AE29B3">
        <w:rPr>
          <w:rFonts w:ascii="Century Gothic" w:eastAsia="Arial" w:hAnsi="Century Gothic" w:cs="Arial"/>
          <w:lang w:val="ca-ES"/>
        </w:rPr>
        <w:t>ponents.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677"/>
        <w:jc w:val="both"/>
        <w:rPr>
          <w:rFonts w:ascii="Century Gothic" w:eastAsia="Arial" w:hAnsi="Century Gothic" w:cs="Arial"/>
          <w:lang w:val="ca-ES"/>
        </w:rPr>
      </w:pPr>
      <w:r w:rsidRPr="00AE29B3">
        <w:rPr>
          <w:rFonts w:ascii="Century Gothic" w:eastAsia="Arial" w:hAnsi="Century Gothic" w:cs="Arial"/>
          <w:b/>
          <w:lang w:val="ca-ES"/>
        </w:rPr>
        <w:lastRenderedPageBreak/>
        <w:t xml:space="preserve">3.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anunci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convocatòria detallarà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lements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w:t>
      </w:r>
      <w:r w:rsidRPr="00AE29B3">
        <w:rPr>
          <w:rFonts w:ascii="Century Gothic" w:eastAsia="Arial" w:hAnsi="Century Gothic" w:cs="Arial"/>
          <w:spacing w:val="-2"/>
          <w:lang w:val="ca-ES"/>
        </w:rPr>
        <w:t>s</w:t>
      </w:r>
      <w:r w:rsidRPr="00AE29B3">
        <w:rPr>
          <w:rFonts w:ascii="Century Gothic" w:eastAsia="Arial" w:hAnsi="Century Gothic" w:cs="Arial"/>
          <w:lang w:val="ca-ES"/>
        </w:rPr>
        <w:t>encials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bases e</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pecífiques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 r</w:t>
      </w:r>
      <w:r w:rsidRPr="00AE29B3">
        <w:rPr>
          <w:rFonts w:ascii="Century Gothic" w:eastAsia="Arial" w:hAnsi="Century Gothic" w:cs="Arial"/>
          <w:spacing w:val="-1"/>
          <w:lang w:val="ca-ES"/>
        </w:rPr>
        <w:t>e</w:t>
      </w:r>
      <w:r w:rsidRPr="00AE29B3">
        <w:rPr>
          <w:rFonts w:ascii="Century Gothic" w:eastAsia="Arial" w:hAnsi="Century Gothic" w:cs="Arial"/>
          <w:lang w:val="ca-ES"/>
        </w:rPr>
        <w:t>geixi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oncurs.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424"/>
        <w:jc w:val="both"/>
        <w:rPr>
          <w:rFonts w:ascii="Century Gothic" w:eastAsia="Arial" w:hAnsi="Century Gothic" w:cs="Arial"/>
          <w:lang w:val="ca-ES"/>
        </w:rPr>
      </w:pPr>
      <w:r w:rsidRPr="00AE29B3">
        <w:rPr>
          <w:rFonts w:ascii="Century Gothic" w:eastAsia="Arial" w:hAnsi="Century Gothic" w:cs="Arial"/>
          <w:b/>
          <w:lang w:val="ca-ES"/>
        </w:rPr>
        <w:t xml:space="preserve">4. </w:t>
      </w:r>
      <w:r w:rsidRPr="00AE29B3">
        <w:rPr>
          <w:rFonts w:ascii="Century Gothic" w:eastAsia="Arial" w:hAnsi="Century Gothic" w:cs="Arial"/>
          <w:lang w:val="ca-ES"/>
        </w:rPr>
        <w:t>En el procés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elecció s’examinar</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onjuntament,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ol procediment, totes les s</w:t>
      </w:r>
      <w:r w:rsidRPr="00AE29B3">
        <w:rPr>
          <w:rFonts w:ascii="Century Gothic" w:eastAsia="Arial" w:hAnsi="Century Gothic" w:cs="Arial"/>
          <w:spacing w:val="-1"/>
          <w:lang w:val="ca-ES"/>
        </w:rPr>
        <w:t>o</w:t>
      </w:r>
      <w:r w:rsidRPr="00AE29B3">
        <w:rPr>
          <w:rFonts w:ascii="Century Gothic" w:eastAsia="Arial" w:hAnsi="Century Gothic" w:cs="Arial"/>
          <w:lang w:val="ca-ES"/>
        </w:rPr>
        <w:t>l·licituds</w:t>
      </w:r>
      <w:r w:rsidRPr="00AE29B3">
        <w:rPr>
          <w:rFonts w:ascii="Century Gothic" w:eastAsia="Arial" w:hAnsi="Century Gothic" w:cs="Arial"/>
          <w:spacing w:val="-17"/>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 xml:space="preserve">esentades </w:t>
      </w:r>
      <w:r w:rsidRPr="00AE29B3">
        <w:rPr>
          <w:rFonts w:ascii="Century Gothic" w:eastAsia="Arial" w:hAnsi="Century Gothic" w:cs="Arial"/>
          <w:spacing w:val="1"/>
          <w:lang w:val="ca-ES"/>
        </w:rPr>
        <w:t>d</w:t>
      </w:r>
      <w:r w:rsidRPr="00AE29B3">
        <w:rPr>
          <w:rFonts w:ascii="Century Gothic" w:eastAsia="Arial" w:hAnsi="Century Gothic" w:cs="Arial"/>
          <w:lang w:val="ca-ES"/>
        </w:rPr>
        <w:t>intre del term</w:t>
      </w:r>
      <w:r w:rsidRPr="00AE29B3">
        <w:rPr>
          <w:rFonts w:ascii="Century Gothic" w:eastAsia="Arial" w:hAnsi="Century Gothic" w:cs="Arial"/>
          <w:spacing w:val="1"/>
          <w:lang w:val="ca-ES"/>
        </w:rPr>
        <w:t>i</w:t>
      </w:r>
      <w:r w:rsidRPr="00AE29B3">
        <w:rPr>
          <w:rFonts w:ascii="Century Gothic" w:eastAsia="Arial" w:hAnsi="Century Gothic" w:cs="Arial"/>
          <w:lang w:val="ca-ES"/>
        </w:rPr>
        <w:t>ni establert,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i 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esoldrà</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n un </w:t>
      </w:r>
      <w:r w:rsidRPr="00AE29B3">
        <w:rPr>
          <w:rFonts w:ascii="Century Gothic" w:eastAsia="Arial" w:hAnsi="Century Gothic" w:cs="Arial"/>
          <w:spacing w:val="-1"/>
          <w:lang w:val="ca-ES"/>
        </w:rPr>
        <w:t>ú</w:t>
      </w:r>
      <w:r w:rsidRPr="00AE29B3">
        <w:rPr>
          <w:rFonts w:ascii="Century Gothic" w:eastAsia="Arial" w:hAnsi="Century Gothic" w:cs="Arial"/>
          <w:lang w:val="ca-ES"/>
        </w:rPr>
        <w:t>nic acte adm</w:t>
      </w:r>
      <w:r w:rsidRPr="00AE29B3">
        <w:rPr>
          <w:rFonts w:ascii="Century Gothic" w:eastAsia="Arial" w:hAnsi="Century Gothic" w:cs="Arial"/>
          <w:spacing w:val="1"/>
          <w:lang w:val="ca-ES"/>
        </w:rPr>
        <w:t>i</w:t>
      </w:r>
      <w:r w:rsidRPr="00AE29B3">
        <w:rPr>
          <w:rFonts w:ascii="Century Gothic" w:eastAsia="Arial" w:hAnsi="Century Gothic" w:cs="Arial"/>
          <w:lang w:val="ca-ES"/>
        </w:rPr>
        <w:t>nistratiu a favor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la s</w:t>
      </w:r>
      <w:r w:rsidRPr="00AE29B3">
        <w:rPr>
          <w:rFonts w:ascii="Century Gothic" w:eastAsia="Arial" w:hAnsi="Century Gothic" w:cs="Arial"/>
          <w:spacing w:val="-1"/>
          <w:lang w:val="ca-ES"/>
        </w:rPr>
        <w:t>o</w:t>
      </w:r>
      <w:r w:rsidRPr="00AE29B3">
        <w:rPr>
          <w:rFonts w:ascii="Century Gothic" w:eastAsia="Arial" w:hAnsi="Century Gothic" w:cs="Arial"/>
          <w:lang w:val="ca-ES"/>
        </w:rPr>
        <w:t>l·licitud</w:t>
      </w:r>
      <w:r w:rsidRPr="00AE29B3">
        <w:rPr>
          <w:rFonts w:ascii="Century Gothic" w:eastAsia="Arial" w:hAnsi="Century Gothic" w:cs="Arial"/>
          <w:spacing w:val="-15"/>
          <w:lang w:val="ca-ES"/>
        </w:rPr>
        <w:t xml:space="preserve"> </w:t>
      </w:r>
      <w:r w:rsidRPr="00AE29B3">
        <w:rPr>
          <w:rFonts w:ascii="Century Gothic" w:eastAsia="Arial" w:hAnsi="Century Gothic" w:cs="Arial"/>
          <w:lang w:val="ca-ES"/>
        </w:rPr>
        <w:t>o s</w:t>
      </w:r>
      <w:r w:rsidRPr="00AE29B3">
        <w:rPr>
          <w:rFonts w:ascii="Century Gothic" w:eastAsia="Arial" w:hAnsi="Century Gothic" w:cs="Arial"/>
          <w:spacing w:val="1"/>
          <w:lang w:val="ca-ES"/>
        </w:rPr>
        <w:t>o</w:t>
      </w:r>
      <w:r w:rsidRPr="00AE29B3">
        <w:rPr>
          <w:rFonts w:ascii="Century Gothic" w:eastAsia="Arial" w:hAnsi="Century Gothic" w:cs="Arial"/>
          <w:lang w:val="ca-ES"/>
        </w:rPr>
        <w:t>l·licituds</w:t>
      </w:r>
      <w:r w:rsidRPr="00AE29B3">
        <w:rPr>
          <w:rFonts w:ascii="Century Gothic" w:eastAsia="Arial" w:hAnsi="Century Gothic" w:cs="Arial"/>
          <w:spacing w:val="-17"/>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ompleixin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ls</w:t>
      </w:r>
    </w:p>
    <w:p w:rsidR="008E31C6" w:rsidRPr="00AE29B3" w:rsidRDefault="008E31C6" w:rsidP="00205895">
      <w:pPr>
        <w:ind w:left="104" w:right="64"/>
        <w:jc w:val="both"/>
        <w:rPr>
          <w:rFonts w:ascii="Century Gothic" w:eastAsia="Arial" w:hAnsi="Century Gothic" w:cs="Arial"/>
          <w:lang w:val="ca-ES"/>
        </w:rPr>
      </w:pP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quisits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previstos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es bases específiques i obt</w:t>
      </w:r>
      <w:r w:rsidRPr="00AE29B3">
        <w:rPr>
          <w:rFonts w:ascii="Century Gothic" w:eastAsia="Arial" w:hAnsi="Century Gothic" w:cs="Arial"/>
          <w:spacing w:val="1"/>
          <w:lang w:val="ca-ES"/>
        </w:rPr>
        <w:t>i</w:t>
      </w:r>
      <w:r w:rsidRPr="00AE29B3">
        <w:rPr>
          <w:rFonts w:ascii="Century Gothic" w:eastAsia="Arial" w:hAnsi="Century Gothic" w:cs="Arial"/>
          <w:lang w:val="ca-ES"/>
        </w:rPr>
        <w:t>nguin,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al mat</w:t>
      </w:r>
      <w:r w:rsidRPr="00AE29B3">
        <w:rPr>
          <w:rFonts w:ascii="Century Gothic" w:eastAsia="Arial" w:hAnsi="Century Gothic" w:cs="Arial"/>
          <w:spacing w:val="-2"/>
          <w:lang w:val="ca-ES"/>
        </w:rPr>
        <w:t>e</w:t>
      </w:r>
      <w:r w:rsidRPr="00AE29B3">
        <w:rPr>
          <w:rFonts w:ascii="Century Gothic" w:eastAsia="Arial" w:hAnsi="Century Gothic" w:cs="Arial"/>
          <w:lang w:val="ca-ES"/>
        </w:rPr>
        <w:t>ix</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w:t>
      </w:r>
      <w:r w:rsidRPr="00AE29B3">
        <w:rPr>
          <w:rFonts w:ascii="Century Gothic" w:eastAsia="Arial" w:hAnsi="Century Gothic" w:cs="Arial"/>
          <w:spacing w:val="-2"/>
          <w:lang w:val="ca-ES"/>
        </w:rPr>
        <w:t>m</w:t>
      </w:r>
      <w:r w:rsidRPr="00AE29B3">
        <w:rPr>
          <w:rFonts w:ascii="Century Gothic" w:eastAsia="Arial" w:hAnsi="Century Gothic" w:cs="Arial"/>
          <w:lang w:val="ca-ES"/>
        </w:rPr>
        <w:t>ps,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u</w:t>
      </w:r>
      <w:r w:rsidRPr="00AE29B3">
        <w:rPr>
          <w:rFonts w:ascii="Century Gothic" w:eastAsia="Arial" w:hAnsi="Century Gothic" w:cs="Arial"/>
          <w:spacing w:val="-1"/>
          <w:lang w:val="ca-ES"/>
        </w:rPr>
        <w:t>n</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ajor </w:t>
      </w:r>
      <w:r w:rsidRPr="00AE29B3">
        <w:rPr>
          <w:rFonts w:ascii="Century Gothic" w:eastAsia="Arial" w:hAnsi="Century Gothic" w:cs="Arial"/>
          <w:spacing w:val="-1"/>
          <w:lang w:val="ca-ES"/>
        </w:rPr>
        <w:t>p</w:t>
      </w:r>
      <w:r w:rsidRPr="00AE29B3">
        <w:rPr>
          <w:rFonts w:ascii="Century Gothic" w:eastAsia="Arial" w:hAnsi="Century Gothic" w:cs="Arial"/>
          <w:lang w:val="ca-ES"/>
        </w:rPr>
        <w:t>untuació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aplicació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els criteris de valora</w:t>
      </w:r>
      <w:r w:rsidRPr="00AE29B3">
        <w:rPr>
          <w:rFonts w:ascii="Century Gothic" w:eastAsia="Arial" w:hAnsi="Century Gothic" w:cs="Arial"/>
          <w:spacing w:val="1"/>
          <w:lang w:val="ca-ES"/>
        </w:rPr>
        <w:t>c</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fixats a 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òpies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31"/>
        <w:jc w:val="both"/>
        <w:rPr>
          <w:rFonts w:ascii="Century Gothic" w:eastAsia="Arial" w:hAnsi="Century Gothic" w:cs="Arial"/>
          <w:lang w:val="ca-ES"/>
        </w:rPr>
      </w:pPr>
      <w:r w:rsidRPr="00AE29B3">
        <w:rPr>
          <w:rFonts w:ascii="Century Gothic" w:eastAsia="Arial" w:hAnsi="Century Gothic" w:cs="Arial"/>
          <w:b/>
          <w:lang w:val="ca-ES"/>
        </w:rPr>
        <w:t xml:space="preserve">5. </w:t>
      </w:r>
      <w:r w:rsidRPr="00AE29B3">
        <w:rPr>
          <w:rFonts w:ascii="Century Gothic" w:eastAsia="Arial" w:hAnsi="Century Gothic" w:cs="Arial"/>
          <w:lang w:val="ca-ES"/>
        </w:rPr>
        <w:t>Excepcion</w:t>
      </w:r>
      <w:r w:rsidRPr="00AE29B3">
        <w:rPr>
          <w:rFonts w:ascii="Century Gothic" w:eastAsia="Arial" w:hAnsi="Century Gothic" w:cs="Arial"/>
          <w:spacing w:val="-1"/>
          <w:lang w:val="ca-ES"/>
        </w:rPr>
        <w:t>a</w:t>
      </w:r>
      <w:r w:rsidRPr="00AE29B3">
        <w:rPr>
          <w:rFonts w:ascii="Century Gothic" w:eastAsia="Arial" w:hAnsi="Century Gothic" w:cs="Arial"/>
          <w:lang w:val="ca-ES"/>
        </w:rPr>
        <w:t>lment,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se</w:t>
      </w:r>
      <w:r w:rsidRPr="00AE29B3">
        <w:rPr>
          <w:rFonts w:ascii="Century Gothic" w:eastAsia="Arial" w:hAnsi="Century Gothic" w:cs="Arial"/>
          <w:spacing w:val="-2"/>
          <w:lang w:val="ca-ES"/>
        </w:rPr>
        <w:t>m</w:t>
      </w:r>
      <w:r w:rsidRPr="00AE29B3">
        <w:rPr>
          <w:rFonts w:ascii="Century Gothic" w:eastAsia="Arial" w:hAnsi="Century Gothic" w:cs="Arial"/>
          <w:lang w:val="ca-ES"/>
        </w:rPr>
        <w:t>pre que així</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s’est</w:t>
      </w:r>
      <w:r w:rsidRPr="00AE29B3">
        <w:rPr>
          <w:rFonts w:ascii="Century Gothic" w:eastAsia="Arial" w:hAnsi="Century Gothic" w:cs="Arial"/>
          <w:spacing w:val="-1"/>
          <w:lang w:val="ca-ES"/>
        </w:rPr>
        <w:t>a</w:t>
      </w:r>
      <w:r w:rsidRPr="00AE29B3">
        <w:rPr>
          <w:rFonts w:ascii="Century Gothic" w:eastAsia="Arial" w:hAnsi="Century Gothic" w:cs="Arial"/>
          <w:lang w:val="ca-ES"/>
        </w:rPr>
        <w:t>bleixi</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es bases específiques, </w:t>
      </w:r>
      <w:r w:rsidRPr="00AE29B3">
        <w:rPr>
          <w:rFonts w:ascii="Century Gothic" w:eastAsia="Arial" w:hAnsi="Century Gothic" w:cs="Arial"/>
          <w:spacing w:val="-1"/>
          <w:lang w:val="ca-ES"/>
        </w:rPr>
        <w:t>l</w:t>
      </w:r>
      <w:r w:rsidRPr="00AE29B3">
        <w:rPr>
          <w:rFonts w:ascii="Century Gothic" w:eastAsia="Arial" w:hAnsi="Century Gothic" w:cs="Arial"/>
          <w:lang w:val="ca-ES"/>
        </w:rPr>
        <w:t>’òrgan competent per a la c</w:t>
      </w:r>
      <w:r w:rsidRPr="00AE29B3">
        <w:rPr>
          <w:rFonts w:ascii="Century Gothic" w:eastAsia="Arial" w:hAnsi="Century Gothic" w:cs="Arial"/>
          <w:spacing w:val="2"/>
          <w:lang w:val="ca-ES"/>
        </w:rPr>
        <w:t>o</w:t>
      </w:r>
      <w:r w:rsidRPr="00AE29B3">
        <w:rPr>
          <w:rFonts w:ascii="Century Gothic" w:eastAsia="Arial" w:hAnsi="Century Gothic" w:cs="Arial"/>
          <w:lang w:val="ca-ES"/>
        </w:rPr>
        <w:t>ncessió, pro</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edirà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rorrateig,</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entre els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eneficiaris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de l</w:t>
      </w:r>
      <w:r w:rsidRPr="00AE29B3">
        <w:rPr>
          <w:rFonts w:ascii="Century Gothic" w:eastAsia="Arial" w:hAnsi="Century Gothic" w:cs="Arial"/>
          <w:spacing w:val="1"/>
          <w:lang w:val="ca-ES"/>
        </w:rPr>
        <w:t>’</w:t>
      </w:r>
      <w:r w:rsidRPr="00AE29B3">
        <w:rPr>
          <w:rFonts w:ascii="Century Gothic" w:eastAsia="Arial" w:hAnsi="Century Gothic" w:cs="Arial"/>
          <w:lang w:val="ca-ES"/>
        </w:rPr>
        <w:t>import gl</w:t>
      </w:r>
      <w:r w:rsidRPr="00AE29B3">
        <w:rPr>
          <w:rFonts w:ascii="Century Gothic" w:eastAsia="Arial" w:hAnsi="Century Gothic" w:cs="Arial"/>
          <w:spacing w:val="1"/>
          <w:lang w:val="ca-ES"/>
        </w:rPr>
        <w:t>o</w:t>
      </w:r>
      <w:r w:rsidRPr="00AE29B3">
        <w:rPr>
          <w:rFonts w:ascii="Century Gothic" w:eastAsia="Arial" w:hAnsi="Century Gothic" w:cs="Arial"/>
          <w:lang w:val="ca-ES"/>
        </w:rPr>
        <w:t>bal màxim</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estinat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es subvencions.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09"/>
        <w:jc w:val="both"/>
        <w:rPr>
          <w:rFonts w:ascii="Century Gothic" w:eastAsia="Arial" w:hAnsi="Century Gothic" w:cs="Arial"/>
          <w:lang w:val="ca-ES"/>
        </w:rPr>
      </w:pPr>
      <w:r w:rsidRPr="00AE29B3">
        <w:rPr>
          <w:rFonts w:ascii="Century Gothic" w:eastAsia="Arial" w:hAnsi="Century Gothic" w:cs="Arial"/>
          <w:b/>
          <w:lang w:val="ca-ES"/>
        </w:rPr>
        <w:t xml:space="preserve">6.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òrgan com</w:t>
      </w:r>
      <w:r w:rsidRPr="00AE29B3">
        <w:rPr>
          <w:rFonts w:ascii="Century Gothic" w:eastAsia="Arial" w:hAnsi="Century Gothic" w:cs="Arial"/>
          <w:spacing w:val="1"/>
          <w:lang w:val="ca-ES"/>
        </w:rPr>
        <w:t>p</w:t>
      </w:r>
      <w:r w:rsidRPr="00AE29B3">
        <w:rPr>
          <w:rFonts w:ascii="Century Gothic" w:eastAsia="Arial" w:hAnsi="Century Gothic" w:cs="Arial"/>
          <w:lang w:val="ca-ES"/>
        </w:rPr>
        <w:t>etent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 concessió podrà,</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disc</w:t>
      </w:r>
      <w:r w:rsidRPr="00AE29B3">
        <w:rPr>
          <w:rFonts w:ascii="Century Gothic" w:eastAsia="Arial" w:hAnsi="Century Gothic" w:cs="Arial"/>
          <w:spacing w:val="-1"/>
          <w:lang w:val="ca-ES"/>
        </w:rPr>
        <w:t>r</w:t>
      </w:r>
      <w:r w:rsidRPr="00AE29B3">
        <w:rPr>
          <w:rFonts w:ascii="Century Gothic" w:eastAsia="Arial" w:hAnsi="Century Gothic" w:cs="Arial"/>
          <w:lang w:val="ca-ES"/>
        </w:rPr>
        <w:t>ecionalment,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deixar</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esert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p</w:t>
      </w:r>
      <w:r w:rsidRPr="00AE29B3">
        <w:rPr>
          <w:rFonts w:ascii="Century Gothic" w:eastAsia="Arial" w:hAnsi="Century Gothic" w:cs="Arial"/>
          <w:spacing w:val="-1"/>
          <w:lang w:val="ca-ES"/>
        </w:rPr>
        <w:t>r</w:t>
      </w:r>
      <w:r w:rsidRPr="00AE29B3">
        <w:rPr>
          <w:rFonts w:ascii="Century Gothic" w:eastAsia="Arial" w:hAnsi="Century Gothic" w:cs="Arial"/>
          <w:lang w:val="ca-ES"/>
        </w:rPr>
        <w:t>océs de selecció o no es</w:t>
      </w:r>
      <w:r w:rsidRPr="00AE29B3">
        <w:rPr>
          <w:rFonts w:ascii="Century Gothic" w:eastAsia="Arial" w:hAnsi="Century Gothic" w:cs="Arial"/>
          <w:spacing w:val="1"/>
          <w:lang w:val="ca-ES"/>
        </w:rPr>
        <w:t>g</w:t>
      </w:r>
      <w:r w:rsidRPr="00AE29B3">
        <w:rPr>
          <w:rFonts w:ascii="Century Gothic" w:eastAsia="Arial" w:hAnsi="Century Gothic" w:cs="Arial"/>
          <w:lang w:val="ca-ES"/>
        </w:rPr>
        <w:t>otar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’i</w:t>
      </w:r>
      <w:r w:rsidRPr="00AE29B3">
        <w:rPr>
          <w:rFonts w:ascii="Century Gothic" w:eastAsia="Arial" w:hAnsi="Century Gothic" w:cs="Arial"/>
          <w:spacing w:val="-1"/>
          <w:lang w:val="ca-ES"/>
        </w:rPr>
        <w:t>m</w:t>
      </w:r>
      <w:r w:rsidRPr="00AE29B3">
        <w:rPr>
          <w:rFonts w:ascii="Century Gothic" w:eastAsia="Arial" w:hAnsi="Century Gothic" w:cs="Arial"/>
          <w:lang w:val="ca-ES"/>
        </w:rPr>
        <w:t>port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total previst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2"/>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2"/>
          <w:lang w:val="ca-ES"/>
        </w:rPr>
        <w:t>r</w:t>
      </w:r>
      <w:r w:rsidRPr="00AE29B3">
        <w:rPr>
          <w:rFonts w:ascii="Century Gothic" w:eastAsia="Arial" w:hAnsi="Century Gothic" w:cs="Arial"/>
          <w:lang w:val="ca-ES"/>
        </w:rPr>
        <w:t>èdit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is</w:t>
      </w:r>
      <w:r w:rsidRPr="00AE29B3">
        <w:rPr>
          <w:rFonts w:ascii="Century Gothic" w:eastAsia="Arial" w:hAnsi="Century Gothic" w:cs="Arial"/>
          <w:spacing w:val="-1"/>
          <w:lang w:val="ca-ES"/>
        </w:rPr>
        <w:t>p</w:t>
      </w:r>
      <w:r w:rsidRPr="00AE29B3">
        <w:rPr>
          <w:rFonts w:ascii="Century Gothic" w:eastAsia="Arial" w:hAnsi="Century Gothic" w:cs="Arial"/>
          <w:lang w:val="ca-ES"/>
        </w:rPr>
        <w:t>onible de la cor</w:t>
      </w:r>
      <w:r w:rsidRPr="00AE29B3">
        <w:rPr>
          <w:rFonts w:ascii="Century Gothic" w:eastAsia="Arial" w:hAnsi="Century Gothic" w:cs="Arial"/>
          <w:spacing w:val="-1"/>
          <w:lang w:val="ca-ES"/>
        </w:rPr>
        <w:t>r</w:t>
      </w:r>
      <w:r w:rsidRPr="00AE29B3">
        <w:rPr>
          <w:rFonts w:ascii="Century Gothic" w:eastAsia="Arial" w:hAnsi="Century Gothic" w:cs="Arial"/>
          <w:lang w:val="ca-ES"/>
        </w:rPr>
        <w:t>esponent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artida pres</w:t>
      </w:r>
      <w:r w:rsidRPr="00AE29B3">
        <w:rPr>
          <w:rFonts w:ascii="Century Gothic" w:eastAsia="Arial" w:hAnsi="Century Gothic" w:cs="Arial"/>
          <w:spacing w:val="1"/>
          <w:lang w:val="ca-ES"/>
        </w:rPr>
        <w:t>s</w:t>
      </w:r>
      <w:r w:rsidRPr="00AE29B3">
        <w:rPr>
          <w:rFonts w:ascii="Century Gothic" w:eastAsia="Arial" w:hAnsi="Century Gothic" w:cs="Arial"/>
          <w:lang w:val="ca-ES"/>
        </w:rPr>
        <w:t>upostària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seva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bos</w:t>
      </w:r>
      <w:r w:rsidRPr="00AE29B3">
        <w:rPr>
          <w:rFonts w:ascii="Century Gothic" w:eastAsia="Arial" w:hAnsi="Century Gothic" w:cs="Arial"/>
          <w:spacing w:val="-1"/>
          <w:lang w:val="ca-ES"/>
        </w:rPr>
        <w:t>s</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vinc</w:t>
      </w:r>
      <w:r w:rsidRPr="00AE29B3">
        <w:rPr>
          <w:rFonts w:ascii="Century Gothic" w:eastAsia="Arial" w:hAnsi="Century Gothic" w:cs="Arial"/>
          <w:spacing w:val="-2"/>
          <w:lang w:val="ca-ES"/>
        </w:rPr>
        <w:t>u</w:t>
      </w:r>
      <w:r w:rsidRPr="00AE29B3">
        <w:rPr>
          <w:rFonts w:ascii="Century Gothic" w:eastAsia="Arial" w:hAnsi="Century Gothic" w:cs="Arial"/>
          <w:lang w:val="ca-ES"/>
        </w:rPr>
        <w:t xml:space="preserve">lació. No </w:t>
      </w:r>
      <w:r w:rsidRPr="00AE29B3">
        <w:rPr>
          <w:rFonts w:ascii="Century Gothic" w:eastAsia="Arial" w:hAnsi="Century Gothic" w:cs="Arial"/>
          <w:spacing w:val="1"/>
          <w:lang w:val="ca-ES"/>
        </w:rPr>
        <w:t>p</w:t>
      </w:r>
      <w:r w:rsidRPr="00AE29B3">
        <w:rPr>
          <w:rFonts w:ascii="Century Gothic" w:eastAsia="Arial" w:hAnsi="Century Gothic" w:cs="Arial"/>
          <w:lang w:val="ca-ES"/>
        </w:rPr>
        <w:t>odran ato</w:t>
      </w:r>
      <w:r w:rsidRPr="00AE29B3">
        <w:rPr>
          <w:rFonts w:ascii="Century Gothic" w:eastAsia="Arial" w:hAnsi="Century Gothic" w:cs="Arial"/>
          <w:spacing w:val="-2"/>
          <w:lang w:val="ca-ES"/>
        </w:rPr>
        <w:t>r</w:t>
      </w:r>
      <w:r w:rsidRPr="00AE29B3">
        <w:rPr>
          <w:rFonts w:ascii="Century Gothic" w:eastAsia="Arial" w:hAnsi="Century Gothic" w:cs="Arial"/>
          <w:lang w:val="ca-ES"/>
        </w:rPr>
        <w:t>gar-se subvenci</w:t>
      </w:r>
      <w:r w:rsidRPr="00AE29B3">
        <w:rPr>
          <w:rFonts w:ascii="Century Gothic" w:eastAsia="Arial" w:hAnsi="Century Gothic" w:cs="Arial"/>
          <w:spacing w:val="1"/>
          <w:lang w:val="ca-ES"/>
        </w:rPr>
        <w:t>o</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uantia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uperior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que es determini en </w:t>
      </w:r>
      <w:r w:rsidRPr="00AE29B3">
        <w:rPr>
          <w:rFonts w:ascii="Century Gothic" w:eastAsia="Arial" w:hAnsi="Century Gothic" w:cs="Arial"/>
          <w:spacing w:val="1"/>
          <w:lang w:val="ca-ES"/>
        </w:rPr>
        <w:t>l</w:t>
      </w:r>
      <w:r w:rsidRPr="00AE29B3">
        <w:rPr>
          <w:rFonts w:ascii="Century Gothic" w:eastAsia="Arial" w:hAnsi="Century Gothic" w:cs="Arial"/>
          <w:lang w:val="ca-ES"/>
        </w:rPr>
        <w:t>a c</w:t>
      </w:r>
      <w:r w:rsidRPr="00AE29B3">
        <w:rPr>
          <w:rFonts w:ascii="Century Gothic" w:eastAsia="Arial" w:hAnsi="Century Gothic" w:cs="Arial"/>
          <w:spacing w:val="-1"/>
          <w:lang w:val="ca-ES"/>
        </w:rPr>
        <w:t>o</w:t>
      </w:r>
      <w:r w:rsidRPr="00AE29B3">
        <w:rPr>
          <w:rFonts w:ascii="Century Gothic" w:eastAsia="Arial" w:hAnsi="Century Gothic" w:cs="Arial"/>
          <w:lang w:val="ca-ES"/>
        </w:rPr>
        <w:t>nvocatòria.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957"/>
        <w:jc w:val="both"/>
        <w:rPr>
          <w:rFonts w:ascii="Century Gothic" w:eastAsia="Arial" w:hAnsi="Century Gothic" w:cs="Arial"/>
          <w:lang w:val="ca-ES"/>
        </w:rPr>
      </w:pPr>
      <w:r w:rsidRPr="00AE29B3">
        <w:rPr>
          <w:rFonts w:ascii="Century Gothic" w:eastAsia="Arial" w:hAnsi="Century Gothic" w:cs="Arial"/>
          <w:b/>
          <w:lang w:val="ca-ES"/>
        </w:rPr>
        <w:t xml:space="preserve">7.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examen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valorac</w:t>
      </w:r>
      <w:r w:rsidRPr="00AE29B3">
        <w:rPr>
          <w:rFonts w:ascii="Century Gothic" w:eastAsia="Arial" w:hAnsi="Century Gothic" w:cs="Arial"/>
          <w:spacing w:val="-1"/>
          <w:lang w:val="ca-ES"/>
        </w:rPr>
        <w:t>i</w:t>
      </w:r>
      <w:r w:rsidRPr="00AE29B3">
        <w:rPr>
          <w:rFonts w:ascii="Century Gothic" w:eastAsia="Arial" w:hAnsi="Century Gothic" w:cs="Arial"/>
          <w:lang w:val="ca-ES"/>
        </w:rPr>
        <w:t>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sol·</w:t>
      </w:r>
      <w:r w:rsidRPr="00AE29B3">
        <w:rPr>
          <w:rFonts w:ascii="Century Gothic" w:eastAsia="Arial" w:hAnsi="Century Gothic" w:cs="Arial"/>
          <w:spacing w:val="-1"/>
          <w:lang w:val="ca-ES"/>
        </w:rPr>
        <w:t>l</w:t>
      </w:r>
      <w:r w:rsidRPr="00AE29B3">
        <w:rPr>
          <w:rFonts w:ascii="Century Gothic" w:eastAsia="Arial" w:hAnsi="Century Gothic" w:cs="Arial"/>
          <w:lang w:val="ca-ES"/>
        </w:rPr>
        <w:t>icituds</w:t>
      </w:r>
      <w:r w:rsidRPr="00AE29B3">
        <w:rPr>
          <w:rFonts w:ascii="Century Gothic" w:eastAsia="Arial" w:hAnsi="Century Gothic" w:cs="Arial"/>
          <w:spacing w:val="-13"/>
          <w:lang w:val="ca-ES"/>
        </w:rPr>
        <w:t xml:space="preserve"> </w:t>
      </w:r>
      <w:r w:rsidRPr="00AE29B3">
        <w:rPr>
          <w:rFonts w:ascii="Century Gothic" w:eastAsia="Arial" w:hAnsi="Century Gothic" w:cs="Arial"/>
          <w:lang w:val="ca-ES"/>
        </w:rPr>
        <w:t>es farà per un òr</w:t>
      </w:r>
      <w:r w:rsidRPr="00AE29B3">
        <w:rPr>
          <w:rFonts w:ascii="Century Gothic" w:eastAsia="Arial" w:hAnsi="Century Gothic" w:cs="Arial"/>
          <w:spacing w:val="2"/>
          <w:lang w:val="ca-ES"/>
        </w:rPr>
        <w:t>g</w:t>
      </w:r>
      <w:r w:rsidRPr="00AE29B3">
        <w:rPr>
          <w:rFonts w:ascii="Century Gothic" w:eastAsia="Arial" w:hAnsi="Century Gothic" w:cs="Arial"/>
          <w:lang w:val="ca-ES"/>
        </w:rPr>
        <w:t>an col·legiat,</w:t>
      </w:r>
      <w:r w:rsidRPr="00AE29B3">
        <w:rPr>
          <w:rFonts w:ascii="Century Gothic" w:eastAsia="Arial" w:hAnsi="Century Gothic" w:cs="Arial"/>
          <w:spacing w:val="-15"/>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co</w:t>
      </w:r>
      <w:r w:rsidRPr="00AE29B3">
        <w:rPr>
          <w:rFonts w:ascii="Century Gothic" w:eastAsia="Arial" w:hAnsi="Century Gothic" w:cs="Arial"/>
          <w:spacing w:val="-1"/>
          <w:lang w:val="ca-ES"/>
        </w:rPr>
        <w:t>m</w:t>
      </w:r>
      <w:r w:rsidRPr="00AE29B3">
        <w:rPr>
          <w:rFonts w:ascii="Century Gothic" w:eastAsia="Arial" w:hAnsi="Century Gothic" w:cs="Arial"/>
          <w:lang w:val="ca-ES"/>
        </w:rPr>
        <w:t xml:space="preserve">posició del </w:t>
      </w:r>
      <w:r w:rsidRPr="00AE29B3">
        <w:rPr>
          <w:rFonts w:ascii="Century Gothic" w:eastAsia="Arial" w:hAnsi="Century Gothic" w:cs="Arial"/>
          <w:spacing w:val="1"/>
          <w:lang w:val="ca-ES"/>
        </w:rPr>
        <w:t>q</w:t>
      </w:r>
      <w:r w:rsidRPr="00AE29B3">
        <w:rPr>
          <w:rFonts w:ascii="Century Gothic" w:eastAsia="Arial" w:hAnsi="Century Gothic" w:cs="Arial"/>
          <w:lang w:val="ca-ES"/>
        </w:rPr>
        <w:t>ual s’</w:t>
      </w:r>
      <w:r w:rsidRPr="00AE29B3">
        <w:rPr>
          <w:rFonts w:ascii="Century Gothic" w:eastAsia="Arial" w:hAnsi="Century Gothic" w:cs="Arial"/>
          <w:spacing w:val="1"/>
          <w:lang w:val="ca-ES"/>
        </w:rPr>
        <w:t>h</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eterminar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les bases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w:t>
      </w:r>
      <w:r w:rsidRPr="00AE29B3">
        <w:rPr>
          <w:rFonts w:ascii="Century Gothic" w:eastAsia="Arial" w:hAnsi="Century Gothic" w:cs="Arial"/>
          <w:spacing w:val="-1"/>
          <w:lang w:val="ca-ES"/>
        </w:rPr>
        <w:t>s</w:t>
      </w:r>
      <w:r w:rsidRPr="00AE29B3">
        <w:rPr>
          <w:rFonts w:ascii="Century Gothic" w:eastAsia="Arial" w:hAnsi="Century Gothic" w:cs="Arial"/>
          <w:lang w:val="ca-ES"/>
        </w:rPr>
        <w:t>pecífiques,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i el seu p</w:t>
      </w:r>
      <w:r w:rsidRPr="00AE29B3">
        <w:rPr>
          <w:rFonts w:ascii="Century Gothic" w:eastAsia="Arial" w:hAnsi="Century Gothic" w:cs="Arial"/>
          <w:spacing w:val="-1"/>
          <w:lang w:val="ca-ES"/>
        </w:rPr>
        <w:t>r</w:t>
      </w:r>
      <w:r w:rsidRPr="00AE29B3">
        <w:rPr>
          <w:rFonts w:ascii="Century Gothic" w:eastAsia="Arial" w:hAnsi="Century Gothic" w:cs="Arial"/>
          <w:lang w:val="ca-ES"/>
        </w:rPr>
        <w:t>esident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form</w:t>
      </w:r>
      <w:r w:rsidRPr="00AE29B3">
        <w:rPr>
          <w:rFonts w:ascii="Century Gothic" w:eastAsia="Arial" w:hAnsi="Century Gothic" w:cs="Arial"/>
          <w:spacing w:val="-2"/>
          <w:lang w:val="ca-ES"/>
        </w:rPr>
        <w:t>u</w:t>
      </w:r>
      <w:r w:rsidRPr="00AE29B3">
        <w:rPr>
          <w:rFonts w:ascii="Century Gothic" w:eastAsia="Arial" w:hAnsi="Century Gothic" w:cs="Arial"/>
          <w:lang w:val="ca-ES"/>
        </w:rPr>
        <w:t>larà la p</w:t>
      </w:r>
      <w:r w:rsidRPr="00AE29B3">
        <w:rPr>
          <w:rFonts w:ascii="Century Gothic" w:eastAsia="Arial" w:hAnsi="Century Gothic" w:cs="Arial"/>
          <w:spacing w:val="1"/>
          <w:lang w:val="ca-ES"/>
        </w:rPr>
        <w:t>r</w:t>
      </w:r>
      <w:r w:rsidRPr="00AE29B3">
        <w:rPr>
          <w:rFonts w:ascii="Century Gothic" w:eastAsia="Arial" w:hAnsi="Century Gothic" w:cs="Arial"/>
          <w:lang w:val="ca-ES"/>
        </w:rPr>
        <w:t>oposta de con</w:t>
      </w:r>
      <w:r w:rsidRPr="00AE29B3">
        <w:rPr>
          <w:rFonts w:ascii="Century Gothic" w:eastAsia="Arial" w:hAnsi="Century Gothic" w:cs="Arial"/>
          <w:spacing w:val="1"/>
          <w:lang w:val="ca-ES"/>
        </w:rPr>
        <w:t>c</w:t>
      </w:r>
      <w:r w:rsidRPr="00AE29B3">
        <w:rPr>
          <w:rFonts w:ascii="Century Gothic" w:eastAsia="Arial" w:hAnsi="Century Gothic" w:cs="Arial"/>
          <w:lang w:val="ca-ES"/>
        </w:rPr>
        <w:t>essió.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1</w:t>
      </w:r>
      <w:r w:rsidRPr="00AE29B3">
        <w:rPr>
          <w:rFonts w:ascii="Century Gothic" w:eastAsia="Arial" w:hAnsi="Century Gothic" w:cs="Arial"/>
          <w:b/>
          <w:lang w:val="ca-ES"/>
        </w:rPr>
        <w:t>1a.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Conc</w:t>
      </w:r>
      <w:r w:rsidRPr="00AE29B3">
        <w:rPr>
          <w:rFonts w:ascii="Century Gothic" w:eastAsia="Arial" w:hAnsi="Century Gothic" w:cs="Arial"/>
          <w:b/>
          <w:spacing w:val="-1"/>
          <w:lang w:val="ca-ES"/>
        </w:rPr>
        <w:t>e</w:t>
      </w:r>
      <w:r w:rsidRPr="00AE29B3">
        <w:rPr>
          <w:rFonts w:ascii="Century Gothic" w:eastAsia="Arial" w:hAnsi="Century Gothic" w:cs="Arial"/>
          <w:b/>
          <w:lang w:val="ca-ES"/>
        </w:rPr>
        <w:t>ssió</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directa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810"/>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odran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ato</w:t>
      </w:r>
      <w:r w:rsidRPr="00AE29B3">
        <w:rPr>
          <w:rFonts w:ascii="Century Gothic" w:eastAsia="Arial" w:hAnsi="Century Gothic" w:cs="Arial"/>
          <w:spacing w:val="-2"/>
          <w:lang w:val="ca-ES"/>
        </w:rPr>
        <w:t>r</w:t>
      </w:r>
      <w:r w:rsidRPr="00AE29B3">
        <w:rPr>
          <w:rFonts w:ascii="Century Gothic" w:eastAsia="Arial" w:hAnsi="Century Gothic" w:cs="Arial"/>
          <w:lang w:val="ca-ES"/>
        </w:rPr>
        <w:t>gar-se di</w:t>
      </w:r>
      <w:r w:rsidRPr="00AE29B3">
        <w:rPr>
          <w:rFonts w:ascii="Century Gothic" w:eastAsia="Arial" w:hAnsi="Century Gothic" w:cs="Arial"/>
          <w:spacing w:val="1"/>
          <w:lang w:val="ca-ES"/>
        </w:rPr>
        <w:t>r</w:t>
      </w:r>
      <w:r w:rsidRPr="00AE29B3">
        <w:rPr>
          <w:rFonts w:ascii="Century Gothic" w:eastAsia="Arial" w:hAnsi="Century Gothic" w:cs="Arial"/>
          <w:lang w:val="ca-ES"/>
        </w:rPr>
        <w:t>ectament.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ón preceptives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i la c</w:t>
      </w:r>
      <w:r w:rsidRPr="00AE29B3">
        <w:rPr>
          <w:rFonts w:ascii="Century Gothic" w:eastAsia="Arial" w:hAnsi="Century Gothic" w:cs="Arial"/>
          <w:spacing w:val="-1"/>
          <w:lang w:val="ca-ES"/>
        </w:rPr>
        <w:t>o</w:t>
      </w:r>
      <w:r w:rsidRPr="00AE29B3">
        <w:rPr>
          <w:rFonts w:ascii="Century Gothic" w:eastAsia="Arial" w:hAnsi="Century Gothic" w:cs="Arial"/>
          <w:lang w:val="ca-ES"/>
        </w:rPr>
        <w:t>ncurrència competitiva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i la publicitat,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en els casos següents :</w:t>
      </w:r>
      <w:r w:rsidRPr="00AE29B3">
        <w:rPr>
          <w:rFonts w:ascii="Century Gothic" w:eastAsia="Arial" w:hAnsi="Century Gothic" w:cs="Arial"/>
          <w:lang w:val="ca-ES"/>
        </w:rPr>
        <w:br/>
      </w:r>
    </w:p>
    <w:p w:rsidR="008E31C6" w:rsidRPr="00AE29B3" w:rsidRDefault="008E31C6" w:rsidP="00205895">
      <w:pPr>
        <w:ind w:left="812" w:right="447"/>
        <w:jc w:val="both"/>
        <w:rPr>
          <w:rFonts w:ascii="Century Gothic" w:eastAsia="Arial" w:hAnsi="Century Gothic" w:cs="Arial"/>
          <w:lang w:val="ca-ES"/>
        </w:rPr>
      </w:pPr>
      <w:r w:rsidRPr="00AE29B3">
        <w:rPr>
          <w:rFonts w:ascii="Century Gothic" w:eastAsia="Arial" w:hAnsi="Century Gothic" w:cs="Arial"/>
          <w:lang w:val="ca-ES"/>
        </w:rPr>
        <w:t>a) Qu</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est</w:t>
      </w:r>
      <w:r w:rsidRPr="00AE29B3">
        <w:rPr>
          <w:rFonts w:ascii="Century Gothic" w:eastAsia="Arial" w:hAnsi="Century Gothic" w:cs="Arial"/>
          <w:spacing w:val="-1"/>
          <w:lang w:val="ca-ES"/>
        </w:rPr>
        <w:t>i</w:t>
      </w:r>
      <w:r w:rsidRPr="00AE29B3">
        <w:rPr>
          <w:rFonts w:ascii="Century Gothic" w:eastAsia="Arial" w:hAnsi="Century Gothic" w:cs="Arial"/>
          <w:lang w:val="ca-ES"/>
        </w:rPr>
        <w:t>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nsignades no</w:t>
      </w:r>
      <w:r w:rsidRPr="00AE29B3">
        <w:rPr>
          <w:rFonts w:ascii="Century Gothic" w:eastAsia="Arial" w:hAnsi="Century Gothic" w:cs="Arial"/>
          <w:spacing w:val="1"/>
          <w:lang w:val="ca-ES"/>
        </w:rPr>
        <w:t>m</w:t>
      </w:r>
      <w:r w:rsidRPr="00AE29B3">
        <w:rPr>
          <w:rFonts w:ascii="Century Gothic" w:eastAsia="Arial" w:hAnsi="Century Gothic" w:cs="Arial"/>
          <w:lang w:val="ca-ES"/>
        </w:rPr>
        <w:t>inativament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el pressupost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eneral </w:t>
      </w:r>
      <w:r w:rsidRPr="00AE29B3">
        <w:rPr>
          <w:rFonts w:ascii="Century Gothic" w:eastAsia="Arial" w:hAnsi="Century Gothic" w:cs="Arial"/>
          <w:spacing w:val="-1"/>
          <w:lang w:val="ca-ES"/>
        </w:rPr>
        <w:t>i</w:t>
      </w:r>
      <w:r w:rsidRPr="00AE29B3">
        <w:rPr>
          <w:rFonts w:ascii="Century Gothic" w:eastAsia="Arial" w:hAnsi="Century Gothic" w:cs="Arial"/>
          <w:lang w:val="ca-ES"/>
        </w:rPr>
        <w:t>nicial de l</w:t>
      </w:r>
      <w:r w:rsidRPr="00AE29B3">
        <w:rPr>
          <w:rFonts w:ascii="Century Gothic" w:eastAsia="Arial" w:hAnsi="Century Gothic" w:cs="Arial"/>
          <w:spacing w:val="1"/>
          <w:lang w:val="ca-ES"/>
        </w:rPr>
        <w:t>’</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w:t>
      </w:r>
      <w:r w:rsidRPr="00AE29B3">
        <w:rPr>
          <w:rFonts w:ascii="Century Gothic" w:eastAsia="Arial" w:hAnsi="Century Gothic" w:cs="Arial"/>
          <w:spacing w:val="-1"/>
          <w:lang w:val="ca-ES"/>
        </w:rPr>
        <w:t>o</w:t>
      </w:r>
      <w:r w:rsidRPr="00AE29B3">
        <w:rPr>
          <w:rFonts w:ascii="Century Gothic" w:eastAsia="Arial" w:hAnsi="Century Gothic" w:cs="Arial"/>
          <w:lang w:val="ca-ES"/>
        </w:rPr>
        <w:t>dificacions de crè</w:t>
      </w:r>
      <w:r w:rsidRPr="00AE29B3">
        <w:rPr>
          <w:rFonts w:ascii="Century Gothic" w:eastAsia="Arial" w:hAnsi="Century Gothic" w:cs="Arial"/>
          <w:spacing w:val="1"/>
          <w:lang w:val="ca-ES"/>
        </w:rPr>
        <w:t>d</w:t>
      </w:r>
      <w:r w:rsidRPr="00AE29B3">
        <w:rPr>
          <w:rFonts w:ascii="Century Gothic" w:eastAsia="Arial" w:hAnsi="Century Gothic" w:cs="Arial"/>
          <w:lang w:val="ca-ES"/>
        </w:rPr>
        <w:t>its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provades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el Ple. b)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’atorgament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l</w:t>
      </w:r>
      <w:r w:rsidRPr="00AE29B3">
        <w:rPr>
          <w:rFonts w:ascii="Century Gothic" w:eastAsia="Arial" w:hAnsi="Century Gothic" w:cs="Arial"/>
          <w:lang w:val="ca-ES"/>
        </w:rPr>
        <w:t>a quantia de les q</w:t>
      </w:r>
      <w:r w:rsidRPr="00AE29B3">
        <w:rPr>
          <w:rFonts w:ascii="Century Gothic" w:eastAsia="Arial" w:hAnsi="Century Gothic" w:cs="Arial"/>
          <w:spacing w:val="1"/>
          <w:lang w:val="ca-ES"/>
        </w:rPr>
        <w:t>u</w:t>
      </w:r>
      <w:r w:rsidRPr="00AE29B3">
        <w:rPr>
          <w:rFonts w:ascii="Century Gothic" w:eastAsia="Arial" w:hAnsi="Century Gothic" w:cs="Arial"/>
          <w:lang w:val="ca-ES"/>
        </w:rPr>
        <w:t>als,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igui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mposada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’Administració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na norma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ang legal.</w:t>
      </w:r>
    </w:p>
    <w:p w:rsidR="008E31C6" w:rsidRPr="00AE29B3" w:rsidRDefault="008E31C6" w:rsidP="00205895">
      <w:pPr>
        <w:ind w:left="812" w:right="596"/>
        <w:jc w:val="both"/>
        <w:rPr>
          <w:rFonts w:ascii="Century Gothic" w:eastAsia="Arial" w:hAnsi="Century Gothic" w:cs="Arial"/>
          <w:lang w:val="ca-ES"/>
        </w:rPr>
      </w:pPr>
      <w:r w:rsidRPr="00AE29B3">
        <w:rPr>
          <w:rFonts w:ascii="Century Gothic" w:eastAsia="Arial" w:hAnsi="Century Gothic" w:cs="Arial"/>
          <w:lang w:val="ca-ES"/>
        </w:rPr>
        <w:t>c) Subvenci</w:t>
      </w:r>
      <w:r w:rsidRPr="00AE29B3">
        <w:rPr>
          <w:rFonts w:ascii="Century Gothic" w:eastAsia="Arial" w:hAnsi="Century Gothic" w:cs="Arial"/>
          <w:spacing w:val="-1"/>
          <w:lang w:val="ca-ES"/>
        </w:rPr>
        <w:t>o</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remeiar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ituacions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’emergència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’urgència quan </w:t>
      </w:r>
      <w:r w:rsidRPr="00AE29B3">
        <w:rPr>
          <w:rFonts w:ascii="Century Gothic" w:eastAsia="Arial" w:hAnsi="Century Gothic" w:cs="Arial"/>
          <w:spacing w:val="-1"/>
          <w:lang w:val="ca-ES"/>
        </w:rPr>
        <w:t>a</w:t>
      </w:r>
      <w:r w:rsidRPr="00AE29B3">
        <w:rPr>
          <w:rFonts w:ascii="Century Gothic" w:eastAsia="Arial" w:hAnsi="Century Gothic" w:cs="Arial"/>
          <w:lang w:val="ca-ES"/>
        </w:rPr>
        <w:t>questes situacions si</w:t>
      </w:r>
      <w:r w:rsidRPr="00AE29B3">
        <w:rPr>
          <w:rFonts w:ascii="Century Gothic" w:eastAsia="Arial" w:hAnsi="Century Gothic" w:cs="Arial"/>
          <w:spacing w:val="1"/>
          <w:lang w:val="ca-ES"/>
        </w:rPr>
        <w:t>g</w:t>
      </w:r>
      <w:r w:rsidRPr="00AE29B3">
        <w:rPr>
          <w:rFonts w:ascii="Century Gothic" w:eastAsia="Arial" w:hAnsi="Century Gothic" w:cs="Arial"/>
          <w:lang w:val="ca-ES"/>
        </w:rPr>
        <w:t>uin in</w:t>
      </w:r>
      <w:r w:rsidRPr="00AE29B3">
        <w:rPr>
          <w:rFonts w:ascii="Century Gothic" w:eastAsia="Arial" w:hAnsi="Century Gothic" w:cs="Arial"/>
          <w:spacing w:val="1"/>
          <w:lang w:val="ca-ES"/>
        </w:rPr>
        <w:t>c</w:t>
      </w:r>
      <w:r w:rsidRPr="00AE29B3">
        <w:rPr>
          <w:rFonts w:ascii="Century Gothic" w:eastAsia="Arial" w:hAnsi="Century Gothic" w:cs="Arial"/>
          <w:lang w:val="ca-ES"/>
        </w:rPr>
        <w:t>ompatibles amb el tràmit de p</w:t>
      </w:r>
      <w:r w:rsidRPr="00AE29B3">
        <w:rPr>
          <w:rFonts w:ascii="Century Gothic" w:eastAsia="Arial" w:hAnsi="Century Gothic" w:cs="Arial"/>
          <w:spacing w:val="2"/>
          <w:lang w:val="ca-ES"/>
        </w:rPr>
        <w:t>u</w:t>
      </w:r>
      <w:r w:rsidRPr="00AE29B3">
        <w:rPr>
          <w:rFonts w:ascii="Century Gothic" w:eastAsia="Arial" w:hAnsi="Century Gothic" w:cs="Arial"/>
          <w:lang w:val="ca-ES"/>
        </w:rPr>
        <w:t>blicitat.</w:t>
      </w:r>
    </w:p>
    <w:p w:rsidR="008E31C6" w:rsidRPr="00AE29B3" w:rsidRDefault="008E31C6" w:rsidP="00205895">
      <w:pPr>
        <w:ind w:left="812" w:right="183"/>
        <w:jc w:val="both"/>
        <w:rPr>
          <w:rFonts w:ascii="Century Gothic" w:eastAsia="Arial" w:hAnsi="Century Gothic" w:cs="Arial"/>
          <w:lang w:val="ca-ES"/>
        </w:rPr>
      </w:pPr>
      <w:r w:rsidRPr="00AE29B3">
        <w:rPr>
          <w:rFonts w:ascii="Century Gothic" w:eastAsia="Arial" w:hAnsi="Century Gothic" w:cs="Arial"/>
          <w:lang w:val="ca-ES"/>
        </w:rPr>
        <w:t>d) A</w:t>
      </w:r>
      <w:r w:rsidRPr="00AE29B3">
        <w:rPr>
          <w:rFonts w:ascii="Century Gothic" w:eastAsia="Arial" w:hAnsi="Century Gothic" w:cs="Arial"/>
          <w:spacing w:val="-1"/>
          <w:lang w:val="ca-ES"/>
        </w:rPr>
        <w:t>q</w:t>
      </w:r>
      <w:r w:rsidRPr="00AE29B3">
        <w:rPr>
          <w:rFonts w:ascii="Century Gothic" w:eastAsia="Arial" w:hAnsi="Century Gothic" w:cs="Arial"/>
          <w:lang w:val="ca-ES"/>
        </w:rPr>
        <w:t>uelles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ltres subvencions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quals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’acreditin raons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’interès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so</w:t>
      </w:r>
      <w:r w:rsidRPr="00AE29B3">
        <w:rPr>
          <w:rFonts w:ascii="Century Gothic" w:eastAsia="Arial" w:hAnsi="Century Gothic" w:cs="Arial"/>
          <w:spacing w:val="-2"/>
          <w:lang w:val="ca-ES"/>
        </w:rPr>
        <w:t>c</w:t>
      </w:r>
      <w:r w:rsidRPr="00AE29B3">
        <w:rPr>
          <w:rFonts w:ascii="Century Gothic" w:eastAsia="Arial" w:hAnsi="Century Gothic" w:cs="Arial"/>
          <w:lang w:val="ca-ES"/>
        </w:rPr>
        <w:t>ial,</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conòmic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h</w:t>
      </w:r>
      <w:r w:rsidRPr="00AE29B3">
        <w:rPr>
          <w:rFonts w:ascii="Century Gothic" w:eastAsia="Arial" w:hAnsi="Century Gothic" w:cs="Arial"/>
          <w:lang w:val="ca-ES"/>
        </w:rPr>
        <w:t>umanitari,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egudament justifi</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ades que </w:t>
      </w:r>
      <w:r w:rsidRPr="00AE29B3">
        <w:rPr>
          <w:rFonts w:ascii="Century Gothic" w:eastAsia="Arial" w:hAnsi="Century Gothic" w:cs="Arial"/>
          <w:spacing w:val="-1"/>
          <w:lang w:val="ca-ES"/>
        </w:rPr>
        <w:t>d</w:t>
      </w:r>
      <w:r w:rsidRPr="00AE29B3">
        <w:rPr>
          <w:rFonts w:ascii="Century Gothic" w:eastAsia="Arial" w:hAnsi="Century Gothic" w:cs="Arial"/>
          <w:lang w:val="ca-ES"/>
        </w:rPr>
        <w:t>ificultin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seva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convocatòria pública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itjançant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con</w:t>
      </w:r>
      <w:r w:rsidRPr="00AE29B3">
        <w:rPr>
          <w:rFonts w:ascii="Century Gothic" w:eastAsia="Arial" w:hAnsi="Century Gothic" w:cs="Arial"/>
          <w:spacing w:val="-1"/>
          <w:lang w:val="ca-ES"/>
        </w:rPr>
        <w:t>c</w:t>
      </w:r>
      <w:r w:rsidRPr="00AE29B3">
        <w:rPr>
          <w:rFonts w:ascii="Century Gothic" w:eastAsia="Arial" w:hAnsi="Century Gothic" w:cs="Arial"/>
          <w:lang w:val="ca-ES"/>
        </w:rPr>
        <w:t>urrència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ompetitiva.     </w:t>
      </w:r>
    </w:p>
    <w:p w:rsidR="008E31C6" w:rsidRPr="00AE29B3" w:rsidRDefault="008E31C6" w:rsidP="00205895">
      <w:pPr>
        <w:ind w:right="183"/>
        <w:jc w:val="both"/>
        <w:rPr>
          <w:rFonts w:ascii="Century Gothic" w:eastAsia="Arial" w:hAnsi="Century Gothic" w:cs="Arial"/>
          <w:lang w:val="ca-ES"/>
        </w:rPr>
      </w:pPr>
    </w:p>
    <w:p w:rsidR="008E31C6" w:rsidRPr="00AE29B3" w:rsidRDefault="008E31C6" w:rsidP="00205895">
      <w:pPr>
        <w:ind w:right="183"/>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2. Les concessions directes s’efectuaran mitjançant resolució de la Junta de Govern Local després d’analitzar la informació facilitada pel sol·licitant i amb els límits que preveu l’apartat 2 de la 8a especificació de la present ordenança.</w:t>
      </w:r>
    </w:p>
    <w:p w:rsidR="008E31C6" w:rsidRPr="00AE29B3" w:rsidRDefault="008E31C6" w:rsidP="00205895">
      <w:pPr>
        <w:ind w:right="183"/>
        <w:jc w:val="both"/>
        <w:rPr>
          <w:rFonts w:ascii="Century Gothic" w:eastAsia="Arial" w:hAnsi="Century Gothic" w:cs="Arial"/>
          <w:highlight w:val="yellow"/>
          <w:lang w:val="ca-ES"/>
        </w:rPr>
      </w:pPr>
    </w:p>
    <w:p w:rsidR="008E31C6" w:rsidRPr="00AE29B3" w:rsidRDefault="008E31C6" w:rsidP="00205895">
      <w:pPr>
        <w:ind w:right="183"/>
        <w:jc w:val="both"/>
        <w:rPr>
          <w:rFonts w:ascii="Century Gothic" w:eastAsia="Arial" w:hAnsi="Century Gothic" w:cs="Arial"/>
          <w:lang w:val="ca-ES"/>
        </w:rPr>
      </w:pPr>
      <w:r w:rsidRPr="00AE29B3">
        <w:rPr>
          <w:rFonts w:ascii="Century Gothic" w:eastAsia="Arial" w:hAnsi="Century Gothic" w:cs="Arial"/>
          <w:highlight w:val="yellow"/>
          <w:lang w:val="ca-ES"/>
        </w:rPr>
        <w:t>3. L’efectivitat de la subvenció resta condicionada a l’acceptació per part del sol·licitant, en cas de no concórrer es procedirà a la revocació de la mateixa</w:t>
      </w:r>
      <w:r w:rsidRPr="00AE29B3">
        <w:rPr>
          <w:rFonts w:ascii="Century Gothic" w:eastAsia="Arial" w:hAnsi="Century Gothic" w:cs="Arial"/>
          <w:lang w:val="ca-ES"/>
        </w:rPr>
        <w:t>.</w:t>
      </w:r>
    </w:p>
    <w:p w:rsidR="008E31C6" w:rsidRPr="00AE29B3" w:rsidRDefault="008E31C6" w:rsidP="00205895">
      <w:pPr>
        <w:ind w:right="183"/>
        <w:jc w:val="both"/>
        <w:rPr>
          <w:rFonts w:ascii="Century Gothic" w:eastAsia="Arial" w:hAnsi="Century Gothic" w:cs="Arial"/>
          <w:lang w:val="ca-ES"/>
        </w:rPr>
      </w:pPr>
    </w:p>
    <w:p w:rsidR="008E31C6" w:rsidRPr="00AE29B3" w:rsidRDefault="008E31C6" w:rsidP="00205895">
      <w:pPr>
        <w:spacing w:line="200" w:lineRule="exact"/>
        <w:jc w:val="both"/>
        <w:rPr>
          <w:rFonts w:ascii="Century Gothic" w:eastAsia="Times New Roman" w:hAnsi="Century Gothic" w:cs="Arial"/>
          <w:b/>
          <w:lang w:val="ca-ES"/>
        </w:rPr>
      </w:pPr>
    </w:p>
    <w:p w:rsidR="008E31C6" w:rsidRPr="00AE29B3" w:rsidRDefault="008E31C6" w:rsidP="00205895">
      <w:pPr>
        <w:spacing w:line="200" w:lineRule="exact"/>
        <w:jc w:val="both"/>
        <w:rPr>
          <w:rFonts w:ascii="Century Gothic" w:eastAsia="Times New Roman" w:hAnsi="Century Gothic" w:cs="Arial"/>
          <w:b/>
          <w:lang w:val="ca-ES"/>
        </w:rPr>
      </w:pPr>
      <w:r w:rsidRPr="00AE29B3">
        <w:rPr>
          <w:rFonts w:ascii="Century Gothic" w:eastAsia="Times New Roman" w:hAnsi="Century Gothic" w:cs="Arial"/>
          <w:b/>
          <w:lang w:val="ca-ES"/>
        </w:rPr>
        <w:t>12a. Sol·licituds</w:t>
      </w:r>
    </w:p>
    <w:p w:rsidR="008E31C6" w:rsidRPr="00AE29B3" w:rsidRDefault="008E31C6" w:rsidP="00205895">
      <w:pPr>
        <w:spacing w:line="200" w:lineRule="exact"/>
        <w:jc w:val="both"/>
        <w:rPr>
          <w:rFonts w:ascii="Century Gothic" w:eastAsia="Times New Roman" w:hAnsi="Century Gothic" w:cs="Arial"/>
          <w:b/>
          <w:lang w:val="ca-ES"/>
        </w:rPr>
      </w:pPr>
    </w:p>
    <w:p w:rsidR="008E31C6" w:rsidRPr="00AE29B3" w:rsidRDefault="008E31C6" w:rsidP="00205895">
      <w:pPr>
        <w:spacing w:before="29"/>
        <w:ind w:right="64"/>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Per a la concessió de subvenc</w:t>
      </w:r>
      <w:r w:rsidRPr="00AE29B3">
        <w:rPr>
          <w:rFonts w:ascii="Century Gothic" w:eastAsia="Arial" w:hAnsi="Century Gothic" w:cs="Arial"/>
          <w:spacing w:val="1"/>
          <w:lang w:val="ca-ES"/>
        </w:rPr>
        <w:t>i</w:t>
      </w:r>
      <w:r w:rsidRPr="00AE29B3">
        <w:rPr>
          <w:rFonts w:ascii="Century Gothic" w:eastAsia="Arial" w:hAnsi="Century Gothic" w:cs="Arial"/>
          <w:lang w:val="ca-ES"/>
        </w:rPr>
        <w:t>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aldrà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rèvia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o</w:t>
      </w:r>
      <w:r w:rsidRPr="00AE29B3">
        <w:rPr>
          <w:rFonts w:ascii="Century Gothic" w:eastAsia="Arial" w:hAnsi="Century Gothic" w:cs="Arial"/>
          <w:lang w:val="ca-ES"/>
        </w:rPr>
        <w:t>l·licitud</w:t>
      </w:r>
      <w:r w:rsidRPr="00AE29B3">
        <w:rPr>
          <w:rFonts w:ascii="Century Gothic" w:eastAsia="Arial" w:hAnsi="Century Gothic" w:cs="Arial"/>
          <w:spacing w:val="-16"/>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el possible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n la qual s’ha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fer constar que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emana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 per u</w:t>
      </w:r>
      <w:r w:rsidRPr="00AE29B3">
        <w:rPr>
          <w:rFonts w:ascii="Century Gothic" w:eastAsia="Arial" w:hAnsi="Century Gothic" w:cs="Arial"/>
          <w:spacing w:val="1"/>
          <w:lang w:val="ca-ES"/>
        </w:rPr>
        <w:t>n</w:t>
      </w:r>
      <w:r w:rsidRPr="00AE29B3">
        <w:rPr>
          <w:rFonts w:ascii="Century Gothic" w:eastAsia="Arial" w:hAnsi="Century Gothic" w:cs="Arial"/>
          <w:lang w:val="ca-ES"/>
        </w:rPr>
        <w:t>a act</w:t>
      </w:r>
      <w:r w:rsidRPr="00AE29B3">
        <w:rPr>
          <w:rFonts w:ascii="Century Gothic" w:eastAsia="Arial" w:hAnsi="Century Gothic" w:cs="Arial"/>
          <w:spacing w:val="-2"/>
          <w:lang w:val="ca-ES"/>
        </w:rPr>
        <w:t>u</w:t>
      </w:r>
      <w:r w:rsidRPr="00AE29B3">
        <w:rPr>
          <w:rFonts w:ascii="Century Gothic" w:eastAsia="Arial" w:hAnsi="Century Gothic" w:cs="Arial"/>
          <w:lang w:val="ca-ES"/>
        </w:rPr>
        <w:t>ació concreta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s’especifica. També s’</w:t>
      </w:r>
      <w:r w:rsidRPr="00AE29B3">
        <w:rPr>
          <w:rFonts w:ascii="Century Gothic" w:eastAsia="Arial" w:hAnsi="Century Gothic" w:cs="Arial"/>
          <w:spacing w:val="1"/>
          <w:lang w:val="ca-ES"/>
        </w:rPr>
        <w:t>h</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onsignar la i</w:t>
      </w:r>
      <w:r w:rsidRPr="00AE29B3">
        <w:rPr>
          <w:rFonts w:ascii="Century Gothic" w:eastAsia="Arial" w:hAnsi="Century Gothic" w:cs="Arial"/>
          <w:spacing w:val="1"/>
          <w:lang w:val="ca-ES"/>
        </w:rPr>
        <w:t>d</w:t>
      </w:r>
      <w:r w:rsidRPr="00AE29B3">
        <w:rPr>
          <w:rFonts w:ascii="Century Gothic" w:eastAsia="Arial" w:hAnsi="Century Gothic" w:cs="Arial"/>
          <w:lang w:val="ca-ES"/>
        </w:rPr>
        <w:t>entificació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w:t>
      </w:r>
      <w:r w:rsidRPr="00AE29B3">
        <w:rPr>
          <w:rFonts w:ascii="Century Gothic" w:eastAsia="Arial" w:hAnsi="Century Gothic" w:cs="Arial"/>
          <w:lang w:val="ca-ES"/>
        </w:rPr>
        <w:t xml:space="preserve">nom i </w:t>
      </w:r>
      <w:r w:rsidRPr="00AE29B3">
        <w:rPr>
          <w:rFonts w:ascii="Century Gothic" w:eastAsia="Arial" w:hAnsi="Century Gothic" w:cs="Arial"/>
          <w:spacing w:val="-1"/>
          <w:lang w:val="ca-ES"/>
        </w:rPr>
        <w:t>d</w:t>
      </w:r>
      <w:r w:rsidRPr="00AE29B3">
        <w:rPr>
          <w:rFonts w:ascii="Century Gothic" w:eastAsia="Arial" w:hAnsi="Century Gothic" w:cs="Arial"/>
          <w:lang w:val="ca-ES"/>
        </w:rPr>
        <w:t>omicili) de q</w:t>
      </w:r>
      <w:r w:rsidRPr="00AE29B3">
        <w:rPr>
          <w:rFonts w:ascii="Century Gothic" w:eastAsia="Arial" w:hAnsi="Century Gothic" w:cs="Arial"/>
          <w:spacing w:val="1"/>
          <w:lang w:val="ca-ES"/>
        </w:rPr>
        <w:t>u</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ubscriu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ol·licitud</w:t>
      </w:r>
      <w:r w:rsidRPr="00AE29B3">
        <w:rPr>
          <w:rFonts w:ascii="Century Gothic" w:eastAsia="Arial" w:hAnsi="Century Gothic" w:cs="Arial"/>
          <w:spacing w:val="-1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l caràcter amb q</w:t>
      </w:r>
      <w:r w:rsidRPr="00AE29B3">
        <w:rPr>
          <w:rFonts w:ascii="Century Gothic" w:eastAsia="Arial" w:hAnsi="Century Gothic" w:cs="Arial"/>
          <w:spacing w:val="1"/>
          <w:lang w:val="ca-ES"/>
        </w:rPr>
        <w:t>u</w:t>
      </w:r>
      <w:r w:rsidRPr="00AE29B3">
        <w:rPr>
          <w:rFonts w:ascii="Century Gothic" w:eastAsia="Arial" w:hAnsi="Century Gothic" w:cs="Arial"/>
          <w:lang w:val="ca-ES"/>
        </w:rPr>
        <w:t>è</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o fa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om</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w:t>
      </w:r>
      <w:r w:rsidRPr="00AE29B3">
        <w:rPr>
          <w:rFonts w:ascii="Century Gothic" w:eastAsia="Arial" w:hAnsi="Century Gothic" w:cs="Arial"/>
          <w:spacing w:val="-1"/>
          <w:lang w:val="ca-ES"/>
        </w:rPr>
        <w:t>p</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com a r</w:t>
      </w:r>
      <w:r w:rsidRPr="00AE29B3">
        <w:rPr>
          <w:rFonts w:ascii="Century Gothic" w:eastAsia="Arial" w:hAnsi="Century Gothic" w:cs="Arial"/>
          <w:spacing w:val="-1"/>
          <w:lang w:val="ca-ES"/>
        </w:rPr>
        <w:t>e</w:t>
      </w:r>
      <w:r w:rsidRPr="00AE29B3">
        <w:rPr>
          <w:rFonts w:ascii="Century Gothic" w:eastAsia="Arial" w:hAnsi="Century Gothic" w:cs="Arial"/>
          <w:lang w:val="ca-ES"/>
        </w:rPr>
        <w:t>presentant l</w:t>
      </w:r>
      <w:r w:rsidRPr="00AE29B3">
        <w:rPr>
          <w:rFonts w:ascii="Century Gothic" w:eastAsia="Arial" w:hAnsi="Century Gothic" w:cs="Arial"/>
          <w:spacing w:val="1"/>
          <w:lang w:val="ca-ES"/>
        </w:rPr>
        <w:t>e</w:t>
      </w:r>
      <w:r w:rsidRPr="00AE29B3">
        <w:rPr>
          <w:rFonts w:ascii="Century Gothic" w:eastAsia="Arial" w:hAnsi="Century Gothic" w:cs="Arial"/>
          <w:lang w:val="ca-ES"/>
        </w:rPr>
        <w:t>gal o voluntari),</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ixí</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identificació (</w:t>
      </w:r>
      <w:r w:rsidRPr="00AE29B3">
        <w:rPr>
          <w:rFonts w:ascii="Century Gothic" w:eastAsia="Arial" w:hAnsi="Century Gothic" w:cs="Arial"/>
          <w:spacing w:val="1"/>
          <w:lang w:val="ca-ES"/>
        </w:rPr>
        <w:t>n</w:t>
      </w:r>
      <w:r w:rsidRPr="00AE29B3">
        <w:rPr>
          <w:rFonts w:ascii="Century Gothic" w:eastAsia="Arial" w:hAnsi="Century Gothic" w:cs="Arial"/>
          <w:lang w:val="ca-ES"/>
        </w:rPr>
        <w:t>om</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d</w:t>
      </w:r>
      <w:r w:rsidRPr="00AE29B3">
        <w:rPr>
          <w:rFonts w:ascii="Century Gothic" w:eastAsia="Arial" w:hAnsi="Century Gothic" w:cs="Arial"/>
          <w:lang w:val="ca-ES"/>
        </w:rPr>
        <w:t>omicili) de</w:t>
      </w: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spacing w:val="-1"/>
          <w:lang w:val="ca-ES"/>
        </w:rPr>
        <w:t>q</w:t>
      </w:r>
      <w:r w:rsidRPr="00AE29B3">
        <w:rPr>
          <w:rFonts w:ascii="Century Gothic" w:eastAsia="Arial" w:hAnsi="Century Gothic" w:cs="Arial"/>
          <w:lang w:val="ca-ES"/>
        </w:rPr>
        <w:t>ui ha de ser el</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w:t>
      </w: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físiq</w:t>
      </w:r>
      <w:r w:rsidRPr="00AE29B3">
        <w:rPr>
          <w:rFonts w:ascii="Century Gothic" w:eastAsia="Arial" w:hAnsi="Century Gothic" w:cs="Arial"/>
          <w:spacing w:val="-2"/>
          <w:lang w:val="ca-ES"/>
        </w:rPr>
        <w:t>u</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creditaran la seva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per</w:t>
      </w:r>
      <w:r w:rsidRPr="00AE29B3">
        <w:rPr>
          <w:rFonts w:ascii="Century Gothic" w:eastAsia="Arial" w:hAnsi="Century Gothic" w:cs="Arial"/>
          <w:spacing w:val="-1"/>
          <w:lang w:val="ca-ES"/>
        </w:rPr>
        <w:t>s</w:t>
      </w:r>
      <w:r w:rsidRPr="00AE29B3">
        <w:rPr>
          <w:rFonts w:ascii="Century Gothic" w:eastAsia="Arial" w:hAnsi="Century Gothic" w:cs="Arial"/>
          <w:lang w:val="ca-ES"/>
        </w:rPr>
        <w:t>onalitat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mit</w:t>
      </w:r>
      <w:r w:rsidRPr="00AE29B3">
        <w:rPr>
          <w:rFonts w:ascii="Century Gothic" w:eastAsia="Arial" w:hAnsi="Century Gothic" w:cs="Arial"/>
          <w:spacing w:val="-2"/>
          <w:lang w:val="ca-ES"/>
        </w:rPr>
        <w:t>j</w:t>
      </w:r>
      <w:r w:rsidRPr="00AE29B3">
        <w:rPr>
          <w:rFonts w:ascii="Century Gothic" w:eastAsia="Arial" w:hAnsi="Century Gothic" w:cs="Arial"/>
          <w:lang w:val="ca-ES"/>
        </w:rPr>
        <w:t>ançant una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ò</w:t>
      </w:r>
      <w:r w:rsidRPr="00AE29B3">
        <w:rPr>
          <w:rFonts w:ascii="Century Gothic" w:eastAsia="Arial" w:hAnsi="Century Gothic" w:cs="Arial"/>
          <w:lang w:val="ca-ES"/>
        </w:rPr>
        <w:t>pia del</w:t>
      </w: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spacing w:val="-1"/>
          <w:lang w:val="ca-ES"/>
        </w:rPr>
        <w:t>D</w:t>
      </w:r>
      <w:r w:rsidRPr="00AE29B3">
        <w:rPr>
          <w:rFonts w:ascii="Century Gothic" w:eastAsia="Arial" w:hAnsi="Century Gothic" w:cs="Arial"/>
          <w:lang w:val="ca-ES"/>
        </w:rPr>
        <w:t>NI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d</w:t>
      </w:r>
      <w:r w:rsidRPr="00AE29B3">
        <w:rPr>
          <w:rFonts w:ascii="Century Gothic" w:eastAsia="Arial" w:hAnsi="Century Gothic" w:cs="Arial"/>
          <w:lang w:val="ca-ES"/>
        </w:rPr>
        <w:t>el NIF.</w:t>
      </w:r>
    </w:p>
    <w:p w:rsidR="008E31C6" w:rsidRPr="00AE29B3" w:rsidRDefault="008E31C6" w:rsidP="00205895">
      <w:pPr>
        <w:ind w:left="104" w:right="210"/>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urídiques acreditaran la seva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ersonalitat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r</w:t>
      </w:r>
      <w:r w:rsidRPr="00AE29B3">
        <w:rPr>
          <w:rFonts w:ascii="Century Gothic" w:eastAsia="Arial" w:hAnsi="Century Gothic" w:cs="Arial"/>
          <w:lang w:val="ca-ES"/>
        </w:rPr>
        <w:t xml:space="preserve">epresentació adjuntant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ocuments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2"/>
          <w:lang w:val="ca-ES"/>
        </w:rPr>
        <w:t>e</w:t>
      </w:r>
      <w:r w:rsidRPr="00AE29B3">
        <w:rPr>
          <w:rFonts w:ascii="Century Gothic" w:eastAsia="Arial" w:hAnsi="Century Gothic" w:cs="Arial"/>
          <w:lang w:val="ca-ES"/>
        </w:rPr>
        <w:t>güents:</w:t>
      </w:r>
    </w:p>
    <w:p w:rsidR="008E31C6" w:rsidRPr="00AE29B3" w:rsidRDefault="008E31C6" w:rsidP="00205895">
      <w:pPr>
        <w:ind w:left="104" w:right="503"/>
        <w:jc w:val="both"/>
        <w:rPr>
          <w:rFonts w:ascii="Century Gothic" w:eastAsia="Arial" w:hAnsi="Century Gothic" w:cs="Arial"/>
          <w:lang w:val="ca-ES"/>
        </w:rPr>
      </w:pPr>
      <w:r w:rsidRPr="00AE29B3">
        <w:rPr>
          <w:rFonts w:ascii="Century Gothic" w:eastAsia="Arial" w:hAnsi="Century Gothic" w:cs="Arial"/>
          <w:i/>
          <w:spacing w:val="1"/>
          <w:lang w:val="ca-ES"/>
        </w:rPr>
        <w:t>a</w:t>
      </w:r>
      <w:r w:rsidRPr="00AE29B3">
        <w:rPr>
          <w:rFonts w:ascii="Century Gothic" w:eastAsia="Arial" w:hAnsi="Century Gothic" w:cs="Arial"/>
          <w:lang w:val="ca-ES"/>
        </w:rPr>
        <w:t>) C</w:t>
      </w:r>
      <w:r w:rsidRPr="00AE29B3">
        <w:rPr>
          <w:rFonts w:ascii="Century Gothic" w:eastAsia="Arial" w:hAnsi="Century Gothic" w:cs="Arial"/>
          <w:spacing w:val="-1"/>
          <w:lang w:val="ca-ES"/>
        </w:rPr>
        <w:t>ò</w:t>
      </w:r>
      <w:r w:rsidRPr="00AE29B3">
        <w:rPr>
          <w:rFonts w:ascii="Century Gothic" w:eastAsia="Arial" w:hAnsi="Century Gothic" w:cs="Arial"/>
          <w:lang w:val="ca-ES"/>
        </w:rPr>
        <w:t>pia dels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statuts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vigents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soc</w:t>
      </w:r>
      <w:r w:rsidRPr="00AE29B3">
        <w:rPr>
          <w:rFonts w:ascii="Century Gothic" w:eastAsia="Arial" w:hAnsi="Century Gothic" w:cs="Arial"/>
          <w:spacing w:val="-1"/>
          <w:lang w:val="ca-ES"/>
        </w:rPr>
        <w:t>i</w:t>
      </w:r>
      <w:r w:rsidRPr="00AE29B3">
        <w:rPr>
          <w:rFonts w:ascii="Century Gothic" w:eastAsia="Arial" w:hAnsi="Century Gothic" w:cs="Arial"/>
          <w:lang w:val="ca-ES"/>
        </w:rPr>
        <w:t>etat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entitat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egudament insc</w:t>
      </w:r>
      <w:r w:rsidRPr="00AE29B3">
        <w:rPr>
          <w:rFonts w:ascii="Century Gothic" w:eastAsia="Arial" w:hAnsi="Century Gothic" w:cs="Arial"/>
          <w:spacing w:val="1"/>
          <w:lang w:val="ca-ES"/>
        </w:rPr>
        <w:t>r</w:t>
      </w:r>
      <w:r w:rsidRPr="00AE29B3">
        <w:rPr>
          <w:rFonts w:ascii="Century Gothic" w:eastAsia="Arial" w:hAnsi="Century Gothic" w:cs="Arial"/>
          <w:lang w:val="ca-ES"/>
        </w:rPr>
        <w:t>its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r</w:t>
      </w:r>
      <w:r w:rsidRPr="00AE29B3">
        <w:rPr>
          <w:rFonts w:ascii="Century Gothic" w:eastAsia="Arial" w:hAnsi="Century Gothic" w:cs="Arial"/>
          <w:spacing w:val="-1"/>
          <w:lang w:val="ca-ES"/>
        </w:rPr>
        <w:t>e</w:t>
      </w:r>
      <w:r w:rsidRPr="00AE29B3">
        <w:rPr>
          <w:rFonts w:ascii="Century Gothic" w:eastAsia="Arial" w:hAnsi="Century Gothic" w:cs="Arial"/>
          <w:lang w:val="ca-ES"/>
        </w:rPr>
        <w:t>gistre corres</w:t>
      </w:r>
      <w:r w:rsidRPr="00AE29B3">
        <w:rPr>
          <w:rFonts w:ascii="Century Gothic" w:eastAsia="Arial" w:hAnsi="Century Gothic" w:cs="Arial"/>
          <w:spacing w:val="1"/>
          <w:lang w:val="ca-ES"/>
        </w:rPr>
        <w:t>p</w:t>
      </w:r>
      <w:r w:rsidRPr="00AE29B3">
        <w:rPr>
          <w:rFonts w:ascii="Century Gothic" w:eastAsia="Arial" w:hAnsi="Century Gothic" w:cs="Arial"/>
          <w:lang w:val="ca-ES"/>
        </w:rPr>
        <w:t>onent.</w:t>
      </w: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i/>
          <w:spacing w:val="1"/>
          <w:lang w:val="ca-ES"/>
        </w:rPr>
        <w:t>b</w:t>
      </w:r>
      <w:r w:rsidRPr="00AE29B3">
        <w:rPr>
          <w:rFonts w:ascii="Century Gothic" w:eastAsia="Arial" w:hAnsi="Century Gothic" w:cs="Arial"/>
          <w:lang w:val="ca-ES"/>
        </w:rPr>
        <w:t>) Fotocò</w:t>
      </w:r>
      <w:r w:rsidRPr="00AE29B3">
        <w:rPr>
          <w:rFonts w:ascii="Century Gothic" w:eastAsia="Arial" w:hAnsi="Century Gothic" w:cs="Arial"/>
          <w:spacing w:val="-2"/>
          <w:lang w:val="ca-ES"/>
        </w:rPr>
        <w:t>p</w:t>
      </w:r>
      <w:r w:rsidRPr="00AE29B3">
        <w:rPr>
          <w:rFonts w:ascii="Century Gothic" w:eastAsia="Arial" w:hAnsi="Century Gothic" w:cs="Arial"/>
          <w:lang w:val="ca-ES"/>
        </w:rPr>
        <w:t>ia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NIF</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e</w:t>
      </w:r>
      <w:r w:rsidRPr="00AE29B3">
        <w:rPr>
          <w:rFonts w:ascii="Century Gothic" w:eastAsia="Arial" w:hAnsi="Century Gothic" w:cs="Arial"/>
          <w:lang w:val="ca-ES"/>
        </w:rPr>
        <w:t>ntitat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soc</w:t>
      </w:r>
      <w:r w:rsidRPr="00AE29B3">
        <w:rPr>
          <w:rFonts w:ascii="Century Gothic" w:eastAsia="Arial" w:hAnsi="Century Gothic" w:cs="Arial"/>
          <w:spacing w:val="-1"/>
          <w:lang w:val="ca-ES"/>
        </w:rPr>
        <w:t>i</w:t>
      </w:r>
      <w:r w:rsidRPr="00AE29B3">
        <w:rPr>
          <w:rFonts w:ascii="Century Gothic" w:eastAsia="Arial" w:hAnsi="Century Gothic" w:cs="Arial"/>
          <w:lang w:val="ca-ES"/>
        </w:rPr>
        <w:t>etat.</w:t>
      </w:r>
    </w:p>
    <w:p w:rsidR="008E31C6" w:rsidRPr="00AE29B3" w:rsidRDefault="008E31C6" w:rsidP="00205895">
      <w:pPr>
        <w:ind w:left="104" w:right="184"/>
        <w:jc w:val="both"/>
        <w:rPr>
          <w:rFonts w:ascii="Century Gothic" w:eastAsia="Arial" w:hAnsi="Century Gothic" w:cs="Arial"/>
          <w:lang w:val="ca-ES"/>
        </w:rPr>
      </w:pPr>
      <w:r w:rsidRPr="00AE29B3">
        <w:rPr>
          <w:rFonts w:ascii="Century Gothic" w:eastAsia="Arial" w:hAnsi="Century Gothic" w:cs="Arial"/>
          <w:i/>
          <w:lang w:val="ca-ES"/>
        </w:rPr>
        <w:t>c</w:t>
      </w:r>
      <w:r w:rsidRPr="00AE29B3">
        <w:rPr>
          <w:rFonts w:ascii="Century Gothic" w:eastAsia="Arial" w:hAnsi="Century Gothic" w:cs="Arial"/>
          <w:lang w:val="ca-ES"/>
        </w:rPr>
        <w:t>) Do</w:t>
      </w:r>
      <w:r w:rsidRPr="00AE29B3">
        <w:rPr>
          <w:rFonts w:ascii="Century Gothic" w:eastAsia="Arial" w:hAnsi="Century Gothic" w:cs="Arial"/>
          <w:spacing w:val="-1"/>
          <w:lang w:val="ca-ES"/>
        </w:rPr>
        <w:t>c</w:t>
      </w:r>
      <w:r w:rsidRPr="00AE29B3">
        <w:rPr>
          <w:rFonts w:ascii="Century Gothic" w:eastAsia="Arial" w:hAnsi="Century Gothic" w:cs="Arial"/>
          <w:lang w:val="ca-ES"/>
        </w:rPr>
        <w:t>ument que acr</w:t>
      </w:r>
      <w:r w:rsidRPr="00AE29B3">
        <w:rPr>
          <w:rFonts w:ascii="Century Gothic" w:eastAsia="Arial" w:hAnsi="Century Gothic" w:cs="Arial"/>
          <w:spacing w:val="1"/>
          <w:lang w:val="ca-ES"/>
        </w:rPr>
        <w:t>e</w:t>
      </w:r>
      <w:r w:rsidRPr="00AE29B3">
        <w:rPr>
          <w:rFonts w:ascii="Century Gothic" w:eastAsia="Arial" w:hAnsi="Century Gothic" w:cs="Arial"/>
          <w:lang w:val="ca-ES"/>
        </w:rPr>
        <w:t>diti la rep</w:t>
      </w:r>
      <w:r w:rsidRPr="00AE29B3">
        <w:rPr>
          <w:rFonts w:ascii="Century Gothic" w:eastAsia="Arial" w:hAnsi="Century Gothic" w:cs="Arial"/>
          <w:spacing w:val="1"/>
          <w:lang w:val="ca-ES"/>
        </w:rPr>
        <w:t>r</w:t>
      </w:r>
      <w:r w:rsidRPr="00AE29B3">
        <w:rPr>
          <w:rFonts w:ascii="Century Gothic" w:eastAsia="Arial" w:hAnsi="Century Gothic" w:cs="Arial"/>
          <w:lang w:val="ca-ES"/>
        </w:rPr>
        <w:t>esentació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té</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signant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sol·</w:t>
      </w:r>
      <w:r w:rsidRPr="00AE29B3">
        <w:rPr>
          <w:rFonts w:ascii="Century Gothic" w:eastAsia="Arial" w:hAnsi="Century Gothic" w:cs="Arial"/>
          <w:spacing w:val="-1"/>
          <w:lang w:val="ca-ES"/>
        </w:rPr>
        <w:t>l</w:t>
      </w:r>
      <w:r w:rsidRPr="00AE29B3">
        <w:rPr>
          <w:rFonts w:ascii="Century Gothic" w:eastAsia="Arial" w:hAnsi="Century Gothic" w:cs="Arial"/>
          <w:lang w:val="ca-ES"/>
        </w:rPr>
        <w:t>icitud</w:t>
      </w:r>
      <w:r w:rsidRPr="00AE29B3">
        <w:rPr>
          <w:rFonts w:ascii="Century Gothic" w:eastAsia="Arial" w:hAnsi="Century Gothic" w:cs="Arial"/>
          <w:spacing w:val="-13"/>
          <w:lang w:val="ca-ES"/>
        </w:rPr>
        <w:t xml:space="preserve"> </w:t>
      </w:r>
      <w:r w:rsidRPr="00AE29B3">
        <w:rPr>
          <w:rFonts w:ascii="Century Gothic" w:eastAsia="Arial" w:hAnsi="Century Gothic" w:cs="Arial"/>
          <w:lang w:val="ca-ES"/>
        </w:rPr>
        <w:t>i cò</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ia </w:t>
      </w:r>
      <w:r w:rsidRPr="00AE29B3">
        <w:rPr>
          <w:rFonts w:ascii="Century Gothic" w:eastAsia="Arial" w:hAnsi="Century Gothic" w:cs="Arial"/>
          <w:spacing w:val="-1"/>
          <w:lang w:val="ca-ES"/>
        </w:rPr>
        <w:t>d</w:t>
      </w:r>
      <w:r w:rsidRPr="00AE29B3">
        <w:rPr>
          <w:rFonts w:ascii="Century Gothic" w:eastAsia="Arial" w:hAnsi="Century Gothic" w:cs="Arial"/>
          <w:lang w:val="ca-ES"/>
        </w:rPr>
        <w:t>el seu DNI.</w:t>
      </w:r>
    </w:p>
    <w:p w:rsidR="008E31C6" w:rsidRPr="00AE29B3" w:rsidRDefault="008E31C6" w:rsidP="00205895">
      <w:pPr>
        <w:spacing w:line="200" w:lineRule="exact"/>
        <w:jc w:val="both"/>
        <w:rPr>
          <w:rFonts w:ascii="Century Gothic" w:eastAsia="Times New Roman" w:hAnsi="Century Gothic"/>
          <w:lang w:val="ca-ES"/>
        </w:rPr>
      </w:pPr>
    </w:p>
    <w:p w:rsidR="008E31C6" w:rsidRPr="00AE29B3" w:rsidRDefault="008E31C6" w:rsidP="00205895">
      <w:pPr>
        <w:pStyle w:val="Pargrafdellista"/>
        <w:numPr>
          <w:ilvl w:val="0"/>
          <w:numId w:val="65"/>
        </w:numPr>
        <w:ind w:right="757"/>
        <w:jc w:val="both"/>
        <w:rPr>
          <w:rFonts w:ascii="Century Gothic" w:eastAsia="Arial" w:hAnsi="Century Gothic" w:cs="Arial"/>
          <w:lang w:val="ca-ES"/>
        </w:rPr>
      </w:pPr>
      <w:r w:rsidRPr="00AE29B3">
        <w:rPr>
          <w:rFonts w:ascii="Century Gothic" w:eastAsia="Arial" w:hAnsi="Century Gothic" w:cs="Arial"/>
          <w:lang w:val="ca-ES"/>
        </w:rPr>
        <w:t>A més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documentació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cre</w:t>
      </w:r>
      <w:r w:rsidRPr="00AE29B3">
        <w:rPr>
          <w:rFonts w:ascii="Century Gothic" w:eastAsia="Arial" w:hAnsi="Century Gothic" w:cs="Arial"/>
          <w:spacing w:val="-1"/>
          <w:lang w:val="ca-ES"/>
        </w:rPr>
        <w:t>d</w:t>
      </w:r>
      <w:r w:rsidRPr="00AE29B3">
        <w:rPr>
          <w:rFonts w:ascii="Century Gothic" w:eastAsia="Arial" w:hAnsi="Century Gothic" w:cs="Arial"/>
          <w:lang w:val="ca-ES"/>
        </w:rPr>
        <w:t>itar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ersonalitat i repre</w:t>
      </w:r>
      <w:r w:rsidRPr="00AE29B3">
        <w:rPr>
          <w:rFonts w:ascii="Century Gothic" w:eastAsia="Arial" w:hAnsi="Century Gothic" w:cs="Arial"/>
          <w:spacing w:val="1"/>
          <w:lang w:val="ca-ES"/>
        </w:rPr>
        <w:t>s</w:t>
      </w:r>
      <w:r w:rsidRPr="00AE29B3">
        <w:rPr>
          <w:rFonts w:ascii="Century Gothic" w:eastAsia="Arial" w:hAnsi="Century Gothic" w:cs="Arial"/>
          <w:lang w:val="ca-ES"/>
        </w:rPr>
        <w:t>entació d</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w:t>
      </w:r>
      <w:r w:rsidRPr="00AE29B3">
        <w:rPr>
          <w:rFonts w:ascii="Century Gothic" w:eastAsia="Arial" w:hAnsi="Century Gothic" w:cs="Arial"/>
          <w:spacing w:val="-1"/>
          <w:lang w:val="ca-ES"/>
        </w:rPr>
        <w:t>p</w:t>
      </w:r>
      <w:r w:rsidRPr="00AE29B3">
        <w:rPr>
          <w:rFonts w:ascii="Century Gothic" w:eastAsia="Arial" w:hAnsi="Century Gothic" w:cs="Arial"/>
          <w:lang w:val="ca-ES"/>
        </w:rPr>
        <w:t>eticionari abans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smenta</w:t>
      </w:r>
      <w:r w:rsidRPr="00AE29B3">
        <w:rPr>
          <w:rFonts w:ascii="Century Gothic" w:eastAsia="Arial" w:hAnsi="Century Gothic" w:cs="Arial"/>
          <w:spacing w:val="-1"/>
          <w:lang w:val="ca-ES"/>
        </w:rPr>
        <w:t>d</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la </w:t>
      </w:r>
      <w:r w:rsidRPr="00AE29B3">
        <w:rPr>
          <w:rFonts w:ascii="Century Gothic" w:eastAsia="Arial" w:hAnsi="Century Gothic" w:cs="Arial"/>
          <w:spacing w:val="-1"/>
          <w:lang w:val="ca-ES"/>
        </w:rPr>
        <w:t>p</w:t>
      </w:r>
      <w:r w:rsidRPr="00AE29B3">
        <w:rPr>
          <w:rFonts w:ascii="Century Gothic" w:eastAsia="Arial" w:hAnsi="Century Gothic" w:cs="Arial"/>
          <w:lang w:val="ca-ES"/>
        </w:rPr>
        <w:t>etició de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’adjuntarà:</w:t>
      </w:r>
    </w:p>
    <w:p w:rsidR="008E31C6" w:rsidRPr="00AE29B3" w:rsidRDefault="008E31C6" w:rsidP="00205895">
      <w:pPr>
        <w:pStyle w:val="Pargrafdellista"/>
        <w:ind w:right="757"/>
        <w:jc w:val="both"/>
        <w:rPr>
          <w:rFonts w:ascii="Century Gothic" w:eastAsia="Arial" w:hAnsi="Century Gothic" w:cs="Arial"/>
          <w:lang w:val="ca-ES"/>
        </w:rPr>
      </w:pPr>
    </w:p>
    <w:p w:rsidR="008E31C6" w:rsidRPr="00AE29B3" w:rsidRDefault="008E31C6" w:rsidP="00205895">
      <w:pPr>
        <w:ind w:left="812" w:right="2985"/>
        <w:jc w:val="both"/>
        <w:rPr>
          <w:rFonts w:ascii="Century Gothic" w:eastAsia="Arial" w:hAnsi="Century Gothic" w:cs="Arial"/>
          <w:lang w:val="ca-ES"/>
        </w:rPr>
      </w:pPr>
      <w:r w:rsidRPr="00AE29B3">
        <w:rPr>
          <w:rFonts w:ascii="Century Gothic" w:eastAsia="Arial" w:hAnsi="Century Gothic" w:cs="Arial"/>
          <w:lang w:val="ca-ES"/>
        </w:rPr>
        <w:t>a) Me</w:t>
      </w:r>
      <w:r w:rsidRPr="00AE29B3">
        <w:rPr>
          <w:rFonts w:ascii="Century Gothic" w:eastAsia="Arial" w:hAnsi="Century Gothic" w:cs="Arial"/>
          <w:spacing w:val="-1"/>
          <w:lang w:val="ca-ES"/>
        </w:rPr>
        <w:t>m</w:t>
      </w:r>
      <w:r w:rsidRPr="00AE29B3">
        <w:rPr>
          <w:rFonts w:ascii="Century Gothic" w:eastAsia="Arial" w:hAnsi="Century Gothic" w:cs="Arial"/>
          <w:lang w:val="ca-ES"/>
        </w:rPr>
        <w:t xml:space="preserve">òria de </w:t>
      </w:r>
      <w:r w:rsidRPr="00AE29B3">
        <w:rPr>
          <w:rFonts w:ascii="Century Gothic" w:eastAsia="Arial" w:hAnsi="Century Gothic" w:cs="Arial"/>
          <w:spacing w:val="1"/>
          <w:lang w:val="ca-ES"/>
        </w:rPr>
        <w:t>l</w:t>
      </w:r>
      <w:r w:rsidRPr="00AE29B3">
        <w:rPr>
          <w:rFonts w:ascii="Century Gothic" w:eastAsia="Arial" w:hAnsi="Century Gothic" w:cs="Arial"/>
          <w:lang w:val="ca-ES"/>
        </w:rPr>
        <w:t>’obra o activitat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subvenci</w:t>
      </w:r>
      <w:r w:rsidRPr="00AE29B3">
        <w:rPr>
          <w:rFonts w:ascii="Century Gothic" w:eastAsia="Arial" w:hAnsi="Century Gothic" w:cs="Arial"/>
          <w:spacing w:val="-1"/>
          <w:lang w:val="ca-ES"/>
        </w:rPr>
        <w:t>o</w:t>
      </w:r>
      <w:r w:rsidRPr="00AE29B3">
        <w:rPr>
          <w:rFonts w:ascii="Century Gothic" w:eastAsia="Arial" w:hAnsi="Century Gothic" w:cs="Arial"/>
          <w:lang w:val="ca-ES"/>
        </w:rPr>
        <w:t>nar. b) Pres</w:t>
      </w:r>
      <w:r w:rsidRPr="00AE29B3">
        <w:rPr>
          <w:rFonts w:ascii="Century Gothic" w:eastAsia="Arial" w:hAnsi="Century Gothic" w:cs="Arial"/>
          <w:spacing w:val="-1"/>
          <w:lang w:val="ca-ES"/>
        </w:rPr>
        <w:t>s</w:t>
      </w:r>
      <w:r w:rsidRPr="00AE29B3">
        <w:rPr>
          <w:rFonts w:ascii="Century Gothic" w:eastAsia="Arial" w:hAnsi="Century Gothic" w:cs="Arial"/>
          <w:lang w:val="ca-ES"/>
        </w:rPr>
        <w:t>upost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tot</w:t>
      </w:r>
      <w:r w:rsidRPr="00AE29B3">
        <w:rPr>
          <w:rFonts w:ascii="Century Gothic" w:eastAsia="Arial" w:hAnsi="Century Gothic" w:cs="Arial"/>
          <w:spacing w:val="-2"/>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’aquestes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bres o activitats.</w:t>
      </w:r>
    </w:p>
    <w:p w:rsidR="008E31C6" w:rsidRPr="00AE29B3" w:rsidRDefault="008E31C6" w:rsidP="00205895">
      <w:pPr>
        <w:ind w:left="812" w:right="383"/>
        <w:jc w:val="both"/>
        <w:rPr>
          <w:rFonts w:ascii="Century Gothic" w:eastAsia="Arial" w:hAnsi="Century Gothic" w:cs="Arial"/>
          <w:lang w:val="ca-ES"/>
        </w:rPr>
      </w:pPr>
      <w:r w:rsidRPr="00AE29B3">
        <w:rPr>
          <w:rFonts w:ascii="Century Gothic" w:eastAsia="Arial" w:hAnsi="Century Gothic" w:cs="Arial"/>
          <w:lang w:val="ca-ES"/>
        </w:rPr>
        <w:t>c) De</w:t>
      </w:r>
      <w:r w:rsidRPr="00AE29B3">
        <w:rPr>
          <w:rFonts w:ascii="Century Gothic" w:eastAsia="Arial" w:hAnsi="Century Gothic" w:cs="Arial"/>
          <w:spacing w:val="-1"/>
          <w:lang w:val="ca-ES"/>
        </w:rPr>
        <w:t>c</w:t>
      </w:r>
      <w:r w:rsidRPr="00AE29B3">
        <w:rPr>
          <w:rFonts w:ascii="Century Gothic" w:eastAsia="Arial" w:hAnsi="Century Gothic" w:cs="Arial"/>
          <w:lang w:val="ca-ES"/>
        </w:rPr>
        <w:t>laració de les subvenc</w:t>
      </w:r>
      <w:r w:rsidRPr="00AE29B3">
        <w:rPr>
          <w:rFonts w:ascii="Century Gothic" w:eastAsia="Arial" w:hAnsi="Century Gothic" w:cs="Arial"/>
          <w:spacing w:val="1"/>
          <w:lang w:val="ca-ES"/>
        </w:rPr>
        <w:t>i</w:t>
      </w:r>
      <w:r w:rsidRPr="00AE29B3">
        <w:rPr>
          <w:rFonts w:ascii="Century Gothic" w:eastAsia="Arial" w:hAnsi="Century Gothic" w:cs="Arial"/>
          <w:lang w:val="ca-ES"/>
        </w:rPr>
        <w:t>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btingudes per a la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mat</w:t>
      </w:r>
      <w:r w:rsidRPr="00AE29B3">
        <w:rPr>
          <w:rFonts w:ascii="Century Gothic" w:eastAsia="Arial" w:hAnsi="Century Gothic" w:cs="Arial"/>
          <w:spacing w:val="-2"/>
          <w:lang w:val="ca-ES"/>
        </w:rPr>
        <w:t>e</w:t>
      </w:r>
      <w:r w:rsidRPr="00AE29B3">
        <w:rPr>
          <w:rFonts w:ascii="Century Gothic" w:eastAsia="Arial" w:hAnsi="Century Gothic" w:cs="Arial"/>
          <w:lang w:val="ca-ES"/>
        </w:rPr>
        <w:t>ixa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fina</w:t>
      </w:r>
      <w:r w:rsidRPr="00AE29B3">
        <w:rPr>
          <w:rFonts w:ascii="Century Gothic" w:eastAsia="Arial" w:hAnsi="Century Gothic" w:cs="Arial"/>
          <w:spacing w:val="-1"/>
          <w:lang w:val="ca-ES"/>
        </w:rPr>
        <w:t>l</w:t>
      </w:r>
      <w:r w:rsidRPr="00AE29B3">
        <w:rPr>
          <w:rFonts w:ascii="Century Gothic" w:eastAsia="Arial" w:hAnsi="Century Gothic" w:cs="Arial"/>
          <w:lang w:val="ca-ES"/>
        </w:rPr>
        <w: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co</w:t>
      </w:r>
      <w:r w:rsidRPr="00AE29B3">
        <w:rPr>
          <w:rFonts w:ascii="Century Gothic" w:eastAsia="Arial" w:hAnsi="Century Gothic" w:cs="Arial"/>
          <w:spacing w:val="-1"/>
          <w:lang w:val="ca-ES"/>
        </w:rPr>
        <w:t>m</w:t>
      </w:r>
      <w:r w:rsidRPr="00AE29B3">
        <w:rPr>
          <w:rFonts w:ascii="Century Gothic" w:eastAsia="Arial" w:hAnsi="Century Gothic" w:cs="Arial"/>
          <w:lang w:val="ca-ES"/>
        </w:rPr>
        <w:t>promís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omunicar</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1"/>
          <w:lang w:val="ca-ES"/>
        </w:rPr>
        <w:t>j</w:t>
      </w:r>
      <w:r w:rsidRPr="00AE29B3">
        <w:rPr>
          <w:rFonts w:ascii="Century Gothic" w:eastAsia="Arial" w:hAnsi="Century Gothic" w:cs="Arial"/>
          <w:lang w:val="ca-ES"/>
        </w:rPr>
        <w:t>untament o l’</w:t>
      </w:r>
      <w:r w:rsidRPr="00AE29B3">
        <w:rPr>
          <w:rFonts w:ascii="Century Gothic" w:eastAsia="Arial" w:hAnsi="Century Gothic" w:cs="Arial"/>
          <w:spacing w:val="1"/>
          <w:lang w:val="ca-ES"/>
        </w:rPr>
        <w:t>e</w:t>
      </w:r>
      <w:r w:rsidRPr="00AE29B3">
        <w:rPr>
          <w:rFonts w:ascii="Century Gothic" w:eastAsia="Arial" w:hAnsi="Century Gothic" w:cs="Arial"/>
          <w:lang w:val="ca-ES"/>
        </w:rPr>
        <w:t>ntitat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d</w:t>
      </w:r>
      <w:r w:rsidRPr="00AE29B3">
        <w:rPr>
          <w:rFonts w:ascii="Century Gothic" w:eastAsia="Arial" w:hAnsi="Century Gothic" w:cs="Arial"/>
          <w:spacing w:val="-1"/>
          <w:lang w:val="ca-ES"/>
        </w:rPr>
        <w:t>r</w:t>
      </w:r>
      <w:r w:rsidRPr="00AE29B3">
        <w:rPr>
          <w:rFonts w:ascii="Century Gothic" w:eastAsia="Arial" w:hAnsi="Century Gothic" w:cs="Arial"/>
          <w:lang w:val="ca-ES"/>
        </w:rPr>
        <w:t>et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ú</w:t>
      </w:r>
      <w:r w:rsidRPr="00AE29B3">
        <w:rPr>
          <w:rFonts w:ascii="Century Gothic" w:eastAsia="Arial" w:hAnsi="Century Gothic" w:cs="Arial"/>
          <w:lang w:val="ca-ES"/>
        </w:rPr>
        <w:t xml:space="preserve">blic atorgant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s’obtinguin en el futur.</w:t>
      </w:r>
    </w:p>
    <w:p w:rsidR="008E31C6" w:rsidRPr="00AE29B3" w:rsidRDefault="008E31C6" w:rsidP="00205895">
      <w:pPr>
        <w:ind w:left="812" w:right="744"/>
        <w:jc w:val="both"/>
        <w:rPr>
          <w:rFonts w:ascii="Century Gothic" w:eastAsia="Arial" w:hAnsi="Century Gothic" w:cs="Arial"/>
          <w:lang w:val="ca-ES"/>
        </w:rPr>
      </w:pPr>
      <w:r w:rsidRPr="00AE29B3">
        <w:rPr>
          <w:rFonts w:ascii="Century Gothic" w:eastAsia="Arial" w:hAnsi="Century Gothic" w:cs="Arial"/>
          <w:lang w:val="ca-ES"/>
        </w:rPr>
        <w:t xml:space="preserve">d) </w:t>
      </w:r>
      <w:r w:rsidRPr="00AE29B3">
        <w:rPr>
          <w:rFonts w:ascii="Century Gothic" w:eastAsia="Arial" w:hAnsi="Century Gothic" w:cs="Arial"/>
          <w:spacing w:val="-1"/>
          <w:lang w:val="ca-ES"/>
        </w:rPr>
        <w:t>C</w:t>
      </w:r>
      <w:r w:rsidRPr="00AE29B3">
        <w:rPr>
          <w:rFonts w:ascii="Century Gothic" w:eastAsia="Arial" w:hAnsi="Century Gothic" w:cs="Arial"/>
          <w:lang w:val="ca-ES"/>
        </w:rPr>
        <w:t>ompromís de com</w:t>
      </w:r>
      <w:r w:rsidRPr="00AE29B3">
        <w:rPr>
          <w:rFonts w:ascii="Century Gothic" w:eastAsia="Arial" w:hAnsi="Century Gothic" w:cs="Arial"/>
          <w:spacing w:val="1"/>
          <w:lang w:val="ca-ES"/>
        </w:rPr>
        <w:t>p</w:t>
      </w:r>
      <w:r w:rsidRPr="00AE29B3">
        <w:rPr>
          <w:rFonts w:ascii="Century Gothic" w:eastAsia="Arial" w:hAnsi="Century Gothic" w:cs="Arial"/>
          <w:lang w:val="ca-ES"/>
        </w:rPr>
        <w:t>lir les co</w:t>
      </w:r>
      <w:r w:rsidRPr="00AE29B3">
        <w:rPr>
          <w:rFonts w:ascii="Century Gothic" w:eastAsia="Arial" w:hAnsi="Century Gothic" w:cs="Arial"/>
          <w:spacing w:val="1"/>
          <w:lang w:val="ca-ES"/>
        </w:rPr>
        <w:t>n</w:t>
      </w:r>
      <w:r w:rsidRPr="00AE29B3">
        <w:rPr>
          <w:rFonts w:ascii="Century Gothic" w:eastAsia="Arial" w:hAnsi="Century Gothic" w:cs="Arial"/>
          <w:lang w:val="ca-ES"/>
        </w:rPr>
        <w:t>dicions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c</w:t>
      </w:r>
      <w:r w:rsidRPr="00AE29B3">
        <w:rPr>
          <w:rFonts w:ascii="Century Gothic" w:eastAsia="Arial" w:hAnsi="Century Gothic" w:cs="Arial"/>
          <w:lang w:val="ca-ES"/>
        </w:rPr>
        <w:t>àrregues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subvenció. e) </w:t>
      </w:r>
      <w:r w:rsidRPr="00AE29B3">
        <w:rPr>
          <w:rFonts w:ascii="Century Gothic" w:eastAsia="Arial" w:hAnsi="Century Gothic" w:cs="Arial"/>
          <w:spacing w:val="-1"/>
          <w:lang w:val="ca-ES"/>
        </w:rPr>
        <w:t>D</w:t>
      </w:r>
      <w:r w:rsidRPr="00AE29B3">
        <w:rPr>
          <w:rFonts w:ascii="Century Gothic" w:eastAsia="Arial" w:hAnsi="Century Gothic" w:cs="Arial"/>
          <w:lang w:val="ca-ES"/>
        </w:rPr>
        <w:t>ocumentació acreditativa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reunir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requisits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specífics exigits.</w:t>
      </w:r>
    </w:p>
    <w:p w:rsidR="008E31C6" w:rsidRPr="00AE29B3" w:rsidRDefault="008E31C6" w:rsidP="00205895">
      <w:pPr>
        <w:ind w:left="812" w:right="169"/>
        <w:jc w:val="both"/>
        <w:rPr>
          <w:rFonts w:ascii="Century Gothic" w:eastAsia="Arial" w:hAnsi="Century Gothic" w:cs="Arial"/>
          <w:lang w:val="ca-ES"/>
        </w:rPr>
      </w:pPr>
      <w:r w:rsidRPr="00AE29B3">
        <w:rPr>
          <w:rFonts w:ascii="Century Gothic" w:eastAsia="Arial" w:hAnsi="Century Gothic" w:cs="Arial"/>
          <w:lang w:val="ca-ES"/>
        </w:rPr>
        <w:t>f) Da</w:t>
      </w:r>
      <w:r w:rsidRPr="00AE29B3">
        <w:rPr>
          <w:rFonts w:ascii="Century Gothic" w:eastAsia="Arial" w:hAnsi="Century Gothic" w:cs="Arial"/>
          <w:spacing w:val="-1"/>
          <w:lang w:val="ca-ES"/>
        </w:rPr>
        <w:t>d</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ancàries on,</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é</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ubvencionada l’</w:t>
      </w:r>
      <w:r w:rsidRPr="00AE29B3">
        <w:rPr>
          <w:rFonts w:ascii="Century Gothic" w:eastAsia="Arial" w:hAnsi="Century Gothic" w:cs="Arial"/>
          <w:spacing w:val="1"/>
          <w:lang w:val="ca-ES"/>
        </w:rPr>
        <w:t>o</w:t>
      </w:r>
      <w:r w:rsidRPr="00AE29B3">
        <w:rPr>
          <w:rFonts w:ascii="Century Gothic" w:eastAsia="Arial" w:hAnsi="Century Gothic" w:cs="Arial"/>
          <w:lang w:val="ca-ES"/>
        </w:rPr>
        <w:t>bra o activitat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roposada,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s </w:t>
      </w:r>
      <w:r w:rsidRPr="00AE29B3">
        <w:rPr>
          <w:rFonts w:ascii="Century Gothic" w:eastAsia="Arial" w:hAnsi="Century Gothic" w:cs="Arial"/>
          <w:spacing w:val="-1"/>
          <w:lang w:val="ca-ES"/>
        </w:rPr>
        <w:t>p</w:t>
      </w:r>
      <w:r w:rsidRPr="00AE29B3">
        <w:rPr>
          <w:rFonts w:ascii="Century Gothic" w:eastAsia="Arial" w:hAnsi="Century Gothic" w:cs="Arial"/>
          <w:lang w:val="ca-ES"/>
        </w:rPr>
        <w:t>odrà transferir l</w:t>
      </w:r>
      <w:r w:rsidRPr="00AE29B3">
        <w:rPr>
          <w:rFonts w:ascii="Century Gothic" w:eastAsia="Arial" w:hAnsi="Century Gothic" w:cs="Arial"/>
          <w:spacing w:val="2"/>
          <w:lang w:val="ca-ES"/>
        </w:rPr>
        <w:t>’</w:t>
      </w:r>
      <w:r w:rsidRPr="00AE29B3">
        <w:rPr>
          <w:rFonts w:ascii="Century Gothic" w:eastAsia="Arial" w:hAnsi="Century Gothic" w:cs="Arial"/>
          <w:lang w:val="ca-ES"/>
        </w:rPr>
        <w:t>import de la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 xml:space="preserve">g) </w:t>
      </w:r>
      <w:r w:rsidRPr="00AE29B3">
        <w:rPr>
          <w:rFonts w:ascii="Century Gothic" w:eastAsia="Arial" w:hAnsi="Century Gothic" w:cs="Arial"/>
          <w:spacing w:val="-1"/>
          <w:lang w:val="ca-ES"/>
        </w:rPr>
        <w:t>D</w:t>
      </w:r>
      <w:r w:rsidRPr="00AE29B3">
        <w:rPr>
          <w:rFonts w:ascii="Century Gothic" w:eastAsia="Arial" w:hAnsi="Century Gothic" w:cs="Arial"/>
          <w:lang w:val="ca-ES"/>
        </w:rPr>
        <w:t>eclaració d</w:t>
      </w:r>
      <w:r w:rsidRPr="00AE29B3">
        <w:rPr>
          <w:rFonts w:ascii="Century Gothic" w:eastAsia="Arial" w:hAnsi="Century Gothic" w:cs="Arial"/>
          <w:spacing w:val="1"/>
          <w:lang w:val="ca-ES"/>
        </w:rPr>
        <w:t>’</w:t>
      </w:r>
      <w:r w:rsidRPr="00AE29B3">
        <w:rPr>
          <w:rFonts w:ascii="Century Gothic" w:eastAsia="Arial" w:hAnsi="Century Gothic" w:cs="Arial"/>
          <w:lang w:val="ca-ES"/>
        </w:rPr>
        <w:t>estar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orrent de les seves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o</w:t>
      </w:r>
      <w:r w:rsidRPr="00AE29B3">
        <w:rPr>
          <w:rFonts w:ascii="Century Gothic" w:eastAsia="Arial" w:hAnsi="Century Gothic" w:cs="Arial"/>
          <w:lang w:val="ca-ES"/>
        </w:rPr>
        <w:t>bligacions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tr</w:t>
      </w:r>
      <w:r w:rsidRPr="00AE29B3">
        <w:rPr>
          <w:rFonts w:ascii="Century Gothic" w:eastAsia="Arial" w:hAnsi="Century Gothic" w:cs="Arial"/>
          <w:spacing w:val="-2"/>
          <w:lang w:val="ca-ES"/>
        </w:rPr>
        <w:t>i</w:t>
      </w:r>
      <w:r w:rsidRPr="00AE29B3">
        <w:rPr>
          <w:rFonts w:ascii="Century Gothic" w:eastAsia="Arial" w:hAnsi="Century Gothic" w:cs="Arial"/>
          <w:lang w:val="ca-ES"/>
        </w:rPr>
        <w:t xml:space="preserve">butàries i de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S</w:t>
      </w:r>
      <w:r w:rsidRPr="00AE29B3">
        <w:rPr>
          <w:rFonts w:ascii="Century Gothic" w:eastAsia="Arial" w:hAnsi="Century Gothic" w:cs="Arial"/>
          <w:spacing w:val="-2"/>
          <w:lang w:val="ca-ES"/>
        </w:rPr>
        <w:t>e</w:t>
      </w:r>
      <w:r w:rsidRPr="00AE29B3">
        <w:rPr>
          <w:rFonts w:ascii="Century Gothic" w:eastAsia="Arial" w:hAnsi="Century Gothic" w:cs="Arial"/>
          <w:lang w:val="ca-ES"/>
        </w:rPr>
        <w:t>guretat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ocial</w:t>
      </w:r>
    </w:p>
    <w:p w:rsidR="008E31C6" w:rsidRDefault="008E31C6" w:rsidP="008469D4">
      <w:pPr>
        <w:ind w:left="812"/>
        <w:jc w:val="both"/>
        <w:rPr>
          <w:rFonts w:ascii="Century Gothic" w:eastAsia="Arial" w:hAnsi="Century Gothic" w:cs="Arial"/>
          <w:lang w:val="ca-ES"/>
        </w:rPr>
      </w:pPr>
      <w:r w:rsidRPr="00AE29B3">
        <w:rPr>
          <w:rFonts w:ascii="Century Gothic" w:eastAsia="Arial" w:hAnsi="Century Gothic" w:cs="Arial"/>
          <w:lang w:val="ca-ES"/>
        </w:rPr>
        <w:t xml:space="preserve">h) Altra </w:t>
      </w:r>
      <w:r w:rsidRPr="00AE29B3">
        <w:rPr>
          <w:rFonts w:ascii="Century Gothic" w:eastAsia="Arial" w:hAnsi="Century Gothic" w:cs="Arial"/>
          <w:spacing w:val="-1"/>
          <w:lang w:val="ca-ES"/>
        </w:rPr>
        <w:t>d</w:t>
      </w:r>
      <w:r w:rsidRPr="00AE29B3">
        <w:rPr>
          <w:rFonts w:ascii="Century Gothic" w:eastAsia="Arial" w:hAnsi="Century Gothic" w:cs="Arial"/>
          <w:lang w:val="ca-ES"/>
        </w:rPr>
        <w:t>ocumentació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pugui establir-se a les </w:t>
      </w:r>
      <w:r w:rsidRPr="00AE29B3">
        <w:rPr>
          <w:rFonts w:ascii="Century Gothic" w:eastAsia="Arial" w:hAnsi="Century Gothic" w:cs="Arial"/>
          <w:spacing w:val="1"/>
          <w:lang w:val="ca-ES"/>
        </w:rPr>
        <w:t>b</w:t>
      </w:r>
      <w:r w:rsidRPr="00AE29B3">
        <w:rPr>
          <w:rFonts w:ascii="Century Gothic" w:eastAsia="Arial" w:hAnsi="Century Gothic" w:cs="Arial"/>
          <w:lang w:val="ca-ES"/>
        </w:rPr>
        <w:t>ases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specífiq</w:t>
      </w:r>
      <w:r w:rsidRPr="00AE29B3">
        <w:rPr>
          <w:rFonts w:ascii="Century Gothic" w:eastAsia="Arial" w:hAnsi="Century Gothic" w:cs="Arial"/>
          <w:spacing w:val="-1"/>
          <w:lang w:val="ca-ES"/>
        </w:rPr>
        <w:t>u</w:t>
      </w:r>
      <w:r w:rsidRPr="00AE29B3">
        <w:rPr>
          <w:rFonts w:ascii="Century Gothic" w:eastAsia="Arial" w:hAnsi="Century Gothic" w:cs="Arial"/>
          <w:lang w:val="ca-ES"/>
        </w:rPr>
        <w:t>es</w:t>
      </w:r>
    </w:p>
    <w:p w:rsidR="008469D4" w:rsidRPr="00AE29B3" w:rsidRDefault="008469D4" w:rsidP="008469D4">
      <w:pPr>
        <w:ind w:left="812"/>
        <w:jc w:val="both"/>
        <w:rPr>
          <w:rFonts w:ascii="Century Gothic" w:eastAsia="Times New Roman" w:hAnsi="Century Gothic"/>
          <w:lang w:val="ca-ES"/>
        </w:rPr>
      </w:pPr>
    </w:p>
    <w:p w:rsidR="008E31C6" w:rsidRPr="00AE29B3" w:rsidRDefault="008E31C6" w:rsidP="00205895">
      <w:pPr>
        <w:ind w:left="104" w:right="171"/>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Quan s’observin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efectes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o</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issions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sol·licituds,</w:t>
      </w:r>
      <w:r w:rsidRPr="00AE29B3">
        <w:rPr>
          <w:rFonts w:ascii="Century Gothic" w:eastAsia="Arial" w:hAnsi="Century Gothic" w:cs="Arial"/>
          <w:spacing w:val="-16"/>
          <w:lang w:val="ca-ES"/>
        </w:rPr>
        <w:t xml:space="preserve"> </w:t>
      </w:r>
      <w:r w:rsidRPr="00AE29B3">
        <w:rPr>
          <w:rFonts w:ascii="Century Gothic" w:eastAsia="Arial" w:hAnsi="Century Gothic" w:cs="Arial"/>
          <w:lang w:val="ca-ES"/>
        </w:rPr>
        <w:t>o es c</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nsideri </w:t>
      </w:r>
      <w:r w:rsidRPr="00AE29B3">
        <w:rPr>
          <w:rFonts w:ascii="Century Gothic" w:eastAsia="Arial" w:hAnsi="Century Gothic" w:cs="Arial"/>
          <w:spacing w:val="-1"/>
          <w:lang w:val="ca-ES"/>
        </w:rPr>
        <w:t>n</w:t>
      </w:r>
      <w:r w:rsidRPr="00AE29B3">
        <w:rPr>
          <w:rFonts w:ascii="Century Gothic" w:eastAsia="Arial" w:hAnsi="Century Gothic" w:cs="Arial"/>
          <w:lang w:val="ca-ES"/>
        </w:rPr>
        <w:t>ecessari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pliar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informació,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es </w:t>
      </w:r>
      <w:r w:rsidRPr="00AE29B3">
        <w:rPr>
          <w:rFonts w:ascii="Century Gothic" w:eastAsia="Arial" w:hAnsi="Century Gothic" w:cs="Arial"/>
          <w:spacing w:val="-1"/>
          <w:lang w:val="ca-ES"/>
        </w:rPr>
        <w:t>p</w:t>
      </w:r>
      <w:r w:rsidRPr="00AE29B3">
        <w:rPr>
          <w:rFonts w:ascii="Century Gothic" w:eastAsia="Arial" w:hAnsi="Century Gothic" w:cs="Arial"/>
          <w:lang w:val="ca-ES"/>
        </w:rPr>
        <w:t>odrà donar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ls sol·</w:t>
      </w:r>
      <w:r w:rsidRPr="00AE29B3">
        <w:rPr>
          <w:rFonts w:ascii="Century Gothic" w:eastAsia="Arial" w:hAnsi="Century Gothic" w:cs="Arial"/>
          <w:spacing w:val="-1"/>
          <w:lang w:val="ca-ES"/>
        </w:rPr>
        <w:t>l</w:t>
      </w:r>
      <w:r w:rsidRPr="00AE29B3">
        <w:rPr>
          <w:rFonts w:ascii="Century Gothic" w:eastAsia="Arial" w:hAnsi="Century Gothic" w:cs="Arial"/>
          <w:lang w:val="ca-ES"/>
        </w:rPr>
        <w:t>icitants</w:t>
      </w:r>
      <w:r w:rsidRPr="00AE29B3">
        <w:rPr>
          <w:rFonts w:ascii="Century Gothic" w:eastAsia="Arial" w:hAnsi="Century Gothic" w:cs="Arial"/>
          <w:spacing w:val="-10"/>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 termini, que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p</w:t>
      </w:r>
      <w:r w:rsidRPr="00AE29B3">
        <w:rPr>
          <w:rFonts w:ascii="Century Gothic" w:eastAsia="Arial" w:hAnsi="Century Gothic" w:cs="Arial"/>
          <w:lang w:val="ca-ES"/>
        </w:rPr>
        <w:t>odrà excedir de 10 d</w:t>
      </w:r>
      <w:r w:rsidRPr="00AE29B3">
        <w:rPr>
          <w:rFonts w:ascii="Century Gothic" w:eastAsia="Arial" w:hAnsi="Century Gothic" w:cs="Arial"/>
          <w:spacing w:val="2"/>
          <w:lang w:val="ca-ES"/>
        </w:rPr>
        <w:t>i</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olucionar els </w:t>
      </w:r>
      <w:r w:rsidRPr="00AE29B3">
        <w:rPr>
          <w:rFonts w:ascii="Century Gothic" w:eastAsia="Arial" w:hAnsi="Century Gothic" w:cs="Arial"/>
          <w:spacing w:val="1"/>
          <w:lang w:val="ca-ES"/>
        </w:rPr>
        <w:t>d</w:t>
      </w:r>
      <w:r w:rsidRPr="00AE29B3">
        <w:rPr>
          <w:rFonts w:ascii="Century Gothic" w:eastAsia="Arial" w:hAnsi="Century Gothic" w:cs="Arial"/>
          <w:lang w:val="ca-ES"/>
        </w:rPr>
        <w:t>efectes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o</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issions o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pliar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i</w:t>
      </w:r>
      <w:r w:rsidRPr="00AE29B3">
        <w:rPr>
          <w:rFonts w:ascii="Century Gothic" w:eastAsia="Arial" w:hAnsi="Century Gothic" w:cs="Arial"/>
          <w:lang w:val="ca-ES"/>
        </w:rPr>
        <w:t>nformació,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amb </w:t>
      </w:r>
      <w:r w:rsidRPr="00AE29B3">
        <w:rPr>
          <w:rFonts w:ascii="Century Gothic" w:eastAsia="Arial" w:hAnsi="Century Gothic" w:cs="Arial"/>
          <w:spacing w:val="-1"/>
          <w:lang w:val="ca-ES"/>
        </w:rPr>
        <w:t>l</w:t>
      </w:r>
      <w:r w:rsidRPr="00AE29B3">
        <w:rPr>
          <w:rFonts w:ascii="Century Gothic" w:eastAsia="Arial" w:hAnsi="Century Gothic" w:cs="Arial"/>
          <w:lang w:val="ca-ES"/>
        </w:rPr>
        <w:t>’advertiment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exprés que, pas</w:t>
      </w:r>
      <w:r w:rsidRPr="00AE29B3">
        <w:rPr>
          <w:rFonts w:ascii="Century Gothic" w:eastAsia="Arial" w:hAnsi="Century Gothic" w:cs="Arial"/>
          <w:spacing w:val="-1"/>
          <w:lang w:val="ca-ES"/>
        </w:rPr>
        <w:t>s</w:t>
      </w:r>
      <w:r w:rsidRPr="00AE29B3">
        <w:rPr>
          <w:rFonts w:ascii="Century Gothic" w:eastAsia="Arial" w:hAnsi="Century Gothic" w:cs="Arial"/>
          <w:lang w:val="ca-ES"/>
        </w:rPr>
        <w: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q</w:t>
      </w:r>
      <w:r w:rsidRPr="00AE29B3">
        <w:rPr>
          <w:rFonts w:ascii="Century Gothic" w:eastAsia="Arial" w:hAnsi="Century Gothic" w:cs="Arial"/>
          <w:lang w:val="ca-ES"/>
        </w:rPr>
        <w:t>uest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term</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ni sense </w:t>
      </w:r>
      <w:r w:rsidRPr="00AE29B3">
        <w:rPr>
          <w:rFonts w:ascii="Century Gothic" w:eastAsia="Arial" w:hAnsi="Century Gothic" w:cs="Arial"/>
          <w:spacing w:val="1"/>
          <w:lang w:val="ca-ES"/>
        </w:rPr>
        <w:t>q</w:t>
      </w:r>
      <w:r w:rsidRPr="00AE29B3">
        <w:rPr>
          <w:rFonts w:ascii="Century Gothic" w:eastAsia="Arial" w:hAnsi="Century Gothic" w:cs="Arial"/>
          <w:lang w:val="ca-ES"/>
        </w:rPr>
        <w:t>ue el s</w:t>
      </w:r>
      <w:r w:rsidRPr="00AE29B3">
        <w:rPr>
          <w:rFonts w:ascii="Century Gothic" w:eastAsia="Arial" w:hAnsi="Century Gothic" w:cs="Arial"/>
          <w:spacing w:val="-1"/>
          <w:lang w:val="ca-ES"/>
        </w:rPr>
        <w:t>o</w:t>
      </w:r>
      <w:r w:rsidRPr="00AE29B3">
        <w:rPr>
          <w:rFonts w:ascii="Century Gothic" w:eastAsia="Arial" w:hAnsi="Century Gothic" w:cs="Arial"/>
          <w:lang w:val="ca-ES"/>
        </w:rPr>
        <w:t>l·licitant</w:t>
      </w:r>
      <w:r w:rsidRPr="00AE29B3">
        <w:rPr>
          <w:rFonts w:ascii="Century Gothic" w:eastAsia="Arial" w:hAnsi="Century Gothic" w:cs="Arial"/>
          <w:spacing w:val="-16"/>
          <w:lang w:val="ca-ES"/>
        </w:rPr>
        <w:t xml:space="preserve"> </w:t>
      </w:r>
      <w:r w:rsidRPr="00AE29B3">
        <w:rPr>
          <w:rFonts w:ascii="Century Gothic" w:eastAsia="Arial" w:hAnsi="Century Gothic" w:cs="Arial"/>
          <w:lang w:val="ca-ES"/>
        </w:rPr>
        <w:t>h</w:t>
      </w:r>
      <w:r w:rsidRPr="00AE29B3">
        <w:rPr>
          <w:rFonts w:ascii="Century Gothic" w:eastAsia="Arial" w:hAnsi="Century Gothic" w:cs="Arial"/>
          <w:spacing w:val="-1"/>
          <w:lang w:val="ca-ES"/>
        </w:rPr>
        <w:t>a</w:t>
      </w:r>
      <w:r w:rsidRPr="00AE29B3">
        <w:rPr>
          <w:rFonts w:ascii="Century Gothic" w:eastAsia="Arial" w:hAnsi="Century Gothic" w:cs="Arial"/>
          <w:lang w:val="ca-ES"/>
        </w:rPr>
        <w:t>gi complert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equeriment,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e</w:t>
      </w:r>
      <w:r w:rsidRPr="00AE29B3">
        <w:rPr>
          <w:rFonts w:ascii="Century Gothic" w:eastAsia="Arial" w:hAnsi="Century Gothic" w:cs="Arial"/>
          <w:lang w:val="ca-ES"/>
        </w:rPr>
        <w:t>’l tindrà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esistit de la  sol·</w:t>
      </w:r>
      <w:r w:rsidRPr="00AE29B3">
        <w:rPr>
          <w:rFonts w:ascii="Century Gothic" w:eastAsia="Arial" w:hAnsi="Century Gothic" w:cs="Arial"/>
          <w:spacing w:val="1"/>
          <w:lang w:val="ca-ES"/>
        </w:rPr>
        <w:t>l</w:t>
      </w:r>
      <w:r w:rsidRPr="00AE29B3">
        <w:rPr>
          <w:rFonts w:ascii="Century Gothic" w:eastAsia="Arial" w:hAnsi="Century Gothic" w:cs="Arial"/>
          <w:lang w:val="ca-ES"/>
        </w:rPr>
        <w:t>icitud.</w:t>
      </w:r>
      <w:r w:rsidRPr="00AE29B3">
        <w:rPr>
          <w:rFonts w:ascii="Century Gothic" w:eastAsia="Arial" w:hAnsi="Century Gothic" w:cs="Arial"/>
          <w:spacing w:val="-10"/>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 xml:space="preserve">n cas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oncurs,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termini </w:t>
      </w:r>
      <w:r w:rsidRPr="00AE29B3">
        <w:rPr>
          <w:rFonts w:ascii="Century Gothic" w:eastAsia="Arial" w:hAnsi="Century Gothic" w:cs="Arial"/>
          <w:spacing w:val="1"/>
          <w:lang w:val="ca-ES"/>
        </w:rPr>
        <w:t>h</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gual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a tots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els c</w:t>
      </w:r>
      <w:r w:rsidRPr="00AE29B3">
        <w:rPr>
          <w:rFonts w:ascii="Century Gothic" w:eastAsia="Arial" w:hAnsi="Century Gothic" w:cs="Arial"/>
          <w:spacing w:val="-1"/>
          <w:lang w:val="ca-ES"/>
        </w:rPr>
        <w:t>o</w:t>
      </w:r>
      <w:r w:rsidRPr="00AE29B3">
        <w:rPr>
          <w:rFonts w:ascii="Century Gothic" w:eastAsia="Arial" w:hAnsi="Century Gothic" w:cs="Arial"/>
          <w:lang w:val="ca-ES"/>
        </w:rPr>
        <w:t>ncursants afectats.</w:t>
      </w:r>
    </w:p>
    <w:p w:rsidR="008E31C6" w:rsidRPr="00AE29B3" w:rsidRDefault="008E31C6" w:rsidP="00205895">
      <w:pPr>
        <w:ind w:left="104" w:right="171"/>
        <w:jc w:val="both"/>
        <w:rPr>
          <w:rFonts w:ascii="Century Gothic" w:eastAsia="Arial" w:hAnsi="Century Gothic" w:cs="Arial"/>
          <w:lang w:val="ca-ES"/>
        </w:rPr>
      </w:pPr>
    </w:p>
    <w:p w:rsidR="008E31C6" w:rsidRPr="00AE29B3" w:rsidRDefault="008E31C6" w:rsidP="00205895">
      <w:pPr>
        <w:ind w:left="104" w:right="171"/>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4</w:t>
      </w:r>
      <w:r w:rsidRPr="00AE29B3">
        <w:rPr>
          <w:rFonts w:ascii="Century Gothic" w:eastAsia="Arial" w:hAnsi="Century Gothic" w:cs="Arial"/>
          <w:highlight w:val="yellow"/>
          <w:lang w:val="ca-ES"/>
        </w:rPr>
        <w:t>. La resolució d’atorgament d’una subvenció pot ser modificada en els casos següents:</w:t>
      </w:r>
    </w:p>
    <w:p w:rsidR="008E31C6" w:rsidRPr="00AE29B3" w:rsidRDefault="008E31C6" w:rsidP="00205895">
      <w:pPr>
        <w:ind w:left="104" w:right="171"/>
        <w:jc w:val="both"/>
        <w:rPr>
          <w:rFonts w:ascii="Century Gothic" w:eastAsia="Arial" w:hAnsi="Century Gothic" w:cs="Arial"/>
          <w:highlight w:val="yellow"/>
          <w:lang w:val="ca-ES"/>
        </w:rPr>
      </w:pPr>
    </w:p>
    <w:p w:rsidR="008E31C6" w:rsidRPr="00AE29B3" w:rsidRDefault="008E31C6" w:rsidP="00205895">
      <w:pPr>
        <w:ind w:left="104" w:right="171"/>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a)  Quan es produeixi una alteració en les condicions que van determinar la concessió de la subvenció.</w:t>
      </w:r>
    </w:p>
    <w:p w:rsidR="008E31C6" w:rsidRPr="00AE29B3" w:rsidRDefault="008E31C6" w:rsidP="00205895">
      <w:pPr>
        <w:ind w:left="104" w:right="171"/>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b)  Quan el beneficiari no hagi justificat adequadament la totalitat de l’import de les despeses de l’actuació que estigui obligat a justificar .</w:t>
      </w:r>
    </w:p>
    <w:p w:rsidR="008E31C6" w:rsidRPr="00AE29B3" w:rsidRDefault="008E31C6" w:rsidP="00205895">
      <w:pPr>
        <w:ind w:left="104" w:right="171"/>
        <w:jc w:val="both"/>
        <w:rPr>
          <w:rFonts w:ascii="Century Gothic" w:eastAsia="Arial" w:hAnsi="Century Gothic" w:cs="Arial"/>
          <w:lang w:val="ca-ES"/>
        </w:rPr>
      </w:pPr>
      <w:r w:rsidRPr="00AE29B3">
        <w:rPr>
          <w:rFonts w:ascii="Century Gothic" w:eastAsia="Arial" w:hAnsi="Century Gothic" w:cs="Arial"/>
          <w:highlight w:val="yellow"/>
          <w:lang w:val="ca-ES"/>
        </w:rPr>
        <w:lastRenderedPageBreak/>
        <w:t>c)  Quan es sol·liciti un canvi de destinació de la subvenció per causa justificada i sigui acceptat per l’Ajuntament de Cànoves i Samalús.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1</w:t>
      </w:r>
      <w:r w:rsidRPr="00AE29B3">
        <w:rPr>
          <w:rFonts w:ascii="Century Gothic" w:eastAsia="Arial" w:hAnsi="Century Gothic" w:cs="Arial"/>
          <w:b/>
          <w:lang w:val="ca-ES"/>
        </w:rPr>
        <w:t>3a.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Obligacions dels beneficiaris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63"/>
        <w:jc w:val="both"/>
        <w:rPr>
          <w:rFonts w:ascii="Century Gothic" w:eastAsia="Arial" w:hAnsi="Century Gothic" w:cs="Arial"/>
          <w:lang w:val="ca-ES"/>
        </w:rPr>
      </w:pPr>
      <w:r w:rsidRPr="00AE29B3">
        <w:rPr>
          <w:rFonts w:ascii="Century Gothic" w:eastAsia="Arial" w:hAnsi="Century Gothic" w:cs="Arial"/>
          <w:lang w:val="ca-ES"/>
        </w:rPr>
        <w:t>Te</w:t>
      </w:r>
      <w:r w:rsidRPr="00AE29B3">
        <w:rPr>
          <w:rFonts w:ascii="Century Gothic" w:eastAsia="Arial" w:hAnsi="Century Gothic" w:cs="Arial"/>
          <w:spacing w:val="-2"/>
          <w:lang w:val="ca-ES"/>
        </w:rPr>
        <w:t>n</w:t>
      </w:r>
      <w:r w:rsidRPr="00AE29B3">
        <w:rPr>
          <w:rFonts w:ascii="Century Gothic" w:eastAsia="Arial" w:hAnsi="Century Gothic" w:cs="Arial"/>
          <w:lang w:val="ca-ES"/>
        </w:rPr>
        <w:t xml:space="preserve">en la condició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eneficiaris d</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una subvenció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físiques o </w:t>
      </w:r>
      <w:r w:rsidRPr="00AE29B3">
        <w:rPr>
          <w:rFonts w:ascii="Century Gothic" w:eastAsia="Arial" w:hAnsi="Century Gothic" w:cs="Arial"/>
          <w:spacing w:val="-1"/>
          <w:lang w:val="ca-ES"/>
        </w:rPr>
        <w:t>j</w:t>
      </w:r>
      <w:r w:rsidRPr="00AE29B3">
        <w:rPr>
          <w:rFonts w:ascii="Century Gothic" w:eastAsia="Arial" w:hAnsi="Century Gothic" w:cs="Arial"/>
          <w:lang w:val="ca-ES"/>
        </w:rPr>
        <w:t>urídiques,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úbliques o privades, que h</w:t>
      </w:r>
      <w:r w:rsidRPr="00AE29B3">
        <w:rPr>
          <w:rFonts w:ascii="Century Gothic" w:eastAsia="Arial" w:hAnsi="Century Gothic" w:cs="Arial"/>
          <w:spacing w:val="2"/>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fer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que fomenta 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eu ato</w:t>
      </w:r>
      <w:r w:rsidRPr="00AE29B3">
        <w:rPr>
          <w:rFonts w:ascii="Century Gothic" w:eastAsia="Arial" w:hAnsi="Century Gothic" w:cs="Arial"/>
          <w:spacing w:val="-2"/>
          <w:lang w:val="ca-ES"/>
        </w:rPr>
        <w:t>r</w:t>
      </w:r>
      <w:r w:rsidRPr="00AE29B3">
        <w:rPr>
          <w:rFonts w:ascii="Century Gothic" w:eastAsia="Arial" w:hAnsi="Century Gothic" w:cs="Arial"/>
          <w:lang w:val="ca-ES"/>
        </w:rPr>
        <w:t>gament o que es trob</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situa</w:t>
      </w:r>
      <w:r w:rsidRPr="00AE29B3">
        <w:rPr>
          <w:rFonts w:ascii="Century Gothic" w:eastAsia="Arial" w:hAnsi="Century Gothic" w:cs="Arial"/>
          <w:spacing w:val="-1"/>
          <w:lang w:val="ca-ES"/>
        </w:rPr>
        <w:t>c</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legitima la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seva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Si </w:t>
      </w:r>
      <w:r w:rsidRPr="00AE29B3">
        <w:rPr>
          <w:rFonts w:ascii="Century Gothic" w:eastAsia="Arial" w:hAnsi="Century Gothic" w:cs="Arial"/>
          <w:spacing w:val="-2"/>
          <w:lang w:val="ca-ES"/>
        </w:rPr>
        <w:t>a</w:t>
      </w:r>
      <w:r w:rsidRPr="00AE29B3">
        <w:rPr>
          <w:rFonts w:ascii="Century Gothic" w:eastAsia="Arial" w:hAnsi="Century Gothic" w:cs="Arial"/>
          <w:lang w:val="ca-ES"/>
        </w:rPr>
        <w:t>ixí es p</w:t>
      </w:r>
      <w:r w:rsidRPr="00AE29B3">
        <w:rPr>
          <w:rFonts w:ascii="Century Gothic" w:eastAsia="Arial" w:hAnsi="Century Gothic" w:cs="Arial"/>
          <w:spacing w:val="-1"/>
          <w:lang w:val="ca-ES"/>
        </w:rPr>
        <w:t>r</w:t>
      </w:r>
      <w:r w:rsidRPr="00AE29B3">
        <w:rPr>
          <w:rFonts w:ascii="Century Gothic" w:eastAsia="Arial" w:hAnsi="Century Gothic" w:cs="Arial"/>
          <w:lang w:val="ca-ES"/>
        </w:rPr>
        <w:t>eveu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expressament en les bases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eguladores,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també p</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den ser beneficiaris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grupacions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1"/>
          <w:lang w:val="ca-ES"/>
        </w:rPr>
        <w:t>m</w:t>
      </w:r>
      <w:r w:rsidRPr="00AE29B3">
        <w:rPr>
          <w:rFonts w:ascii="Century Gothic" w:eastAsia="Arial" w:hAnsi="Century Gothic" w:cs="Arial"/>
          <w:lang w:val="ca-ES"/>
        </w:rPr>
        <w:t xml:space="preserve">unitats de béns o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ualsevol altre tipus </w:t>
      </w:r>
      <w:r w:rsidRPr="00AE29B3">
        <w:rPr>
          <w:rFonts w:ascii="Century Gothic" w:eastAsia="Arial" w:hAnsi="Century Gothic" w:cs="Arial"/>
          <w:spacing w:val="-1"/>
          <w:lang w:val="ca-ES"/>
        </w:rPr>
        <w:t>d</w:t>
      </w:r>
      <w:r w:rsidRPr="00AE29B3">
        <w:rPr>
          <w:rFonts w:ascii="Century Gothic" w:eastAsia="Arial" w:hAnsi="Century Gothic" w:cs="Arial"/>
          <w:lang w:val="ca-ES"/>
        </w:rPr>
        <w:t>’unitat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ec</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nòmica o </w:t>
      </w:r>
      <w:r w:rsidRPr="00AE29B3">
        <w:rPr>
          <w:rFonts w:ascii="Century Gothic" w:eastAsia="Arial" w:hAnsi="Century Gothic" w:cs="Arial"/>
          <w:spacing w:val="1"/>
          <w:lang w:val="ca-ES"/>
        </w:rPr>
        <w:t>p</w:t>
      </w:r>
      <w:r w:rsidRPr="00AE29B3">
        <w:rPr>
          <w:rFonts w:ascii="Century Gothic" w:eastAsia="Arial" w:hAnsi="Century Gothic" w:cs="Arial"/>
          <w:lang w:val="ca-ES"/>
        </w:rPr>
        <w:t>atrimoni s</w:t>
      </w:r>
      <w:r w:rsidRPr="00AE29B3">
        <w:rPr>
          <w:rFonts w:ascii="Century Gothic" w:eastAsia="Arial" w:hAnsi="Century Gothic" w:cs="Arial"/>
          <w:spacing w:val="1"/>
          <w:lang w:val="ca-ES"/>
        </w:rPr>
        <w:t>e</w:t>
      </w:r>
      <w:r w:rsidRPr="00AE29B3">
        <w:rPr>
          <w:rFonts w:ascii="Century Gothic" w:eastAsia="Arial" w:hAnsi="Century Gothic" w:cs="Arial"/>
          <w:lang w:val="ca-ES"/>
        </w:rPr>
        <w:t>parat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ense personalitat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j</w:t>
      </w:r>
      <w:r w:rsidRPr="00AE29B3">
        <w:rPr>
          <w:rFonts w:ascii="Century Gothic" w:eastAsia="Arial" w:hAnsi="Century Gothic" w:cs="Arial"/>
          <w:spacing w:val="-1"/>
          <w:lang w:val="ca-ES"/>
        </w:rPr>
        <w:t>u</w:t>
      </w:r>
      <w:r w:rsidRPr="00AE29B3">
        <w:rPr>
          <w:rFonts w:ascii="Century Gothic" w:eastAsia="Arial" w:hAnsi="Century Gothic" w:cs="Arial"/>
          <w:lang w:val="ca-ES"/>
        </w:rPr>
        <w:t>rídica.</w:t>
      </w:r>
    </w:p>
    <w:p w:rsidR="008E31C6" w:rsidRPr="00AE29B3" w:rsidRDefault="008E31C6" w:rsidP="00205895">
      <w:pPr>
        <w:spacing w:before="29"/>
        <w:ind w:right="290"/>
        <w:jc w:val="both"/>
        <w:rPr>
          <w:rFonts w:ascii="Century Gothic" w:eastAsia="Arial" w:hAnsi="Century Gothic" w:cs="Arial"/>
          <w:lang w:val="ca-ES"/>
        </w:rPr>
      </w:pPr>
    </w:p>
    <w:p w:rsidR="008E31C6" w:rsidRPr="00AE29B3" w:rsidRDefault="008E31C6" w:rsidP="00205895">
      <w:pPr>
        <w:spacing w:before="29"/>
        <w:ind w:left="104" w:right="290"/>
        <w:jc w:val="both"/>
        <w:rPr>
          <w:rFonts w:ascii="Century Gothic" w:eastAsia="Arial" w:hAnsi="Century Gothic" w:cs="Arial"/>
          <w:lang w:val="ca-ES"/>
        </w:rPr>
      </w:pPr>
      <w:r w:rsidRPr="00AE29B3">
        <w:rPr>
          <w:rFonts w:ascii="Century Gothic" w:eastAsia="Arial" w:hAnsi="Century Gothic" w:cs="Arial"/>
          <w:spacing w:val="-2"/>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eneficiaris h</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omplir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w:t>
      </w:r>
      <w:r w:rsidRPr="00AE29B3">
        <w:rPr>
          <w:rFonts w:ascii="Century Gothic" w:eastAsia="Arial" w:hAnsi="Century Gothic" w:cs="Arial"/>
          <w:spacing w:val="-1"/>
          <w:lang w:val="ca-ES"/>
        </w:rPr>
        <w:t>l</w:t>
      </w:r>
      <w:r w:rsidRPr="00AE29B3">
        <w:rPr>
          <w:rFonts w:ascii="Century Gothic" w:eastAsia="Arial" w:hAnsi="Century Gothic" w:cs="Arial"/>
          <w:lang w:val="ca-ES"/>
        </w:rPr>
        <w:t>igacions que derivin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’acte d’atorgament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així</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bases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guladores i, en tot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cas, aq</w:t>
      </w:r>
      <w:r w:rsidRPr="00AE29B3">
        <w:rPr>
          <w:rFonts w:ascii="Century Gothic" w:eastAsia="Arial" w:hAnsi="Century Gothic" w:cs="Arial"/>
          <w:spacing w:val="-1"/>
          <w:lang w:val="ca-ES"/>
        </w:rPr>
        <w:t>u</w:t>
      </w:r>
      <w:r w:rsidRPr="00AE29B3">
        <w:rPr>
          <w:rFonts w:ascii="Century Gothic" w:eastAsia="Arial" w:hAnsi="Century Gothic" w:cs="Arial"/>
          <w:lang w:val="ca-ES"/>
        </w:rPr>
        <w:t>elles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es p</w:t>
      </w:r>
      <w:r w:rsidRPr="00AE29B3">
        <w:rPr>
          <w:rFonts w:ascii="Century Gothic" w:eastAsia="Arial" w:hAnsi="Century Gothic" w:cs="Arial"/>
          <w:spacing w:val="-1"/>
          <w:lang w:val="ca-ES"/>
        </w:rPr>
        <w:t>r</w:t>
      </w:r>
      <w:r w:rsidRPr="00AE29B3">
        <w:rPr>
          <w:rFonts w:ascii="Century Gothic" w:eastAsia="Arial" w:hAnsi="Century Gothic" w:cs="Arial"/>
          <w:lang w:val="ca-ES"/>
        </w:rPr>
        <w:t>eveuen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’arti</w:t>
      </w:r>
      <w:r w:rsidRPr="00AE29B3">
        <w:rPr>
          <w:rFonts w:ascii="Century Gothic" w:eastAsia="Arial" w:hAnsi="Century Gothic" w:cs="Arial"/>
          <w:spacing w:val="-1"/>
          <w:lang w:val="ca-ES"/>
        </w:rPr>
        <w:t>c</w:t>
      </w:r>
      <w:r w:rsidRPr="00AE29B3">
        <w:rPr>
          <w:rFonts w:ascii="Century Gothic" w:eastAsia="Arial" w:hAnsi="Century Gothic" w:cs="Arial"/>
          <w:lang w:val="ca-ES"/>
        </w:rPr>
        <w:t>le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4 de la LGS.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57"/>
        <w:jc w:val="both"/>
        <w:rPr>
          <w:rFonts w:ascii="Century Gothic" w:eastAsia="Arial" w:hAnsi="Century Gothic" w:cs="Arial"/>
          <w:lang w:val="ca-ES"/>
        </w:rPr>
      </w:pPr>
      <w:r w:rsidRPr="00AE29B3">
        <w:rPr>
          <w:rFonts w:ascii="Century Gothic" w:eastAsia="Arial" w:hAnsi="Century Gothic" w:cs="Arial"/>
          <w:lang w:val="ca-ES"/>
        </w:rPr>
        <w:t>A més de 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bligacions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ssen</w:t>
      </w:r>
      <w:r w:rsidRPr="00AE29B3">
        <w:rPr>
          <w:rFonts w:ascii="Century Gothic" w:eastAsia="Arial" w:hAnsi="Century Gothic" w:cs="Arial"/>
          <w:spacing w:val="-3"/>
          <w:lang w:val="ca-ES"/>
        </w:rPr>
        <w:t>y</w:t>
      </w:r>
      <w:r w:rsidRPr="00AE29B3">
        <w:rPr>
          <w:rFonts w:ascii="Century Gothic" w:eastAsia="Arial" w:hAnsi="Century Gothic" w:cs="Arial"/>
          <w:lang w:val="ca-ES"/>
        </w:rPr>
        <w:t>alades</w:t>
      </w:r>
      <w:r w:rsidRPr="00AE29B3">
        <w:rPr>
          <w:rFonts w:ascii="Century Gothic" w:eastAsia="Arial" w:hAnsi="Century Gothic" w:cs="Arial"/>
          <w:spacing w:val="5"/>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2"/>
          <w:lang w:val="ca-ES"/>
        </w:rPr>
        <w:t>l</w:t>
      </w:r>
      <w:r w:rsidRPr="00AE29B3">
        <w:rPr>
          <w:rFonts w:ascii="Century Gothic" w:eastAsia="Arial" w:hAnsi="Century Gothic" w:cs="Arial"/>
          <w:lang w:val="ca-ES"/>
        </w:rPr>
        <w:t>’art.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14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LGS,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h</w:t>
      </w:r>
      <w:r w:rsidRPr="00AE29B3">
        <w:rPr>
          <w:rFonts w:ascii="Century Gothic" w:eastAsia="Arial" w:hAnsi="Century Gothic" w:cs="Arial"/>
          <w:lang w:val="ca-ES"/>
        </w:rPr>
        <w:t xml:space="preserve">an de complir </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w:t>
      </w:r>
      <w:r w:rsidRPr="00AE29B3">
        <w:rPr>
          <w:rFonts w:ascii="Century Gothic" w:eastAsia="Arial" w:hAnsi="Century Gothic" w:cs="Arial"/>
          <w:spacing w:val="-1"/>
          <w:lang w:val="ca-ES"/>
        </w:rPr>
        <w:t>e</w:t>
      </w:r>
      <w:r w:rsidRPr="00AE29B3">
        <w:rPr>
          <w:rFonts w:ascii="Century Gothic" w:eastAsia="Arial" w:hAnsi="Century Gothic" w:cs="Arial"/>
          <w:lang w:val="ca-ES"/>
        </w:rPr>
        <w:t>güents: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129"/>
        <w:jc w:val="both"/>
        <w:rPr>
          <w:rFonts w:ascii="Century Gothic" w:eastAsia="Arial" w:hAnsi="Century Gothic" w:cs="Arial"/>
          <w:lang w:val="ca-ES"/>
        </w:rPr>
      </w:pPr>
      <w:r w:rsidRPr="00AE29B3">
        <w:rPr>
          <w:rFonts w:ascii="Century Gothic" w:eastAsia="Arial" w:hAnsi="Century Gothic" w:cs="Arial"/>
          <w:b/>
          <w:highlight w:val="yellow"/>
          <w:lang w:val="ca-ES"/>
        </w:rPr>
        <w:t xml:space="preserve">1. </w:t>
      </w:r>
      <w:r w:rsidRPr="00AE29B3">
        <w:rPr>
          <w:rFonts w:ascii="Century Gothic" w:eastAsia="Arial" w:hAnsi="Century Gothic" w:cs="Arial"/>
          <w:highlight w:val="yellow"/>
          <w:lang w:val="ca-ES"/>
        </w:rPr>
        <w:t>Els beneficiaris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h</w:t>
      </w:r>
      <w:r w:rsidRPr="00AE29B3">
        <w:rPr>
          <w:rFonts w:ascii="Century Gothic" w:eastAsia="Arial" w:hAnsi="Century Gothic" w:cs="Arial"/>
          <w:highlight w:val="yellow"/>
          <w:lang w:val="ca-ES"/>
        </w:rPr>
        <w:t>an d’estar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a</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orrent</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les seves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o</w:t>
      </w:r>
      <w:r w:rsidRPr="00AE29B3">
        <w:rPr>
          <w:rFonts w:ascii="Century Gothic" w:eastAsia="Arial" w:hAnsi="Century Gothic" w:cs="Arial"/>
          <w:highlight w:val="yellow"/>
          <w:lang w:val="ca-ES"/>
        </w:rPr>
        <w:t>bligacions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fisc</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ls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i fi</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anceres amb</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w:t>
      </w:r>
      <w:r w:rsidRPr="00AE29B3">
        <w:rPr>
          <w:rFonts w:ascii="Century Gothic" w:eastAsia="Arial" w:hAnsi="Century Gothic" w:cs="Arial"/>
          <w:spacing w:val="-1"/>
          <w:highlight w:val="yellow"/>
          <w:lang w:val="ca-ES"/>
        </w:rPr>
        <w:t>j</w:t>
      </w:r>
      <w:r w:rsidRPr="00AE29B3">
        <w:rPr>
          <w:rFonts w:ascii="Century Gothic" w:eastAsia="Arial" w:hAnsi="Century Gothic" w:cs="Arial"/>
          <w:highlight w:val="yellow"/>
          <w:lang w:val="ca-ES"/>
        </w:rPr>
        <w:t xml:space="preserve">untament </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i a</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b</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Seguretat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Soc</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al</w:t>
      </w:r>
      <w:r w:rsidRPr="00AE29B3">
        <w:rPr>
          <w:rFonts w:ascii="Century Gothic" w:eastAsia="Arial" w:hAnsi="Century Gothic" w:cs="Arial"/>
          <w:lang w:val="ca-ES"/>
        </w:rPr>
        <w:t>.</w:t>
      </w:r>
    </w:p>
    <w:p w:rsidR="008E31C6" w:rsidRPr="00AE29B3" w:rsidRDefault="008E31C6" w:rsidP="00205895">
      <w:pPr>
        <w:ind w:left="104" w:right="1129"/>
        <w:jc w:val="both"/>
        <w:rPr>
          <w:rFonts w:ascii="Century Gothic" w:eastAsia="Arial" w:hAnsi="Century Gothic" w:cs="Arial"/>
          <w:lang w:val="ca-ES"/>
        </w:rPr>
      </w:pPr>
    </w:p>
    <w:p w:rsidR="008E31C6" w:rsidRPr="00AE29B3" w:rsidRDefault="008E31C6" w:rsidP="00205895">
      <w:pPr>
        <w:ind w:left="104" w:right="1129"/>
        <w:jc w:val="both"/>
        <w:rPr>
          <w:rFonts w:ascii="Century Gothic" w:eastAsia="Arial" w:hAnsi="Century Gothic" w:cs="Arial"/>
          <w:lang w:val="ca-ES"/>
        </w:rPr>
      </w:pPr>
      <w:r w:rsidRPr="00AE29B3">
        <w:rPr>
          <w:rFonts w:ascii="Century Gothic" w:eastAsia="Arial" w:hAnsi="Century Gothic" w:cs="Arial"/>
          <w:b/>
          <w:highlight w:val="yellow"/>
          <w:lang w:val="ca-ES"/>
        </w:rPr>
        <w:t>2</w:t>
      </w:r>
      <w:r w:rsidRPr="00AE29B3">
        <w:rPr>
          <w:rFonts w:ascii="Century Gothic" w:eastAsia="Arial" w:hAnsi="Century Gothic" w:cs="Arial"/>
          <w:highlight w:val="yellow"/>
          <w:lang w:val="ca-ES"/>
        </w:rPr>
        <w:t>. Complir l’objectiu, executar el projecte, fer l’activitat o adoptar el comportament que fonamenta la concessió de la subvenció</w:t>
      </w:r>
      <w:r w:rsidRPr="00AE29B3">
        <w:rPr>
          <w:rFonts w:ascii="Century Gothic" w:eastAsia="Arial" w:hAnsi="Century Gothic" w:cs="Arial"/>
          <w:lang w:val="ca-ES"/>
        </w:rPr>
        <w:t>.</w:t>
      </w:r>
    </w:p>
    <w:p w:rsidR="008E31C6" w:rsidRPr="00AE29B3" w:rsidRDefault="008E31C6" w:rsidP="00205895">
      <w:pPr>
        <w:ind w:left="104" w:right="1129"/>
        <w:jc w:val="both"/>
        <w:rPr>
          <w:rFonts w:ascii="Century Gothic" w:eastAsia="Arial" w:hAnsi="Century Gothic" w:cs="Arial"/>
          <w:lang w:val="ca-ES"/>
        </w:rPr>
      </w:pPr>
    </w:p>
    <w:p w:rsidR="008E31C6" w:rsidRPr="00AE29B3" w:rsidRDefault="008E31C6" w:rsidP="00205895">
      <w:pPr>
        <w:ind w:left="104" w:right="1129"/>
        <w:jc w:val="both"/>
        <w:rPr>
          <w:rFonts w:ascii="Century Gothic" w:eastAsia="Arial" w:hAnsi="Century Gothic" w:cs="Arial"/>
          <w:lang w:val="ca-ES"/>
        </w:rPr>
      </w:pPr>
      <w:r w:rsidRPr="00AE29B3">
        <w:rPr>
          <w:rFonts w:ascii="Century Gothic" w:eastAsia="Arial" w:hAnsi="Century Gothic" w:cs="Arial"/>
          <w:b/>
          <w:highlight w:val="yellow"/>
          <w:lang w:val="ca-ES"/>
        </w:rPr>
        <w:t>3.</w:t>
      </w:r>
      <w:r w:rsidRPr="00AE29B3">
        <w:rPr>
          <w:rFonts w:ascii="Century Gothic" w:eastAsia="Arial" w:hAnsi="Century Gothic" w:cs="Arial"/>
          <w:highlight w:val="yellow"/>
          <w:lang w:val="ca-ES"/>
        </w:rPr>
        <w:t xml:space="preserve"> Justificar el compliment dels requisits i les condicions així com també la realització de l’activitat i el compliment de la finalitat que determini la concessió o el gaudi de la subvenció.</w:t>
      </w:r>
    </w:p>
    <w:p w:rsidR="008E31C6" w:rsidRPr="00AE29B3" w:rsidRDefault="008E31C6" w:rsidP="00205895">
      <w:pPr>
        <w:ind w:left="104" w:right="1129"/>
        <w:jc w:val="both"/>
        <w:rPr>
          <w:rFonts w:ascii="Century Gothic" w:eastAsia="Arial" w:hAnsi="Century Gothic" w:cs="Arial"/>
          <w:lang w:val="ca-ES"/>
        </w:rPr>
      </w:pPr>
    </w:p>
    <w:p w:rsidR="008E31C6" w:rsidRPr="00AE29B3" w:rsidRDefault="008E31C6" w:rsidP="00205895">
      <w:pPr>
        <w:ind w:left="104" w:right="1129"/>
        <w:jc w:val="both"/>
        <w:rPr>
          <w:rFonts w:ascii="Century Gothic" w:eastAsia="Arial" w:hAnsi="Century Gothic" w:cs="Arial"/>
          <w:lang w:val="ca-ES"/>
        </w:rPr>
      </w:pPr>
      <w:r w:rsidRPr="00AE29B3">
        <w:rPr>
          <w:rFonts w:ascii="Century Gothic" w:eastAsia="Arial" w:hAnsi="Century Gothic" w:cs="Arial"/>
          <w:b/>
          <w:highlight w:val="yellow"/>
          <w:lang w:val="ca-ES"/>
        </w:rPr>
        <w:t>4.</w:t>
      </w:r>
      <w:r w:rsidRPr="00AE29B3">
        <w:rPr>
          <w:rFonts w:ascii="Century Gothic" w:eastAsia="Arial" w:hAnsi="Century Gothic" w:cs="Arial"/>
          <w:highlight w:val="yellow"/>
          <w:lang w:val="ca-ES"/>
        </w:rPr>
        <w:t xml:space="preserve"> Sotmetre’s a les actuacions de comprovació que ha d’efectuar l’ajuntament,  si escau. I a qualsevol altra de comprovació i control financer que puguin dur a terme els òrgans de control competents tan  nacionals com comunitaris, i aportar tota la informació que els sigui requerida en l’exercici de les actuacions anteriors.</w:t>
      </w:r>
    </w:p>
    <w:p w:rsidR="008E31C6" w:rsidRPr="00AE29B3" w:rsidRDefault="008E31C6" w:rsidP="00205895">
      <w:pPr>
        <w:ind w:left="104" w:right="1129"/>
        <w:jc w:val="both"/>
        <w:rPr>
          <w:rFonts w:ascii="Century Gothic" w:eastAsia="Arial" w:hAnsi="Century Gothic" w:cs="Arial"/>
          <w:lang w:val="ca-ES"/>
        </w:rPr>
      </w:pPr>
    </w:p>
    <w:p w:rsidR="008E31C6" w:rsidRPr="00AE29B3" w:rsidRDefault="008E31C6" w:rsidP="00205895">
      <w:pPr>
        <w:ind w:left="104" w:right="1129"/>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5.</w:t>
      </w:r>
      <w:r w:rsidRPr="00AE29B3">
        <w:rPr>
          <w:rFonts w:ascii="Century Gothic" w:eastAsia="Arial" w:hAnsi="Century Gothic" w:cs="Arial"/>
          <w:highlight w:val="yellow"/>
          <w:lang w:val="ca-ES"/>
        </w:rPr>
        <w:t xml:space="preserve"> Inscriure’s al Registre Municipal d’Entitats i associacions de Cànoves i Samalús sempre que aquest estigui operatiu.</w:t>
      </w:r>
    </w:p>
    <w:p w:rsidR="008E31C6" w:rsidRPr="00AE29B3" w:rsidRDefault="008E31C6" w:rsidP="00205895">
      <w:pPr>
        <w:ind w:left="104" w:right="1129"/>
        <w:jc w:val="both"/>
        <w:rPr>
          <w:rFonts w:ascii="Century Gothic" w:eastAsia="Arial" w:hAnsi="Century Gothic" w:cs="Arial"/>
          <w:highlight w:val="yellow"/>
          <w:lang w:val="ca-ES"/>
        </w:rPr>
      </w:pPr>
    </w:p>
    <w:p w:rsidR="008E31C6" w:rsidRPr="00AE29B3" w:rsidRDefault="008E31C6" w:rsidP="00205895">
      <w:pPr>
        <w:ind w:left="104" w:right="1129"/>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6.</w:t>
      </w:r>
      <w:r w:rsidRPr="00AE29B3">
        <w:rPr>
          <w:rFonts w:ascii="Century Gothic" w:eastAsia="Arial" w:hAnsi="Century Gothic" w:cs="Arial"/>
          <w:highlight w:val="yellow"/>
          <w:lang w:val="ca-ES"/>
        </w:rPr>
        <w:t xml:space="preserve"> Comunicar qualsevol modificació que es produeix en el contingut de la declaració responsable de la sol·licitud, durant la vigència de l’actuació objecte de la subvenció.</w:t>
      </w:r>
    </w:p>
    <w:p w:rsidR="008E31C6" w:rsidRPr="00AE29B3" w:rsidRDefault="008E31C6" w:rsidP="00205895">
      <w:pPr>
        <w:ind w:left="104" w:right="1129"/>
        <w:jc w:val="both"/>
        <w:rPr>
          <w:rFonts w:ascii="Century Gothic" w:eastAsia="Arial" w:hAnsi="Century Gothic" w:cs="Arial"/>
          <w:highlight w:val="yellow"/>
          <w:lang w:val="ca-ES"/>
        </w:rPr>
      </w:pPr>
    </w:p>
    <w:p w:rsidR="008E31C6" w:rsidRPr="00AE29B3" w:rsidRDefault="008E31C6" w:rsidP="00205895">
      <w:pPr>
        <w:ind w:left="104" w:right="1129"/>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7.</w:t>
      </w:r>
      <w:r w:rsidRPr="00AE29B3">
        <w:rPr>
          <w:rFonts w:ascii="Century Gothic" w:eastAsia="Arial" w:hAnsi="Century Gothic" w:cs="Arial"/>
          <w:highlight w:val="yellow"/>
          <w:lang w:val="ca-ES"/>
        </w:rPr>
        <w:t xml:space="preserve"> Disposar dels llibres comptables, registres diligenciats i altres documents degudament auditats d’acord amb la legislació mercantil i sectorial aplicable al beneficiari en cada cas, com també de tots els estats comptables i registres específics exigits per les bases reguladores específiques</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right="303"/>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lastRenderedPageBreak/>
        <w:t xml:space="preserve">8. </w:t>
      </w:r>
      <w:r w:rsidRPr="00AE29B3">
        <w:rPr>
          <w:rFonts w:ascii="Century Gothic" w:eastAsia="Arial" w:hAnsi="Century Gothic" w:cs="Arial"/>
          <w:highlight w:val="yellow"/>
          <w:lang w:val="ca-ES"/>
        </w:rPr>
        <w:t>Les associacions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highlight w:val="yellow"/>
          <w:lang w:val="ca-ES"/>
        </w:rPr>
        <w:t>i f</w:t>
      </w:r>
      <w:r w:rsidRPr="00AE29B3">
        <w:rPr>
          <w:rFonts w:ascii="Century Gothic" w:eastAsia="Arial" w:hAnsi="Century Gothic" w:cs="Arial"/>
          <w:spacing w:val="-2"/>
          <w:highlight w:val="yellow"/>
          <w:lang w:val="ca-ES"/>
        </w:rPr>
        <w:t>u</w:t>
      </w:r>
      <w:r w:rsidRPr="00AE29B3">
        <w:rPr>
          <w:rFonts w:ascii="Century Gothic" w:eastAsia="Arial" w:hAnsi="Century Gothic" w:cs="Arial"/>
          <w:highlight w:val="yellow"/>
          <w:lang w:val="ca-ES"/>
        </w:rPr>
        <w:t>ndacions per poder</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er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b</w:t>
      </w:r>
      <w:r w:rsidRPr="00AE29B3">
        <w:rPr>
          <w:rFonts w:ascii="Century Gothic" w:eastAsia="Arial" w:hAnsi="Century Gothic" w:cs="Arial"/>
          <w:highlight w:val="yellow"/>
          <w:lang w:val="ca-ES"/>
        </w:rPr>
        <w:t>eneficiàries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ubvencions h</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 xml:space="preserve">n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’estar inscrites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2"/>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 corresponent registre ofi</w:t>
      </w:r>
      <w:r w:rsidRPr="00AE29B3">
        <w:rPr>
          <w:rFonts w:ascii="Century Gothic" w:eastAsia="Arial" w:hAnsi="Century Gothic" w:cs="Arial"/>
          <w:spacing w:val="1"/>
          <w:highlight w:val="yellow"/>
          <w:lang w:val="ca-ES"/>
        </w:rPr>
        <w:t>c</w:t>
      </w:r>
      <w:r w:rsidRPr="00AE29B3">
        <w:rPr>
          <w:rFonts w:ascii="Century Gothic" w:eastAsia="Arial" w:hAnsi="Century Gothic" w:cs="Arial"/>
          <w:highlight w:val="yellow"/>
          <w:lang w:val="ca-ES"/>
        </w:rPr>
        <w:t>ial.</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 xml:space="preserve">9. </w:t>
      </w:r>
      <w:r w:rsidRPr="00AE29B3">
        <w:rPr>
          <w:rFonts w:ascii="Century Gothic" w:eastAsia="Arial" w:hAnsi="Century Gothic" w:cs="Arial"/>
          <w:highlight w:val="yellow"/>
          <w:lang w:val="ca-ES"/>
        </w:rPr>
        <w:t>En les subvencions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mmarcades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cooperació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esenvol</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pament,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es</w:t>
      </w:r>
    </w:p>
    <w:p w:rsidR="008E31C6" w:rsidRPr="00AE29B3" w:rsidRDefault="008E31C6" w:rsidP="00205895">
      <w:pPr>
        <w:ind w:left="104"/>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ONG han d’estar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nscrites en el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egistre pú</w:t>
      </w:r>
      <w:r w:rsidRPr="00AE29B3">
        <w:rPr>
          <w:rFonts w:ascii="Century Gothic" w:eastAsia="Arial" w:hAnsi="Century Gothic" w:cs="Arial"/>
          <w:spacing w:val="1"/>
          <w:highlight w:val="yellow"/>
          <w:lang w:val="ca-ES"/>
        </w:rPr>
        <w:t>b</w:t>
      </w:r>
      <w:r w:rsidRPr="00AE29B3">
        <w:rPr>
          <w:rFonts w:ascii="Century Gothic" w:eastAsia="Arial" w:hAnsi="Century Gothic" w:cs="Arial"/>
          <w:highlight w:val="yellow"/>
          <w:lang w:val="ca-ES"/>
        </w:rPr>
        <w:t>lic corresponent.</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right="170"/>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 xml:space="preserve">10. </w:t>
      </w:r>
      <w:r w:rsidRPr="00AE29B3">
        <w:rPr>
          <w:rFonts w:ascii="Century Gothic" w:eastAsia="Arial" w:hAnsi="Century Gothic" w:cs="Arial"/>
          <w:highlight w:val="yellow"/>
          <w:lang w:val="ca-ES"/>
        </w:rPr>
        <w:t>Els beneficiaris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subvenció estaran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bligats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 xml:space="preserve">ifondre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 l’activitat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h</w:t>
      </w:r>
      <w:r w:rsidRPr="00AE29B3">
        <w:rPr>
          <w:rFonts w:ascii="Century Gothic" w:eastAsia="Arial" w:hAnsi="Century Gothic" w:cs="Arial"/>
          <w:highlight w:val="yellow"/>
          <w:lang w:val="ca-ES"/>
        </w:rPr>
        <w:t>a estat subvenci</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 xml:space="preserve">nada per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 xml:space="preserve">’Ajuntament </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o entitats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de dret pú</w:t>
      </w:r>
      <w:r w:rsidRPr="00AE29B3">
        <w:rPr>
          <w:rFonts w:ascii="Century Gothic" w:eastAsia="Arial" w:hAnsi="Century Gothic" w:cs="Arial"/>
          <w:spacing w:val="1"/>
          <w:highlight w:val="yellow"/>
          <w:lang w:val="ca-ES"/>
        </w:rPr>
        <w:t>b</w:t>
      </w:r>
      <w:r w:rsidRPr="00AE29B3">
        <w:rPr>
          <w:rFonts w:ascii="Century Gothic" w:eastAsia="Arial" w:hAnsi="Century Gothic" w:cs="Arial"/>
          <w:highlight w:val="yellow"/>
          <w:lang w:val="ca-ES"/>
        </w:rPr>
        <w:t>lic que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 xml:space="preserve">epenguin, a excepció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’activitats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en les quals no s’</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labori docu</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entació o pr</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grama imp</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 xml:space="preserve">ès, com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oden ser, be</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p</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emis i altres.</w:t>
      </w:r>
    </w:p>
    <w:p w:rsidR="008E31C6" w:rsidRPr="00AE29B3" w:rsidRDefault="008E31C6" w:rsidP="00205895">
      <w:pPr>
        <w:ind w:left="104" w:right="611"/>
        <w:jc w:val="both"/>
        <w:rPr>
          <w:rFonts w:ascii="Century Gothic" w:eastAsia="Arial" w:hAnsi="Century Gothic" w:cs="Arial"/>
          <w:highlight w:val="yellow"/>
          <w:lang w:val="ca-ES"/>
        </w:rPr>
      </w:pPr>
      <w:r w:rsidRPr="00AE29B3">
        <w:rPr>
          <w:rFonts w:ascii="Century Gothic" w:eastAsia="Arial" w:hAnsi="Century Gothic" w:cs="Arial"/>
          <w:spacing w:val="-2"/>
          <w:highlight w:val="yellow"/>
          <w:lang w:val="ca-ES"/>
        </w:rPr>
        <w:br/>
        <w:t>E</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ogotip</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w:t>
      </w:r>
      <w:r w:rsidRPr="00AE29B3">
        <w:rPr>
          <w:rFonts w:ascii="Century Gothic" w:eastAsia="Arial" w:hAnsi="Century Gothic" w:cs="Arial"/>
          <w:spacing w:val="-1"/>
          <w:highlight w:val="yellow"/>
          <w:lang w:val="ca-ES"/>
        </w:rPr>
        <w:t>j</w:t>
      </w:r>
      <w:r w:rsidRPr="00AE29B3">
        <w:rPr>
          <w:rFonts w:ascii="Century Gothic" w:eastAsia="Arial" w:hAnsi="Century Gothic" w:cs="Arial"/>
          <w:highlight w:val="yellow"/>
          <w:lang w:val="ca-ES"/>
        </w:rPr>
        <w:t>untament s’</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justarà als mo</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els tipogràfics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provats,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ls quals se</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an facilitats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als </w:t>
      </w:r>
      <w:r w:rsidRPr="00AE29B3">
        <w:rPr>
          <w:rFonts w:ascii="Century Gothic" w:eastAsia="Arial" w:hAnsi="Century Gothic" w:cs="Arial"/>
          <w:spacing w:val="-1"/>
          <w:highlight w:val="yellow"/>
          <w:lang w:val="ca-ES"/>
        </w:rPr>
        <w:t>b</w:t>
      </w:r>
      <w:r w:rsidRPr="00AE29B3">
        <w:rPr>
          <w:rFonts w:ascii="Century Gothic" w:eastAsia="Arial" w:hAnsi="Century Gothic" w:cs="Arial"/>
          <w:highlight w:val="yellow"/>
          <w:lang w:val="ca-ES"/>
        </w:rPr>
        <w:t>eneficiaris.</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right="224"/>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 xml:space="preserve">11. </w:t>
      </w:r>
      <w:r w:rsidRPr="00AE29B3">
        <w:rPr>
          <w:rFonts w:ascii="Century Gothic" w:eastAsia="Arial" w:hAnsi="Century Gothic" w:cs="Arial"/>
          <w:highlight w:val="yellow"/>
          <w:lang w:val="ca-ES"/>
        </w:rPr>
        <w:t xml:space="preserve">No es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odran ator</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ar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oves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subvenci</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ns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stan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j</w:t>
      </w:r>
      <w:r w:rsidRPr="00AE29B3">
        <w:rPr>
          <w:rFonts w:ascii="Century Gothic" w:eastAsia="Arial" w:hAnsi="Century Gothic" w:cs="Arial"/>
          <w:highlight w:val="yellow"/>
          <w:lang w:val="ca-ES"/>
        </w:rPr>
        <w:t>ustific</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des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es atorgades a</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b</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nterioritat,</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un cop ha transcorregut el termi</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stablert per fer-ho.</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highlight w:val="yellow"/>
          <w:lang w:val="ca-ES"/>
        </w:rPr>
        <w:t xml:space="preserve">12. </w:t>
      </w:r>
      <w:r w:rsidRPr="00AE29B3">
        <w:rPr>
          <w:rFonts w:ascii="Century Gothic" w:eastAsia="Arial" w:hAnsi="Century Gothic" w:cs="Arial"/>
          <w:highlight w:val="yellow"/>
          <w:lang w:val="ca-ES"/>
        </w:rPr>
        <w:t>El beneficiari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ot</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 xml:space="preserve">exigir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’augment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o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revisió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la subvenció</w:t>
      </w:r>
      <w:r w:rsidRPr="00AE29B3">
        <w:rPr>
          <w:rFonts w:ascii="Century Gothic" w:eastAsia="Arial" w:hAnsi="Century Gothic" w:cs="Arial"/>
          <w:lang w:val="ca-ES"/>
        </w:rPr>
        <w:t>.</w:t>
      </w:r>
    </w:p>
    <w:p w:rsidR="008E31C6" w:rsidRPr="00AE29B3" w:rsidRDefault="008E31C6" w:rsidP="00205895">
      <w:pPr>
        <w:ind w:left="104" w:right="263"/>
        <w:jc w:val="both"/>
        <w:rPr>
          <w:rFonts w:ascii="Century Gothic" w:eastAsia="Arial" w:hAnsi="Century Gothic" w:cs="Arial"/>
          <w:lang w:val="ca-ES"/>
        </w:rPr>
      </w:pP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1</w:t>
      </w:r>
      <w:r w:rsidRPr="00AE29B3">
        <w:rPr>
          <w:rFonts w:ascii="Century Gothic" w:eastAsia="Arial" w:hAnsi="Century Gothic" w:cs="Arial"/>
          <w:b/>
          <w:lang w:val="ca-ES"/>
        </w:rPr>
        <w:t>4a.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9"/>
          <w:lang w:val="ca-ES"/>
        </w:rPr>
        <w:t>A</w:t>
      </w:r>
      <w:r w:rsidRPr="00AE29B3">
        <w:rPr>
          <w:rFonts w:ascii="Century Gothic" w:eastAsia="Arial" w:hAnsi="Century Gothic" w:cs="Arial"/>
          <w:b/>
          <w:spacing w:val="3"/>
          <w:lang w:val="ca-ES"/>
        </w:rPr>
        <w:t>c</w:t>
      </w:r>
      <w:r w:rsidRPr="00AE29B3">
        <w:rPr>
          <w:rFonts w:ascii="Century Gothic" w:eastAsia="Arial" w:hAnsi="Century Gothic" w:cs="Arial"/>
          <w:b/>
          <w:lang w:val="ca-ES"/>
        </w:rPr>
        <w:t>c</w:t>
      </w:r>
      <w:r w:rsidRPr="00AE29B3">
        <w:rPr>
          <w:rFonts w:ascii="Century Gothic" w:eastAsia="Arial" w:hAnsi="Century Gothic" w:cs="Arial"/>
          <w:b/>
          <w:spacing w:val="3"/>
          <w:lang w:val="ca-ES"/>
        </w:rPr>
        <w:t>e</w:t>
      </w:r>
      <w:r w:rsidRPr="00AE29B3">
        <w:rPr>
          <w:rFonts w:ascii="Century Gothic" w:eastAsia="Arial" w:hAnsi="Century Gothic" w:cs="Arial"/>
          <w:b/>
          <w:lang w:val="ca-ES"/>
        </w:rPr>
        <w:t>ptac</w:t>
      </w:r>
      <w:r w:rsidRPr="00AE29B3">
        <w:rPr>
          <w:rFonts w:ascii="Century Gothic" w:eastAsia="Arial" w:hAnsi="Century Gothic" w:cs="Arial"/>
          <w:b/>
          <w:spacing w:val="2"/>
          <w:lang w:val="ca-ES"/>
        </w:rPr>
        <w:t>i</w:t>
      </w:r>
      <w:r w:rsidRPr="00AE29B3">
        <w:rPr>
          <w:rFonts w:ascii="Century Gothic" w:eastAsia="Arial" w:hAnsi="Century Gothic" w:cs="Arial"/>
          <w:b/>
          <w:lang w:val="ca-ES"/>
        </w:rPr>
        <w:t>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7"/>
        <w:jc w:val="both"/>
        <w:rPr>
          <w:rFonts w:ascii="Century Gothic" w:eastAsia="Arial" w:hAnsi="Century Gothic" w:cs="Arial"/>
          <w:lang w:val="ca-ES"/>
        </w:rPr>
      </w:pPr>
      <w:r w:rsidRPr="00AE29B3">
        <w:rPr>
          <w:rFonts w:ascii="Century Gothic" w:eastAsia="Arial" w:hAnsi="Century Gothic" w:cs="Arial"/>
          <w:lang w:val="ca-ES"/>
        </w:rPr>
        <w:t xml:space="preserve">Per a </w:t>
      </w:r>
      <w:r w:rsidRPr="00AE29B3">
        <w:rPr>
          <w:rFonts w:ascii="Century Gothic" w:eastAsia="Arial" w:hAnsi="Century Gothic" w:cs="Arial"/>
          <w:spacing w:val="-1"/>
          <w:lang w:val="ca-ES"/>
        </w:rPr>
        <w:t>l</w:t>
      </w:r>
      <w:r w:rsidRPr="00AE29B3">
        <w:rPr>
          <w:rFonts w:ascii="Century Gothic" w:eastAsia="Arial" w:hAnsi="Century Gothic" w:cs="Arial"/>
          <w:lang w:val="ca-ES"/>
        </w:rPr>
        <w:t>’efectivitat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subvenció caldrà que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questa i les c</w:t>
      </w:r>
      <w:r w:rsidRPr="00AE29B3">
        <w:rPr>
          <w:rFonts w:ascii="Century Gothic" w:eastAsia="Arial" w:hAnsi="Century Gothic" w:cs="Arial"/>
          <w:spacing w:val="1"/>
          <w:lang w:val="ca-ES"/>
        </w:rPr>
        <w:t>o</w:t>
      </w:r>
      <w:r w:rsidRPr="00AE29B3">
        <w:rPr>
          <w:rFonts w:ascii="Century Gothic" w:eastAsia="Arial" w:hAnsi="Century Gothic" w:cs="Arial"/>
          <w:lang w:val="ca-ES"/>
        </w:rPr>
        <w:t>ndicions i càrre</w:t>
      </w:r>
      <w:r w:rsidRPr="00AE29B3">
        <w:rPr>
          <w:rFonts w:ascii="Century Gothic" w:eastAsia="Arial" w:hAnsi="Century Gothic" w:cs="Arial"/>
          <w:spacing w:val="1"/>
          <w:lang w:val="ca-ES"/>
        </w:rPr>
        <w:t>g</w:t>
      </w:r>
      <w:r w:rsidRPr="00AE29B3">
        <w:rPr>
          <w:rFonts w:ascii="Century Gothic" w:eastAsia="Arial" w:hAnsi="Century Gothic" w:cs="Arial"/>
          <w:lang w:val="ca-ES"/>
        </w:rPr>
        <w:t>ues 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quals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’ha concedit,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iguin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cceptades, sense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re</w:t>
      </w:r>
      <w:r w:rsidRPr="00AE29B3">
        <w:rPr>
          <w:rFonts w:ascii="Century Gothic" w:eastAsia="Arial" w:hAnsi="Century Gothic" w:cs="Arial"/>
          <w:spacing w:val="-1"/>
          <w:lang w:val="ca-ES"/>
        </w:rPr>
        <w:t>s</w:t>
      </w:r>
      <w:r w:rsidRPr="00AE29B3">
        <w:rPr>
          <w:rFonts w:ascii="Century Gothic" w:eastAsia="Arial" w:hAnsi="Century Gothic" w:cs="Arial"/>
          <w:lang w:val="ca-ES"/>
        </w:rPr>
        <w:t>erves,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el beneficiari,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 xml:space="preserve">n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w:t>
      </w:r>
      <w:r w:rsidRPr="00AE29B3">
        <w:rPr>
          <w:rFonts w:ascii="Century Gothic" w:eastAsia="Arial" w:hAnsi="Century Gothic" w:cs="Arial"/>
          <w:spacing w:val="-2"/>
          <w:lang w:val="ca-ES"/>
        </w:rPr>
        <w:t>m</w:t>
      </w:r>
      <w:r w:rsidRPr="00AE29B3">
        <w:rPr>
          <w:rFonts w:ascii="Century Gothic" w:eastAsia="Arial" w:hAnsi="Century Gothic" w:cs="Arial"/>
          <w:lang w:val="ca-ES"/>
        </w:rPr>
        <w:t>ini d</w:t>
      </w:r>
      <w:r w:rsidRPr="00AE29B3">
        <w:rPr>
          <w:rFonts w:ascii="Century Gothic" w:eastAsia="Arial" w:hAnsi="Century Gothic" w:cs="Arial"/>
          <w:spacing w:val="1"/>
          <w:lang w:val="ca-ES"/>
        </w:rPr>
        <w:t>’</w:t>
      </w:r>
      <w:r w:rsidRPr="00AE29B3">
        <w:rPr>
          <w:rFonts w:ascii="Century Gothic" w:eastAsia="Arial" w:hAnsi="Century Gothic" w:cs="Arial"/>
          <w:lang w:val="ca-ES"/>
        </w:rPr>
        <w:t>un mes des de la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otificació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’atorgament.</w:t>
      </w:r>
    </w:p>
    <w:p w:rsidR="008E31C6" w:rsidRPr="00AE29B3" w:rsidRDefault="008E31C6" w:rsidP="00205895">
      <w:pPr>
        <w:spacing w:before="16" w:line="260" w:lineRule="exact"/>
        <w:jc w:val="both"/>
        <w:rPr>
          <w:rFonts w:ascii="Century Gothic" w:eastAsia="Times New Roman" w:hAnsi="Century Gothic"/>
          <w:lang w:val="ca-ES"/>
        </w:rPr>
      </w:pPr>
    </w:p>
    <w:p w:rsidR="004B1370" w:rsidRDefault="008E31C6" w:rsidP="00205895">
      <w:pPr>
        <w:ind w:left="104" w:right="171"/>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’acceptació es formalitza</w:t>
      </w:r>
      <w:r w:rsidRPr="00AE29B3">
        <w:rPr>
          <w:rFonts w:ascii="Century Gothic" w:eastAsia="Arial" w:hAnsi="Century Gothic" w:cs="Arial"/>
          <w:spacing w:val="1"/>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 escrit que es pre</w:t>
      </w:r>
      <w:r w:rsidRPr="00AE29B3">
        <w:rPr>
          <w:rFonts w:ascii="Century Gothic" w:eastAsia="Arial" w:hAnsi="Century Gothic" w:cs="Arial"/>
          <w:spacing w:val="1"/>
          <w:lang w:val="ca-ES"/>
        </w:rPr>
        <w:t>s</w:t>
      </w:r>
      <w:r w:rsidRPr="00AE29B3">
        <w:rPr>
          <w:rFonts w:ascii="Century Gothic" w:eastAsia="Arial" w:hAnsi="Century Gothic" w:cs="Arial"/>
          <w:lang w:val="ca-ES"/>
        </w:rPr>
        <w:t>entarà al re</w:t>
      </w:r>
      <w:r w:rsidRPr="00AE29B3">
        <w:rPr>
          <w:rFonts w:ascii="Century Gothic" w:eastAsia="Arial" w:hAnsi="Century Gothic" w:cs="Arial"/>
          <w:spacing w:val="1"/>
          <w:lang w:val="ca-ES"/>
        </w:rPr>
        <w:t>g</w:t>
      </w:r>
      <w:r w:rsidRPr="00AE29B3">
        <w:rPr>
          <w:rFonts w:ascii="Century Gothic" w:eastAsia="Arial" w:hAnsi="Century Gothic" w:cs="Arial"/>
          <w:lang w:val="ca-ES"/>
        </w:rPr>
        <w:t>istre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eneral de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eu cas,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’entitat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dret pú</w:t>
      </w:r>
      <w:r w:rsidRPr="00AE29B3">
        <w:rPr>
          <w:rFonts w:ascii="Century Gothic" w:eastAsia="Arial" w:hAnsi="Century Gothic" w:cs="Arial"/>
          <w:spacing w:val="2"/>
          <w:lang w:val="ca-ES"/>
        </w:rPr>
        <w:t>b</w:t>
      </w:r>
      <w:r w:rsidRPr="00AE29B3">
        <w:rPr>
          <w:rFonts w:ascii="Century Gothic" w:eastAsia="Arial" w:hAnsi="Century Gothic" w:cs="Arial"/>
          <w:lang w:val="ca-ES"/>
        </w:rPr>
        <w:t>lic atorgant,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en el </w:t>
      </w:r>
      <w:r w:rsidRPr="00AE29B3">
        <w:rPr>
          <w:rFonts w:ascii="Century Gothic" w:eastAsia="Arial" w:hAnsi="Century Gothic" w:cs="Arial"/>
          <w:spacing w:val="-1"/>
          <w:lang w:val="ca-ES"/>
        </w:rPr>
        <w:t>q</w:t>
      </w:r>
      <w:r w:rsidRPr="00AE29B3">
        <w:rPr>
          <w:rFonts w:ascii="Century Gothic" w:eastAsia="Arial" w:hAnsi="Century Gothic" w:cs="Arial"/>
          <w:lang w:val="ca-ES"/>
        </w:rPr>
        <w:t>ual s’</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ndicarà </w:t>
      </w:r>
      <w:r w:rsidRPr="00AE29B3">
        <w:rPr>
          <w:rFonts w:ascii="Century Gothic" w:eastAsia="Arial" w:hAnsi="Century Gothic" w:cs="Arial"/>
          <w:spacing w:val="-1"/>
          <w:lang w:val="ca-ES"/>
        </w:rPr>
        <w:t>l</w:t>
      </w:r>
      <w:r w:rsidRPr="00AE29B3">
        <w:rPr>
          <w:rFonts w:ascii="Century Gothic" w:eastAsia="Arial" w:hAnsi="Century Gothic" w:cs="Arial"/>
          <w:lang w:val="ca-ES"/>
        </w:rPr>
        <w:t>’acceptació pu</w:t>
      </w:r>
      <w:r w:rsidRPr="00AE29B3">
        <w:rPr>
          <w:rFonts w:ascii="Century Gothic" w:eastAsia="Arial" w:hAnsi="Century Gothic" w:cs="Arial"/>
          <w:spacing w:val="1"/>
          <w:lang w:val="ca-ES"/>
        </w:rPr>
        <w:t>r</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imple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els termes i amb les c</w:t>
      </w:r>
      <w:r w:rsidRPr="00AE29B3">
        <w:rPr>
          <w:rFonts w:ascii="Century Gothic" w:eastAsia="Arial" w:hAnsi="Century Gothic" w:cs="Arial"/>
          <w:spacing w:val="1"/>
          <w:lang w:val="ca-ES"/>
        </w:rPr>
        <w:t>o</w:t>
      </w:r>
      <w:r w:rsidRPr="00AE29B3">
        <w:rPr>
          <w:rFonts w:ascii="Century Gothic" w:eastAsia="Arial" w:hAnsi="Century Gothic" w:cs="Arial"/>
          <w:lang w:val="ca-ES"/>
        </w:rPr>
        <w:t>ndicions que c</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nstin a l’acte </w:t>
      </w:r>
      <w:r w:rsidRPr="00AE29B3">
        <w:rPr>
          <w:rFonts w:ascii="Century Gothic" w:eastAsia="Arial" w:hAnsi="Century Gothic" w:cs="Arial"/>
          <w:spacing w:val="1"/>
          <w:lang w:val="ca-ES"/>
        </w:rPr>
        <w:t>d</w:t>
      </w:r>
      <w:r w:rsidRPr="00AE29B3">
        <w:rPr>
          <w:rFonts w:ascii="Century Gothic" w:eastAsia="Arial" w:hAnsi="Century Gothic" w:cs="Arial"/>
          <w:lang w:val="ca-ES"/>
        </w:rPr>
        <w:t>’atorgament,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que es </w:t>
      </w:r>
      <w:r w:rsidRPr="00AE29B3">
        <w:rPr>
          <w:rFonts w:ascii="Century Gothic" w:eastAsia="Arial" w:hAnsi="Century Gothic" w:cs="Arial"/>
          <w:spacing w:val="-1"/>
          <w:lang w:val="ca-ES"/>
        </w:rPr>
        <w:t>d</w:t>
      </w:r>
      <w:r w:rsidRPr="00AE29B3">
        <w:rPr>
          <w:rFonts w:ascii="Century Gothic" w:eastAsia="Arial" w:hAnsi="Century Gothic" w:cs="Arial"/>
          <w:lang w:val="ca-ES"/>
        </w:rPr>
        <w:t>erivin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normes l</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gals aplicables </w:t>
      </w:r>
      <w:r w:rsidRPr="00AE29B3">
        <w:rPr>
          <w:rFonts w:ascii="Century Gothic" w:eastAsia="Arial" w:hAnsi="Century Gothic" w:cs="Arial"/>
          <w:spacing w:val="-1"/>
          <w:lang w:val="ca-ES"/>
        </w:rPr>
        <w:t>d</w:t>
      </w:r>
      <w:r w:rsidRPr="00AE29B3">
        <w:rPr>
          <w:rFonts w:ascii="Century Gothic" w:eastAsia="Arial" w:hAnsi="Century Gothic" w:cs="Arial"/>
          <w:lang w:val="ca-ES"/>
        </w:rPr>
        <w:t>’aquesta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rdenança o de les </w:t>
      </w:r>
      <w:r w:rsidRPr="00AE29B3">
        <w:rPr>
          <w:rFonts w:ascii="Century Gothic" w:eastAsia="Arial" w:hAnsi="Century Gothic" w:cs="Arial"/>
          <w:spacing w:val="1"/>
          <w:lang w:val="ca-ES"/>
        </w:rPr>
        <w:t>b</w:t>
      </w:r>
      <w:r w:rsidRPr="00AE29B3">
        <w:rPr>
          <w:rFonts w:ascii="Century Gothic" w:eastAsia="Arial" w:hAnsi="Century Gothic" w:cs="Arial"/>
          <w:lang w:val="ca-ES"/>
        </w:rPr>
        <w:t>ases de la convocatòria cor</w:t>
      </w:r>
      <w:r w:rsidRPr="00AE29B3">
        <w:rPr>
          <w:rFonts w:ascii="Century Gothic" w:eastAsia="Arial" w:hAnsi="Century Gothic" w:cs="Arial"/>
          <w:spacing w:val="2"/>
          <w:lang w:val="ca-ES"/>
        </w:rPr>
        <w:t>r</w:t>
      </w:r>
      <w:r w:rsidRPr="00AE29B3">
        <w:rPr>
          <w:rFonts w:ascii="Century Gothic" w:eastAsia="Arial" w:hAnsi="Century Gothic" w:cs="Arial"/>
          <w:lang w:val="ca-ES"/>
        </w:rPr>
        <w:t>esponent.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Si el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no pre</w:t>
      </w:r>
      <w:r w:rsidRPr="00AE29B3">
        <w:rPr>
          <w:rFonts w:ascii="Century Gothic" w:eastAsia="Arial" w:hAnsi="Century Gothic" w:cs="Arial"/>
          <w:spacing w:val="1"/>
          <w:lang w:val="ca-ES"/>
        </w:rPr>
        <w:t>s</w:t>
      </w:r>
      <w:r w:rsidRPr="00AE29B3">
        <w:rPr>
          <w:rFonts w:ascii="Century Gothic" w:eastAsia="Arial" w:hAnsi="Century Gothic" w:cs="Arial"/>
          <w:lang w:val="ca-ES"/>
        </w:rPr>
        <w:t>entés la seva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acc</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ptació en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w:t>
      </w:r>
      <w:r w:rsidRPr="00AE29B3">
        <w:rPr>
          <w:rFonts w:ascii="Century Gothic" w:eastAsia="Arial" w:hAnsi="Century Gothic" w:cs="Arial"/>
          <w:spacing w:val="-2"/>
          <w:lang w:val="ca-ES"/>
        </w:rPr>
        <w:t>m</w:t>
      </w:r>
      <w:r w:rsidRPr="00AE29B3">
        <w:rPr>
          <w:rFonts w:ascii="Century Gothic" w:eastAsia="Arial" w:hAnsi="Century Gothic" w:cs="Arial"/>
          <w:lang w:val="ca-ES"/>
        </w:rPr>
        <w:t>ini corre</w:t>
      </w:r>
      <w:r w:rsidRPr="00AE29B3">
        <w:rPr>
          <w:rFonts w:ascii="Century Gothic" w:eastAsia="Arial" w:hAnsi="Century Gothic" w:cs="Arial"/>
          <w:spacing w:val="1"/>
          <w:lang w:val="ca-ES"/>
        </w:rPr>
        <w:t>s</w:t>
      </w:r>
      <w:r w:rsidRPr="00AE29B3">
        <w:rPr>
          <w:rFonts w:ascii="Century Gothic" w:eastAsia="Arial" w:hAnsi="Century Gothic" w:cs="Arial"/>
          <w:lang w:val="ca-ES"/>
        </w:rPr>
        <w:t>ponent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formu</w:t>
      </w:r>
      <w:r w:rsidRPr="00AE29B3">
        <w:rPr>
          <w:rFonts w:ascii="Century Gothic" w:eastAsia="Arial" w:hAnsi="Century Gothic" w:cs="Arial"/>
          <w:spacing w:val="-1"/>
          <w:lang w:val="ca-ES"/>
        </w:rPr>
        <w:t>l</w:t>
      </w:r>
      <w:r w:rsidRPr="00AE29B3">
        <w:rPr>
          <w:rFonts w:ascii="Century Gothic" w:eastAsia="Arial" w:hAnsi="Century Gothic" w:cs="Arial"/>
          <w:lang w:val="ca-ES"/>
        </w:rPr>
        <w:t>és re</w:t>
      </w:r>
      <w:r w:rsidRPr="00AE29B3">
        <w:rPr>
          <w:rFonts w:ascii="Century Gothic" w:eastAsia="Arial" w:hAnsi="Century Gothic" w:cs="Arial"/>
          <w:spacing w:val="-1"/>
          <w:lang w:val="ca-ES"/>
        </w:rPr>
        <w:t>s</w:t>
      </w:r>
      <w:r w:rsidRPr="00AE29B3">
        <w:rPr>
          <w:rFonts w:ascii="Century Gothic" w:eastAsia="Arial" w:hAnsi="Century Gothic" w:cs="Arial"/>
          <w:lang w:val="ca-ES"/>
        </w:rPr>
        <w:t>erves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respecte a aquesta,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l</w:t>
      </w:r>
      <w:r w:rsidRPr="00AE29B3">
        <w:rPr>
          <w:rFonts w:ascii="Century Gothic" w:eastAsia="Arial" w:hAnsi="Century Gothic" w:cs="Arial"/>
          <w:lang w:val="ca-ES"/>
        </w:rPr>
        <w:t>’entitat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dret pú</w:t>
      </w:r>
      <w:r w:rsidRPr="00AE29B3">
        <w:rPr>
          <w:rFonts w:ascii="Century Gothic" w:eastAsia="Arial" w:hAnsi="Century Gothic" w:cs="Arial"/>
          <w:spacing w:val="2"/>
          <w:lang w:val="ca-ES"/>
        </w:rPr>
        <w:t>b</w:t>
      </w:r>
      <w:r w:rsidRPr="00AE29B3">
        <w:rPr>
          <w:rFonts w:ascii="Century Gothic" w:eastAsia="Arial" w:hAnsi="Century Gothic" w:cs="Arial"/>
          <w:lang w:val="ca-ES"/>
        </w:rPr>
        <w:t>lic atorgant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 xml:space="preserve">odrà </w:t>
      </w:r>
      <w:r w:rsidRPr="00AE29B3">
        <w:rPr>
          <w:rFonts w:ascii="Century Gothic" w:eastAsia="Arial" w:hAnsi="Century Gothic" w:cs="Arial"/>
          <w:spacing w:val="-1"/>
          <w:lang w:val="ca-ES"/>
        </w:rPr>
        <w:t>o</w:t>
      </w:r>
      <w:r w:rsidRPr="00AE29B3">
        <w:rPr>
          <w:rFonts w:ascii="Century Gothic" w:eastAsia="Arial" w:hAnsi="Century Gothic" w:cs="Arial"/>
          <w:lang w:val="ca-ES"/>
        </w:rPr>
        <w:t>ptar,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i</w:t>
      </w:r>
      <w:r w:rsidRPr="00AE29B3">
        <w:rPr>
          <w:rFonts w:ascii="Century Gothic" w:eastAsia="Arial" w:hAnsi="Century Gothic" w:cs="Arial"/>
          <w:lang w:val="ca-ES"/>
        </w:rPr>
        <w:t>screcionalment,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entre con</w:t>
      </w:r>
      <w:r w:rsidRPr="00AE29B3">
        <w:rPr>
          <w:rFonts w:ascii="Century Gothic" w:eastAsia="Arial" w:hAnsi="Century Gothic" w:cs="Arial"/>
          <w:spacing w:val="-1"/>
          <w:lang w:val="ca-ES"/>
        </w:rPr>
        <w:t>c</w:t>
      </w:r>
      <w:r w:rsidRPr="00AE29B3">
        <w:rPr>
          <w:rFonts w:ascii="Century Gothic" w:eastAsia="Arial" w:hAnsi="Century Gothic" w:cs="Arial"/>
          <w:lang w:val="ca-ES"/>
        </w:rPr>
        <w:t>edir un n</w:t>
      </w:r>
      <w:r w:rsidRPr="00AE29B3">
        <w:rPr>
          <w:rFonts w:ascii="Century Gothic" w:eastAsia="Arial" w:hAnsi="Century Gothic" w:cs="Arial"/>
          <w:spacing w:val="1"/>
          <w:lang w:val="ca-ES"/>
        </w:rPr>
        <w:t>o</w:t>
      </w:r>
      <w:r w:rsidRPr="00AE29B3">
        <w:rPr>
          <w:rFonts w:ascii="Century Gothic" w:eastAsia="Arial" w:hAnsi="Century Gothic" w:cs="Arial"/>
          <w:lang w:val="ca-ES"/>
        </w:rPr>
        <w:t>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w:t>
      </w:r>
      <w:r w:rsidRPr="00AE29B3">
        <w:rPr>
          <w:rFonts w:ascii="Century Gothic" w:eastAsia="Arial" w:hAnsi="Century Gothic" w:cs="Arial"/>
          <w:spacing w:val="-2"/>
          <w:lang w:val="ca-ES"/>
        </w:rPr>
        <w:t>m</w:t>
      </w:r>
      <w:r w:rsidRPr="00AE29B3">
        <w:rPr>
          <w:rFonts w:ascii="Century Gothic" w:eastAsia="Arial" w:hAnsi="Century Gothic" w:cs="Arial"/>
          <w:lang w:val="ca-ES"/>
        </w:rPr>
        <w:t>ini per a l</w:t>
      </w:r>
      <w:r w:rsidRPr="00AE29B3">
        <w:rPr>
          <w:rFonts w:ascii="Century Gothic" w:eastAsia="Arial" w:hAnsi="Century Gothic" w:cs="Arial"/>
          <w:spacing w:val="2"/>
          <w:lang w:val="ca-ES"/>
        </w:rPr>
        <w:t>’</w:t>
      </w:r>
      <w:r w:rsidRPr="00AE29B3">
        <w:rPr>
          <w:rFonts w:ascii="Century Gothic" w:eastAsia="Arial" w:hAnsi="Century Gothic" w:cs="Arial"/>
          <w:lang w:val="ca-ES"/>
        </w:rPr>
        <w:t>accepta</w:t>
      </w:r>
      <w:r w:rsidRPr="00AE29B3">
        <w:rPr>
          <w:rFonts w:ascii="Century Gothic" w:eastAsia="Arial" w:hAnsi="Century Gothic" w:cs="Arial"/>
          <w:spacing w:val="-1"/>
          <w:lang w:val="ca-ES"/>
        </w:rPr>
        <w:t>c</w:t>
      </w:r>
      <w:r w:rsidRPr="00AE29B3">
        <w:rPr>
          <w:rFonts w:ascii="Century Gothic" w:eastAsia="Arial" w:hAnsi="Century Gothic" w:cs="Arial"/>
          <w:lang w:val="ca-ES"/>
        </w:rPr>
        <w:t>ió o c</w:t>
      </w:r>
      <w:r w:rsidRPr="00AE29B3">
        <w:rPr>
          <w:rFonts w:ascii="Century Gothic" w:eastAsia="Arial" w:hAnsi="Century Gothic" w:cs="Arial"/>
          <w:spacing w:val="-1"/>
          <w:lang w:val="ca-ES"/>
        </w:rPr>
        <w:t>o</w:t>
      </w:r>
      <w:r w:rsidRPr="00AE29B3">
        <w:rPr>
          <w:rFonts w:ascii="Century Gothic" w:eastAsia="Arial" w:hAnsi="Century Gothic" w:cs="Arial"/>
          <w:lang w:val="ca-ES"/>
        </w:rPr>
        <w:t>nsiderar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el beneficiari ha re</w:t>
      </w:r>
      <w:r w:rsidRPr="00AE29B3">
        <w:rPr>
          <w:rFonts w:ascii="Century Gothic" w:eastAsia="Arial" w:hAnsi="Century Gothic" w:cs="Arial"/>
          <w:spacing w:val="1"/>
          <w:lang w:val="ca-ES"/>
        </w:rPr>
        <w:t>n</w:t>
      </w:r>
      <w:r w:rsidRPr="00AE29B3">
        <w:rPr>
          <w:rFonts w:ascii="Century Gothic" w:eastAsia="Arial" w:hAnsi="Century Gothic" w:cs="Arial"/>
          <w:lang w:val="ca-ES"/>
        </w:rPr>
        <w:t>unciat a la subvenc</w:t>
      </w:r>
      <w:r w:rsidRPr="00AE29B3">
        <w:rPr>
          <w:rFonts w:ascii="Century Gothic" w:eastAsia="Arial" w:hAnsi="Century Gothic" w:cs="Arial"/>
          <w:spacing w:val="1"/>
          <w:lang w:val="ca-ES"/>
        </w:rPr>
        <w:t>i</w:t>
      </w:r>
      <w:r w:rsidR="00C57E86">
        <w:rPr>
          <w:rFonts w:ascii="Century Gothic" w:eastAsia="Arial" w:hAnsi="Century Gothic" w:cs="Arial"/>
          <w:lang w:val="ca-ES"/>
        </w:rPr>
        <w:t>ó.</w:t>
      </w:r>
    </w:p>
    <w:p w:rsidR="008E31C6" w:rsidRPr="00AE29B3" w:rsidRDefault="008E31C6" w:rsidP="00205895">
      <w:pPr>
        <w:ind w:left="104" w:right="171"/>
        <w:jc w:val="both"/>
        <w:rPr>
          <w:rFonts w:ascii="Century Gothic" w:eastAsia="Arial" w:hAnsi="Century Gothic" w:cs="Arial"/>
          <w:lang w:val="ca-ES"/>
        </w:rPr>
      </w:pPr>
      <w:r w:rsidRPr="00AE29B3">
        <w:rPr>
          <w:rFonts w:ascii="Century Gothic" w:eastAsia="Arial" w:hAnsi="Century Gothic" w:cs="Arial"/>
          <w:lang w:val="ca-ES"/>
        </w:rPr>
        <w:t>En virtut de l’accepta</w:t>
      </w:r>
      <w:r w:rsidRPr="00AE29B3">
        <w:rPr>
          <w:rFonts w:ascii="Century Gothic" w:eastAsia="Arial" w:hAnsi="Century Gothic" w:cs="Arial"/>
          <w:spacing w:val="-1"/>
          <w:lang w:val="ca-ES"/>
        </w:rPr>
        <w:t>c</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egudament forma</w:t>
      </w:r>
      <w:r w:rsidRPr="00AE29B3">
        <w:rPr>
          <w:rFonts w:ascii="Century Gothic" w:eastAsia="Arial" w:hAnsi="Century Gothic" w:cs="Arial"/>
          <w:spacing w:val="1"/>
          <w:lang w:val="ca-ES"/>
        </w:rPr>
        <w:t>l</w:t>
      </w:r>
      <w:r w:rsidRPr="00AE29B3">
        <w:rPr>
          <w:rFonts w:ascii="Century Gothic" w:eastAsia="Arial" w:hAnsi="Century Gothic" w:cs="Arial"/>
          <w:lang w:val="ca-ES"/>
        </w:rPr>
        <w:t>itzada,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beneficiari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resta </w:t>
      </w:r>
      <w:r w:rsidRPr="00AE29B3">
        <w:rPr>
          <w:rFonts w:ascii="Century Gothic" w:eastAsia="Arial" w:hAnsi="Century Gothic" w:cs="Arial"/>
          <w:spacing w:val="-1"/>
          <w:lang w:val="ca-ES"/>
        </w:rPr>
        <w:t>o</w:t>
      </w:r>
      <w:r w:rsidRPr="00AE29B3">
        <w:rPr>
          <w:rFonts w:ascii="Century Gothic" w:eastAsia="Arial" w:hAnsi="Century Gothic" w:cs="Arial"/>
          <w:lang w:val="ca-ES"/>
        </w:rPr>
        <w:t>bligat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co</w:t>
      </w:r>
      <w:r w:rsidRPr="00AE29B3">
        <w:rPr>
          <w:rFonts w:ascii="Century Gothic" w:eastAsia="Arial" w:hAnsi="Century Gothic" w:cs="Arial"/>
          <w:spacing w:val="-1"/>
          <w:lang w:val="ca-ES"/>
        </w:rPr>
        <w:t>m</w:t>
      </w:r>
      <w:r w:rsidRPr="00AE29B3">
        <w:rPr>
          <w:rFonts w:ascii="Century Gothic" w:eastAsia="Arial" w:hAnsi="Century Gothic" w:cs="Arial"/>
          <w:lang w:val="ca-ES"/>
        </w:rPr>
        <w:t>plir la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àrrega j</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rídica que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 comporta, i l’</w:t>
      </w:r>
      <w:r w:rsidRPr="00AE29B3">
        <w:rPr>
          <w:rFonts w:ascii="Century Gothic" w:eastAsia="Arial" w:hAnsi="Century Gothic" w:cs="Arial"/>
          <w:spacing w:val="2"/>
          <w:lang w:val="ca-ES"/>
        </w:rPr>
        <w:t>A</w:t>
      </w:r>
      <w:r w:rsidRPr="00AE29B3">
        <w:rPr>
          <w:rFonts w:ascii="Century Gothic" w:eastAsia="Arial" w:hAnsi="Century Gothic" w:cs="Arial"/>
          <w:lang w:val="ca-ES"/>
        </w:rPr>
        <w:t>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resta o</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ligat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un cop h</w:t>
      </w:r>
      <w:r w:rsidRPr="00AE29B3">
        <w:rPr>
          <w:rFonts w:ascii="Century Gothic" w:eastAsia="Arial" w:hAnsi="Century Gothic" w:cs="Arial"/>
          <w:spacing w:val="1"/>
          <w:lang w:val="ca-ES"/>
        </w:rPr>
        <w:t>a</w:t>
      </w:r>
      <w:r w:rsidRPr="00AE29B3">
        <w:rPr>
          <w:rFonts w:ascii="Century Gothic" w:eastAsia="Arial" w:hAnsi="Century Gothic" w:cs="Arial"/>
          <w:lang w:val="ca-ES"/>
        </w:rPr>
        <w:t>gi estat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egudament justific</w:t>
      </w:r>
      <w:r w:rsidRPr="00AE29B3">
        <w:rPr>
          <w:rFonts w:ascii="Century Gothic" w:eastAsia="Arial" w:hAnsi="Century Gothic" w:cs="Arial"/>
          <w:spacing w:val="1"/>
          <w:lang w:val="ca-ES"/>
        </w:rPr>
        <w:t>a</w:t>
      </w:r>
      <w:r w:rsidRPr="00AE29B3">
        <w:rPr>
          <w:rFonts w:ascii="Century Gothic" w:eastAsia="Arial" w:hAnsi="Century Gothic" w:cs="Arial"/>
          <w:lang w:val="ca-ES"/>
        </w:rPr>
        <w:t>da.</w:t>
      </w: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1</w:t>
      </w:r>
      <w:r w:rsidRPr="00AE29B3">
        <w:rPr>
          <w:rFonts w:ascii="Century Gothic" w:eastAsia="Arial" w:hAnsi="Century Gothic" w:cs="Arial"/>
          <w:b/>
          <w:lang w:val="ca-ES"/>
        </w:rPr>
        <w:t>5a.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R</w:t>
      </w:r>
      <w:r w:rsidRPr="00AE29B3">
        <w:rPr>
          <w:rFonts w:ascii="Century Gothic" w:eastAsia="Arial" w:hAnsi="Century Gothic" w:cs="Arial"/>
          <w:b/>
          <w:lang w:val="ca-ES"/>
        </w:rPr>
        <w:t>esolució</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i pagament</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de la su</w:t>
      </w:r>
      <w:r w:rsidRPr="00AE29B3">
        <w:rPr>
          <w:rFonts w:ascii="Century Gothic" w:eastAsia="Arial" w:hAnsi="Century Gothic" w:cs="Arial"/>
          <w:b/>
          <w:spacing w:val="1"/>
          <w:lang w:val="ca-ES"/>
        </w:rPr>
        <w:t>b</w:t>
      </w:r>
      <w:r w:rsidRPr="00AE29B3">
        <w:rPr>
          <w:rFonts w:ascii="Century Gothic" w:eastAsia="Arial" w:hAnsi="Century Gothic" w:cs="Arial"/>
          <w:b/>
          <w:lang w:val="ca-ES"/>
        </w:rPr>
        <w:t>v</w:t>
      </w:r>
      <w:r w:rsidRPr="00AE29B3">
        <w:rPr>
          <w:rFonts w:ascii="Century Gothic" w:eastAsia="Arial" w:hAnsi="Century Gothic" w:cs="Arial"/>
          <w:b/>
          <w:spacing w:val="-3"/>
          <w:lang w:val="ca-ES"/>
        </w:rPr>
        <w:t>e</w:t>
      </w:r>
      <w:r w:rsidRPr="00AE29B3">
        <w:rPr>
          <w:rFonts w:ascii="Century Gothic" w:eastAsia="Arial" w:hAnsi="Century Gothic" w:cs="Arial"/>
          <w:b/>
          <w:lang w:val="ca-ES"/>
        </w:rPr>
        <w:t>nc</w:t>
      </w:r>
      <w:r w:rsidRPr="00AE29B3">
        <w:rPr>
          <w:rFonts w:ascii="Century Gothic" w:eastAsia="Arial" w:hAnsi="Century Gothic" w:cs="Arial"/>
          <w:b/>
          <w:spacing w:val="1"/>
          <w:lang w:val="ca-ES"/>
        </w:rPr>
        <w:t>i</w:t>
      </w:r>
      <w:r w:rsidRPr="00AE29B3">
        <w:rPr>
          <w:rFonts w:ascii="Century Gothic" w:eastAsia="Arial" w:hAnsi="Century Gothic" w:cs="Arial"/>
          <w:b/>
          <w:lang w:val="ca-ES"/>
        </w:rPr>
        <w:t>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50"/>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Seran competents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resoldre les sol·</w:t>
      </w:r>
      <w:r w:rsidRPr="00AE29B3">
        <w:rPr>
          <w:rFonts w:ascii="Century Gothic" w:eastAsia="Arial" w:hAnsi="Century Gothic" w:cs="Arial"/>
          <w:spacing w:val="1"/>
          <w:lang w:val="ca-ES"/>
        </w:rPr>
        <w:t>l</w:t>
      </w:r>
      <w:r w:rsidRPr="00AE29B3">
        <w:rPr>
          <w:rFonts w:ascii="Century Gothic" w:eastAsia="Arial" w:hAnsi="Century Gothic" w:cs="Arial"/>
          <w:lang w:val="ca-ES"/>
        </w:rPr>
        <w:t>icituds</w:t>
      </w:r>
      <w:r w:rsidRPr="00AE29B3">
        <w:rPr>
          <w:rFonts w:ascii="Century Gothic" w:eastAsia="Arial" w:hAnsi="Century Gothic" w:cs="Arial"/>
          <w:spacing w:val="-13"/>
          <w:lang w:val="ca-ES"/>
        </w:rPr>
        <w:t xml:space="preserve"> </w:t>
      </w:r>
      <w:r w:rsidRPr="00AE29B3">
        <w:rPr>
          <w:rFonts w:ascii="Century Gothic" w:eastAsia="Arial" w:hAnsi="Century Gothic" w:cs="Arial"/>
          <w:lang w:val="ca-ES"/>
        </w:rPr>
        <w:t>de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els òr</w:t>
      </w:r>
      <w:r w:rsidRPr="00AE29B3">
        <w:rPr>
          <w:rFonts w:ascii="Century Gothic" w:eastAsia="Arial" w:hAnsi="Century Gothic" w:cs="Arial"/>
          <w:spacing w:val="1"/>
          <w:lang w:val="ca-ES"/>
        </w:rPr>
        <w:t>g</w:t>
      </w:r>
      <w:r w:rsidRPr="00AE29B3">
        <w:rPr>
          <w:rFonts w:ascii="Century Gothic" w:eastAsia="Arial" w:hAnsi="Century Gothic" w:cs="Arial"/>
          <w:lang w:val="ca-ES"/>
        </w:rPr>
        <w:t>ans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ti</w:t>
      </w:r>
      <w:r w:rsidRPr="00AE29B3">
        <w:rPr>
          <w:rFonts w:ascii="Century Gothic" w:eastAsia="Arial" w:hAnsi="Century Gothic" w:cs="Arial"/>
          <w:spacing w:val="-1"/>
          <w:lang w:val="ca-ES"/>
        </w:rPr>
        <w:t>n</w:t>
      </w:r>
      <w:r w:rsidRPr="00AE29B3">
        <w:rPr>
          <w:rFonts w:ascii="Century Gothic" w:eastAsia="Arial" w:hAnsi="Century Gothic" w:cs="Arial"/>
          <w:lang w:val="ca-ES"/>
        </w:rPr>
        <w:t>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1"/>
          <w:lang w:val="ca-ES"/>
        </w:rPr>
        <w:t>m</w:t>
      </w:r>
      <w:r w:rsidRPr="00AE29B3">
        <w:rPr>
          <w:rFonts w:ascii="Century Gothic" w:eastAsia="Arial" w:hAnsi="Century Gothic" w:cs="Arial"/>
          <w:lang w:val="ca-ES"/>
        </w:rPr>
        <w:t>petència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egons 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esolucions sobre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elegació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ompetències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o atr</w:t>
      </w:r>
      <w:r w:rsidRPr="00AE29B3">
        <w:rPr>
          <w:rFonts w:ascii="Century Gothic" w:eastAsia="Arial" w:hAnsi="Century Gothic" w:cs="Arial"/>
          <w:spacing w:val="-1"/>
          <w:lang w:val="ca-ES"/>
        </w:rPr>
        <w:t>i</w:t>
      </w:r>
      <w:r w:rsidRPr="00AE29B3">
        <w:rPr>
          <w:rFonts w:ascii="Century Gothic" w:eastAsia="Arial" w:hAnsi="Century Gothic" w:cs="Arial"/>
          <w:lang w:val="ca-ES"/>
        </w:rPr>
        <w:t>bucions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’ò</w:t>
      </w:r>
      <w:r w:rsidRPr="00AE29B3">
        <w:rPr>
          <w:rFonts w:ascii="Century Gothic" w:eastAsia="Arial" w:hAnsi="Century Gothic" w:cs="Arial"/>
          <w:spacing w:val="-1"/>
          <w:lang w:val="ca-ES"/>
        </w:rPr>
        <w:t>r</w:t>
      </w:r>
      <w:r w:rsidRPr="00AE29B3">
        <w:rPr>
          <w:rFonts w:ascii="Century Gothic" w:eastAsia="Arial" w:hAnsi="Century Gothic" w:cs="Arial"/>
          <w:lang w:val="ca-ES"/>
        </w:rPr>
        <w:t>gans de l</w:t>
      </w:r>
      <w:r w:rsidRPr="00AE29B3">
        <w:rPr>
          <w:rFonts w:ascii="Century Gothic" w:eastAsia="Arial" w:hAnsi="Century Gothic" w:cs="Arial"/>
          <w:spacing w:val="1"/>
          <w:lang w:val="ca-ES"/>
        </w:rPr>
        <w:t>’</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iguin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’aplicació en el mom</w:t>
      </w:r>
      <w:r w:rsidRPr="00AE29B3">
        <w:rPr>
          <w:rFonts w:ascii="Century Gothic" w:eastAsia="Arial" w:hAnsi="Century Gothic" w:cs="Arial"/>
          <w:spacing w:val="1"/>
          <w:lang w:val="ca-ES"/>
        </w:rPr>
        <w:t>e</w:t>
      </w:r>
      <w:r w:rsidRPr="00AE29B3">
        <w:rPr>
          <w:rFonts w:ascii="Century Gothic" w:eastAsia="Arial" w:hAnsi="Century Gothic" w:cs="Arial"/>
          <w:lang w:val="ca-ES"/>
        </w:rPr>
        <w:t>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seva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El p</w:t>
      </w:r>
      <w:r w:rsidRPr="00AE29B3">
        <w:rPr>
          <w:rFonts w:ascii="Century Gothic" w:eastAsia="Arial" w:hAnsi="Century Gothic" w:cs="Arial"/>
          <w:spacing w:val="-1"/>
          <w:lang w:val="ca-ES"/>
        </w:rPr>
        <w:t>r</w:t>
      </w:r>
      <w:r w:rsidRPr="00AE29B3">
        <w:rPr>
          <w:rFonts w:ascii="Century Gothic" w:eastAsia="Arial" w:hAnsi="Century Gothic" w:cs="Arial"/>
          <w:lang w:val="ca-ES"/>
        </w:rPr>
        <w:t>ocediment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’ha de res</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ldre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3 </w:t>
      </w:r>
      <w:r w:rsidRPr="00AE29B3">
        <w:rPr>
          <w:rFonts w:ascii="Century Gothic" w:eastAsia="Arial" w:hAnsi="Century Gothic" w:cs="Arial"/>
          <w:spacing w:val="-2"/>
          <w:lang w:val="ca-ES"/>
        </w:rPr>
        <w:t>m</w:t>
      </w:r>
      <w:r w:rsidRPr="00AE29B3">
        <w:rPr>
          <w:rFonts w:ascii="Century Gothic" w:eastAsia="Arial" w:hAnsi="Century Gothic" w:cs="Arial"/>
          <w:lang w:val="ca-ES"/>
        </w:rPr>
        <w:t>esos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2"/>
          <w:lang w:val="ca-ES"/>
        </w:rPr>
        <w:t>c</w:t>
      </w:r>
      <w:r w:rsidRPr="00AE29B3">
        <w:rPr>
          <w:rFonts w:ascii="Century Gothic" w:eastAsia="Arial" w:hAnsi="Century Gothic" w:cs="Arial"/>
          <w:lang w:val="ca-ES"/>
        </w:rPr>
        <w:t>omptar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 de l’acabament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termini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resenta</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ió de </w:t>
      </w:r>
      <w:r w:rsidRPr="00AE29B3">
        <w:rPr>
          <w:rFonts w:ascii="Century Gothic" w:eastAsia="Arial" w:hAnsi="Century Gothic" w:cs="Arial"/>
          <w:lang w:val="ca-ES"/>
        </w:rPr>
        <w:lastRenderedPageBreak/>
        <w:t>s</w:t>
      </w:r>
      <w:r w:rsidRPr="00AE29B3">
        <w:rPr>
          <w:rFonts w:ascii="Century Gothic" w:eastAsia="Arial" w:hAnsi="Century Gothic" w:cs="Arial"/>
          <w:spacing w:val="-1"/>
          <w:lang w:val="ca-ES"/>
        </w:rPr>
        <w:t>o</w:t>
      </w:r>
      <w:r w:rsidRPr="00AE29B3">
        <w:rPr>
          <w:rFonts w:ascii="Century Gothic" w:eastAsia="Arial" w:hAnsi="Century Gothic" w:cs="Arial"/>
          <w:lang w:val="ca-ES"/>
        </w:rPr>
        <w:t>l·licituds</w:t>
      </w:r>
      <w:r w:rsidRPr="00AE29B3">
        <w:rPr>
          <w:rFonts w:ascii="Century Gothic" w:eastAsia="Arial" w:hAnsi="Century Gothic" w:cs="Arial"/>
          <w:spacing w:val="-16"/>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a manca de re</w:t>
      </w:r>
      <w:r w:rsidRPr="00AE29B3">
        <w:rPr>
          <w:rFonts w:ascii="Century Gothic" w:eastAsia="Arial" w:hAnsi="Century Gothic" w:cs="Arial"/>
          <w:spacing w:val="1"/>
          <w:lang w:val="ca-ES"/>
        </w:rPr>
        <w:t>s</w:t>
      </w:r>
      <w:r w:rsidRPr="00AE29B3">
        <w:rPr>
          <w:rFonts w:ascii="Century Gothic" w:eastAsia="Arial" w:hAnsi="Century Gothic" w:cs="Arial"/>
          <w:lang w:val="ca-ES"/>
        </w:rPr>
        <w:t>olució,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ins d’</w:t>
      </w:r>
      <w:r w:rsidRPr="00AE29B3">
        <w:rPr>
          <w:rFonts w:ascii="Century Gothic" w:eastAsia="Arial" w:hAnsi="Century Gothic" w:cs="Arial"/>
          <w:spacing w:val="1"/>
          <w:lang w:val="ca-ES"/>
        </w:rPr>
        <w:t>a</w:t>
      </w:r>
      <w:r w:rsidRPr="00AE29B3">
        <w:rPr>
          <w:rFonts w:ascii="Century Gothic" w:eastAsia="Arial" w:hAnsi="Century Gothic" w:cs="Arial"/>
          <w:lang w:val="ca-ES"/>
        </w:rPr>
        <w:t>quest termini, tindrà ca</w:t>
      </w:r>
      <w:r w:rsidRPr="00AE29B3">
        <w:rPr>
          <w:rFonts w:ascii="Century Gothic" w:eastAsia="Arial" w:hAnsi="Century Gothic" w:cs="Arial"/>
          <w:spacing w:val="2"/>
          <w:lang w:val="ca-ES"/>
        </w:rPr>
        <w:t>r</w:t>
      </w:r>
      <w:r w:rsidRPr="00AE29B3">
        <w:rPr>
          <w:rFonts w:ascii="Century Gothic" w:eastAsia="Arial" w:hAnsi="Century Gothic" w:cs="Arial"/>
          <w:lang w:val="ca-ES"/>
        </w:rPr>
        <w:t>àcter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w:t>
      </w:r>
      <w:r w:rsidRPr="00AE29B3">
        <w:rPr>
          <w:rFonts w:ascii="Century Gothic" w:eastAsia="Arial" w:hAnsi="Century Gothic" w:cs="Arial"/>
          <w:spacing w:val="-1"/>
          <w:lang w:val="ca-ES"/>
        </w:rPr>
        <w:t>d</w:t>
      </w:r>
      <w:r w:rsidRPr="00AE29B3">
        <w:rPr>
          <w:rFonts w:ascii="Century Gothic" w:eastAsia="Arial" w:hAnsi="Century Gothic" w:cs="Arial"/>
          <w:lang w:val="ca-ES"/>
        </w:rPr>
        <w:t>esestimació.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52"/>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En la resolució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 fixaran, a més d</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o b</w:t>
      </w:r>
      <w:r w:rsidRPr="00AE29B3">
        <w:rPr>
          <w:rFonts w:ascii="Century Gothic" w:eastAsia="Arial" w:hAnsi="Century Gothic" w:cs="Arial"/>
          <w:spacing w:val="1"/>
          <w:lang w:val="ca-ES"/>
        </w:rPr>
        <w:t>e</w:t>
      </w:r>
      <w:r w:rsidRPr="00AE29B3">
        <w:rPr>
          <w:rFonts w:ascii="Century Gothic" w:eastAsia="Arial" w:hAnsi="Century Gothic" w:cs="Arial"/>
          <w:lang w:val="ca-ES"/>
        </w:rPr>
        <w:t>neficiaris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uantia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atorg</w:t>
      </w:r>
      <w:r w:rsidRPr="00AE29B3">
        <w:rPr>
          <w:rFonts w:ascii="Century Gothic" w:eastAsia="Arial" w:hAnsi="Century Gothic" w:cs="Arial"/>
          <w:spacing w:val="1"/>
          <w:lang w:val="ca-ES"/>
        </w:rPr>
        <w:t>a</w:t>
      </w:r>
      <w:r w:rsidRPr="00AE29B3">
        <w:rPr>
          <w:rFonts w:ascii="Century Gothic" w:eastAsia="Arial" w:hAnsi="Century Gothic" w:cs="Arial"/>
          <w:lang w:val="ca-ES"/>
        </w:rPr>
        <w:t>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’objecte,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termini i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forma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 xml:space="preserve">ustificació. </w:t>
      </w:r>
      <w:r w:rsidRPr="00AE29B3">
        <w:rPr>
          <w:rFonts w:ascii="Century Gothic" w:eastAsia="Arial" w:hAnsi="Century Gothic" w:cs="Arial"/>
          <w:spacing w:val="-1"/>
          <w:lang w:val="ca-ES"/>
        </w:rPr>
        <w:t>D</w:t>
      </w:r>
      <w:r w:rsidRPr="00AE29B3">
        <w:rPr>
          <w:rFonts w:ascii="Century Gothic" w:eastAsia="Arial" w:hAnsi="Century Gothic" w:cs="Arial"/>
          <w:lang w:val="ca-ES"/>
        </w:rPr>
        <w:t>’altra banda, s’es</w:t>
      </w:r>
      <w:r w:rsidRPr="00AE29B3">
        <w:rPr>
          <w:rFonts w:ascii="Century Gothic" w:eastAsia="Arial" w:hAnsi="Century Gothic" w:cs="Arial"/>
          <w:spacing w:val="1"/>
          <w:lang w:val="ca-ES"/>
        </w:rPr>
        <w:t>p</w:t>
      </w:r>
      <w:r w:rsidRPr="00AE29B3">
        <w:rPr>
          <w:rFonts w:ascii="Century Gothic" w:eastAsia="Arial" w:hAnsi="Century Gothic" w:cs="Arial"/>
          <w:lang w:val="ca-ES"/>
        </w:rPr>
        <w:t>ecificarà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for</w:t>
      </w:r>
      <w:r w:rsidRPr="00AE29B3">
        <w:rPr>
          <w:rFonts w:ascii="Century Gothic" w:eastAsia="Arial" w:hAnsi="Century Gothic" w:cs="Arial"/>
          <w:spacing w:val="-2"/>
          <w:lang w:val="ca-ES"/>
        </w:rPr>
        <w:t>m</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termini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ecessària acceptació expressa i sen</w:t>
      </w:r>
      <w:r w:rsidRPr="00AE29B3">
        <w:rPr>
          <w:rFonts w:ascii="Century Gothic" w:eastAsia="Arial" w:hAnsi="Century Gothic" w:cs="Arial"/>
          <w:spacing w:val="-1"/>
          <w:lang w:val="ca-ES"/>
        </w:rPr>
        <w:t>s</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eserves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per part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t</w:t>
      </w:r>
      <w:r w:rsidRPr="00AE29B3">
        <w:rPr>
          <w:rFonts w:ascii="Century Gothic" w:eastAsia="Arial" w:hAnsi="Century Gothic" w:cs="Arial"/>
          <w:spacing w:val="-2"/>
          <w:lang w:val="ca-ES"/>
        </w:rPr>
        <w:t>a</w:t>
      </w:r>
      <w:r w:rsidRPr="00AE29B3">
        <w:rPr>
          <w:rFonts w:ascii="Century Gothic" w:eastAsia="Arial" w:hAnsi="Century Gothic" w:cs="Arial"/>
          <w:lang w:val="ca-ES"/>
        </w:rPr>
        <w:t>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 com de les c</w:t>
      </w:r>
      <w:r w:rsidRPr="00AE29B3">
        <w:rPr>
          <w:rFonts w:ascii="Century Gothic" w:eastAsia="Arial" w:hAnsi="Century Gothic" w:cs="Arial"/>
          <w:spacing w:val="-1"/>
          <w:lang w:val="ca-ES"/>
        </w:rPr>
        <w:t>o</w:t>
      </w:r>
      <w:r w:rsidRPr="00AE29B3">
        <w:rPr>
          <w:rFonts w:ascii="Century Gothic" w:eastAsia="Arial" w:hAnsi="Century Gothic" w:cs="Arial"/>
          <w:lang w:val="ca-ES"/>
        </w:rPr>
        <w:t>ndicions i càrr</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gues a </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uè resta sub</w:t>
      </w:r>
      <w:r w:rsidRPr="00AE29B3">
        <w:rPr>
          <w:rFonts w:ascii="Century Gothic" w:eastAsia="Arial" w:hAnsi="Century Gothic" w:cs="Arial"/>
          <w:spacing w:val="1"/>
          <w:lang w:val="ca-ES"/>
        </w:rPr>
        <w:t>j</w:t>
      </w:r>
      <w:r w:rsidRPr="00AE29B3">
        <w:rPr>
          <w:rFonts w:ascii="Century Gothic" w:eastAsia="Arial" w:hAnsi="Century Gothic" w:cs="Arial"/>
          <w:lang w:val="ca-ES"/>
        </w:rPr>
        <w:t>ecte,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les </w:t>
      </w:r>
      <w:r w:rsidRPr="00AE29B3">
        <w:rPr>
          <w:rFonts w:ascii="Century Gothic" w:eastAsia="Arial" w:hAnsi="Century Gothic" w:cs="Arial"/>
          <w:spacing w:val="-1"/>
          <w:lang w:val="ca-ES"/>
        </w:rPr>
        <w:t>q</w:t>
      </w:r>
      <w:r w:rsidRPr="00AE29B3">
        <w:rPr>
          <w:rFonts w:ascii="Century Gothic" w:eastAsia="Arial" w:hAnsi="Century Gothic" w:cs="Arial"/>
          <w:lang w:val="ca-ES"/>
        </w:rPr>
        <w:t>ual s’</w:t>
      </w:r>
      <w:r w:rsidRPr="00AE29B3">
        <w:rPr>
          <w:rFonts w:ascii="Century Gothic" w:eastAsia="Arial" w:hAnsi="Century Gothic" w:cs="Arial"/>
          <w:spacing w:val="1"/>
          <w:lang w:val="ca-ES"/>
        </w:rPr>
        <w:t>h</w:t>
      </w:r>
      <w:r w:rsidRPr="00AE29B3">
        <w:rPr>
          <w:rFonts w:ascii="Century Gothic" w:eastAsia="Arial" w:hAnsi="Century Gothic" w:cs="Arial"/>
          <w:lang w:val="ca-ES"/>
        </w:rPr>
        <w:t>an d’establir de m</w:t>
      </w:r>
      <w:r w:rsidRPr="00AE29B3">
        <w:rPr>
          <w:rFonts w:ascii="Century Gothic" w:eastAsia="Arial" w:hAnsi="Century Gothic" w:cs="Arial"/>
          <w:spacing w:val="1"/>
          <w:lang w:val="ca-ES"/>
        </w:rPr>
        <w:t>a</w:t>
      </w:r>
      <w:r w:rsidRPr="00AE29B3">
        <w:rPr>
          <w:rFonts w:ascii="Century Gothic" w:eastAsia="Arial" w:hAnsi="Century Gothic" w:cs="Arial"/>
          <w:lang w:val="ca-ES"/>
        </w:rPr>
        <w:t>nera expressa .</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Tam</w:t>
      </w:r>
      <w:r w:rsidRPr="00AE29B3">
        <w:rPr>
          <w:rFonts w:ascii="Century Gothic" w:eastAsia="Arial" w:hAnsi="Century Gothic" w:cs="Arial"/>
          <w:spacing w:val="-1"/>
          <w:lang w:val="ca-ES"/>
        </w:rPr>
        <w:t>b</w:t>
      </w:r>
      <w:r w:rsidRPr="00AE29B3">
        <w:rPr>
          <w:rFonts w:ascii="Century Gothic" w:eastAsia="Arial" w:hAnsi="Century Gothic" w:cs="Arial"/>
          <w:lang w:val="ca-ES"/>
        </w:rPr>
        <w:t>é</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’hi ha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fer constar de forma explícita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l’acte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 xml:space="preserve">esolució </w:t>
      </w:r>
      <w:r w:rsidRPr="00AE29B3">
        <w:rPr>
          <w:rFonts w:ascii="Century Gothic" w:eastAsia="Arial" w:hAnsi="Century Gothic" w:cs="Arial"/>
          <w:spacing w:val="-1"/>
          <w:lang w:val="ca-ES"/>
        </w:rPr>
        <w:t>d</w:t>
      </w:r>
      <w:r w:rsidRPr="00AE29B3">
        <w:rPr>
          <w:rFonts w:ascii="Century Gothic" w:eastAsia="Arial" w:hAnsi="Century Gothic" w:cs="Arial"/>
          <w:lang w:val="ca-ES"/>
        </w:rPr>
        <w:t>enega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resta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sol·</w:t>
      </w:r>
      <w:r w:rsidRPr="00AE29B3">
        <w:rPr>
          <w:rFonts w:ascii="Century Gothic" w:eastAsia="Arial" w:hAnsi="Century Gothic" w:cs="Arial"/>
          <w:spacing w:val="-1"/>
          <w:lang w:val="ca-ES"/>
        </w:rPr>
        <w:t>l</w:t>
      </w:r>
      <w:r w:rsidRPr="00AE29B3">
        <w:rPr>
          <w:rFonts w:ascii="Century Gothic" w:eastAsia="Arial" w:hAnsi="Century Gothic" w:cs="Arial"/>
          <w:lang w:val="ca-ES"/>
        </w:rPr>
        <w:t>icituds.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37"/>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acte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exhau</w:t>
      </w:r>
      <w:r w:rsidRPr="00AE29B3">
        <w:rPr>
          <w:rFonts w:ascii="Century Gothic" w:eastAsia="Arial" w:hAnsi="Century Gothic" w:cs="Arial"/>
          <w:spacing w:val="-2"/>
          <w:lang w:val="ca-ES"/>
        </w:rPr>
        <w:t>r</w:t>
      </w:r>
      <w:r w:rsidRPr="00AE29B3">
        <w:rPr>
          <w:rFonts w:ascii="Century Gothic" w:eastAsia="Arial" w:hAnsi="Century Gothic" w:cs="Arial"/>
          <w:lang w:val="ca-ES"/>
        </w:rPr>
        <w:t>eix</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la via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dministrativa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otificarà i</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dividualment </w:t>
      </w:r>
      <w:r w:rsidRPr="00AE29B3">
        <w:rPr>
          <w:rFonts w:ascii="Century Gothic" w:eastAsia="Arial" w:hAnsi="Century Gothic" w:cs="Arial"/>
          <w:spacing w:val="-1"/>
          <w:lang w:val="ca-ES"/>
        </w:rPr>
        <w:t>a</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nteressats.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77"/>
        <w:jc w:val="both"/>
        <w:rPr>
          <w:rFonts w:ascii="Century Gothic" w:eastAsia="Arial" w:hAnsi="Century Gothic" w:cs="Arial"/>
          <w:lang w:val="ca-ES"/>
        </w:rPr>
      </w:pPr>
      <w:r w:rsidRPr="00AE29B3">
        <w:rPr>
          <w:rFonts w:ascii="Century Gothic" w:eastAsia="Arial" w:hAnsi="Century Gothic" w:cs="Arial"/>
          <w:b/>
          <w:lang w:val="ca-ES"/>
        </w:rPr>
        <w:t xml:space="preserve">4. </w:t>
      </w:r>
      <w:r w:rsidRPr="00AE29B3">
        <w:rPr>
          <w:rFonts w:ascii="Century Gothic" w:eastAsia="Arial" w:hAnsi="Century Gothic" w:cs="Arial"/>
          <w:lang w:val="ca-ES"/>
        </w:rPr>
        <w:t>Amb caràcter ge</w:t>
      </w:r>
      <w:r w:rsidRPr="00AE29B3">
        <w:rPr>
          <w:rFonts w:ascii="Century Gothic" w:eastAsia="Arial" w:hAnsi="Century Gothic" w:cs="Arial"/>
          <w:spacing w:val="1"/>
          <w:lang w:val="ca-ES"/>
        </w:rPr>
        <w:t>n</w:t>
      </w:r>
      <w:r w:rsidRPr="00AE29B3">
        <w:rPr>
          <w:rFonts w:ascii="Century Gothic" w:eastAsia="Arial" w:hAnsi="Century Gothic" w:cs="Arial"/>
          <w:lang w:val="ca-ES"/>
        </w:rPr>
        <w:t>eral, el p</w:t>
      </w:r>
      <w:r w:rsidRPr="00AE29B3">
        <w:rPr>
          <w:rFonts w:ascii="Century Gothic" w:eastAsia="Arial" w:hAnsi="Century Gothic" w:cs="Arial"/>
          <w:spacing w:val="1"/>
          <w:lang w:val="ca-ES"/>
        </w:rPr>
        <w:t>a</w:t>
      </w:r>
      <w:r w:rsidRPr="00AE29B3">
        <w:rPr>
          <w:rFonts w:ascii="Century Gothic" w:eastAsia="Arial" w:hAnsi="Century Gothic" w:cs="Arial"/>
          <w:lang w:val="ca-ES"/>
        </w:rPr>
        <w:t>gament de les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s’efectua</w:t>
      </w:r>
      <w:r w:rsidRPr="00AE29B3">
        <w:rPr>
          <w:rFonts w:ascii="Century Gothic" w:eastAsia="Arial" w:hAnsi="Century Gothic" w:cs="Arial"/>
          <w:spacing w:val="1"/>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ntra p</w:t>
      </w:r>
      <w:r w:rsidRPr="00AE29B3">
        <w:rPr>
          <w:rFonts w:ascii="Century Gothic" w:eastAsia="Arial" w:hAnsi="Century Gothic" w:cs="Arial"/>
          <w:spacing w:val="-1"/>
          <w:lang w:val="ca-ES"/>
        </w:rPr>
        <w:t>r</w:t>
      </w:r>
      <w:r w:rsidRPr="00AE29B3">
        <w:rPr>
          <w:rFonts w:ascii="Century Gothic" w:eastAsia="Arial" w:hAnsi="Century Gothic" w:cs="Arial"/>
          <w:lang w:val="ca-ES"/>
        </w:rPr>
        <w:t>esentació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justificacions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subvenci</w:t>
      </w:r>
      <w:r w:rsidRPr="00AE29B3">
        <w:rPr>
          <w:rFonts w:ascii="Century Gothic" w:eastAsia="Arial" w:hAnsi="Century Gothic" w:cs="Arial"/>
          <w:spacing w:val="-1"/>
          <w:lang w:val="ca-ES"/>
        </w:rPr>
        <w:t>o</w:t>
      </w:r>
      <w:r w:rsidRPr="00AE29B3">
        <w:rPr>
          <w:rFonts w:ascii="Century Gothic" w:eastAsia="Arial" w:hAnsi="Century Gothic" w:cs="Arial"/>
          <w:lang w:val="ca-ES"/>
        </w:rPr>
        <w:t>nada.</w:t>
      </w:r>
    </w:p>
    <w:p w:rsidR="008E31C6" w:rsidRPr="00AE29B3" w:rsidRDefault="008E31C6" w:rsidP="00205895">
      <w:pPr>
        <w:ind w:left="104" w:right="777"/>
        <w:jc w:val="both"/>
        <w:rPr>
          <w:rFonts w:ascii="Century Gothic" w:eastAsia="Arial" w:hAnsi="Century Gothic" w:cs="Arial"/>
          <w:lang w:val="ca-ES"/>
        </w:rPr>
      </w:pPr>
      <w:r w:rsidRPr="00AE29B3">
        <w:rPr>
          <w:rFonts w:ascii="Century Gothic" w:eastAsia="Arial" w:hAnsi="Century Gothic" w:cs="Arial"/>
          <w:lang w:val="ca-ES"/>
        </w:rPr>
        <w:t>Es p</w:t>
      </w:r>
      <w:r w:rsidRPr="00AE29B3">
        <w:rPr>
          <w:rFonts w:ascii="Century Gothic" w:eastAsia="Arial" w:hAnsi="Century Gothic" w:cs="Arial"/>
          <w:spacing w:val="-1"/>
          <w:lang w:val="ca-ES"/>
        </w:rPr>
        <w:t>o</w:t>
      </w:r>
      <w:r w:rsidRPr="00AE29B3">
        <w:rPr>
          <w:rFonts w:ascii="Century Gothic" w:eastAsia="Arial" w:hAnsi="Century Gothic" w:cs="Arial"/>
          <w:lang w:val="ca-ES"/>
        </w:rPr>
        <w:t>dran efectuar p</w:t>
      </w:r>
      <w:r w:rsidRPr="00AE29B3">
        <w:rPr>
          <w:rFonts w:ascii="Century Gothic" w:eastAsia="Arial" w:hAnsi="Century Gothic" w:cs="Arial"/>
          <w:spacing w:val="1"/>
          <w:lang w:val="ca-ES"/>
        </w:rPr>
        <w:t>a</w:t>
      </w:r>
      <w:r w:rsidRPr="00AE29B3">
        <w:rPr>
          <w:rFonts w:ascii="Century Gothic" w:eastAsia="Arial" w:hAnsi="Century Gothic" w:cs="Arial"/>
          <w:lang w:val="ca-ES"/>
        </w:rPr>
        <w:t>gaments a compte,</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a me</w:t>
      </w:r>
      <w:r w:rsidRPr="00AE29B3">
        <w:rPr>
          <w:rFonts w:ascii="Century Gothic" w:eastAsia="Arial" w:hAnsi="Century Gothic" w:cs="Arial"/>
          <w:spacing w:val="-1"/>
          <w:lang w:val="ca-ES"/>
        </w:rPr>
        <w:t>s</w:t>
      </w:r>
      <w:r w:rsidRPr="00AE29B3">
        <w:rPr>
          <w:rFonts w:ascii="Century Gothic" w:eastAsia="Arial" w:hAnsi="Century Gothic" w:cs="Arial"/>
          <w:lang w:val="ca-ES"/>
        </w:rPr>
        <w:t>ura que es vagin pres</w:t>
      </w:r>
      <w:r w:rsidRPr="00AE29B3">
        <w:rPr>
          <w:rFonts w:ascii="Century Gothic" w:eastAsia="Arial" w:hAnsi="Century Gothic" w:cs="Arial"/>
          <w:spacing w:val="2"/>
          <w:lang w:val="ca-ES"/>
        </w:rPr>
        <w:t>e</w:t>
      </w:r>
      <w:r w:rsidRPr="00AE29B3">
        <w:rPr>
          <w:rFonts w:ascii="Century Gothic" w:eastAsia="Arial" w:hAnsi="Century Gothic" w:cs="Arial"/>
          <w:lang w:val="ca-ES"/>
        </w:rPr>
        <w:t xml:space="preserve">ntant </w:t>
      </w:r>
      <w:r w:rsidRPr="00AE29B3">
        <w:rPr>
          <w:rFonts w:ascii="Century Gothic" w:eastAsia="Arial" w:hAnsi="Century Gothic" w:cs="Arial"/>
          <w:spacing w:val="-1"/>
          <w:lang w:val="ca-ES"/>
        </w:rPr>
        <w:t>j</w:t>
      </w:r>
      <w:r w:rsidRPr="00AE29B3">
        <w:rPr>
          <w:rFonts w:ascii="Century Gothic" w:eastAsia="Arial" w:hAnsi="Century Gothic" w:cs="Arial"/>
          <w:lang w:val="ca-ES"/>
        </w:rPr>
        <w:t>ustificants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part de l</w:t>
      </w:r>
      <w:r w:rsidRPr="00AE29B3">
        <w:rPr>
          <w:rFonts w:ascii="Century Gothic" w:eastAsia="Arial" w:hAnsi="Century Gothic" w:cs="Arial"/>
          <w:spacing w:val="2"/>
          <w:lang w:val="ca-ES"/>
        </w:rPr>
        <w:t>’</w:t>
      </w:r>
      <w:r w:rsidRPr="00AE29B3">
        <w:rPr>
          <w:rFonts w:ascii="Century Gothic" w:eastAsia="Arial" w:hAnsi="Century Gothic" w:cs="Arial"/>
          <w:lang w:val="ca-ES"/>
        </w:rPr>
        <w:t>obra o activitat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efectuada.</w:t>
      </w:r>
    </w:p>
    <w:p w:rsidR="008E31C6" w:rsidRPr="00AE29B3" w:rsidRDefault="008E31C6" w:rsidP="00205895">
      <w:pPr>
        <w:ind w:left="104" w:right="363"/>
        <w:jc w:val="both"/>
        <w:rPr>
          <w:rFonts w:ascii="Century Gothic" w:eastAsia="Arial" w:hAnsi="Century Gothic" w:cs="Arial"/>
          <w:lang w:val="ca-ES"/>
        </w:rPr>
      </w:pPr>
      <w:r w:rsidRPr="00AE29B3">
        <w:rPr>
          <w:rFonts w:ascii="Century Gothic" w:eastAsia="Arial" w:hAnsi="Century Gothic" w:cs="Arial"/>
          <w:spacing w:val="-2"/>
          <w:lang w:val="ca-ES"/>
        </w:rPr>
        <w:b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nticipat o bestreta de la s</w:t>
      </w:r>
      <w:r w:rsidRPr="00AE29B3">
        <w:rPr>
          <w:rFonts w:ascii="Century Gothic" w:eastAsia="Arial" w:hAnsi="Century Gothic" w:cs="Arial"/>
          <w:spacing w:val="3"/>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bans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ustifica</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ió,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’efectuarà en casos </w:t>
      </w:r>
      <w:r w:rsidRPr="00AE29B3">
        <w:rPr>
          <w:rFonts w:ascii="Century Gothic" w:eastAsia="Arial" w:hAnsi="Century Gothic" w:cs="Arial"/>
          <w:spacing w:val="2"/>
          <w:lang w:val="ca-ES"/>
        </w:rPr>
        <w:t>p</w:t>
      </w:r>
      <w:r w:rsidRPr="00AE29B3">
        <w:rPr>
          <w:rFonts w:ascii="Century Gothic" w:eastAsia="Arial" w:hAnsi="Century Gothic" w:cs="Arial"/>
          <w:lang w:val="ca-ES"/>
        </w:rPr>
        <w:t xml:space="preserve">untuals </w:t>
      </w:r>
      <w:r w:rsidRPr="00AE29B3">
        <w:rPr>
          <w:rFonts w:ascii="Century Gothic" w:eastAsia="Arial" w:hAnsi="Century Gothic" w:cs="Arial"/>
          <w:spacing w:val="1"/>
          <w:lang w:val="ca-ES"/>
        </w:rPr>
        <w:t>q</w:t>
      </w:r>
      <w:r w:rsidRPr="00AE29B3">
        <w:rPr>
          <w:rFonts w:ascii="Century Gothic" w:eastAsia="Arial" w:hAnsi="Century Gothic" w:cs="Arial"/>
          <w:lang w:val="ca-ES"/>
        </w:rPr>
        <w:t>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’han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’explicitar en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ases específiques o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’acte de concessió. En aq</w:t>
      </w:r>
      <w:r w:rsidRPr="00AE29B3">
        <w:rPr>
          <w:rFonts w:ascii="Century Gothic" w:eastAsia="Arial" w:hAnsi="Century Gothic" w:cs="Arial"/>
          <w:spacing w:val="1"/>
          <w:lang w:val="ca-ES"/>
        </w:rPr>
        <w:t>u</w:t>
      </w:r>
      <w:r w:rsidRPr="00AE29B3">
        <w:rPr>
          <w:rFonts w:ascii="Century Gothic" w:eastAsia="Arial" w:hAnsi="Century Gothic" w:cs="Arial"/>
          <w:lang w:val="ca-ES"/>
        </w:rPr>
        <w:t>est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cas el term</w:t>
      </w:r>
      <w:r w:rsidRPr="00AE29B3">
        <w:rPr>
          <w:rFonts w:ascii="Century Gothic" w:eastAsia="Arial" w:hAnsi="Century Gothic" w:cs="Arial"/>
          <w:spacing w:val="-1"/>
          <w:lang w:val="ca-ES"/>
        </w:rPr>
        <w:t>i</w:t>
      </w:r>
      <w:r w:rsidRPr="00AE29B3">
        <w:rPr>
          <w:rFonts w:ascii="Century Gothic" w:eastAsia="Arial" w:hAnsi="Century Gothic" w:cs="Arial"/>
          <w:lang w:val="ca-ES"/>
        </w:rPr>
        <w:t>ni per pre</w:t>
      </w:r>
      <w:r w:rsidRPr="00AE29B3">
        <w:rPr>
          <w:rFonts w:ascii="Century Gothic" w:eastAsia="Arial" w:hAnsi="Century Gothic" w:cs="Arial"/>
          <w:spacing w:val="1"/>
          <w:lang w:val="ca-ES"/>
        </w:rPr>
        <w:t>s</w:t>
      </w:r>
      <w:r w:rsidRPr="00AE29B3">
        <w:rPr>
          <w:rFonts w:ascii="Century Gothic" w:eastAsia="Arial" w:hAnsi="Century Gothic" w:cs="Arial"/>
          <w:lang w:val="ca-ES"/>
        </w:rPr>
        <w:t>entar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justificacions se</w:t>
      </w:r>
      <w:r w:rsidRPr="00AE29B3">
        <w:rPr>
          <w:rFonts w:ascii="Century Gothic" w:eastAsia="Arial" w:hAnsi="Century Gothic" w:cs="Arial"/>
          <w:spacing w:val="-1"/>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que s’hagi establert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es corresponents bases e</w:t>
      </w:r>
      <w:r w:rsidRPr="00AE29B3">
        <w:rPr>
          <w:rFonts w:ascii="Century Gothic" w:eastAsia="Arial" w:hAnsi="Century Gothic" w:cs="Arial"/>
          <w:spacing w:val="1"/>
          <w:lang w:val="ca-ES"/>
        </w:rPr>
        <w:t>s</w:t>
      </w:r>
      <w:r w:rsidRPr="00AE29B3">
        <w:rPr>
          <w:rFonts w:ascii="Century Gothic" w:eastAsia="Arial" w:hAnsi="Century Gothic" w:cs="Arial"/>
          <w:lang w:val="ca-ES"/>
        </w:rPr>
        <w:t>pecífiques o a l</w:t>
      </w:r>
      <w:r w:rsidRPr="00AE29B3">
        <w:rPr>
          <w:rFonts w:ascii="Century Gothic" w:eastAsia="Arial" w:hAnsi="Century Gothic" w:cs="Arial"/>
          <w:spacing w:val="2"/>
          <w:lang w:val="ca-ES"/>
        </w:rPr>
        <w:t>’</w:t>
      </w:r>
      <w:r w:rsidRPr="00AE29B3">
        <w:rPr>
          <w:rFonts w:ascii="Century Gothic" w:eastAsia="Arial" w:hAnsi="Century Gothic" w:cs="Arial"/>
          <w:lang w:val="ca-ES"/>
        </w:rPr>
        <w:t>acte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w:t>
      </w:r>
      <w:r w:rsidRPr="00AE29B3">
        <w:rPr>
          <w:rFonts w:ascii="Century Gothic" w:eastAsia="Arial" w:hAnsi="Century Gothic" w:cs="Arial"/>
          <w:spacing w:val="-1"/>
          <w:lang w:val="ca-ES"/>
        </w:rPr>
        <w:t>o</w:t>
      </w:r>
      <w:r w:rsidRPr="00AE29B3">
        <w:rPr>
          <w:rFonts w:ascii="Century Gothic" w:eastAsia="Arial" w:hAnsi="Century Gothic" w:cs="Arial"/>
          <w:lang w:val="ca-ES"/>
        </w:rPr>
        <w:t>ncessió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ap cas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’i</w:t>
      </w:r>
      <w:r w:rsidRPr="00AE29B3">
        <w:rPr>
          <w:rFonts w:ascii="Century Gothic" w:eastAsia="Arial" w:hAnsi="Century Gothic" w:cs="Arial"/>
          <w:spacing w:val="-1"/>
          <w:lang w:val="ca-ES"/>
        </w:rPr>
        <w:t>m</w:t>
      </w:r>
      <w:r w:rsidRPr="00AE29B3">
        <w:rPr>
          <w:rFonts w:ascii="Century Gothic" w:eastAsia="Arial" w:hAnsi="Century Gothic" w:cs="Arial"/>
          <w:lang w:val="ca-ES"/>
        </w:rPr>
        <w:t>port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bestreta pot ser</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uperior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 7</w:t>
      </w:r>
      <w:r w:rsidRPr="00AE29B3">
        <w:rPr>
          <w:rFonts w:ascii="Century Gothic" w:eastAsia="Arial" w:hAnsi="Century Gothic" w:cs="Arial"/>
          <w:spacing w:val="-1"/>
          <w:lang w:val="ca-ES"/>
        </w:rPr>
        <w:t>5</w:t>
      </w:r>
      <w:r w:rsidRPr="00AE29B3">
        <w:rPr>
          <w:rFonts w:ascii="Century Gothic" w:eastAsia="Arial" w:hAnsi="Century Gothic" w:cs="Arial"/>
          <w:lang w:val="ca-ES"/>
        </w:rPr>
        <w: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oncedida.</w:t>
      </w:r>
    </w:p>
    <w:p w:rsidR="008E31C6" w:rsidRPr="00AE29B3" w:rsidRDefault="008E31C6" w:rsidP="00205895">
      <w:pPr>
        <w:ind w:left="104" w:right="937"/>
        <w:jc w:val="both"/>
        <w:rPr>
          <w:rFonts w:ascii="Century Gothic" w:eastAsia="Arial" w:hAnsi="Century Gothic" w:cs="Arial"/>
          <w:lang w:val="ca-ES"/>
        </w:rPr>
      </w:pPr>
      <w:r w:rsidRPr="00AE29B3">
        <w:rPr>
          <w:rFonts w:ascii="Century Gothic" w:eastAsia="Arial" w:hAnsi="Century Gothic" w:cs="Arial"/>
          <w:lang w:val="ca-ES"/>
        </w:rPr>
        <w:br/>
        <w:t>En tots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casos,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uan 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sigui deutor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1"/>
          <w:lang w:val="ca-ES"/>
        </w:rPr>
        <w:t>j</w:t>
      </w:r>
      <w:r w:rsidRPr="00AE29B3">
        <w:rPr>
          <w:rFonts w:ascii="Century Gothic" w:eastAsia="Arial" w:hAnsi="Century Gothic" w:cs="Arial"/>
          <w:lang w:val="ca-ES"/>
        </w:rPr>
        <w:t>untament 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odrà efect</w:t>
      </w:r>
      <w:r w:rsidRPr="00AE29B3">
        <w:rPr>
          <w:rFonts w:ascii="Century Gothic" w:eastAsia="Arial" w:hAnsi="Century Gothic" w:cs="Arial"/>
          <w:spacing w:val="-2"/>
          <w:lang w:val="ca-ES"/>
        </w:rPr>
        <w:t>u</w:t>
      </w:r>
      <w:r w:rsidRPr="00AE29B3">
        <w:rPr>
          <w:rFonts w:ascii="Century Gothic" w:eastAsia="Arial" w:hAnsi="Century Gothic" w:cs="Arial"/>
          <w:lang w:val="ca-ES"/>
        </w:rPr>
        <w: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ompensació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amb els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eutes del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w:t>
      </w:r>
    </w:p>
    <w:p w:rsidR="008E31C6" w:rsidRPr="00AE29B3" w:rsidRDefault="008E31C6" w:rsidP="00205895">
      <w:pPr>
        <w:ind w:left="104" w:right="110"/>
        <w:jc w:val="both"/>
        <w:rPr>
          <w:rFonts w:ascii="Century Gothic" w:eastAsia="Arial" w:hAnsi="Century Gothic" w:cs="Arial"/>
          <w:lang w:val="ca-ES"/>
        </w:rPr>
      </w:pPr>
      <w:r w:rsidRPr="00AE29B3">
        <w:rPr>
          <w:rFonts w:ascii="Century Gothic" w:eastAsia="Arial" w:hAnsi="Century Gothic" w:cs="Arial"/>
          <w:lang w:val="ca-ES"/>
        </w:rPr>
        <w:br/>
        <w:t xml:space="preserve">En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asos de pa</w:t>
      </w:r>
      <w:r w:rsidRPr="00AE29B3">
        <w:rPr>
          <w:rFonts w:ascii="Century Gothic" w:eastAsia="Arial" w:hAnsi="Century Gothic" w:cs="Arial"/>
          <w:spacing w:val="1"/>
          <w:lang w:val="ca-ES"/>
        </w:rPr>
        <w:t>g</w:t>
      </w:r>
      <w:r w:rsidRPr="00AE29B3">
        <w:rPr>
          <w:rFonts w:ascii="Century Gothic" w:eastAsia="Arial" w:hAnsi="Century Gothic" w:cs="Arial"/>
          <w:lang w:val="ca-ES"/>
        </w:rPr>
        <w:t>aments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ompte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pagaments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ntic</w:t>
      </w:r>
      <w:r w:rsidRPr="00AE29B3">
        <w:rPr>
          <w:rFonts w:ascii="Century Gothic" w:eastAsia="Arial" w:hAnsi="Century Gothic" w:cs="Arial"/>
          <w:spacing w:val="-1"/>
          <w:lang w:val="ca-ES"/>
        </w:rPr>
        <w:t>i</w:t>
      </w:r>
      <w:r w:rsidRPr="00AE29B3">
        <w:rPr>
          <w:rFonts w:ascii="Century Gothic" w:eastAsia="Arial" w:hAnsi="Century Gothic" w:cs="Arial"/>
          <w:lang w:val="ca-ES"/>
        </w:rPr>
        <w:t>pats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es </w:t>
      </w:r>
      <w:r w:rsidRPr="00AE29B3">
        <w:rPr>
          <w:rFonts w:ascii="Century Gothic" w:eastAsia="Arial" w:hAnsi="Century Gothic" w:cs="Arial"/>
          <w:spacing w:val="-2"/>
          <w:lang w:val="ca-ES"/>
        </w:rPr>
        <w:t>p</w:t>
      </w:r>
      <w:r w:rsidRPr="00AE29B3">
        <w:rPr>
          <w:rFonts w:ascii="Century Gothic" w:eastAsia="Arial" w:hAnsi="Century Gothic" w:cs="Arial"/>
          <w:lang w:val="ca-ES"/>
        </w:rPr>
        <w:t xml:space="preserve">odran exigir </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aranties </w:t>
      </w:r>
      <w:r w:rsidRPr="00AE29B3">
        <w:rPr>
          <w:rFonts w:ascii="Century Gothic" w:eastAsia="Arial" w:hAnsi="Century Gothic" w:cs="Arial"/>
          <w:spacing w:val="1"/>
          <w:lang w:val="ca-ES"/>
        </w:rPr>
        <w:t>a</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erceptors per as</w:t>
      </w:r>
      <w:r w:rsidRPr="00AE29B3">
        <w:rPr>
          <w:rFonts w:ascii="Century Gothic" w:eastAsia="Arial" w:hAnsi="Century Gothic" w:cs="Arial"/>
          <w:spacing w:val="1"/>
          <w:lang w:val="ca-ES"/>
        </w:rPr>
        <w:t>s</w:t>
      </w:r>
      <w:r w:rsidRPr="00AE29B3">
        <w:rPr>
          <w:rFonts w:ascii="Century Gothic" w:eastAsia="Arial" w:hAnsi="Century Gothic" w:cs="Arial"/>
          <w:lang w:val="ca-ES"/>
        </w:rPr>
        <w:t>egurar que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’efectua la tota</w:t>
      </w:r>
      <w:r w:rsidRPr="00AE29B3">
        <w:rPr>
          <w:rFonts w:ascii="Century Gothic" w:eastAsia="Arial" w:hAnsi="Century Gothic" w:cs="Arial"/>
          <w:spacing w:val="1"/>
          <w:lang w:val="ca-ES"/>
        </w:rPr>
        <w:t>l</w:t>
      </w:r>
      <w:r w:rsidRPr="00AE29B3">
        <w:rPr>
          <w:rFonts w:ascii="Century Gothic" w:eastAsia="Arial" w:hAnsi="Century Gothic" w:cs="Arial"/>
          <w:lang w:val="ca-ES"/>
        </w:rPr>
        <w: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l’obra o activitat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bvencionada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q</w:t>
      </w:r>
      <w:r w:rsidRPr="00AE29B3">
        <w:rPr>
          <w:rFonts w:ascii="Century Gothic" w:eastAsia="Arial" w:hAnsi="Century Gothic" w:cs="Arial"/>
          <w:lang w:val="ca-ES"/>
        </w:rPr>
        <w:t>ue es compleixen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objectius de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p>
    <w:p w:rsidR="004B1370" w:rsidRDefault="008E31C6" w:rsidP="00205895">
      <w:pPr>
        <w:ind w:left="104" w:right="70"/>
        <w:jc w:val="both"/>
        <w:rPr>
          <w:rFonts w:ascii="Century Gothic" w:eastAsia="Arial" w:hAnsi="Century Gothic" w:cs="Arial"/>
          <w:lang w:val="ca-ES"/>
        </w:rPr>
      </w:pPr>
      <w:r w:rsidRPr="00AE29B3">
        <w:rPr>
          <w:rFonts w:ascii="Century Gothic" w:eastAsia="Arial" w:hAnsi="Century Gothic" w:cs="Arial"/>
          <w:lang w:val="ca-ES"/>
        </w:rPr>
        <w:br/>
        <w:t>Qu</w:t>
      </w:r>
      <w:r w:rsidRPr="00AE29B3">
        <w:rPr>
          <w:rFonts w:ascii="Century Gothic" w:eastAsia="Arial" w:hAnsi="Century Gothic" w:cs="Arial"/>
          <w:spacing w:val="-2"/>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’hagi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atisfet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u</w:t>
      </w:r>
      <w:r w:rsidRPr="00AE29B3">
        <w:rPr>
          <w:rFonts w:ascii="Century Gothic" w:eastAsia="Arial" w:hAnsi="Century Gothic" w:cs="Arial"/>
          <w:spacing w:val="-1"/>
          <w:lang w:val="ca-ES"/>
        </w:rPr>
        <w:t>n</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estreta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igui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evocada,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re</w:t>
      </w:r>
      <w:r w:rsidRPr="00AE29B3">
        <w:rPr>
          <w:rFonts w:ascii="Century Gothic" w:eastAsia="Arial" w:hAnsi="Century Gothic" w:cs="Arial"/>
          <w:spacing w:val="-1"/>
          <w:lang w:val="ca-ES"/>
        </w:rPr>
        <w:t>d</w:t>
      </w:r>
      <w:r w:rsidRPr="00AE29B3">
        <w:rPr>
          <w:rFonts w:ascii="Century Gothic" w:eastAsia="Arial" w:hAnsi="Century Gothic" w:cs="Arial"/>
          <w:lang w:val="ca-ES"/>
        </w:rPr>
        <w:t>uïda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n </w:t>
      </w:r>
      <w:r w:rsidRPr="00AE29B3">
        <w:rPr>
          <w:rFonts w:ascii="Century Gothic" w:eastAsia="Arial" w:hAnsi="Century Gothic" w:cs="Arial"/>
          <w:spacing w:val="-1"/>
          <w:lang w:val="ca-ES"/>
        </w:rPr>
        <w:t>i</w:t>
      </w:r>
      <w:r w:rsidRPr="00AE29B3">
        <w:rPr>
          <w:rFonts w:ascii="Century Gothic" w:eastAsia="Arial" w:hAnsi="Century Gothic" w:cs="Arial"/>
          <w:lang w:val="ca-ES"/>
        </w:rPr>
        <w:t>mport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nferior 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bestreta,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beneficiari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estarà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w:t>
      </w:r>
      <w:r w:rsidRPr="00AE29B3">
        <w:rPr>
          <w:rFonts w:ascii="Century Gothic" w:eastAsia="Arial" w:hAnsi="Century Gothic" w:cs="Arial"/>
          <w:spacing w:val="-1"/>
          <w:lang w:val="ca-ES"/>
        </w:rPr>
        <w:t>l</w:t>
      </w:r>
      <w:r w:rsidRPr="00AE29B3">
        <w:rPr>
          <w:rFonts w:ascii="Century Gothic" w:eastAsia="Arial" w:hAnsi="Century Gothic" w:cs="Arial"/>
          <w:lang w:val="ca-ES"/>
        </w:rPr>
        <w:t>igat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2"/>
          <w:lang w:val="ca-ES"/>
        </w:rPr>
        <w:t>r</w:t>
      </w:r>
      <w:r w:rsidRPr="00AE29B3">
        <w:rPr>
          <w:rFonts w:ascii="Century Gothic" w:eastAsia="Arial" w:hAnsi="Century Gothic" w:cs="Arial"/>
          <w:lang w:val="ca-ES"/>
        </w:rPr>
        <w:t>eintegrar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totalitat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l</w:t>
      </w:r>
      <w:r w:rsidRPr="00AE29B3">
        <w:rPr>
          <w:rFonts w:ascii="Century Gothic" w:eastAsia="Arial" w:hAnsi="Century Gothic" w:cs="Arial"/>
          <w:lang w:val="ca-ES"/>
        </w:rPr>
        <w:t>’excés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o</w:t>
      </w:r>
      <w:r w:rsidRPr="00AE29B3">
        <w:rPr>
          <w:rFonts w:ascii="Century Gothic" w:eastAsia="Arial" w:hAnsi="Century Gothic" w:cs="Arial"/>
          <w:lang w:val="ca-ES"/>
        </w:rPr>
        <w:t>bre el 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i correspon en el termi</w:t>
      </w:r>
      <w:r w:rsidRPr="00AE29B3">
        <w:rPr>
          <w:rFonts w:ascii="Century Gothic" w:eastAsia="Arial" w:hAnsi="Century Gothic" w:cs="Arial"/>
          <w:spacing w:val="1"/>
          <w:lang w:val="ca-ES"/>
        </w:rPr>
        <w:t>n</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mes </w:t>
      </w:r>
      <w:r w:rsidRPr="00AE29B3">
        <w:rPr>
          <w:rFonts w:ascii="Century Gothic" w:eastAsia="Arial" w:hAnsi="Century Gothic" w:cs="Arial"/>
          <w:spacing w:val="-1"/>
          <w:lang w:val="ca-ES"/>
        </w:rPr>
        <w:t>d</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notificació de la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re</w:t>
      </w:r>
      <w:r w:rsidRPr="00AE29B3">
        <w:rPr>
          <w:rFonts w:ascii="Century Gothic" w:eastAsia="Arial" w:hAnsi="Century Gothic" w:cs="Arial"/>
          <w:spacing w:val="-1"/>
          <w:lang w:val="ca-ES"/>
        </w:rPr>
        <w:t>s</w:t>
      </w:r>
      <w:r w:rsidRPr="00AE29B3">
        <w:rPr>
          <w:rFonts w:ascii="Century Gothic" w:eastAsia="Arial" w:hAnsi="Century Gothic" w:cs="Arial"/>
          <w:lang w:val="ca-ES"/>
        </w:rPr>
        <w:t>olució oportu</w:t>
      </w:r>
      <w:r w:rsidRPr="00AE29B3">
        <w:rPr>
          <w:rFonts w:ascii="Century Gothic" w:eastAsia="Arial" w:hAnsi="Century Gothic" w:cs="Arial"/>
          <w:spacing w:val="1"/>
          <w:lang w:val="ca-ES"/>
        </w:rPr>
        <w:t>n</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2"/>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’advertiment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exprés q</w:t>
      </w:r>
      <w:r w:rsidRPr="00AE29B3">
        <w:rPr>
          <w:rFonts w:ascii="Century Gothic" w:eastAsia="Arial" w:hAnsi="Century Gothic" w:cs="Arial"/>
          <w:spacing w:val="-2"/>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op trans</w:t>
      </w:r>
      <w:r w:rsidRPr="00AE29B3">
        <w:rPr>
          <w:rFonts w:ascii="Century Gothic" w:eastAsia="Arial" w:hAnsi="Century Gothic" w:cs="Arial"/>
          <w:spacing w:val="-2"/>
          <w:lang w:val="ca-ES"/>
        </w:rPr>
        <w:t>c</w:t>
      </w:r>
      <w:r w:rsidRPr="00AE29B3">
        <w:rPr>
          <w:rFonts w:ascii="Century Gothic" w:eastAsia="Arial" w:hAnsi="Century Gothic" w:cs="Arial"/>
          <w:lang w:val="ca-ES"/>
        </w:rPr>
        <w:t>orregut el termi</w:t>
      </w:r>
      <w:r w:rsidRPr="00AE29B3">
        <w:rPr>
          <w:rFonts w:ascii="Century Gothic" w:eastAsia="Arial" w:hAnsi="Century Gothic" w:cs="Arial"/>
          <w:spacing w:val="1"/>
          <w:lang w:val="ca-ES"/>
        </w:rPr>
        <w:t>n</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smentat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ense que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integrin</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quantitats</w:t>
      </w:r>
    </w:p>
    <w:p w:rsidR="008E31C6" w:rsidRPr="00AE29B3" w:rsidRDefault="008E31C6" w:rsidP="00205895">
      <w:pPr>
        <w:ind w:left="104" w:right="70"/>
        <w:jc w:val="both"/>
        <w:rPr>
          <w:rFonts w:ascii="Century Gothic" w:eastAsia="Arial" w:hAnsi="Century Gothic" w:cs="Arial"/>
          <w:lang w:val="ca-ES"/>
        </w:rPr>
      </w:pPr>
      <w:r w:rsidRPr="00AE29B3">
        <w:rPr>
          <w:rFonts w:ascii="Century Gothic" w:eastAsia="Arial" w:hAnsi="Century Gothic" w:cs="Arial"/>
          <w:lang w:val="ca-ES"/>
        </w:rPr>
        <w:t>re</w:t>
      </w:r>
      <w:r w:rsidRPr="00AE29B3">
        <w:rPr>
          <w:rFonts w:ascii="Century Gothic" w:eastAsia="Arial" w:hAnsi="Century Gothic" w:cs="Arial"/>
          <w:spacing w:val="-1"/>
          <w:lang w:val="ca-ES"/>
        </w:rPr>
        <w:t>c</w:t>
      </w:r>
      <w:r w:rsidRPr="00AE29B3">
        <w:rPr>
          <w:rFonts w:ascii="Century Gothic" w:eastAsia="Arial" w:hAnsi="Century Gothic" w:cs="Arial"/>
          <w:lang w:val="ca-ES"/>
        </w:rPr>
        <w:t>lamades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rocedirà,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’escau, a executar</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la </w:t>
      </w:r>
      <w:r w:rsidRPr="00AE29B3">
        <w:rPr>
          <w:rFonts w:ascii="Century Gothic" w:eastAsia="Arial" w:hAnsi="Century Gothic" w:cs="Arial"/>
          <w:spacing w:val="-1"/>
          <w:lang w:val="ca-ES"/>
        </w:rPr>
        <w:t>g</w:t>
      </w:r>
      <w:r w:rsidRPr="00AE29B3">
        <w:rPr>
          <w:rFonts w:ascii="Century Gothic" w:eastAsia="Arial" w:hAnsi="Century Gothic" w:cs="Arial"/>
          <w:lang w:val="ca-ES"/>
        </w:rPr>
        <w:t>arantia, en la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forma i </w:t>
      </w:r>
      <w:r w:rsidRPr="00AE29B3">
        <w:rPr>
          <w:rFonts w:ascii="Century Gothic" w:eastAsia="Arial" w:hAnsi="Century Gothic" w:cs="Arial"/>
          <w:spacing w:val="-1"/>
          <w:lang w:val="ca-ES"/>
        </w:rPr>
        <w:t>e</w:t>
      </w:r>
      <w:r w:rsidRPr="00AE29B3">
        <w:rPr>
          <w:rFonts w:ascii="Century Gothic" w:eastAsia="Arial" w:hAnsi="Century Gothic" w:cs="Arial"/>
          <w:lang w:val="ca-ES"/>
        </w:rPr>
        <w:t>ls term</w:t>
      </w:r>
      <w:r w:rsidRPr="00AE29B3">
        <w:rPr>
          <w:rFonts w:ascii="Century Gothic" w:eastAsia="Arial" w:hAnsi="Century Gothic" w:cs="Arial"/>
          <w:spacing w:val="-1"/>
          <w:lang w:val="ca-ES"/>
        </w:rPr>
        <w:t>i</w:t>
      </w:r>
      <w:r w:rsidRPr="00AE29B3">
        <w:rPr>
          <w:rFonts w:ascii="Century Gothic" w:eastAsia="Arial" w:hAnsi="Century Gothic" w:cs="Arial"/>
          <w:lang w:val="ca-ES"/>
        </w:rPr>
        <w:t>nis que p</w:t>
      </w:r>
      <w:r w:rsidRPr="00AE29B3">
        <w:rPr>
          <w:rFonts w:ascii="Century Gothic" w:eastAsia="Arial" w:hAnsi="Century Gothic" w:cs="Arial"/>
          <w:spacing w:val="1"/>
          <w:lang w:val="ca-ES"/>
        </w:rPr>
        <w:t>r</w:t>
      </w:r>
      <w:r w:rsidRPr="00AE29B3">
        <w:rPr>
          <w:rFonts w:ascii="Century Gothic" w:eastAsia="Arial" w:hAnsi="Century Gothic" w:cs="Arial"/>
          <w:lang w:val="ca-ES"/>
        </w:rPr>
        <w:t>eveu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el r</w:t>
      </w:r>
      <w:r w:rsidRPr="00AE29B3">
        <w:rPr>
          <w:rFonts w:ascii="Century Gothic" w:eastAsia="Arial" w:hAnsi="Century Gothic" w:cs="Arial"/>
          <w:spacing w:val="-1"/>
          <w:lang w:val="ca-ES"/>
        </w:rPr>
        <w:t>e</w:t>
      </w:r>
      <w:r w:rsidRPr="00AE29B3">
        <w:rPr>
          <w:rFonts w:ascii="Century Gothic" w:eastAsia="Arial" w:hAnsi="Century Gothic" w:cs="Arial"/>
          <w:lang w:val="ca-ES"/>
        </w:rPr>
        <w:t>glament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g</w:t>
      </w:r>
      <w:r w:rsidRPr="00AE29B3">
        <w:rPr>
          <w:rFonts w:ascii="Century Gothic" w:eastAsia="Arial" w:hAnsi="Century Gothic" w:cs="Arial"/>
          <w:spacing w:val="-1"/>
          <w:lang w:val="ca-ES"/>
        </w:rPr>
        <w:t>e</w:t>
      </w:r>
      <w:r w:rsidRPr="00AE29B3">
        <w:rPr>
          <w:rFonts w:ascii="Century Gothic" w:eastAsia="Arial" w:hAnsi="Century Gothic" w:cs="Arial"/>
          <w:lang w:val="ca-ES"/>
        </w:rPr>
        <w:t>neral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ecaptació.</w:t>
      </w: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1</w:t>
      </w:r>
      <w:r w:rsidRPr="00AE29B3">
        <w:rPr>
          <w:rFonts w:ascii="Century Gothic" w:eastAsia="Arial" w:hAnsi="Century Gothic" w:cs="Arial"/>
          <w:b/>
          <w:lang w:val="ca-ES"/>
        </w:rPr>
        <w:t>6a.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Publicitat</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0"/>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En el Butlletí</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Oficial de la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2"/>
          <w:lang w:val="ca-ES"/>
        </w:rPr>
        <w:t>r</w:t>
      </w:r>
      <w:r w:rsidRPr="00AE29B3">
        <w:rPr>
          <w:rFonts w:ascii="Century Gothic" w:eastAsia="Arial" w:hAnsi="Century Gothic" w:cs="Arial"/>
          <w:lang w:val="ca-ES"/>
        </w:rPr>
        <w:t>ovíncia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Barc</w:t>
      </w:r>
      <w:r w:rsidRPr="00AE29B3">
        <w:rPr>
          <w:rFonts w:ascii="Century Gothic" w:eastAsia="Arial" w:hAnsi="Century Gothic" w:cs="Arial"/>
          <w:spacing w:val="-1"/>
          <w:lang w:val="ca-ES"/>
        </w:rPr>
        <w:t>e</w:t>
      </w:r>
      <w:r w:rsidRPr="00AE29B3">
        <w:rPr>
          <w:rFonts w:ascii="Century Gothic" w:eastAsia="Arial" w:hAnsi="Century Gothic" w:cs="Arial"/>
          <w:lang w:val="ca-ES"/>
        </w:rPr>
        <w:t>lona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es </w:t>
      </w:r>
      <w:r w:rsidRPr="00AE29B3">
        <w:rPr>
          <w:rFonts w:ascii="Century Gothic" w:eastAsia="Arial" w:hAnsi="Century Gothic" w:cs="Arial"/>
          <w:spacing w:val="-1"/>
          <w:lang w:val="ca-ES"/>
        </w:rPr>
        <w:t>p</w:t>
      </w:r>
      <w:r w:rsidRPr="00AE29B3">
        <w:rPr>
          <w:rFonts w:ascii="Century Gothic" w:eastAsia="Arial" w:hAnsi="Century Gothic" w:cs="Arial"/>
          <w:lang w:val="ca-ES"/>
        </w:rPr>
        <w:t>ublicaran, amb pe</w:t>
      </w:r>
      <w:r w:rsidRPr="00AE29B3">
        <w:rPr>
          <w:rFonts w:ascii="Century Gothic" w:eastAsia="Arial" w:hAnsi="Century Gothic" w:cs="Arial"/>
          <w:spacing w:val="1"/>
          <w:lang w:val="ca-ES"/>
        </w:rPr>
        <w:t>r</w:t>
      </w:r>
      <w:r w:rsidRPr="00AE29B3">
        <w:rPr>
          <w:rFonts w:ascii="Century Gothic" w:eastAsia="Arial" w:hAnsi="Century Gothic" w:cs="Arial"/>
          <w:lang w:val="ca-ES"/>
        </w:rPr>
        <w:t xml:space="preserve">iodicitat </w:t>
      </w:r>
      <w:r w:rsidRPr="00AE29B3">
        <w:rPr>
          <w:rFonts w:ascii="Century Gothic" w:eastAsia="Arial" w:hAnsi="Century Gothic" w:cs="Arial"/>
          <w:spacing w:val="-1"/>
          <w:lang w:val="ca-ES"/>
        </w:rPr>
        <w:t>a</w:t>
      </w:r>
      <w:r w:rsidRPr="00AE29B3">
        <w:rPr>
          <w:rFonts w:ascii="Century Gothic" w:eastAsia="Arial" w:hAnsi="Century Gothic" w:cs="Arial"/>
          <w:lang w:val="ca-ES"/>
        </w:rPr>
        <w:t>nual,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les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conc</w:t>
      </w:r>
      <w:r w:rsidRPr="00AE29B3">
        <w:rPr>
          <w:rFonts w:ascii="Century Gothic" w:eastAsia="Arial" w:hAnsi="Century Gothic" w:cs="Arial"/>
          <w:spacing w:val="1"/>
          <w:lang w:val="ca-ES"/>
        </w:rPr>
        <w:t>e</w:t>
      </w:r>
      <w:r w:rsidRPr="00AE29B3">
        <w:rPr>
          <w:rFonts w:ascii="Century Gothic" w:eastAsia="Arial" w:hAnsi="Century Gothic" w:cs="Arial"/>
          <w:lang w:val="ca-ES"/>
        </w:rPr>
        <w:t>dides 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express</w:t>
      </w:r>
      <w:r w:rsidRPr="00AE29B3">
        <w:rPr>
          <w:rFonts w:ascii="Century Gothic" w:eastAsia="Arial" w:hAnsi="Century Gothic" w:cs="Arial"/>
          <w:spacing w:val="-2"/>
          <w:lang w:val="ca-ES"/>
        </w:rPr>
        <w:t>i</w:t>
      </w:r>
      <w:r w:rsidRPr="00AE29B3">
        <w:rPr>
          <w:rFonts w:ascii="Century Gothic" w:eastAsia="Arial" w:hAnsi="Century Gothic" w:cs="Arial"/>
          <w:lang w:val="ca-ES"/>
        </w:rPr>
        <w:t>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convocatòria, la part</w:t>
      </w:r>
      <w:r w:rsidRPr="00AE29B3">
        <w:rPr>
          <w:rFonts w:ascii="Century Gothic" w:eastAsia="Arial" w:hAnsi="Century Gothic" w:cs="Arial"/>
          <w:spacing w:val="1"/>
          <w:lang w:val="ca-ES"/>
        </w:rPr>
        <w:t>i</w:t>
      </w:r>
      <w:r w:rsidRPr="00AE29B3">
        <w:rPr>
          <w:rFonts w:ascii="Century Gothic" w:eastAsia="Arial" w:hAnsi="Century Gothic" w:cs="Arial"/>
          <w:lang w:val="ca-ES"/>
        </w:rPr>
        <w:t>da p</w:t>
      </w:r>
      <w:r w:rsidRPr="00AE29B3">
        <w:rPr>
          <w:rFonts w:ascii="Century Gothic" w:eastAsia="Arial" w:hAnsi="Century Gothic" w:cs="Arial"/>
          <w:spacing w:val="-1"/>
          <w:lang w:val="ca-ES"/>
        </w:rPr>
        <w:t>r</w:t>
      </w:r>
      <w:r w:rsidRPr="00AE29B3">
        <w:rPr>
          <w:rFonts w:ascii="Century Gothic" w:eastAsia="Arial" w:hAnsi="Century Gothic" w:cs="Arial"/>
          <w:lang w:val="ca-ES"/>
        </w:rPr>
        <w:t>essupostària,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beneficiari, la </w:t>
      </w:r>
      <w:r w:rsidRPr="00AE29B3">
        <w:rPr>
          <w:rFonts w:ascii="Century Gothic" w:eastAsia="Arial" w:hAnsi="Century Gothic" w:cs="Arial"/>
          <w:spacing w:val="1"/>
          <w:lang w:val="ca-ES"/>
        </w:rPr>
        <w:t>q</w:t>
      </w:r>
      <w:r w:rsidRPr="00AE29B3">
        <w:rPr>
          <w:rFonts w:ascii="Century Gothic" w:eastAsia="Arial" w:hAnsi="Century Gothic" w:cs="Arial"/>
          <w:lang w:val="ca-ES"/>
        </w:rPr>
        <w:t>uantia con</w:t>
      </w:r>
      <w:r w:rsidRPr="00AE29B3">
        <w:rPr>
          <w:rFonts w:ascii="Century Gothic" w:eastAsia="Arial" w:hAnsi="Century Gothic" w:cs="Arial"/>
          <w:spacing w:val="1"/>
          <w:lang w:val="ca-ES"/>
        </w:rPr>
        <w:t>c</w:t>
      </w:r>
      <w:r w:rsidRPr="00AE29B3">
        <w:rPr>
          <w:rFonts w:ascii="Century Gothic" w:eastAsia="Arial" w:hAnsi="Century Gothic" w:cs="Arial"/>
          <w:lang w:val="ca-ES"/>
        </w:rPr>
        <w:t>edida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a fin</w:t>
      </w:r>
      <w:r w:rsidRPr="00AE29B3">
        <w:rPr>
          <w:rFonts w:ascii="Century Gothic" w:eastAsia="Arial" w:hAnsi="Century Gothic" w:cs="Arial"/>
          <w:spacing w:val="-1"/>
          <w:lang w:val="ca-ES"/>
        </w:rPr>
        <w:t>a</w:t>
      </w:r>
      <w:r w:rsidRPr="00AE29B3">
        <w:rPr>
          <w:rFonts w:ascii="Century Gothic" w:eastAsia="Arial" w:hAnsi="Century Gothic" w:cs="Arial"/>
          <w:lang w:val="ca-ES"/>
        </w:rPr>
        <w:t>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91"/>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La concurrència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ls processos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subvencions implicarà la m</w:t>
      </w:r>
      <w:r w:rsidRPr="00AE29B3">
        <w:rPr>
          <w:rFonts w:ascii="Century Gothic" w:eastAsia="Arial" w:hAnsi="Century Gothic" w:cs="Arial"/>
          <w:spacing w:val="-1"/>
          <w:lang w:val="ca-ES"/>
        </w:rPr>
        <w:t>a</w:t>
      </w:r>
      <w:r w:rsidRPr="00AE29B3">
        <w:rPr>
          <w:rFonts w:ascii="Century Gothic" w:eastAsia="Arial" w:hAnsi="Century Gothic" w:cs="Arial"/>
          <w:lang w:val="ca-ES"/>
        </w:rPr>
        <w:t>nifestació tàcita de c</w:t>
      </w:r>
      <w:r w:rsidRPr="00AE29B3">
        <w:rPr>
          <w:rFonts w:ascii="Century Gothic" w:eastAsia="Arial" w:hAnsi="Century Gothic" w:cs="Arial"/>
          <w:spacing w:val="2"/>
          <w:lang w:val="ca-ES"/>
        </w:rPr>
        <w:t>o</w:t>
      </w:r>
      <w:r w:rsidRPr="00AE29B3">
        <w:rPr>
          <w:rFonts w:ascii="Century Gothic" w:eastAsia="Arial" w:hAnsi="Century Gothic" w:cs="Arial"/>
          <w:lang w:val="ca-ES"/>
        </w:rPr>
        <w:t>nsentiment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w:t>
      </w:r>
      <w:r w:rsidRPr="00AE29B3">
        <w:rPr>
          <w:rFonts w:ascii="Century Gothic" w:eastAsia="Arial" w:hAnsi="Century Gothic" w:cs="Arial"/>
          <w:spacing w:val="-1"/>
          <w:lang w:val="ca-ES"/>
        </w:rPr>
        <w:t>n</w:t>
      </w:r>
      <w:r w:rsidRPr="00AE29B3">
        <w:rPr>
          <w:rFonts w:ascii="Century Gothic" w:eastAsia="Arial" w:hAnsi="Century Gothic" w:cs="Arial"/>
          <w:lang w:val="ca-ES"/>
        </w:rPr>
        <w:t>equívoc</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al tractament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de dades de caràcter </w:t>
      </w:r>
      <w:r w:rsidRPr="00AE29B3">
        <w:rPr>
          <w:rFonts w:ascii="Century Gothic" w:eastAsia="Arial" w:hAnsi="Century Gothic" w:cs="Arial"/>
          <w:spacing w:val="-1"/>
          <w:lang w:val="ca-ES"/>
        </w:rPr>
        <w:t>p</w:t>
      </w:r>
      <w:r w:rsidRPr="00AE29B3">
        <w:rPr>
          <w:rFonts w:ascii="Century Gothic" w:eastAsia="Arial" w:hAnsi="Century Gothic" w:cs="Arial"/>
          <w:lang w:val="ca-ES"/>
        </w:rPr>
        <w:t>ersonal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a </w:t>
      </w:r>
      <w:r w:rsidRPr="00AE29B3">
        <w:rPr>
          <w:rFonts w:ascii="Century Gothic" w:eastAsia="Arial" w:hAnsi="Century Gothic" w:cs="Arial"/>
          <w:spacing w:val="-1"/>
          <w:lang w:val="ca-ES"/>
        </w:rPr>
        <w:t>l</w:t>
      </w:r>
      <w:r w:rsidRPr="00AE29B3">
        <w:rPr>
          <w:rFonts w:ascii="Century Gothic" w:eastAsia="Arial" w:hAnsi="Century Gothic" w:cs="Arial"/>
          <w:lang w:val="ca-ES"/>
        </w:rPr>
        <w:t>a seva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u</w:t>
      </w:r>
      <w:r w:rsidRPr="00AE29B3">
        <w:rPr>
          <w:rFonts w:ascii="Century Gothic" w:eastAsia="Arial" w:hAnsi="Century Gothic" w:cs="Arial"/>
          <w:lang w:val="ca-ES"/>
        </w:rPr>
        <w:t>blicació en els termes esta</w:t>
      </w:r>
      <w:r w:rsidRPr="00AE29B3">
        <w:rPr>
          <w:rFonts w:ascii="Century Gothic" w:eastAsia="Arial" w:hAnsi="Century Gothic" w:cs="Arial"/>
          <w:spacing w:val="1"/>
          <w:lang w:val="ca-ES"/>
        </w:rPr>
        <w:t>b</w:t>
      </w:r>
      <w:r w:rsidRPr="00AE29B3">
        <w:rPr>
          <w:rFonts w:ascii="Century Gothic" w:eastAsia="Arial" w:hAnsi="Century Gothic" w:cs="Arial"/>
          <w:lang w:val="ca-ES"/>
        </w:rPr>
        <w:t>lerts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’apartat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1,</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w:t>
      </w:r>
      <w:r w:rsidRPr="00AE29B3">
        <w:rPr>
          <w:rFonts w:ascii="Century Gothic" w:eastAsia="Arial" w:hAnsi="Century Gothic" w:cs="Arial"/>
          <w:spacing w:val="-1"/>
          <w:lang w:val="ca-ES"/>
        </w:rPr>
        <w:t>c</w:t>
      </w:r>
      <w:r w:rsidRPr="00AE29B3">
        <w:rPr>
          <w:rFonts w:ascii="Century Gothic" w:eastAsia="Arial" w:hAnsi="Century Gothic" w:cs="Arial"/>
          <w:lang w:val="ca-ES"/>
        </w:rPr>
        <w:t>ord</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mb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es preveu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 Llei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rgànica 15/1999,</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3 de desembre,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rotecció de </w:t>
      </w:r>
      <w:r w:rsidRPr="00AE29B3">
        <w:rPr>
          <w:rFonts w:ascii="Century Gothic" w:eastAsia="Arial" w:hAnsi="Century Gothic" w:cs="Arial"/>
          <w:spacing w:val="-1"/>
          <w:lang w:val="ca-ES"/>
        </w:rPr>
        <w:t>d</w:t>
      </w:r>
      <w:r w:rsidRPr="00AE29B3">
        <w:rPr>
          <w:rFonts w:ascii="Century Gothic" w:eastAsia="Arial" w:hAnsi="Century Gothic" w:cs="Arial"/>
          <w:lang w:val="ca-ES"/>
        </w:rPr>
        <w:t>ades de caràcter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ersonal,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tret </w:t>
      </w:r>
      <w:r w:rsidRPr="00AE29B3">
        <w:rPr>
          <w:rFonts w:ascii="Century Gothic" w:eastAsia="Arial" w:hAnsi="Century Gothic" w:cs="Arial"/>
          <w:spacing w:val="-1"/>
          <w:lang w:val="ca-ES"/>
        </w:rPr>
        <w:t>q</w:t>
      </w:r>
      <w:r w:rsidRPr="00AE29B3">
        <w:rPr>
          <w:rFonts w:ascii="Century Gothic" w:eastAsia="Arial" w:hAnsi="Century Gothic" w:cs="Arial"/>
          <w:lang w:val="ca-ES"/>
        </w:rPr>
        <w:t>ue les bases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specífiq</w:t>
      </w:r>
      <w:r w:rsidRPr="00AE29B3">
        <w:rPr>
          <w:rFonts w:ascii="Century Gothic" w:eastAsia="Arial" w:hAnsi="Century Gothic" w:cs="Arial"/>
          <w:spacing w:val="-1"/>
          <w:lang w:val="ca-ES"/>
        </w:rPr>
        <w:t>u</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ndiquin una altra co</w:t>
      </w:r>
      <w:r w:rsidRPr="00AE29B3">
        <w:rPr>
          <w:rFonts w:ascii="Century Gothic" w:eastAsia="Arial" w:hAnsi="Century Gothic" w:cs="Arial"/>
          <w:spacing w:val="-1"/>
          <w:lang w:val="ca-ES"/>
        </w:rPr>
        <w:t>s</w:t>
      </w:r>
      <w:r w:rsidRPr="00AE29B3">
        <w:rPr>
          <w:rFonts w:ascii="Century Gothic" w:eastAsia="Arial" w:hAnsi="Century Gothic" w:cs="Arial"/>
          <w:lang w:val="ca-ES"/>
        </w:rPr>
        <w:t>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457"/>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No serà necessària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publicitat assen</w:t>
      </w:r>
      <w:r w:rsidRPr="00AE29B3">
        <w:rPr>
          <w:rFonts w:ascii="Century Gothic" w:eastAsia="Arial" w:hAnsi="Century Gothic" w:cs="Arial"/>
          <w:spacing w:val="-1"/>
          <w:lang w:val="ca-ES"/>
        </w:rPr>
        <w:t>y</w:t>
      </w:r>
      <w:r w:rsidRPr="00AE29B3">
        <w:rPr>
          <w:rFonts w:ascii="Century Gothic" w:eastAsia="Arial" w:hAnsi="Century Gothic" w:cs="Arial"/>
          <w:lang w:val="ca-ES"/>
        </w:rPr>
        <w:t>alada</w:t>
      </w:r>
      <w:r w:rsidRPr="00AE29B3">
        <w:rPr>
          <w:rFonts w:ascii="Century Gothic" w:eastAsia="Arial" w:hAnsi="Century Gothic" w:cs="Arial"/>
          <w:spacing w:val="4"/>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’apartat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ante</w:t>
      </w:r>
      <w:r w:rsidRPr="00AE29B3">
        <w:rPr>
          <w:rFonts w:ascii="Century Gothic" w:eastAsia="Arial" w:hAnsi="Century Gothic" w:cs="Arial"/>
          <w:spacing w:val="-2"/>
          <w:lang w:val="ca-ES"/>
        </w:rPr>
        <w:t>r</w:t>
      </w:r>
      <w:r w:rsidRPr="00AE29B3">
        <w:rPr>
          <w:rFonts w:ascii="Century Gothic" w:eastAsia="Arial" w:hAnsi="Century Gothic" w:cs="Arial"/>
          <w:lang w:val="ca-ES"/>
        </w:rPr>
        <w:t>ior en els ca</w:t>
      </w:r>
      <w:r w:rsidRPr="00AE29B3">
        <w:rPr>
          <w:rFonts w:ascii="Century Gothic" w:eastAsia="Arial" w:hAnsi="Century Gothic" w:cs="Arial"/>
          <w:spacing w:val="1"/>
          <w:lang w:val="ca-ES"/>
        </w:rPr>
        <w:t>s</w:t>
      </w:r>
      <w:r w:rsidRPr="00AE29B3">
        <w:rPr>
          <w:rFonts w:ascii="Century Gothic" w:eastAsia="Arial" w:hAnsi="Century Gothic" w:cs="Arial"/>
          <w:lang w:val="ca-ES"/>
        </w:rPr>
        <w:t>os s</w:t>
      </w:r>
      <w:r w:rsidRPr="00AE29B3">
        <w:rPr>
          <w:rFonts w:ascii="Century Gothic" w:eastAsia="Arial" w:hAnsi="Century Gothic" w:cs="Arial"/>
          <w:spacing w:val="-1"/>
          <w:lang w:val="ca-ES"/>
        </w:rPr>
        <w:t>e</w:t>
      </w:r>
      <w:r w:rsidRPr="00AE29B3">
        <w:rPr>
          <w:rFonts w:ascii="Century Gothic" w:eastAsia="Arial" w:hAnsi="Century Gothic" w:cs="Arial"/>
          <w:lang w:val="ca-ES"/>
        </w:rPr>
        <w:t>güents:</w:t>
      </w:r>
      <w:r w:rsidRPr="00AE29B3">
        <w:rPr>
          <w:rFonts w:ascii="Century Gothic" w:eastAsia="Arial" w:hAnsi="Century Gothic" w:cs="Arial"/>
          <w:lang w:val="ca-ES"/>
        </w:rPr>
        <w:br/>
      </w:r>
    </w:p>
    <w:p w:rsidR="008E31C6" w:rsidRPr="00AE29B3" w:rsidRDefault="008E31C6" w:rsidP="00205895">
      <w:pPr>
        <w:ind w:left="812" w:right="243"/>
        <w:jc w:val="both"/>
        <w:rPr>
          <w:rFonts w:ascii="Century Gothic" w:eastAsia="Arial" w:hAnsi="Century Gothic" w:cs="Arial"/>
          <w:lang w:val="ca-ES"/>
        </w:rPr>
      </w:pPr>
      <w:r w:rsidRPr="00AE29B3">
        <w:rPr>
          <w:rFonts w:ascii="Century Gothic" w:eastAsia="Arial" w:hAnsi="Century Gothic" w:cs="Arial"/>
          <w:lang w:val="ca-ES"/>
        </w:rPr>
        <w:t>a) Qu</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 tin</w:t>
      </w:r>
      <w:r w:rsidRPr="00AE29B3">
        <w:rPr>
          <w:rFonts w:ascii="Century Gothic" w:eastAsia="Arial" w:hAnsi="Century Gothic" w:cs="Arial"/>
          <w:spacing w:val="1"/>
          <w:lang w:val="ca-ES"/>
        </w:rPr>
        <w:t>g</w:t>
      </w:r>
      <w:r w:rsidRPr="00AE29B3">
        <w:rPr>
          <w:rFonts w:ascii="Century Gothic" w:eastAsia="Arial" w:hAnsi="Century Gothic" w:cs="Arial"/>
          <w:lang w:val="ca-ES"/>
        </w:rPr>
        <w:t>uin assignació nom</w:t>
      </w:r>
      <w:r w:rsidRPr="00AE29B3">
        <w:rPr>
          <w:rFonts w:ascii="Century Gothic" w:eastAsia="Arial" w:hAnsi="Century Gothic" w:cs="Arial"/>
          <w:spacing w:val="1"/>
          <w:lang w:val="ca-ES"/>
        </w:rPr>
        <w:t>i</w:t>
      </w:r>
      <w:r w:rsidRPr="00AE29B3">
        <w:rPr>
          <w:rFonts w:ascii="Century Gothic" w:eastAsia="Arial" w:hAnsi="Century Gothic" w:cs="Arial"/>
          <w:lang w:val="ca-ES"/>
        </w:rPr>
        <w:t>nativa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en el</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Pres</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upost </w:t>
      </w:r>
      <w:r w:rsidRPr="00AE29B3">
        <w:rPr>
          <w:rFonts w:ascii="Century Gothic" w:eastAsia="Arial" w:hAnsi="Century Gothic" w:cs="Arial"/>
          <w:spacing w:val="-1"/>
          <w:lang w:val="ca-ES"/>
        </w:rPr>
        <w:t>g</w:t>
      </w:r>
      <w:r w:rsidRPr="00AE29B3">
        <w:rPr>
          <w:rFonts w:ascii="Century Gothic" w:eastAsia="Arial" w:hAnsi="Century Gothic" w:cs="Arial"/>
          <w:lang w:val="ca-ES"/>
        </w:rPr>
        <w:t>eneral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ni</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ial de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odificacions de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cr</w:t>
      </w:r>
      <w:r w:rsidRPr="00AE29B3">
        <w:rPr>
          <w:rFonts w:ascii="Century Gothic" w:eastAsia="Arial" w:hAnsi="Century Gothic" w:cs="Arial"/>
          <w:spacing w:val="-1"/>
          <w:lang w:val="ca-ES"/>
        </w:rPr>
        <w:t>è</w:t>
      </w:r>
      <w:r w:rsidRPr="00AE29B3">
        <w:rPr>
          <w:rFonts w:ascii="Century Gothic" w:eastAsia="Arial" w:hAnsi="Century Gothic" w:cs="Arial"/>
          <w:lang w:val="ca-ES"/>
        </w:rPr>
        <w:t>dits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provades pel </w:t>
      </w:r>
      <w:r w:rsidRPr="00AE29B3">
        <w:rPr>
          <w:rFonts w:ascii="Century Gothic" w:eastAsia="Arial" w:hAnsi="Century Gothic" w:cs="Arial"/>
          <w:spacing w:val="-2"/>
          <w:lang w:val="ca-ES"/>
        </w:rPr>
        <w:t>P</w:t>
      </w:r>
      <w:r w:rsidRPr="00AE29B3">
        <w:rPr>
          <w:rFonts w:ascii="Century Gothic" w:eastAsia="Arial" w:hAnsi="Century Gothic" w:cs="Arial"/>
          <w:lang w:val="ca-ES"/>
        </w:rPr>
        <w:t>le.</w:t>
      </w:r>
    </w:p>
    <w:p w:rsidR="008E31C6" w:rsidRPr="00AE29B3" w:rsidRDefault="008E31C6" w:rsidP="00205895">
      <w:pPr>
        <w:ind w:left="812" w:right="870"/>
        <w:jc w:val="both"/>
        <w:rPr>
          <w:rFonts w:ascii="Century Gothic" w:eastAsia="Arial" w:hAnsi="Century Gothic" w:cs="Arial"/>
          <w:lang w:val="ca-ES"/>
        </w:rPr>
      </w:pPr>
      <w:r w:rsidRPr="00AE29B3">
        <w:rPr>
          <w:rFonts w:ascii="Century Gothic" w:eastAsia="Arial" w:hAnsi="Century Gothic" w:cs="Arial"/>
          <w:lang w:val="ca-ES"/>
        </w:rPr>
        <w:t>b) Qu</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eu atorgament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q</w:t>
      </w:r>
      <w:r w:rsidRPr="00AE29B3">
        <w:rPr>
          <w:rFonts w:ascii="Century Gothic" w:eastAsia="Arial" w:hAnsi="Century Gothic" w:cs="Arial"/>
          <w:lang w:val="ca-ES"/>
        </w:rPr>
        <w:t>uantia, a favor</w:t>
      </w:r>
      <w:r w:rsidRPr="00AE29B3">
        <w:rPr>
          <w:rFonts w:ascii="Century Gothic" w:eastAsia="Arial" w:hAnsi="Century Gothic" w:cs="Arial"/>
          <w:spacing w:val="4"/>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conc</w:t>
      </w:r>
      <w:r w:rsidRPr="00AE29B3">
        <w:rPr>
          <w:rFonts w:ascii="Century Gothic" w:eastAsia="Arial" w:hAnsi="Century Gothic" w:cs="Arial"/>
          <w:spacing w:val="1"/>
          <w:lang w:val="ca-ES"/>
        </w:rPr>
        <w:t>r</w:t>
      </w:r>
      <w:r w:rsidRPr="00AE29B3">
        <w:rPr>
          <w:rFonts w:ascii="Century Gothic" w:eastAsia="Arial" w:hAnsi="Century Gothic" w:cs="Arial"/>
          <w:lang w:val="ca-ES"/>
        </w:rPr>
        <w:t>et, re</w:t>
      </w:r>
      <w:r w:rsidRPr="00AE29B3">
        <w:rPr>
          <w:rFonts w:ascii="Century Gothic" w:eastAsia="Arial" w:hAnsi="Century Gothic" w:cs="Arial"/>
          <w:spacing w:val="-1"/>
          <w:lang w:val="ca-ES"/>
        </w:rPr>
        <w:t>s</w:t>
      </w:r>
      <w:r w:rsidRPr="00AE29B3">
        <w:rPr>
          <w:rFonts w:ascii="Century Gothic" w:eastAsia="Arial" w:hAnsi="Century Gothic" w:cs="Arial"/>
          <w:lang w:val="ca-ES"/>
        </w:rPr>
        <w:t>ultin imposats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una nor</w:t>
      </w:r>
      <w:r w:rsidRPr="00AE29B3">
        <w:rPr>
          <w:rFonts w:ascii="Century Gothic" w:eastAsia="Arial" w:hAnsi="Century Gothic" w:cs="Arial"/>
          <w:spacing w:val="1"/>
          <w:lang w:val="ca-ES"/>
        </w:rPr>
        <w:t>m</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mb rang l</w:t>
      </w:r>
      <w:r w:rsidRPr="00AE29B3">
        <w:rPr>
          <w:rFonts w:ascii="Century Gothic" w:eastAsia="Arial" w:hAnsi="Century Gothic" w:cs="Arial"/>
          <w:spacing w:val="1"/>
          <w:lang w:val="ca-ES"/>
        </w:rPr>
        <w:t>e</w:t>
      </w:r>
      <w:r w:rsidRPr="00AE29B3">
        <w:rPr>
          <w:rFonts w:ascii="Century Gothic" w:eastAsia="Arial" w:hAnsi="Century Gothic" w:cs="Arial"/>
          <w:lang w:val="ca-ES"/>
        </w:rPr>
        <w:t>gal.</w:t>
      </w:r>
    </w:p>
    <w:p w:rsidR="008E31C6" w:rsidRPr="00AE29B3" w:rsidRDefault="008E31C6" w:rsidP="00205895">
      <w:pPr>
        <w:ind w:left="812" w:right="376"/>
        <w:jc w:val="both"/>
        <w:rPr>
          <w:rFonts w:ascii="Century Gothic" w:eastAsia="Arial" w:hAnsi="Century Gothic" w:cs="Arial"/>
          <w:lang w:val="ca-ES"/>
        </w:rPr>
      </w:pPr>
      <w:r w:rsidRPr="00AE29B3">
        <w:rPr>
          <w:rFonts w:ascii="Century Gothic" w:eastAsia="Arial" w:hAnsi="Century Gothic" w:cs="Arial"/>
          <w:lang w:val="ca-ES"/>
        </w:rPr>
        <w:t>c) Quan l’import de 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conc</w:t>
      </w:r>
      <w:r w:rsidRPr="00AE29B3">
        <w:rPr>
          <w:rFonts w:ascii="Century Gothic" w:eastAsia="Arial" w:hAnsi="Century Gothic" w:cs="Arial"/>
          <w:spacing w:val="1"/>
          <w:lang w:val="ca-ES"/>
        </w:rPr>
        <w:t>e</w:t>
      </w:r>
      <w:r w:rsidRPr="00AE29B3">
        <w:rPr>
          <w:rFonts w:ascii="Century Gothic" w:eastAsia="Arial" w:hAnsi="Century Gothic" w:cs="Arial"/>
          <w:lang w:val="ca-ES"/>
        </w:rPr>
        <w:t>dides,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w:t>
      </w:r>
      <w:r w:rsidRPr="00AE29B3">
        <w:rPr>
          <w:rFonts w:ascii="Century Gothic" w:eastAsia="Arial" w:hAnsi="Century Gothic" w:cs="Arial"/>
          <w:spacing w:val="-1"/>
          <w:lang w:val="ca-ES"/>
        </w:rPr>
        <w:t>n</w:t>
      </w:r>
      <w:r w:rsidRPr="00AE29B3">
        <w:rPr>
          <w:rFonts w:ascii="Century Gothic" w:eastAsia="Arial" w:hAnsi="Century Gothic" w:cs="Arial"/>
          <w:lang w:val="ca-ES"/>
        </w:rPr>
        <w:t>dividualment c</w:t>
      </w:r>
      <w:r w:rsidRPr="00AE29B3">
        <w:rPr>
          <w:rFonts w:ascii="Century Gothic" w:eastAsia="Arial" w:hAnsi="Century Gothic" w:cs="Arial"/>
          <w:spacing w:val="-1"/>
          <w:lang w:val="ca-ES"/>
        </w:rPr>
        <w:t>o</w:t>
      </w:r>
      <w:r w:rsidRPr="00AE29B3">
        <w:rPr>
          <w:rFonts w:ascii="Century Gothic" w:eastAsia="Arial" w:hAnsi="Century Gothic" w:cs="Arial"/>
          <w:lang w:val="ca-ES"/>
        </w:rPr>
        <w:t>nsiderades, sig</w:t>
      </w:r>
      <w:r w:rsidRPr="00AE29B3">
        <w:rPr>
          <w:rFonts w:ascii="Century Gothic" w:eastAsia="Arial" w:hAnsi="Century Gothic" w:cs="Arial"/>
          <w:spacing w:val="1"/>
          <w:lang w:val="ca-ES"/>
        </w:rPr>
        <w:t>u</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quantia infer</w:t>
      </w:r>
      <w:r w:rsidRPr="00AE29B3">
        <w:rPr>
          <w:rFonts w:ascii="Century Gothic" w:eastAsia="Arial" w:hAnsi="Century Gothic" w:cs="Arial"/>
          <w:spacing w:val="1"/>
          <w:lang w:val="ca-ES"/>
        </w:rPr>
        <w:t>i</w:t>
      </w:r>
      <w:r w:rsidRPr="00AE29B3">
        <w:rPr>
          <w:rFonts w:ascii="Century Gothic" w:eastAsia="Arial" w:hAnsi="Century Gothic" w:cs="Arial"/>
          <w:lang w:val="ca-ES"/>
        </w:rPr>
        <w:t>or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3.</w:t>
      </w:r>
      <w:r w:rsidRPr="00AE29B3">
        <w:rPr>
          <w:rFonts w:ascii="Century Gothic" w:eastAsia="Arial" w:hAnsi="Century Gothic" w:cs="Arial"/>
          <w:spacing w:val="-2"/>
          <w:lang w:val="ca-ES"/>
        </w:rPr>
        <w:t>0</w:t>
      </w:r>
      <w:r w:rsidRPr="00AE29B3">
        <w:rPr>
          <w:rFonts w:ascii="Century Gothic" w:eastAsia="Arial" w:hAnsi="Century Gothic" w:cs="Arial"/>
          <w:lang w:val="ca-ES"/>
        </w:rPr>
        <w:t>00 €.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w:t>
      </w:r>
      <w:r w:rsidRPr="00AE29B3">
        <w:rPr>
          <w:rFonts w:ascii="Century Gothic" w:eastAsia="Arial" w:hAnsi="Century Gothic" w:cs="Arial"/>
          <w:spacing w:val="-2"/>
          <w:lang w:val="ca-ES"/>
        </w:rPr>
        <w:t>a</w:t>
      </w:r>
      <w:r w:rsidRPr="00AE29B3">
        <w:rPr>
          <w:rFonts w:ascii="Century Gothic" w:eastAsia="Arial" w:hAnsi="Century Gothic" w:cs="Arial"/>
          <w:lang w:val="ca-ES"/>
        </w:rPr>
        <w:t>quest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upòsit s’</w:t>
      </w:r>
      <w:r w:rsidRPr="00AE29B3">
        <w:rPr>
          <w:rFonts w:ascii="Century Gothic" w:eastAsia="Arial" w:hAnsi="Century Gothic" w:cs="Arial"/>
          <w:spacing w:val="1"/>
          <w:lang w:val="ca-ES"/>
        </w:rPr>
        <w:t>h</w:t>
      </w:r>
      <w:r w:rsidRPr="00AE29B3">
        <w:rPr>
          <w:rFonts w:ascii="Century Gothic" w:eastAsia="Arial" w:hAnsi="Century Gothic" w:cs="Arial"/>
          <w:lang w:val="ca-ES"/>
        </w:rPr>
        <w:t xml:space="preserve">an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’anunciar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w:t>
      </w:r>
      <w:r w:rsidRPr="00AE29B3">
        <w:rPr>
          <w:rFonts w:ascii="Century Gothic" w:eastAsia="Arial" w:hAnsi="Century Gothic" w:cs="Arial"/>
          <w:spacing w:val="-2"/>
          <w:lang w:val="ca-ES"/>
        </w:rPr>
        <w:t>a</w:t>
      </w:r>
      <w:r w:rsidRPr="00AE29B3">
        <w:rPr>
          <w:rFonts w:ascii="Century Gothic" w:eastAsia="Arial" w:hAnsi="Century Gothic" w:cs="Arial"/>
          <w:lang w:val="ca-ES"/>
        </w:rPr>
        <w:t>uler d</w:t>
      </w:r>
      <w:r w:rsidRPr="00AE29B3">
        <w:rPr>
          <w:rFonts w:ascii="Century Gothic" w:eastAsia="Arial" w:hAnsi="Century Gothic" w:cs="Arial"/>
          <w:spacing w:val="1"/>
          <w:lang w:val="ca-ES"/>
        </w:rPr>
        <w:t>’</w:t>
      </w:r>
      <w:r w:rsidRPr="00AE29B3">
        <w:rPr>
          <w:rFonts w:ascii="Century Gothic" w:eastAsia="Arial" w:hAnsi="Century Gothic" w:cs="Arial"/>
          <w:lang w:val="ca-ES"/>
        </w:rPr>
        <w:t>anuncis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entitat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dret pú</w:t>
      </w:r>
      <w:r w:rsidRPr="00AE29B3">
        <w:rPr>
          <w:rFonts w:ascii="Century Gothic" w:eastAsia="Arial" w:hAnsi="Century Gothic" w:cs="Arial"/>
          <w:spacing w:val="1"/>
          <w:lang w:val="ca-ES"/>
        </w:rPr>
        <w:t>b</w:t>
      </w:r>
      <w:r w:rsidRPr="00AE29B3">
        <w:rPr>
          <w:rFonts w:ascii="Century Gothic" w:eastAsia="Arial" w:hAnsi="Century Gothic" w:cs="Arial"/>
          <w:lang w:val="ca-ES"/>
        </w:rPr>
        <w:t>lic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bvencionadora i,</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2"/>
          <w:lang w:val="ca-ES"/>
        </w:rPr>
        <w:t>m</w:t>
      </w:r>
      <w:r w:rsidRPr="00AE29B3">
        <w:rPr>
          <w:rFonts w:ascii="Century Gothic" w:eastAsia="Arial" w:hAnsi="Century Gothic" w:cs="Arial"/>
          <w:lang w:val="ca-ES"/>
        </w:rPr>
        <w:t>és,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les </w:t>
      </w:r>
      <w:r w:rsidRPr="00AE29B3">
        <w:rPr>
          <w:rFonts w:ascii="Century Gothic" w:eastAsia="Arial" w:hAnsi="Century Gothic" w:cs="Arial"/>
          <w:spacing w:val="-1"/>
          <w:lang w:val="ca-ES"/>
        </w:rPr>
        <w:t>b</w:t>
      </w:r>
      <w:r w:rsidRPr="00AE29B3">
        <w:rPr>
          <w:rFonts w:ascii="Century Gothic" w:eastAsia="Arial" w:hAnsi="Century Gothic" w:cs="Arial"/>
          <w:lang w:val="ca-ES"/>
        </w:rPr>
        <w:t>ases específiq</w:t>
      </w:r>
      <w:r w:rsidRPr="00AE29B3">
        <w:rPr>
          <w:rFonts w:ascii="Century Gothic" w:eastAsia="Arial" w:hAnsi="Century Gothic" w:cs="Arial"/>
          <w:spacing w:val="1"/>
          <w:lang w:val="ca-ES"/>
        </w:rPr>
        <w:t>u</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l</w:t>
      </w:r>
      <w:r w:rsidRPr="00AE29B3">
        <w:rPr>
          <w:rFonts w:ascii="Century Gothic" w:eastAsia="Arial" w:hAnsi="Century Gothic" w:cs="Arial"/>
          <w:lang w:val="ca-ES"/>
        </w:rPr>
        <w:t>a resolució de c</w:t>
      </w:r>
      <w:r w:rsidRPr="00AE29B3">
        <w:rPr>
          <w:rFonts w:ascii="Century Gothic" w:eastAsia="Arial" w:hAnsi="Century Gothic" w:cs="Arial"/>
          <w:spacing w:val="-1"/>
          <w:lang w:val="ca-ES"/>
        </w:rPr>
        <w:t>o</w:t>
      </w:r>
      <w:r w:rsidRPr="00AE29B3">
        <w:rPr>
          <w:rFonts w:ascii="Century Gothic" w:eastAsia="Arial" w:hAnsi="Century Gothic" w:cs="Arial"/>
          <w:lang w:val="ca-ES"/>
        </w:rPr>
        <w:t>ncessió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odran preveure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ocediments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publicitat ad</w:t>
      </w:r>
      <w:r w:rsidRPr="00AE29B3">
        <w:rPr>
          <w:rFonts w:ascii="Century Gothic" w:eastAsia="Arial" w:hAnsi="Century Gothic" w:cs="Arial"/>
          <w:spacing w:val="1"/>
          <w:lang w:val="ca-ES"/>
        </w:rPr>
        <w:t>i</w:t>
      </w:r>
      <w:r w:rsidRPr="00AE29B3">
        <w:rPr>
          <w:rFonts w:ascii="Century Gothic" w:eastAsia="Arial" w:hAnsi="Century Gothic" w:cs="Arial"/>
          <w:lang w:val="ca-ES"/>
        </w:rPr>
        <w:t>ents.</w:t>
      </w:r>
    </w:p>
    <w:p w:rsidR="008E31C6" w:rsidRPr="00AE29B3" w:rsidRDefault="008E31C6" w:rsidP="00205895">
      <w:pPr>
        <w:ind w:left="812" w:right="255"/>
        <w:jc w:val="both"/>
        <w:rPr>
          <w:rFonts w:ascii="Century Gothic" w:eastAsia="Arial" w:hAnsi="Century Gothic" w:cs="Arial"/>
          <w:lang w:val="ca-ES"/>
        </w:rPr>
      </w:pPr>
      <w:r w:rsidRPr="00AE29B3">
        <w:rPr>
          <w:rFonts w:ascii="Century Gothic" w:eastAsia="Arial" w:hAnsi="Century Gothic" w:cs="Arial"/>
          <w:lang w:val="ca-ES"/>
        </w:rPr>
        <w:t>d) Qu</w:t>
      </w:r>
      <w:r w:rsidRPr="00AE29B3">
        <w:rPr>
          <w:rFonts w:ascii="Century Gothic" w:eastAsia="Arial" w:hAnsi="Century Gothic" w:cs="Arial"/>
          <w:spacing w:val="-1"/>
          <w:lang w:val="ca-ES"/>
        </w:rPr>
        <w:t>a</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u</w:t>
      </w:r>
      <w:r w:rsidRPr="00AE29B3">
        <w:rPr>
          <w:rFonts w:ascii="Century Gothic" w:eastAsia="Arial" w:hAnsi="Century Gothic" w:cs="Arial"/>
          <w:spacing w:val="-1"/>
          <w:lang w:val="ca-ES"/>
        </w:rPr>
        <w:t>b</w:t>
      </w:r>
      <w:r w:rsidRPr="00AE29B3">
        <w:rPr>
          <w:rFonts w:ascii="Century Gothic" w:eastAsia="Arial" w:hAnsi="Century Gothic" w:cs="Arial"/>
          <w:lang w:val="ca-ES"/>
        </w:rPr>
        <w:t>licac</w:t>
      </w:r>
      <w:r w:rsidRPr="00AE29B3">
        <w:rPr>
          <w:rFonts w:ascii="Century Gothic" w:eastAsia="Arial" w:hAnsi="Century Gothic" w:cs="Arial"/>
          <w:spacing w:val="1"/>
          <w:lang w:val="ca-ES"/>
        </w:rPr>
        <w:t>i</w:t>
      </w:r>
      <w:r w:rsidRPr="00AE29B3">
        <w:rPr>
          <w:rFonts w:ascii="Century Gothic" w:eastAsia="Arial" w:hAnsi="Century Gothic" w:cs="Arial"/>
          <w:lang w:val="ca-ES"/>
        </w:rPr>
        <w:t>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dades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beneficiari,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aó de l</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objecte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ugui ser c</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ntrària </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obre això</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alvaguarda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’honor,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i</w:t>
      </w:r>
      <w:r w:rsidRPr="00AE29B3">
        <w:rPr>
          <w:rFonts w:ascii="Century Gothic" w:eastAsia="Arial" w:hAnsi="Century Gothic" w:cs="Arial"/>
          <w:lang w:val="ca-ES"/>
        </w:rPr>
        <w:t>ntimitat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ersonal i familiar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persones físiques en virtut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del </w:t>
      </w:r>
      <w:r w:rsidRPr="00AE29B3">
        <w:rPr>
          <w:rFonts w:ascii="Century Gothic" w:eastAsia="Arial" w:hAnsi="Century Gothic" w:cs="Arial"/>
          <w:spacing w:val="-1"/>
          <w:lang w:val="ca-ES"/>
        </w:rPr>
        <w:t>q</w:t>
      </w:r>
      <w:r w:rsidRPr="00AE29B3">
        <w:rPr>
          <w:rFonts w:ascii="Century Gothic" w:eastAsia="Arial" w:hAnsi="Century Gothic" w:cs="Arial"/>
          <w:lang w:val="ca-ES"/>
        </w:rPr>
        <w:t>ue est</w:t>
      </w:r>
      <w:r w:rsidRPr="00AE29B3">
        <w:rPr>
          <w:rFonts w:ascii="Century Gothic" w:eastAsia="Arial" w:hAnsi="Century Gothic" w:cs="Arial"/>
          <w:spacing w:val="-2"/>
          <w:lang w:val="ca-ES"/>
        </w:rPr>
        <w:t>a</w:t>
      </w:r>
      <w:r w:rsidRPr="00AE29B3">
        <w:rPr>
          <w:rFonts w:ascii="Century Gothic" w:eastAsia="Arial" w:hAnsi="Century Gothic" w:cs="Arial"/>
          <w:lang w:val="ca-ES"/>
        </w:rPr>
        <w:t>bleix</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rgànica 1/1982, de 5 de m</w:t>
      </w:r>
      <w:r w:rsidRPr="00AE29B3">
        <w:rPr>
          <w:rFonts w:ascii="Century Gothic" w:eastAsia="Arial" w:hAnsi="Century Gothic" w:cs="Arial"/>
          <w:spacing w:val="2"/>
          <w:lang w:val="ca-ES"/>
        </w:rPr>
        <w:t>a</w:t>
      </w:r>
      <w:r w:rsidRPr="00AE29B3">
        <w:rPr>
          <w:rFonts w:ascii="Century Gothic" w:eastAsia="Arial" w:hAnsi="Century Gothic" w:cs="Arial"/>
          <w:lang w:val="ca-ES"/>
        </w:rPr>
        <w:t>ig,</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w:t>
      </w:r>
      <w:r w:rsidRPr="00AE29B3">
        <w:rPr>
          <w:rFonts w:ascii="Century Gothic" w:eastAsia="Arial" w:hAnsi="Century Gothic" w:cs="Arial"/>
          <w:spacing w:val="-1"/>
          <w:lang w:val="ca-ES"/>
        </w:rPr>
        <w:t>r</w:t>
      </w:r>
      <w:r w:rsidRPr="00AE29B3">
        <w:rPr>
          <w:rFonts w:ascii="Century Gothic" w:eastAsia="Arial" w:hAnsi="Century Gothic" w:cs="Arial"/>
          <w:lang w:val="ca-ES"/>
        </w:rPr>
        <w:t>gànica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5/19</w:t>
      </w:r>
      <w:r w:rsidRPr="00AE29B3">
        <w:rPr>
          <w:rFonts w:ascii="Century Gothic" w:eastAsia="Arial" w:hAnsi="Century Gothic" w:cs="Arial"/>
          <w:spacing w:val="-1"/>
          <w:lang w:val="ca-ES"/>
        </w:rPr>
        <w:t>9</w:t>
      </w:r>
      <w:r w:rsidRPr="00AE29B3">
        <w:rPr>
          <w:rFonts w:ascii="Century Gothic" w:eastAsia="Arial" w:hAnsi="Century Gothic" w:cs="Arial"/>
          <w:lang w:val="ca-ES"/>
        </w:rPr>
        <w:t xml:space="preserve">9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3 de desembre,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rotecció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ades de caràcter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se</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pre </w:t>
      </w:r>
      <w:r w:rsidRPr="00AE29B3">
        <w:rPr>
          <w:rFonts w:ascii="Century Gothic" w:eastAsia="Arial" w:hAnsi="Century Gothic" w:cs="Arial"/>
          <w:spacing w:val="-1"/>
          <w:lang w:val="ca-ES"/>
        </w:rPr>
        <w:t>q</w:t>
      </w:r>
      <w:r w:rsidRPr="00AE29B3">
        <w:rPr>
          <w:rFonts w:ascii="Century Gothic" w:eastAsia="Arial" w:hAnsi="Century Gothic" w:cs="Arial"/>
          <w:lang w:val="ca-ES"/>
        </w:rPr>
        <w:t>ue l’excepció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u</w:t>
      </w:r>
      <w:r w:rsidRPr="00AE29B3">
        <w:rPr>
          <w:rFonts w:ascii="Century Gothic" w:eastAsia="Arial" w:hAnsi="Century Gothic" w:cs="Arial"/>
          <w:spacing w:val="-1"/>
          <w:lang w:val="ca-ES"/>
        </w:rPr>
        <w:t>b</w:t>
      </w:r>
      <w:r w:rsidRPr="00AE29B3">
        <w:rPr>
          <w:rFonts w:ascii="Century Gothic" w:eastAsia="Arial" w:hAnsi="Century Gothic" w:cs="Arial"/>
          <w:lang w:val="ca-ES"/>
        </w:rPr>
        <w:t>licitat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ssen</w:t>
      </w:r>
      <w:r w:rsidRPr="00AE29B3">
        <w:rPr>
          <w:rFonts w:ascii="Century Gothic" w:eastAsia="Arial" w:hAnsi="Century Gothic" w:cs="Arial"/>
          <w:spacing w:val="-3"/>
          <w:lang w:val="ca-ES"/>
        </w:rPr>
        <w:t>y</w:t>
      </w:r>
      <w:r w:rsidRPr="00AE29B3">
        <w:rPr>
          <w:rFonts w:ascii="Century Gothic" w:eastAsia="Arial" w:hAnsi="Century Gothic" w:cs="Arial"/>
          <w:lang w:val="ca-ES"/>
        </w:rPr>
        <w:t>alada</w:t>
      </w:r>
      <w:r w:rsidRPr="00AE29B3">
        <w:rPr>
          <w:rFonts w:ascii="Century Gothic" w:eastAsia="Arial" w:hAnsi="Century Gothic" w:cs="Arial"/>
          <w:spacing w:val="4"/>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’apartat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1 s’</w:t>
      </w:r>
      <w:r w:rsidRPr="00AE29B3">
        <w:rPr>
          <w:rFonts w:ascii="Century Gothic" w:eastAsia="Arial" w:hAnsi="Century Gothic" w:cs="Arial"/>
          <w:spacing w:val="-1"/>
          <w:lang w:val="ca-ES"/>
        </w:rPr>
        <w:t>h</w:t>
      </w:r>
      <w:r w:rsidRPr="00AE29B3">
        <w:rPr>
          <w:rFonts w:ascii="Century Gothic" w:eastAsia="Arial" w:hAnsi="Century Gothic" w:cs="Arial"/>
          <w:lang w:val="ca-ES"/>
        </w:rPr>
        <w:t>agi previst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la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re</w:t>
      </w:r>
      <w:r w:rsidRPr="00AE29B3">
        <w:rPr>
          <w:rFonts w:ascii="Century Gothic" w:eastAsia="Arial" w:hAnsi="Century Gothic" w:cs="Arial"/>
          <w:spacing w:val="-1"/>
          <w:lang w:val="ca-ES"/>
        </w:rPr>
        <w:t>g</w:t>
      </w:r>
      <w:r w:rsidRPr="00AE29B3">
        <w:rPr>
          <w:rFonts w:ascii="Century Gothic" w:eastAsia="Arial" w:hAnsi="Century Gothic" w:cs="Arial"/>
          <w:lang w:val="ca-ES"/>
        </w:rPr>
        <w:t>uladora de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17</w:t>
      </w:r>
      <w:r w:rsidRPr="00AE29B3">
        <w:rPr>
          <w:rFonts w:ascii="Century Gothic" w:eastAsia="Arial" w:hAnsi="Century Gothic" w:cs="Arial"/>
          <w:b/>
          <w:lang w:val="ca-ES"/>
        </w:rPr>
        <w:t>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Justific</w:t>
      </w:r>
      <w:r w:rsidRPr="00AE29B3">
        <w:rPr>
          <w:rFonts w:ascii="Century Gothic" w:eastAsia="Arial" w:hAnsi="Century Gothic" w:cs="Arial"/>
          <w:b/>
          <w:spacing w:val="-2"/>
          <w:lang w:val="ca-ES"/>
        </w:rPr>
        <w:t>a</w:t>
      </w:r>
      <w:r w:rsidRPr="00AE29B3">
        <w:rPr>
          <w:rFonts w:ascii="Century Gothic" w:eastAsia="Arial" w:hAnsi="Century Gothic" w:cs="Arial"/>
          <w:b/>
          <w:lang w:val="ca-ES"/>
        </w:rPr>
        <w:t>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50"/>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Un c</w:t>
      </w:r>
      <w:r w:rsidRPr="00AE29B3">
        <w:rPr>
          <w:rFonts w:ascii="Century Gothic" w:eastAsia="Arial" w:hAnsi="Century Gothic" w:cs="Arial"/>
          <w:spacing w:val="-1"/>
          <w:lang w:val="ca-ES"/>
        </w:rPr>
        <w:t>o</w:t>
      </w:r>
      <w:r w:rsidRPr="00AE29B3">
        <w:rPr>
          <w:rFonts w:ascii="Century Gothic" w:eastAsia="Arial" w:hAnsi="Century Gothic" w:cs="Arial"/>
          <w:lang w:val="ca-ES"/>
        </w:rPr>
        <w:t>p</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esolt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procediment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c</w:t>
      </w:r>
      <w:r w:rsidRPr="00AE29B3">
        <w:rPr>
          <w:rFonts w:ascii="Century Gothic" w:eastAsia="Arial" w:hAnsi="Century Gothic" w:cs="Arial"/>
          <w:spacing w:val="-1"/>
          <w:lang w:val="ca-ES"/>
        </w:rPr>
        <w:t>o</w:t>
      </w:r>
      <w:r w:rsidRPr="00AE29B3">
        <w:rPr>
          <w:rFonts w:ascii="Century Gothic" w:eastAsia="Arial" w:hAnsi="Century Gothic" w:cs="Arial"/>
          <w:lang w:val="ca-ES"/>
        </w:rPr>
        <w:t>ncessió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bans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oder-ne exigir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el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resta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w:t>
      </w:r>
      <w:r w:rsidRPr="00AE29B3">
        <w:rPr>
          <w:rFonts w:ascii="Century Gothic" w:eastAsia="Arial" w:hAnsi="Century Gothic" w:cs="Arial"/>
          <w:spacing w:val="-1"/>
          <w:lang w:val="ca-ES"/>
        </w:rPr>
        <w:t>l</w:t>
      </w:r>
      <w:r w:rsidRPr="00AE29B3">
        <w:rPr>
          <w:rFonts w:ascii="Century Gothic" w:eastAsia="Arial" w:hAnsi="Century Gothic" w:cs="Arial"/>
          <w:lang w:val="ca-ES"/>
        </w:rPr>
        <w:t>igat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j</w:t>
      </w:r>
      <w:r w:rsidRPr="00AE29B3">
        <w:rPr>
          <w:rFonts w:ascii="Century Gothic" w:eastAsia="Arial" w:hAnsi="Century Gothic" w:cs="Arial"/>
          <w:lang w:val="ca-ES"/>
        </w:rPr>
        <w:t>ustificar a l’</w:t>
      </w:r>
      <w:r w:rsidRPr="00AE29B3">
        <w:rPr>
          <w:rFonts w:ascii="Century Gothic" w:eastAsia="Arial" w:hAnsi="Century Gothic" w:cs="Arial"/>
          <w:spacing w:val="1"/>
          <w:lang w:val="ca-ES"/>
        </w:rPr>
        <w:t>A</w:t>
      </w:r>
      <w:r w:rsidRPr="00AE29B3">
        <w:rPr>
          <w:rFonts w:ascii="Century Gothic" w:eastAsia="Arial" w:hAnsi="Century Gothic" w:cs="Arial"/>
          <w:lang w:val="ca-ES"/>
        </w:rPr>
        <w:t>dministració atorg</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nt </w:t>
      </w:r>
      <w:r w:rsidRPr="00AE29B3">
        <w:rPr>
          <w:rFonts w:ascii="Century Gothic" w:eastAsia="Arial" w:hAnsi="Century Gothic" w:cs="Arial"/>
          <w:spacing w:val="-1"/>
          <w:lang w:val="ca-ES"/>
        </w:rPr>
        <w:t>l</w:t>
      </w:r>
      <w:r w:rsidRPr="00AE29B3">
        <w:rPr>
          <w:rFonts w:ascii="Century Gothic" w:eastAsia="Arial" w:hAnsi="Century Gothic" w:cs="Arial"/>
          <w:lang w:val="ca-ES"/>
        </w:rPr>
        <w:t>’aplicació de la subvenc</w:t>
      </w:r>
      <w:r w:rsidRPr="00AE29B3">
        <w:rPr>
          <w:rFonts w:ascii="Century Gothic" w:eastAsia="Arial" w:hAnsi="Century Gothic" w:cs="Arial"/>
          <w:spacing w:val="1"/>
          <w:lang w:val="ca-ES"/>
        </w:rPr>
        <w:t>i</w:t>
      </w:r>
      <w:r w:rsidRPr="00AE29B3">
        <w:rPr>
          <w:rFonts w:ascii="Century Gothic" w:eastAsia="Arial" w:hAnsi="Century Gothic" w:cs="Arial"/>
          <w:lang w:val="ca-ES"/>
        </w:rPr>
        <w:t>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’actuació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ubvencionada, acreditant la mateixa de manera suficient.</w:t>
      </w:r>
    </w:p>
    <w:p w:rsidR="008E31C6" w:rsidRPr="00AE29B3" w:rsidRDefault="008E31C6" w:rsidP="00205895">
      <w:pPr>
        <w:spacing w:before="16" w:line="260" w:lineRule="exact"/>
        <w:jc w:val="both"/>
        <w:rPr>
          <w:rFonts w:ascii="Century Gothic" w:eastAsia="Times New Roman" w:hAnsi="Century Gothic"/>
          <w:lang w:val="ca-ES"/>
        </w:rPr>
      </w:pPr>
    </w:p>
    <w:p w:rsidR="004B1370" w:rsidRDefault="008E31C6" w:rsidP="00205895">
      <w:pPr>
        <w:ind w:left="104" w:right="97"/>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 xml:space="preserve">La </w:t>
      </w:r>
      <w:r w:rsidRPr="00AE29B3">
        <w:rPr>
          <w:rFonts w:ascii="Century Gothic" w:eastAsia="Arial" w:hAnsi="Century Gothic" w:cs="Arial"/>
          <w:spacing w:val="-1"/>
          <w:lang w:val="ca-ES"/>
        </w:rPr>
        <w:t>j</w:t>
      </w:r>
      <w:r w:rsidRPr="00AE29B3">
        <w:rPr>
          <w:rFonts w:ascii="Century Gothic" w:eastAsia="Arial" w:hAnsi="Century Gothic" w:cs="Arial"/>
          <w:lang w:val="ca-ES"/>
        </w:rPr>
        <w:t>ustificació s</w:t>
      </w:r>
      <w:r w:rsidRPr="00AE29B3">
        <w:rPr>
          <w:rFonts w:ascii="Century Gothic" w:eastAsia="Arial" w:hAnsi="Century Gothic" w:cs="Arial"/>
          <w:spacing w:val="1"/>
          <w:lang w:val="ca-ES"/>
        </w:rPr>
        <w:t>’</w:t>
      </w:r>
      <w:r w:rsidRPr="00AE29B3">
        <w:rPr>
          <w:rFonts w:ascii="Century Gothic" w:eastAsia="Arial" w:hAnsi="Century Gothic" w:cs="Arial"/>
          <w:lang w:val="ca-ES"/>
        </w:rPr>
        <w:t>ha de presentar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ins el termini que as</w:t>
      </w:r>
      <w:r w:rsidRPr="00AE29B3">
        <w:rPr>
          <w:rFonts w:ascii="Century Gothic" w:eastAsia="Arial" w:hAnsi="Century Gothic" w:cs="Arial"/>
          <w:spacing w:val="1"/>
          <w:lang w:val="ca-ES"/>
        </w:rPr>
        <w:t>s</w:t>
      </w:r>
      <w:r w:rsidRPr="00AE29B3">
        <w:rPr>
          <w:rFonts w:ascii="Century Gothic" w:eastAsia="Arial" w:hAnsi="Century Gothic" w:cs="Arial"/>
          <w:lang w:val="ca-ES"/>
        </w:rPr>
        <w:t>e</w:t>
      </w:r>
      <w:r w:rsidRPr="00AE29B3">
        <w:rPr>
          <w:rFonts w:ascii="Century Gothic" w:eastAsia="Arial" w:hAnsi="Century Gothic" w:cs="Arial"/>
          <w:spacing w:val="3"/>
          <w:lang w:val="ca-ES"/>
        </w:rPr>
        <w:t>n</w:t>
      </w:r>
      <w:r w:rsidRPr="00AE29B3">
        <w:rPr>
          <w:rFonts w:ascii="Century Gothic" w:eastAsia="Arial" w:hAnsi="Century Gothic" w:cs="Arial"/>
          <w:lang w:val="ca-ES"/>
        </w:rPr>
        <w:t>yalin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les ba</w:t>
      </w:r>
      <w:r w:rsidRPr="00AE29B3">
        <w:rPr>
          <w:rFonts w:ascii="Century Gothic" w:eastAsia="Arial" w:hAnsi="Century Gothic" w:cs="Arial"/>
          <w:spacing w:val="-1"/>
          <w:lang w:val="ca-ES"/>
        </w:rPr>
        <w:t>s</w:t>
      </w:r>
      <w:r w:rsidRPr="00AE29B3">
        <w:rPr>
          <w:rFonts w:ascii="Century Gothic" w:eastAsia="Arial" w:hAnsi="Century Gothic" w:cs="Arial"/>
          <w:lang w:val="ca-ES"/>
        </w:rPr>
        <w:t>es e</w:t>
      </w:r>
      <w:r w:rsidRPr="00AE29B3">
        <w:rPr>
          <w:rFonts w:ascii="Century Gothic" w:eastAsia="Arial" w:hAnsi="Century Gothic" w:cs="Arial"/>
          <w:spacing w:val="-1"/>
          <w:lang w:val="ca-ES"/>
        </w:rPr>
        <w:t>s</w:t>
      </w:r>
      <w:r w:rsidRPr="00AE29B3">
        <w:rPr>
          <w:rFonts w:ascii="Century Gothic" w:eastAsia="Arial" w:hAnsi="Century Gothic" w:cs="Arial"/>
          <w:lang w:val="ca-ES"/>
        </w:rPr>
        <w:t>pecífiques o la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re</w:t>
      </w:r>
      <w:r w:rsidRPr="00AE29B3">
        <w:rPr>
          <w:rFonts w:ascii="Century Gothic" w:eastAsia="Arial" w:hAnsi="Century Gothic" w:cs="Arial"/>
          <w:spacing w:val="-1"/>
          <w:lang w:val="ca-ES"/>
        </w:rPr>
        <w:t>s</w:t>
      </w:r>
      <w:r w:rsidRPr="00AE29B3">
        <w:rPr>
          <w:rFonts w:ascii="Century Gothic" w:eastAsia="Arial" w:hAnsi="Century Gothic" w:cs="Arial"/>
          <w:lang w:val="ca-ES"/>
        </w:rPr>
        <w:t>olució d’atorgament i,</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falta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evisió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expressa  sobre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ixò,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termini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tres mesos </w:t>
      </w:r>
      <w:r w:rsidRPr="00AE29B3">
        <w:rPr>
          <w:rFonts w:ascii="Century Gothic" w:eastAsia="Arial" w:hAnsi="Century Gothic" w:cs="Arial"/>
          <w:spacing w:val="-1"/>
          <w:lang w:val="ca-ES"/>
        </w:rPr>
        <w:t>d</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1"/>
          <w:lang w:val="ca-ES"/>
        </w:rPr>
        <w:t>c</w:t>
      </w:r>
      <w:r w:rsidRPr="00AE29B3">
        <w:rPr>
          <w:rFonts w:ascii="Century Gothic" w:eastAsia="Arial" w:hAnsi="Century Gothic" w:cs="Arial"/>
          <w:lang w:val="ca-ES"/>
        </w:rPr>
        <w:t>abament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w:t>
      </w:r>
      <w:r w:rsidRPr="00AE29B3">
        <w:rPr>
          <w:rFonts w:ascii="Century Gothic" w:eastAsia="Arial" w:hAnsi="Century Gothic" w:cs="Arial"/>
          <w:spacing w:val="-2"/>
          <w:lang w:val="ca-ES"/>
        </w:rPr>
        <w:t>m</w:t>
      </w:r>
      <w:r w:rsidRPr="00AE29B3">
        <w:rPr>
          <w:rFonts w:ascii="Century Gothic" w:eastAsia="Arial" w:hAnsi="Century Gothic" w:cs="Arial"/>
          <w:lang w:val="ca-ES"/>
        </w:rPr>
        <w:t>ini per a la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alització de </w:t>
      </w:r>
      <w:r w:rsidRPr="00AE29B3">
        <w:rPr>
          <w:rFonts w:ascii="Century Gothic" w:eastAsia="Arial" w:hAnsi="Century Gothic" w:cs="Arial"/>
          <w:spacing w:val="-1"/>
          <w:lang w:val="ca-ES"/>
        </w:rPr>
        <w:t>l</w:t>
      </w:r>
      <w:r w:rsidRPr="00AE29B3">
        <w:rPr>
          <w:rFonts w:ascii="Century Gothic" w:eastAsia="Arial" w:hAnsi="Century Gothic" w:cs="Arial"/>
          <w:lang w:val="ca-ES"/>
        </w:rPr>
        <w:t>’actuació.</w:t>
      </w:r>
    </w:p>
    <w:p w:rsidR="004B1370" w:rsidRDefault="004B1370" w:rsidP="00205895">
      <w:pPr>
        <w:ind w:left="104" w:right="97"/>
        <w:jc w:val="both"/>
        <w:rPr>
          <w:rFonts w:ascii="Century Gothic" w:eastAsia="Arial" w:hAnsi="Century Gothic" w:cs="Arial"/>
          <w:b/>
          <w:lang w:val="ca-ES"/>
        </w:rPr>
      </w:pPr>
    </w:p>
    <w:p w:rsidR="008E31C6" w:rsidRPr="00AE29B3" w:rsidRDefault="008E31C6" w:rsidP="00205895">
      <w:pPr>
        <w:ind w:right="97"/>
        <w:jc w:val="both"/>
        <w:rPr>
          <w:rFonts w:ascii="Century Gothic" w:eastAsia="Arial" w:hAnsi="Century Gothic" w:cs="Arial"/>
          <w:lang w:val="ca-ES"/>
        </w:rPr>
      </w:pPr>
      <w:r w:rsidRPr="00AE29B3">
        <w:rPr>
          <w:rFonts w:ascii="Century Gothic" w:eastAsia="Arial" w:hAnsi="Century Gothic" w:cs="Arial"/>
          <w:b/>
          <w:lang w:val="ca-ES"/>
        </w:rPr>
        <w:t>3</w:t>
      </w:r>
      <w:r w:rsidRPr="00AE29B3">
        <w:rPr>
          <w:rFonts w:ascii="Century Gothic" w:eastAsia="Arial" w:hAnsi="Century Gothic" w:cs="Arial"/>
          <w:lang w:val="ca-ES"/>
        </w:rPr>
        <w:t xml:space="preserve">. Llevat que s’estableixi el contrari en la resolució quan el beneficiari no hagi justificat la totalitat de l’import de les despeses de l’actuació es minorarà la subvenció. si l’import de la subvenció està calculat basant-se en un percentatge respecte del pressupost de l’objecte subvencionat, la subvenció a pagar s’ha de reduir en funció d’aquest percentatge.  si l’import de la subvenció és una quantia   </w:t>
      </w:r>
      <w:r w:rsidRPr="00AE29B3">
        <w:rPr>
          <w:rFonts w:ascii="Century Gothic" w:eastAsia="Arial" w:hAnsi="Century Gothic" w:cs="Arial"/>
          <w:lang w:val="ca-ES"/>
        </w:rPr>
        <w:lastRenderedPageBreak/>
        <w:t>certa, la quantitat es reduirà d’acord amb els criteris   establerts en les bases o la resolució d’atorgament.</w:t>
      </w:r>
    </w:p>
    <w:p w:rsidR="008E31C6" w:rsidRPr="00AE29B3" w:rsidRDefault="008E31C6" w:rsidP="00205895">
      <w:pPr>
        <w:ind w:right="263"/>
        <w:jc w:val="both"/>
        <w:rPr>
          <w:rFonts w:ascii="Century Gothic" w:eastAsia="Arial" w:hAnsi="Century Gothic" w:cs="Arial"/>
          <w:lang w:val="ca-ES"/>
        </w:rPr>
      </w:pPr>
    </w:p>
    <w:p w:rsidR="008E31C6" w:rsidRPr="00AE29B3" w:rsidRDefault="008E31C6" w:rsidP="00205895">
      <w:pPr>
        <w:ind w:right="263"/>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4.</w:t>
      </w:r>
      <w:r w:rsidRPr="00AE29B3">
        <w:rPr>
          <w:rFonts w:ascii="Century Gothic" w:eastAsia="Arial" w:hAnsi="Century Gothic" w:cs="Arial"/>
          <w:highlight w:val="yellow"/>
          <w:lang w:val="ca-ES"/>
        </w:rPr>
        <w:t xml:space="preserve"> L’Ajuntament haurà de comprovar que la documentació justificativa es presenti en els terminis fixats, l’haurà de verificar formalment, i si escau haurà de requerir al beneficiari que dins del termini de 15 dies hàbils esmeni els defectes, completi la documentació o ampliï la informació, amb l’advertència que si no presenta la documentació requerida l’òrgan competent  li revocarà la subvenció.</w:t>
      </w:r>
    </w:p>
    <w:p w:rsidR="008E31C6" w:rsidRPr="00AE29B3" w:rsidRDefault="008E31C6" w:rsidP="00205895">
      <w:pPr>
        <w:ind w:right="263"/>
        <w:jc w:val="both"/>
        <w:rPr>
          <w:rFonts w:ascii="Century Gothic" w:eastAsia="Arial" w:hAnsi="Century Gothic" w:cs="Arial"/>
          <w:highlight w:val="yellow"/>
          <w:lang w:val="ca-ES"/>
        </w:rPr>
      </w:pPr>
    </w:p>
    <w:p w:rsidR="008E31C6" w:rsidRPr="00AE29B3" w:rsidRDefault="008E31C6" w:rsidP="00205895">
      <w:pPr>
        <w:spacing w:before="77"/>
        <w:ind w:right="92"/>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 xml:space="preserve">5. </w:t>
      </w:r>
      <w:r w:rsidRPr="00AE29B3">
        <w:rPr>
          <w:rFonts w:ascii="Century Gothic" w:eastAsia="Arial" w:hAnsi="Century Gothic" w:cs="Arial"/>
          <w:highlight w:val="yellow"/>
          <w:lang w:val="ca-ES"/>
        </w:rPr>
        <w:t>Les subvencions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j</w:t>
      </w:r>
      <w:r w:rsidRPr="00AE29B3">
        <w:rPr>
          <w:rFonts w:ascii="Century Gothic" w:eastAsia="Arial" w:hAnsi="Century Gothic" w:cs="Arial"/>
          <w:highlight w:val="yellow"/>
          <w:lang w:val="ca-ES"/>
        </w:rPr>
        <w:t>ustificaran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mb</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ocuments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o</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iginals,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conformitat</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 xml:space="preserve">amb el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 disposin l</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b</w:t>
      </w:r>
      <w:r w:rsidRPr="00AE29B3">
        <w:rPr>
          <w:rFonts w:ascii="Century Gothic" w:eastAsia="Arial" w:hAnsi="Century Gothic" w:cs="Arial"/>
          <w:highlight w:val="yellow"/>
          <w:lang w:val="ca-ES"/>
        </w:rPr>
        <w:t>ases específiques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highlight w:val="yellow"/>
          <w:lang w:val="ca-ES"/>
        </w:rPr>
        <w:t xml:space="preserve">i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w:t>
      </w:r>
      <w:r w:rsidRPr="00AE29B3">
        <w:rPr>
          <w:rFonts w:ascii="Century Gothic" w:eastAsia="Arial" w:hAnsi="Century Gothic" w:cs="Arial"/>
          <w:spacing w:val="-1"/>
          <w:highlight w:val="yellow"/>
          <w:lang w:val="ca-ES"/>
        </w:rPr>
        <w:t>c</w:t>
      </w:r>
      <w:r w:rsidRPr="00AE29B3">
        <w:rPr>
          <w:rFonts w:ascii="Century Gothic" w:eastAsia="Arial" w:hAnsi="Century Gothic" w:cs="Arial"/>
          <w:highlight w:val="yellow"/>
          <w:lang w:val="ca-ES"/>
        </w:rPr>
        <w:t>ord de conces</w:t>
      </w:r>
      <w:r w:rsidRPr="00AE29B3">
        <w:rPr>
          <w:rFonts w:ascii="Century Gothic" w:eastAsia="Arial" w:hAnsi="Century Gothic" w:cs="Arial"/>
          <w:spacing w:val="1"/>
          <w:highlight w:val="yellow"/>
          <w:lang w:val="ca-ES"/>
        </w:rPr>
        <w:t>s</w:t>
      </w:r>
      <w:r w:rsidRPr="00AE29B3">
        <w:rPr>
          <w:rFonts w:ascii="Century Gothic" w:eastAsia="Arial" w:hAnsi="Century Gothic" w:cs="Arial"/>
          <w:highlight w:val="yellow"/>
          <w:lang w:val="ca-ES"/>
        </w:rPr>
        <w:t>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tot cas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aldrà</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te</w:t>
      </w:r>
      <w:r w:rsidRPr="00AE29B3">
        <w:rPr>
          <w:rFonts w:ascii="Century Gothic" w:eastAsia="Arial" w:hAnsi="Century Gothic" w:cs="Arial"/>
          <w:spacing w:val="-2"/>
          <w:highlight w:val="yellow"/>
          <w:lang w:val="ca-ES"/>
        </w:rPr>
        <w:t>n</w:t>
      </w:r>
      <w:r w:rsidRPr="00AE29B3">
        <w:rPr>
          <w:rFonts w:ascii="Century Gothic" w:eastAsia="Arial" w:hAnsi="Century Gothic" w:cs="Arial"/>
          <w:highlight w:val="yellow"/>
          <w:lang w:val="ca-ES"/>
        </w:rPr>
        <w:t xml:space="preserve">ir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ompte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es re</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les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egüents:</w:t>
      </w:r>
    </w:p>
    <w:p w:rsidR="008E31C6" w:rsidRPr="00AE29B3" w:rsidRDefault="008E31C6" w:rsidP="00205895">
      <w:pPr>
        <w:ind w:left="812" w:right="130"/>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a) S</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ha de justificar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 xml:space="preserve">a realització de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’obra o activitat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subvenci</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 xml:space="preserve">nada i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eu cost.</w:t>
      </w:r>
    </w:p>
    <w:p w:rsidR="008E31C6" w:rsidRPr="00AE29B3" w:rsidRDefault="008E31C6" w:rsidP="00205895">
      <w:pPr>
        <w:ind w:left="812" w:right="903"/>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b) Qu</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se s</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bvencioni l</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adquisició d’</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mmoble,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w:t>
      </w:r>
      <w:r w:rsidRPr="00AE29B3">
        <w:rPr>
          <w:rFonts w:ascii="Century Gothic" w:eastAsia="Arial" w:hAnsi="Century Gothic" w:cs="Arial"/>
          <w:spacing w:val="-2"/>
          <w:highlight w:val="yellow"/>
          <w:lang w:val="ca-ES"/>
        </w:rPr>
        <w:t>’</w:t>
      </w:r>
      <w:r w:rsidRPr="00AE29B3">
        <w:rPr>
          <w:rFonts w:ascii="Century Gothic" w:eastAsia="Arial" w:hAnsi="Century Gothic" w:cs="Arial"/>
          <w:highlight w:val="yellow"/>
          <w:lang w:val="ca-ES"/>
        </w:rPr>
        <w:t>exigirà</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òpia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 xml:space="preserve">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’escriptura corres</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onent.</w:t>
      </w:r>
    </w:p>
    <w:p w:rsidR="008E31C6" w:rsidRPr="00AE29B3" w:rsidRDefault="008E31C6" w:rsidP="00205895">
      <w:pPr>
        <w:ind w:left="812" w:right="62"/>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c) Quan la</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s</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bvenció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t</w:t>
      </w:r>
      <w:r w:rsidRPr="00AE29B3">
        <w:rPr>
          <w:rFonts w:ascii="Century Gothic" w:eastAsia="Arial" w:hAnsi="Century Gothic" w:cs="Arial"/>
          <w:spacing w:val="-2"/>
          <w:highlight w:val="yellow"/>
          <w:lang w:val="ca-ES"/>
        </w:rPr>
        <w:t>i</w:t>
      </w:r>
      <w:r w:rsidRPr="00AE29B3">
        <w:rPr>
          <w:rFonts w:ascii="Century Gothic" w:eastAsia="Arial" w:hAnsi="Century Gothic" w:cs="Arial"/>
          <w:highlight w:val="yellow"/>
          <w:lang w:val="ca-ES"/>
        </w:rPr>
        <w:t>ngui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er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bjecte el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f</w:t>
      </w:r>
      <w:r w:rsidRPr="00AE29B3">
        <w:rPr>
          <w:rFonts w:ascii="Century Gothic" w:eastAsia="Arial" w:hAnsi="Century Gothic" w:cs="Arial"/>
          <w:spacing w:val="-2"/>
          <w:highlight w:val="yellow"/>
          <w:lang w:val="ca-ES"/>
        </w:rPr>
        <w:t>i</w:t>
      </w:r>
      <w:r w:rsidRPr="00AE29B3">
        <w:rPr>
          <w:rFonts w:ascii="Century Gothic" w:eastAsia="Arial" w:hAnsi="Century Gothic" w:cs="Arial"/>
          <w:highlight w:val="yellow"/>
          <w:lang w:val="ca-ES"/>
        </w:rPr>
        <w:t>nançament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g</w:t>
      </w:r>
      <w:r w:rsidRPr="00AE29B3">
        <w:rPr>
          <w:rFonts w:ascii="Century Gothic" w:eastAsia="Arial" w:hAnsi="Century Gothic" w:cs="Arial"/>
          <w:highlight w:val="yellow"/>
          <w:lang w:val="ca-ES"/>
        </w:rPr>
        <w:t>eneral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’una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 xml:space="preserve">ntitat,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 xml:space="preserve">igui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uin si</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ui el per</w:t>
      </w:r>
      <w:r w:rsidRPr="00AE29B3">
        <w:rPr>
          <w:rFonts w:ascii="Century Gothic" w:eastAsia="Arial" w:hAnsi="Century Gothic" w:cs="Arial"/>
          <w:spacing w:val="1"/>
          <w:highlight w:val="yellow"/>
          <w:lang w:val="ca-ES"/>
        </w:rPr>
        <w:t>c</w:t>
      </w:r>
      <w:r w:rsidRPr="00AE29B3">
        <w:rPr>
          <w:rFonts w:ascii="Century Gothic" w:eastAsia="Arial" w:hAnsi="Century Gothic" w:cs="Arial"/>
          <w:highlight w:val="yellow"/>
          <w:lang w:val="ca-ES"/>
        </w:rPr>
        <w:t>entatge de la s</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bvenció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elació al pres</w:t>
      </w:r>
      <w:r w:rsidRPr="00AE29B3">
        <w:rPr>
          <w:rFonts w:ascii="Century Gothic" w:eastAsia="Arial" w:hAnsi="Century Gothic" w:cs="Arial"/>
          <w:spacing w:val="1"/>
          <w:highlight w:val="yellow"/>
          <w:lang w:val="ca-ES"/>
        </w:rPr>
        <w:t>s</w:t>
      </w:r>
      <w:r w:rsidRPr="00AE29B3">
        <w:rPr>
          <w:rFonts w:ascii="Century Gothic" w:eastAsia="Arial" w:hAnsi="Century Gothic" w:cs="Arial"/>
          <w:highlight w:val="yellow"/>
          <w:lang w:val="ca-ES"/>
        </w:rPr>
        <w:t xml:space="preserve">upost </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eneral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l</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entitat,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aq</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esta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h</w:t>
      </w:r>
      <w:r w:rsidRPr="00AE29B3">
        <w:rPr>
          <w:rFonts w:ascii="Century Gothic" w:eastAsia="Arial" w:hAnsi="Century Gothic" w:cs="Arial"/>
          <w:highlight w:val="yellow"/>
          <w:lang w:val="ca-ES"/>
        </w:rPr>
        <w: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presentar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com a </w:t>
      </w:r>
      <w:r w:rsidRPr="00AE29B3">
        <w:rPr>
          <w:rFonts w:ascii="Century Gothic" w:eastAsia="Arial" w:hAnsi="Century Gothic" w:cs="Arial"/>
          <w:spacing w:val="-1"/>
          <w:highlight w:val="yellow"/>
          <w:lang w:val="ca-ES"/>
        </w:rPr>
        <w:t>j</w:t>
      </w:r>
      <w:r w:rsidRPr="00AE29B3">
        <w:rPr>
          <w:rFonts w:ascii="Century Gothic" w:eastAsia="Arial" w:hAnsi="Century Gothic" w:cs="Arial"/>
          <w:highlight w:val="yellow"/>
          <w:lang w:val="ca-ES"/>
        </w:rPr>
        <w:t>ustificant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 xml:space="preserve">na memòria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’activitat</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i els s</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us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omptes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w:t>
      </w:r>
      <w:r w:rsidRPr="00AE29B3">
        <w:rPr>
          <w:rFonts w:ascii="Century Gothic" w:eastAsia="Arial" w:hAnsi="Century Gothic" w:cs="Arial"/>
          <w:highlight w:val="yellow"/>
          <w:lang w:val="ca-ES"/>
        </w:rPr>
        <w:t>balanç</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situació,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compte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re</w:t>
      </w:r>
      <w:r w:rsidRPr="00AE29B3">
        <w:rPr>
          <w:rFonts w:ascii="Century Gothic" w:eastAsia="Arial" w:hAnsi="Century Gothic" w:cs="Arial"/>
          <w:spacing w:val="-1"/>
          <w:highlight w:val="yellow"/>
          <w:lang w:val="ca-ES"/>
        </w:rPr>
        <w:t>s</w:t>
      </w:r>
      <w:r w:rsidRPr="00AE29B3">
        <w:rPr>
          <w:rFonts w:ascii="Century Gothic" w:eastAsia="Arial" w:hAnsi="Century Gothic" w:cs="Arial"/>
          <w:highlight w:val="yellow"/>
          <w:lang w:val="ca-ES"/>
        </w:rPr>
        <w:t xml:space="preserve">ultats, </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nforme d’</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uditoria,</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highlight w:val="yellow"/>
          <w:lang w:val="ca-ES"/>
        </w:rPr>
        <w:t xml:space="preserve">si és </w:t>
      </w:r>
      <w:r w:rsidRPr="00AE29B3">
        <w:rPr>
          <w:rFonts w:ascii="Century Gothic" w:eastAsia="Arial" w:hAnsi="Century Gothic" w:cs="Arial"/>
          <w:spacing w:val="-2"/>
          <w:highlight w:val="yellow"/>
          <w:lang w:val="ca-ES"/>
        </w:rPr>
        <w:t>o</w:t>
      </w:r>
      <w:r w:rsidRPr="00AE29B3">
        <w:rPr>
          <w:rFonts w:ascii="Century Gothic" w:eastAsia="Arial" w:hAnsi="Century Gothic" w:cs="Arial"/>
          <w:highlight w:val="yellow"/>
          <w:lang w:val="ca-ES"/>
        </w:rPr>
        <w:t>bligatori o si s’ha efectuat,</w:t>
      </w:r>
      <w:r w:rsidRPr="00AE29B3">
        <w:rPr>
          <w:rFonts w:ascii="Century Gothic" w:eastAsia="Arial" w:hAnsi="Century Gothic" w:cs="Arial"/>
          <w:spacing w:val="4"/>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i</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uidació del p</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essupost,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é</w:t>
      </w:r>
      <w:r w:rsidRPr="00AE29B3">
        <w:rPr>
          <w:rFonts w:ascii="Century Gothic" w:eastAsia="Arial" w:hAnsi="Century Gothic" w:cs="Arial"/>
          <w:highlight w:val="yellow"/>
          <w:lang w:val="ca-ES"/>
        </w:rPr>
        <w: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n ens públic,</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etc.) corres</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onents a l</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exercici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uè es refe</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eixi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la s</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bvenció.</w:t>
      </w:r>
    </w:p>
    <w:p w:rsidR="008E31C6" w:rsidRPr="00AE29B3" w:rsidRDefault="008E31C6" w:rsidP="00205895">
      <w:pPr>
        <w:ind w:left="812" w:right="76"/>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 xml:space="preserve">d) En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as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’obres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bvencionades,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si </w:t>
      </w:r>
      <w:r w:rsidRPr="00AE29B3">
        <w:rPr>
          <w:rFonts w:ascii="Century Gothic" w:eastAsia="Arial" w:hAnsi="Century Gothic" w:cs="Arial"/>
          <w:spacing w:val="-2"/>
          <w:highlight w:val="yellow"/>
          <w:lang w:val="ca-ES"/>
        </w:rPr>
        <w:t>a</w:t>
      </w:r>
      <w:r w:rsidRPr="00AE29B3">
        <w:rPr>
          <w:rFonts w:ascii="Century Gothic" w:eastAsia="Arial" w:hAnsi="Century Gothic" w:cs="Arial"/>
          <w:highlight w:val="yellow"/>
          <w:lang w:val="ca-ES"/>
        </w:rPr>
        <w:t>questes s’efectu</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er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na Ad</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inistració Pública,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’ha d</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aportar l</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acta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ecepció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i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l</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quidació, i a més, si es fan pagaments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ompte,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l</w:t>
      </w:r>
      <w:r w:rsidRPr="00AE29B3">
        <w:rPr>
          <w:rFonts w:ascii="Century Gothic" w:eastAsia="Arial" w:hAnsi="Century Gothic" w:cs="Arial"/>
          <w:highlight w:val="yellow"/>
          <w:lang w:val="ca-ES"/>
        </w:rPr>
        <w:t>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orresponents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ertificacions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 xml:space="preserve">’obra.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es r</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 xml:space="preserve">alitzen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er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ns que no</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ti</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gui el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ca</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àcter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’Administració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P</w:t>
      </w:r>
      <w:r w:rsidRPr="00AE29B3">
        <w:rPr>
          <w:rFonts w:ascii="Century Gothic" w:eastAsia="Arial" w:hAnsi="Century Gothic" w:cs="Arial"/>
          <w:spacing w:val="-2"/>
          <w:highlight w:val="yellow"/>
          <w:lang w:val="ca-ES"/>
        </w:rPr>
        <w:t>ú</w:t>
      </w:r>
      <w:r w:rsidRPr="00AE29B3">
        <w:rPr>
          <w:rFonts w:ascii="Century Gothic" w:eastAsia="Arial" w:hAnsi="Century Gothic" w:cs="Arial"/>
          <w:highlight w:val="yellow"/>
          <w:lang w:val="ca-ES"/>
        </w:rPr>
        <w:t xml:space="preserve">blica,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’ha d</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aportar certificac</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el tècnic director</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highlight w:val="yellow"/>
          <w:lang w:val="ca-ES"/>
        </w:rPr>
        <w:t>i factu</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o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iquidació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el c</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ntractista.</w:t>
      </w:r>
    </w:p>
    <w:p w:rsidR="008E31C6" w:rsidRDefault="008E31C6" w:rsidP="00205895">
      <w:pPr>
        <w:ind w:left="812" w:right="170"/>
        <w:jc w:val="both"/>
        <w:rPr>
          <w:rFonts w:ascii="Century Gothic" w:eastAsia="Arial" w:hAnsi="Century Gothic" w:cs="Arial"/>
          <w:b/>
          <w:spacing w:val="-1"/>
          <w:lang w:val="ca-ES"/>
        </w:rPr>
      </w:pPr>
      <w:r w:rsidRPr="00AE29B3">
        <w:rPr>
          <w:rFonts w:ascii="Century Gothic" w:eastAsia="Arial" w:hAnsi="Century Gothic" w:cs="Arial"/>
          <w:highlight w:val="yellow"/>
          <w:lang w:val="ca-ES"/>
        </w:rPr>
        <w:t xml:space="preserve">e) En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as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’activitats,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’han d’aportar l</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factures,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 xml:space="preserve">minutes i altres </w:t>
      </w:r>
      <w:r w:rsidRPr="00AE29B3">
        <w:rPr>
          <w:rFonts w:ascii="Century Gothic" w:eastAsia="Arial" w:hAnsi="Century Gothic" w:cs="Arial"/>
          <w:spacing w:val="-1"/>
          <w:highlight w:val="yellow"/>
          <w:lang w:val="ca-ES"/>
        </w:rPr>
        <w:t>j</w:t>
      </w:r>
      <w:r w:rsidRPr="00AE29B3">
        <w:rPr>
          <w:rFonts w:ascii="Century Gothic" w:eastAsia="Arial" w:hAnsi="Century Gothic" w:cs="Arial"/>
          <w:highlight w:val="yellow"/>
          <w:lang w:val="ca-ES"/>
        </w:rPr>
        <w:t>ustificants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 xml:space="preserve">de les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espeses efectuades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el beneficiari les q</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als han de c</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ntenir tots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2"/>
          <w:highlight w:val="yellow"/>
          <w:lang w:val="ca-ES"/>
        </w:rPr>
        <w:t>e</w:t>
      </w:r>
      <w:r w:rsidRPr="00AE29B3">
        <w:rPr>
          <w:rFonts w:ascii="Century Gothic" w:eastAsia="Arial" w:hAnsi="Century Gothic" w:cs="Arial"/>
          <w:highlight w:val="yellow"/>
          <w:lang w:val="ca-ES"/>
        </w:rPr>
        <w:t>ls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equisits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l</w:t>
      </w:r>
      <w:r w:rsidRPr="00AE29B3">
        <w:rPr>
          <w:rFonts w:ascii="Century Gothic" w:eastAsia="Arial" w:hAnsi="Century Gothic" w:cs="Arial"/>
          <w:highlight w:val="yellow"/>
          <w:lang w:val="ca-ES"/>
        </w:rPr>
        <w:t>egals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 estableix</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la normativa</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vigent</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a</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licable. f) Quan les bases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 xml:space="preserve">specífiques o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esolució de concessió ho deter</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 xml:space="preserve">inin, es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 xml:space="preserve">odran </w:t>
      </w:r>
      <w:r w:rsidRPr="00AE29B3">
        <w:rPr>
          <w:rFonts w:ascii="Century Gothic" w:eastAsia="Arial" w:hAnsi="Century Gothic" w:cs="Arial"/>
          <w:spacing w:val="1"/>
          <w:highlight w:val="yellow"/>
          <w:lang w:val="ca-ES"/>
        </w:rPr>
        <w:t>j</w:t>
      </w:r>
      <w:r w:rsidRPr="00AE29B3">
        <w:rPr>
          <w:rFonts w:ascii="Century Gothic" w:eastAsia="Arial" w:hAnsi="Century Gothic" w:cs="Arial"/>
          <w:highlight w:val="yellow"/>
          <w:lang w:val="ca-ES"/>
        </w:rPr>
        <w:t>ustificar les subvenci</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ns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mb</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nformes de control</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highlight w:val="yellow"/>
          <w:lang w:val="ca-ES"/>
        </w:rPr>
        <w:t>f</w:t>
      </w:r>
      <w:r w:rsidRPr="00AE29B3">
        <w:rPr>
          <w:rFonts w:ascii="Century Gothic" w:eastAsia="Arial" w:hAnsi="Century Gothic" w:cs="Arial"/>
          <w:spacing w:val="-2"/>
          <w:highlight w:val="yellow"/>
          <w:lang w:val="ca-ES"/>
        </w:rPr>
        <w:t>i</w:t>
      </w:r>
      <w:r w:rsidRPr="00AE29B3">
        <w:rPr>
          <w:rFonts w:ascii="Century Gothic" w:eastAsia="Arial" w:hAnsi="Century Gothic" w:cs="Arial"/>
          <w:highlight w:val="yellow"/>
          <w:lang w:val="ca-ES"/>
        </w:rPr>
        <w:t>nancer que efect</w:t>
      </w:r>
      <w:r w:rsidRPr="00AE29B3">
        <w:rPr>
          <w:rFonts w:ascii="Century Gothic" w:eastAsia="Arial" w:hAnsi="Century Gothic" w:cs="Arial"/>
          <w:spacing w:val="-2"/>
          <w:highlight w:val="yellow"/>
          <w:lang w:val="ca-ES"/>
        </w:rPr>
        <w:t>u</w:t>
      </w:r>
      <w:r w:rsidRPr="00AE29B3">
        <w:rPr>
          <w:rFonts w:ascii="Century Gothic" w:eastAsia="Arial" w:hAnsi="Century Gothic" w:cs="Arial"/>
          <w:highlight w:val="yellow"/>
          <w:lang w:val="ca-ES"/>
        </w:rPr>
        <w:t>arà</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Secretaria-Intervenció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corporació, de confor</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itat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amb el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 es preveu</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orma 27 d</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aquesta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o</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denança genera</w:t>
      </w:r>
      <w:r w:rsidRPr="00AE29B3">
        <w:rPr>
          <w:rFonts w:ascii="Century Gothic" w:eastAsia="Arial" w:hAnsi="Century Gothic" w:cs="Arial"/>
          <w:spacing w:val="2"/>
          <w:highlight w:val="yellow"/>
          <w:lang w:val="ca-ES"/>
        </w:rPr>
        <w:t>l</w:t>
      </w:r>
      <w:r w:rsidRPr="00AE29B3">
        <w:rPr>
          <w:rFonts w:ascii="Century Gothic" w:eastAsia="Arial" w:hAnsi="Century Gothic" w:cs="Arial"/>
          <w:b/>
          <w:highlight w:val="yellow"/>
          <w:lang w:val="ca-ES"/>
        </w:rPr>
        <w:t>.</w:t>
      </w:r>
      <w:r w:rsidRPr="00AE29B3">
        <w:rPr>
          <w:rFonts w:ascii="Century Gothic" w:eastAsia="Arial" w:hAnsi="Century Gothic" w:cs="Arial"/>
          <w:b/>
          <w:spacing w:val="-1"/>
          <w:highlight w:val="yellow"/>
          <w:lang w:val="ca-ES"/>
        </w:rPr>
        <w:t xml:space="preserve"> </w:t>
      </w:r>
      <w:r w:rsidRPr="00AE29B3">
        <w:rPr>
          <w:rFonts w:ascii="Century Gothic" w:eastAsia="Arial" w:hAnsi="Century Gothic" w:cs="Arial"/>
          <w:highlight w:val="yellow"/>
          <w:lang w:val="ca-ES"/>
        </w:rPr>
        <w:t>En aquests ca</w:t>
      </w:r>
      <w:r w:rsidRPr="00AE29B3">
        <w:rPr>
          <w:rFonts w:ascii="Century Gothic" w:eastAsia="Arial" w:hAnsi="Century Gothic" w:cs="Arial"/>
          <w:spacing w:val="-1"/>
          <w:highlight w:val="yellow"/>
          <w:lang w:val="ca-ES"/>
        </w:rPr>
        <w:t>s</w:t>
      </w:r>
      <w:r w:rsidRPr="00AE29B3">
        <w:rPr>
          <w:rFonts w:ascii="Century Gothic" w:eastAsia="Arial" w:hAnsi="Century Gothic" w:cs="Arial"/>
          <w:highlight w:val="yellow"/>
          <w:lang w:val="ca-ES"/>
        </w:rPr>
        <w:t>os,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w:t>
      </w:r>
      <w:r w:rsidRPr="00AE29B3">
        <w:rPr>
          <w:rFonts w:ascii="Century Gothic" w:eastAsia="Arial" w:hAnsi="Century Gothic" w:cs="Arial"/>
          <w:spacing w:val="-2"/>
          <w:highlight w:val="yellow"/>
          <w:lang w:val="ca-ES"/>
        </w:rPr>
        <w:t>’</w:t>
      </w:r>
      <w:r w:rsidRPr="00AE29B3">
        <w:rPr>
          <w:rFonts w:ascii="Century Gothic" w:eastAsia="Arial" w:hAnsi="Century Gothic" w:cs="Arial"/>
          <w:highlight w:val="yellow"/>
          <w:lang w:val="ca-ES"/>
        </w:rPr>
        <w:t>ha de pres</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ntar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na memòria</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l</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activitat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w:t>
      </w:r>
      <w:r w:rsidRPr="00AE29B3">
        <w:rPr>
          <w:rFonts w:ascii="Century Gothic" w:eastAsia="Arial" w:hAnsi="Century Gothic" w:cs="Arial"/>
          <w:spacing w:val="-2"/>
          <w:highlight w:val="yellow"/>
          <w:lang w:val="ca-ES"/>
        </w:rPr>
        <w:t>u</w:t>
      </w:r>
      <w:r w:rsidRPr="00AE29B3">
        <w:rPr>
          <w:rFonts w:ascii="Century Gothic" w:eastAsia="Arial" w:hAnsi="Century Gothic" w:cs="Arial"/>
          <w:highlight w:val="yellow"/>
          <w:lang w:val="ca-ES"/>
        </w:rPr>
        <w:t>bvencionada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 xml:space="preserve">bans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el seu pagament.</w:t>
      </w:r>
    </w:p>
    <w:p w:rsidR="004B1370" w:rsidRPr="00AE29B3" w:rsidRDefault="004B1370" w:rsidP="00205895">
      <w:pPr>
        <w:ind w:left="812" w:right="170"/>
        <w:jc w:val="both"/>
        <w:rPr>
          <w:rFonts w:ascii="Century Gothic" w:eastAsia="Times New Roman" w:hAnsi="Century Gothic"/>
          <w:lang w:val="ca-ES"/>
        </w:rPr>
      </w:pPr>
    </w:p>
    <w:p w:rsidR="008E31C6" w:rsidRPr="00AE29B3" w:rsidRDefault="008E31C6" w:rsidP="00205895">
      <w:pPr>
        <w:ind w:left="104" w:right="75"/>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Es</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onsideren despeses subvencionables,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w:t>
      </w:r>
      <w:r w:rsidRPr="00AE29B3">
        <w:rPr>
          <w:rFonts w:ascii="Century Gothic" w:eastAsia="Arial" w:hAnsi="Century Gothic" w:cs="Arial"/>
          <w:spacing w:val="-1"/>
          <w:lang w:val="ca-ES"/>
        </w:rPr>
        <w:t>’</w:t>
      </w:r>
      <w:r w:rsidRPr="00AE29B3">
        <w:rPr>
          <w:rFonts w:ascii="Century Gothic" w:eastAsia="Arial" w:hAnsi="Century Gothic" w:cs="Arial"/>
          <w:lang w:val="ca-ES"/>
        </w:rPr>
        <w:t>efecte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preveu</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questa o</w:t>
      </w:r>
      <w:r w:rsidRPr="00AE29B3">
        <w:rPr>
          <w:rFonts w:ascii="Century Gothic" w:eastAsia="Arial" w:hAnsi="Century Gothic" w:cs="Arial"/>
          <w:spacing w:val="-1"/>
          <w:lang w:val="ca-ES"/>
        </w:rPr>
        <w:t>r</w:t>
      </w:r>
      <w:r w:rsidRPr="00AE29B3">
        <w:rPr>
          <w:rFonts w:ascii="Century Gothic" w:eastAsia="Arial" w:hAnsi="Century Gothic" w:cs="Arial"/>
          <w:lang w:val="ca-ES"/>
        </w:rPr>
        <w:t>denança general, aq</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elles </w:t>
      </w:r>
      <w:r w:rsidRPr="00AE29B3">
        <w:rPr>
          <w:rFonts w:ascii="Century Gothic" w:eastAsia="Arial" w:hAnsi="Century Gothic" w:cs="Arial"/>
          <w:spacing w:val="1"/>
          <w:lang w:val="ca-ES"/>
        </w:rPr>
        <w:t>q</w:t>
      </w:r>
      <w:r w:rsidRPr="00AE29B3">
        <w:rPr>
          <w:rFonts w:ascii="Century Gothic" w:eastAsia="Arial" w:hAnsi="Century Gothic" w:cs="Arial"/>
          <w:lang w:val="ca-ES"/>
        </w:rPr>
        <w:t>ue de mane</w:t>
      </w:r>
      <w:r w:rsidRPr="00AE29B3">
        <w:rPr>
          <w:rFonts w:ascii="Century Gothic" w:eastAsia="Arial" w:hAnsi="Century Gothic" w:cs="Arial"/>
          <w:spacing w:val="1"/>
          <w:lang w:val="ca-ES"/>
        </w:rPr>
        <w:t>r</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ndubtable re</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ponguin a la </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aturalesa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subvenci</w:t>
      </w:r>
      <w:r w:rsidRPr="00AE29B3">
        <w:rPr>
          <w:rFonts w:ascii="Century Gothic" w:eastAsia="Arial" w:hAnsi="Century Gothic" w:cs="Arial"/>
          <w:spacing w:val="-1"/>
          <w:lang w:val="ca-ES"/>
        </w:rPr>
        <w:t>o</w:t>
      </w:r>
      <w:r w:rsidRPr="00AE29B3">
        <w:rPr>
          <w:rFonts w:ascii="Century Gothic" w:eastAsia="Arial" w:hAnsi="Century Gothic" w:cs="Arial"/>
          <w:lang w:val="ca-ES"/>
        </w:rPr>
        <w:t>nada, i s’efectuïn</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en el</w:t>
      </w:r>
      <w:r w:rsidRPr="00AE29B3">
        <w:rPr>
          <w:rFonts w:ascii="Century Gothic" w:eastAsia="Arial" w:hAnsi="Century Gothic" w:cs="Arial"/>
          <w:spacing w:val="4"/>
          <w:lang w:val="ca-ES"/>
        </w:rPr>
        <w:t xml:space="preserve"> </w:t>
      </w:r>
      <w:r w:rsidRPr="00AE29B3">
        <w:rPr>
          <w:rFonts w:ascii="Century Gothic" w:eastAsia="Arial" w:hAnsi="Century Gothic" w:cs="Arial"/>
          <w:lang w:val="ca-ES"/>
        </w:rPr>
        <w:t>term</w:t>
      </w:r>
      <w:r w:rsidRPr="00AE29B3">
        <w:rPr>
          <w:rFonts w:ascii="Century Gothic" w:eastAsia="Arial" w:hAnsi="Century Gothic" w:cs="Arial"/>
          <w:spacing w:val="-1"/>
          <w:lang w:val="ca-ES"/>
        </w:rPr>
        <w:t>i</w:t>
      </w:r>
      <w:r w:rsidRPr="00AE29B3">
        <w:rPr>
          <w:rFonts w:ascii="Century Gothic" w:eastAsia="Arial" w:hAnsi="Century Gothic" w:cs="Arial"/>
          <w:lang w:val="ca-ES"/>
        </w:rPr>
        <w:t>ni establert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iferents </w:t>
      </w:r>
      <w:r w:rsidRPr="00AE29B3">
        <w:rPr>
          <w:rFonts w:ascii="Century Gothic" w:eastAsia="Arial" w:hAnsi="Century Gothic" w:cs="Arial"/>
          <w:spacing w:val="-1"/>
          <w:lang w:val="ca-ES"/>
        </w:rPr>
        <w:t>b</w:t>
      </w:r>
      <w:r w:rsidRPr="00AE29B3">
        <w:rPr>
          <w:rFonts w:ascii="Century Gothic" w:eastAsia="Arial" w:hAnsi="Century Gothic" w:cs="Arial"/>
          <w:lang w:val="ca-ES"/>
        </w:rPr>
        <w:t>ases reguladores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subvencions, conveni, acord o resolució de la Junta de Govern Local.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En cap cas el</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e</w:t>
      </w:r>
      <w:r w:rsidRPr="00AE29B3">
        <w:rPr>
          <w:rFonts w:ascii="Century Gothic" w:eastAsia="Arial" w:hAnsi="Century Gothic" w:cs="Arial"/>
          <w:lang w:val="ca-ES"/>
        </w:rPr>
        <w:t>u</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o</w:t>
      </w:r>
      <w:r w:rsidRPr="00AE29B3">
        <w:rPr>
          <w:rFonts w:ascii="Century Gothic" w:eastAsia="Arial" w:hAnsi="Century Gothic" w:cs="Arial"/>
          <w:lang w:val="ca-ES"/>
        </w:rPr>
        <w:t>drà ser supe</w:t>
      </w:r>
      <w:r w:rsidRPr="00AE29B3">
        <w:rPr>
          <w:rFonts w:ascii="Century Gothic" w:eastAsia="Arial" w:hAnsi="Century Gothic" w:cs="Arial"/>
          <w:spacing w:val="1"/>
          <w:lang w:val="ca-ES"/>
        </w:rPr>
        <w:t>r</w:t>
      </w:r>
      <w:r w:rsidRPr="00AE29B3">
        <w:rPr>
          <w:rFonts w:ascii="Century Gothic" w:eastAsia="Arial" w:hAnsi="Century Gothic" w:cs="Arial"/>
          <w:lang w:val="ca-ES"/>
        </w:rPr>
        <w:t xml:space="preserve">ior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valor de mer</w:t>
      </w:r>
      <w:r w:rsidRPr="00AE29B3">
        <w:rPr>
          <w:rFonts w:ascii="Century Gothic" w:eastAsia="Arial" w:hAnsi="Century Gothic" w:cs="Arial"/>
          <w:spacing w:val="-1"/>
          <w:lang w:val="ca-ES"/>
        </w:rPr>
        <w:t>c</w:t>
      </w:r>
      <w:r w:rsidRPr="00AE29B3">
        <w:rPr>
          <w:rFonts w:ascii="Century Gothic" w:eastAsia="Arial" w:hAnsi="Century Gothic" w:cs="Arial"/>
          <w:lang w:val="ca-ES"/>
        </w:rPr>
        <w:t>at.</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317"/>
        <w:jc w:val="both"/>
        <w:rPr>
          <w:rFonts w:ascii="Century Gothic" w:eastAsia="Arial" w:hAnsi="Century Gothic" w:cs="Arial"/>
          <w:lang w:val="ca-ES"/>
        </w:rPr>
      </w:pPr>
      <w:r w:rsidRPr="00AE29B3">
        <w:rPr>
          <w:rFonts w:ascii="Century Gothic" w:eastAsia="Arial" w:hAnsi="Century Gothic" w:cs="Arial"/>
          <w:b/>
          <w:lang w:val="ca-ES"/>
        </w:rPr>
        <w:lastRenderedPageBreak/>
        <w:t xml:space="preserve">2. </w:t>
      </w:r>
      <w:r w:rsidRPr="00AE29B3">
        <w:rPr>
          <w:rFonts w:ascii="Century Gothic" w:eastAsia="Arial" w:hAnsi="Century Gothic" w:cs="Arial"/>
          <w:lang w:val="ca-ES"/>
        </w:rPr>
        <w:t>L</w:t>
      </w:r>
      <w:r w:rsidRPr="00AE29B3">
        <w:rPr>
          <w:rFonts w:ascii="Century Gothic" w:eastAsia="Arial" w:hAnsi="Century Gothic" w:cs="Arial"/>
          <w:spacing w:val="-1"/>
          <w:lang w:val="ca-ES"/>
        </w:rPr>
        <w:t>l</w:t>
      </w:r>
      <w:r w:rsidRPr="00AE29B3">
        <w:rPr>
          <w:rFonts w:ascii="Century Gothic" w:eastAsia="Arial" w:hAnsi="Century Gothic" w:cs="Arial"/>
          <w:lang w:val="ca-ES"/>
        </w:rPr>
        <w:t>evat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q</w:t>
      </w:r>
      <w:r w:rsidRPr="00AE29B3">
        <w:rPr>
          <w:rFonts w:ascii="Century Gothic" w:eastAsia="Arial" w:hAnsi="Century Gothic" w:cs="Arial"/>
          <w:lang w:val="ca-ES"/>
        </w:rPr>
        <w:t>ue hi hagi una d</w:t>
      </w:r>
      <w:r w:rsidRPr="00AE29B3">
        <w:rPr>
          <w:rFonts w:ascii="Century Gothic" w:eastAsia="Arial" w:hAnsi="Century Gothic" w:cs="Arial"/>
          <w:spacing w:val="1"/>
          <w:lang w:val="ca-ES"/>
        </w:rPr>
        <w:t>i</w:t>
      </w:r>
      <w:r w:rsidRPr="00AE29B3">
        <w:rPr>
          <w:rFonts w:ascii="Century Gothic" w:eastAsia="Arial" w:hAnsi="Century Gothic" w:cs="Arial"/>
          <w:lang w:val="ca-ES"/>
        </w:rPr>
        <w:t>sposició expressa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ontra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es bases específiques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subvencions, es considera de</w:t>
      </w:r>
      <w:r w:rsidRPr="00AE29B3">
        <w:rPr>
          <w:rFonts w:ascii="Century Gothic" w:eastAsia="Arial" w:hAnsi="Century Gothic" w:cs="Arial"/>
          <w:spacing w:val="1"/>
          <w:lang w:val="ca-ES"/>
        </w:rPr>
        <w:t>s</w:t>
      </w:r>
      <w:r w:rsidRPr="00AE29B3">
        <w:rPr>
          <w:rFonts w:ascii="Century Gothic" w:eastAsia="Arial" w:hAnsi="Century Gothic" w:cs="Arial"/>
          <w:lang w:val="ca-ES"/>
        </w:rPr>
        <w:t>pesa efectuada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que hagi estat efectivament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agada amb anterioritat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’acabament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eríode de </w:t>
      </w:r>
      <w:r w:rsidRPr="00AE29B3">
        <w:rPr>
          <w:rFonts w:ascii="Century Gothic" w:eastAsia="Arial" w:hAnsi="Century Gothic" w:cs="Arial"/>
          <w:spacing w:val="1"/>
          <w:lang w:val="ca-ES"/>
        </w:rPr>
        <w:t>j</w:t>
      </w:r>
      <w:r w:rsidRPr="00AE29B3">
        <w:rPr>
          <w:rFonts w:ascii="Century Gothic" w:eastAsia="Arial" w:hAnsi="Century Gothic" w:cs="Arial"/>
          <w:lang w:val="ca-ES"/>
        </w:rPr>
        <w:t xml:space="preserve">ustificació </w:t>
      </w:r>
      <w:r w:rsidRPr="00AE29B3">
        <w:rPr>
          <w:rFonts w:ascii="Century Gothic" w:eastAsia="Arial" w:hAnsi="Century Gothic" w:cs="Arial"/>
          <w:spacing w:val="-1"/>
          <w:lang w:val="ca-ES"/>
        </w:rPr>
        <w:t>d</w:t>
      </w:r>
      <w:r w:rsidRPr="00AE29B3">
        <w:rPr>
          <w:rFonts w:ascii="Century Gothic" w:eastAsia="Arial" w:hAnsi="Century Gothic" w:cs="Arial"/>
          <w:lang w:val="ca-ES"/>
        </w:rPr>
        <w:t>eterminat per la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re</w:t>
      </w:r>
      <w:r w:rsidRPr="00AE29B3">
        <w:rPr>
          <w:rFonts w:ascii="Century Gothic" w:eastAsia="Arial" w:hAnsi="Century Gothic" w:cs="Arial"/>
          <w:spacing w:val="-1"/>
          <w:lang w:val="ca-ES"/>
        </w:rPr>
        <w:t>g</w:t>
      </w:r>
      <w:r w:rsidRPr="00AE29B3">
        <w:rPr>
          <w:rFonts w:ascii="Century Gothic" w:eastAsia="Arial" w:hAnsi="Century Gothic" w:cs="Arial"/>
          <w:lang w:val="ca-ES"/>
        </w:rPr>
        <w:t>uladora de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spacing w:before="77"/>
        <w:ind w:left="104" w:right="65"/>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 xml:space="preserve">Quan l’import de la </w:t>
      </w:r>
      <w:r w:rsidRPr="00AE29B3">
        <w:rPr>
          <w:rFonts w:ascii="Century Gothic" w:eastAsia="Arial" w:hAnsi="Century Gothic" w:cs="Arial"/>
          <w:spacing w:val="1"/>
          <w:lang w:val="ca-ES"/>
        </w:rPr>
        <w:t>d</w:t>
      </w:r>
      <w:r w:rsidRPr="00AE29B3">
        <w:rPr>
          <w:rFonts w:ascii="Century Gothic" w:eastAsia="Arial" w:hAnsi="Century Gothic" w:cs="Arial"/>
          <w:lang w:val="ca-ES"/>
        </w:rPr>
        <w:t>espesa subvenc</w:t>
      </w:r>
      <w:r w:rsidRPr="00AE29B3">
        <w:rPr>
          <w:rFonts w:ascii="Century Gothic" w:eastAsia="Arial" w:hAnsi="Century Gothic" w:cs="Arial"/>
          <w:spacing w:val="1"/>
          <w:lang w:val="ca-ES"/>
        </w:rPr>
        <w:t>i</w:t>
      </w:r>
      <w:r w:rsidRPr="00AE29B3">
        <w:rPr>
          <w:rFonts w:ascii="Century Gothic" w:eastAsia="Arial" w:hAnsi="Century Gothic" w:cs="Arial"/>
          <w:lang w:val="ca-ES"/>
        </w:rPr>
        <w:t>onable superi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quantia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30.000,00-- €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cas de cost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execu</w:t>
      </w:r>
      <w:r w:rsidRPr="00AE29B3">
        <w:rPr>
          <w:rFonts w:ascii="Century Gothic" w:eastAsia="Arial" w:hAnsi="Century Gothic" w:cs="Arial"/>
          <w:spacing w:val="-2"/>
          <w:lang w:val="ca-ES"/>
        </w:rPr>
        <w:t>c</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bra,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2.000,00--</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cas de s</w:t>
      </w:r>
      <w:r w:rsidRPr="00AE29B3">
        <w:rPr>
          <w:rFonts w:ascii="Century Gothic" w:eastAsia="Arial" w:hAnsi="Century Gothic" w:cs="Arial"/>
          <w:spacing w:val="-1"/>
          <w:lang w:val="ca-ES"/>
        </w:rPr>
        <w:t>u</w:t>
      </w:r>
      <w:r w:rsidRPr="00AE29B3">
        <w:rPr>
          <w:rFonts w:ascii="Century Gothic" w:eastAsia="Arial" w:hAnsi="Century Gothic" w:cs="Arial"/>
          <w:lang w:val="ca-ES"/>
        </w:rPr>
        <w:t>bministrament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béns d’equip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restació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erveis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per emp</w:t>
      </w:r>
      <w:r w:rsidRPr="00AE29B3">
        <w:rPr>
          <w:rFonts w:ascii="Century Gothic" w:eastAsia="Arial" w:hAnsi="Century Gothic" w:cs="Arial"/>
          <w:spacing w:val="-1"/>
          <w:lang w:val="ca-ES"/>
        </w:rPr>
        <w:t>r</w:t>
      </w:r>
      <w:r w:rsidRPr="00AE29B3">
        <w:rPr>
          <w:rFonts w:ascii="Century Gothic" w:eastAsia="Arial" w:hAnsi="Century Gothic" w:cs="Arial"/>
          <w:lang w:val="ca-ES"/>
        </w:rPr>
        <w:t>eses de c</w:t>
      </w:r>
      <w:r w:rsidRPr="00AE29B3">
        <w:rPr>
          <w:rFonts w:ascii="Century Gothic" w:eastAsia="Arial" w:hAnsi="Century Gothic" w:cs="Arial"/>
          <w:spacing w:val="-1"/>
          <w:lang w:val="ca-ES"/>
        </w:rPr>
        <w:t>o</w:t>
      </w:r>
      <w:r w:rsidRPr="00AE29B3">
        <w:rPr>
          <w:rFonts w:ascii="Century Gothic" w:eastAsia="Arial" w:hAnsi="Century Gothic" w:cs="Arial"/>
          <w:lang w:val="ca-ES"/>
        </w:rPr>
        <w:t>nsultoria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a</w:t>
      </w:r>
      <w:r w:rsidRPr="00AE29B3">
        <w:rPr>
          <w:rFonts w:ascii="Century Gothic" w:eastAsia="Arial" w:hAnsi="Century Gothic" w:cs="Arial"/>
          <w:lang w:val="ca-ES"/>
        </w:rPr>
        <w:t>ssistència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tè</w:t>
      </w:r>
      <w:r w:rsidRPr="00AE29B3">
        <w:rPr>
          <w:rFonts w:ascii="Century Gothic" w:eastAsia="Arial" w:hAnsi="Century Gothic" w:cs="Arial"/>
          <w:spacing w:val="-2"/>
          <w:lang w:val="ca-ES"/>
        </w:rPr>
        <w:t>c</w:t>
      </w:r>
      <w:r w:rsidRPr="00AE29B3">
        <w:rPr>
          <w:rFonts w:ascii="Century Gothic" w:eastAsia="Arial" w:hAnsi="Century Gothic" w:cs="Arial"/>
          <w:lang w:val="ca-ES"/>
        </w:rPr>
        <w:t>nica,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beneficiari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sol·</w:t>
      </w:r>
      <w:r w:rsidRPr="00AE29B3">
        <w:rPr>
          <w:rFonts w:ascii="Century Gothic" w:eastAsia="Arial" w:hAnsi="Century Gothic" w:cs="Arial"/>
          <w:spacing w:val="-1"/>
          <w:lang w:val="ca-ES"/>
        </w:rPr>
        <w:t>l</w:t>
      </w:r>
      <w:r w:rsidRPr="00AE29B3">
        <w:rPr>
          <w:rFonts w:ascii="Century Gothic" w:eastAsia="Arial" w:hAnsi="Century Gothic" w:cs="Arial"/>
          <w:lang w:val="ca-ES"/>
        </w:rPr>
        <w:t>icitar,</w:t>
      </w:r>
      <w:r w:rsidRPr="00AE29B3">
        <w:rPr>
          <w:rFonts w:ascii="Century Gothic" w:eastAsia="Arial" w:hAnsi="Century Gothic" w:cs="Arial"/>
          <w:spacing w:val="-10"/>
          <w:lang w:val="ca-ES"/>
        </w:rPr>
        <w:t xml:space="preserve"> </w:t>
      </w:r>
      <w:r w:rsidRPr="00AE29B3">
        <w:rPr>
          <w:rFonts w:ascii="Century Gothic" w:eastAsia="Arial" w:hAnsi="Century Gothic" w:cs="Arial"/>
          <w:lang w:val="ca-ES"/>
        </w:rPr>
        <w:t xml:space="preserve">com a mínim, tres ofertes de </w:t>
      </w:r>
      <w:r w:rsidRPr="00AE29B3">
        <w:rPr>
          <w:rFonts w:ascii="Century Gothic" w:eastAsia="Arial" w:hAnsi="Century Gothic" w:cs="Arial"/>
          <w:spacing w:val="-1"/>
          <w:lang w:val="ca-ES"/>
        </w:rPr>
        <w:t>d</w:t>
      </w:r>
      <w:r w:rsidRPr="00AE29B3">
        <w:rPr>
          <w:rFonts w:ascii="Century Gothic" w:eastAsia="Arial" w:hAnsi="Century Gothic" w:cs="Arial"/>
          <w:lang w:val="ca-ES"/>
        </w:rPr>
        <w:t>iferents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roveïdors,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amb caràcter previ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 contractació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el compromís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 prestació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servei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i</w:t>
      </w:r>
      <w:r w:rsidRPr="00AE29B3">
        <w:rPr>
          <w:rFonts w:ascii="Century Gothic" w:eastAsia="Arial" w:hAnsi="Century Gothic" w:cs="Arial"/>
          <w:lang w:val="ca-ES"/>
        </w:rPr>
        <w:t>urament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é,</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levat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que per les</w:t>
      </w:r>
    </w:p>
    <w:p w:rsidR="008E31C6" w:rsidRPr="00AE29B3" w:rsidRDefault="008E31C6" w:rsidP="00205895">
      <w:pPr>
        <w:ind w:left="104" w:right="304"/>
        <w:jc w:val="both"/>
        <w:rPr>
          <w:rFonts w:ascii="Century Gothic" w:eastAsia="Arial" w:hAnsi="Century Gothic" w:cs="Arial"/>
          <w:lang w:val="ca-ES"/>
        </w:rPr>
      </w:pPr>
      <w:r w:rsidRPr="00AE29B3">
        <w:rPr>
          <w:rFonts w:ascii="Century Gothic" w:eastAsia="Arial" w:hAnsi="Century Gothic" w:cs="Arial"/>
          <w:lang w:val="ca-ES"/>
        </w:rPr>
        <w:t>ca</w:t>
      </w:r>
      <w:r w:rsidRPr="00AE29B3">
        <w:rPr>
          <w:rFonts w:ascii="Century Gothic" w:eastAsia="Arial" w:hAnsi="Century Gothic" w:cs="Arial"/>
          <w:spacing w:val="-1"/>
          <w:lang w:val="ca-ES"/>
        </w:rPr>
        <w:t>r</w:t>
      </w:r>
      <w:r w:rsidRPr="00AE29B3">
        <w:rPr>
          <w:rFonts w:ascii="Century Gothic" w:eastAsia="Arial" w:hAnsi="Century Gothic" w:cs="Arial"/>
          <w:lang w:val="ca-ES"/>
        </w:rPr>
        <w:t>acterístiques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espe</w:t>
      </w:r>
      <w:r w:rsidRPr="00AE29B3">
        <w:rPr>
          <w:rFonts w:ascii="Century Gothic" w:eastAsia="Arial" w:hAnsi="Century Gothic" w:cs="Arial"/>
          <w:spacing w:val="1"/>
          <w:lang w:val="ca-ES"/>
        </w:rPr>
        <w:t>c</w:t>
      </w:r>
      <w:r w:rsidRPr="00AE29B3">
        <w:rPr>
          <w:rFonts w:ascii="Century Gothic" w:eastAsia="Arial" w:hAnsi="Century Gothic" w:cs="Arial"/>
          <w:lang w:val="ca-ES"/>
        </w:rPr>
        <w:t>ials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espeses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ubvencionables no </w:t>
      </w:r>
      <w:r w:rsidRPr="00AE29B3">
        <w:rPr>
          <w:rFonts w:ascii="Century Gothic" w:eastAsia="Arial" w:hAnsi="Century Gothic" w:cs="Arial"/>
          <w:spacing w:val="1"/>
          <w:lang w:val="ca-ES"/>
        </w:rPr>
        <w:t>h</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agi 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mer</w:t>
      </w:r>
      <w:r w:rsidRPr="00AE29B3">
        <w:rPr>
          <w:rFonts w:ascii="Century Gothic" w:eastAsia="Arial" w:hAnsi="Century Gothic" w:cs="Arial"/>
          <w:spacing w:val="-1"/>
          <w:lang w:val="ca-ES"/>
        </w:rPr>
        <w:t>c</w:t>
      </w:r>
      <w:r w:rsidRPr="00AE29B3">
        <w:rPr>
          <w:rFonts w:ascii="Century Gothic" w:eastAsia="Arial" w:hAnsi="Century Gothic" w:cs="Arial"/>
          <w:lang w:val="ca-ES"/>
        </w:rPr>
        <w: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ombre sufic</w:t>
      </w:r>
      <w:r w:rsidRPr="00AE29B3">
        <w:rPr>
          <w:rFonts w:ascii="Century Gothic" w:eastAsia="Arial" w:hAnsi="Century Gothic" w:cs="Arial"/>
          <w:spacing w:val="1"/>
          <w:lang w:val="ca-ES"/>
        </w:rPr>
        <w:t>i</w:t>
      </w:r>
      <w:r w:rsidRPr="00AE29B3">
        <w:rPr>
          <w:rFonts w:ascii="Century Gothic" w:eastAsia="Arial" w:hAnsi="Century Gothic" w:cs="Arial"/>
          <w:lang w:val="ca-ES"/>
        </w:rPr>
        <w: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’entitats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que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ubministrin o el prest</w:t>
      </w:r>
      <w:r w:rsidRPr="00AE29B3">
        <w:rPr>
          <w:rFonts w:ascii="Century Gothic" w:eastAsia="Arial" w:hAnsi="Century Gothic" w:cs="Arial"/>
          <w:spacing w:val="1"/>
          <w:lang w:val="ca-ES"/>
        </w:rPr>
        <w:t>i</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l</w:t>
      </w:r>
      <w:r w:rsidRPr="00AE29B3">
        <w:rPr>
          <w:rFonts w:ascii="Century Gothic" w:eastAsia="Arial" w:hAnsi="Century Gothic" w:cs="Arial"/>
          <w:spacing w:val="-1"/>
          <w:lang w:val="ca-ES"/>
        </w:rPr>
        <w:t>l</w:t>
      </w:r>
      <w:r w:rsidRPr="00AE29B3">
        <w:rPr>
          <w:rFonts w:ascii="Century Gothic" w:eastAsia="Arial" w:hAnsi="Century Gothic" w:cs="Arial"/>
          <w:lang w:val="ca-ES"/>
        </w:rPr>
        <w:t>evat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espesa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’hagi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w:t>
      </w:r>
      <w:r w:rsidRPr="00AE29B3">
        <w:rPr>
          <w:rFonts w:ascii="Century Gothic" w:eastAsia="Arial" w:hAnsi="Century Gothic" w:cs="Arial"/>
          <w:spacing w:val="-2"/>
          <w:lang w:val="ca-ES"/>
        </w:rPr>
        <w:t>f</w:t>
      </w:r>
      <w:r w:rsidRPr="00AE29B3">
        <w:rPr>
          <w:rFonts w:ascii="Century Gothic" w:eastAsia="Arial" w:hAnsi="Century Gothic" w:cs="Arial"/>
          <w:lang w:val="ca-ES"/>
        </w:rPr>
        <w:t>ectuat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bans de la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o</w:t>
      </w:r>
      <w:r w:rsidRPr="00AE29B3">
        <w:rPr>
          <w:rFonts w:ascii="Century Gothic" w:eastAsia="Arial" w:hAnsi="Century Gothic" w:cs="Arial"/>
          <w:lang w:val="ca-ES"/>
        </w:rPr>
        <w:t>l·licitud</w:t>
      </w:r>
      <w:r w:rsidRPr="00AE29B3">
        <w:rPr>
          <w:rFonts w:ascii="Century Gothic" w:eastAsia="Arial" w:hAnsi="Century Gothic" w:cs="Arial"/>
          <w:spacing w:val="-16"/>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w:t>
      </w:r>
    </w:p>
    <w:p w:rsidR="008E31C6" w:rsidRPr="00AE29B3" w:rsidRDefault="008E31C6" w:rsidP="00205895">
      <w:pPr>
        <w:ind w:left="104" w:right="262"/>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’elecció entre 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ofertes pre</w:t>
      </w:r>
      <w:r w:rsidRPr="00AE29B3">
        <w:rPr>
          <w:rFonts w:ascii="Century Gothic" w:eastAsia="Arial" w:hAnsi="Century Gothic" w:cs="Arial"/>
          <w:spacing w:val="-1"/>
          <w:lang w:val="ca-ES"/>
        </w:rPr>
        <w:t>s</w:t>
      </w:r>
      <w:r w:rsidRPr="00AE29B3">
        <w:rPr>
          <w:rFonts w:ascii="Century Gothic" w:eastAsia="Arial" w:hAnsi="Century Gothic" w:cs="Arial"/>
          <w:lang w:val="ca-ES"/>
        </w:rPr>
        <w:t>entades, que s</w:t>
      </w:r>
      <w:r w:rsidRPr="00AE29B3">
        <w:rPr>
          <w:rFonts w:ascii="Century Gothic" w:eastAsia="Arial" w:hAnsi="Century Gothic" w:cs="Arial"/>
          <w:spacing w:val="1"/>
          <w:lang w:val="ca-ES"/>
        </w:rPr>
        <w:t>’</w:t>
      </w:r>
      <w:r w:rsidRPr="00AE29B3">
        <w:rPr>
          <w:rFonts w:ascii="Century Gothic" w:eastAsia="Arial" w:hAnsi="Century Gothic" w:cs="Arial"/>
          <w:lang w:val="ca-ES"/>
        </w:rPr>
        <w:t>han d’aportar en la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ustificació,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si </w:t>
      </w:r>
      <w:r w:rsidRPr="00AE29B3">
        <w:rPr>
          <w:rFonts w:ascii="Century Gothic" w:eastAsia="Arial" w:hAnsi="Century Gothic" w:cs="Arial"/>
          <w:spacing w:val="-2"/>
          <w:lang w:val="ca-ES"/>
        </w:rPr>
        <w:t>s</w:t>
      </w:r>
      <w:r w:rsidRPr="00AE29B3">
        <w:rPr>
          <w:rFonts w:ascii="Century Gothic" w:eastAsia="Arial" w:hAnsi="Century Gothic" w:cs="Arial"/>
          <w:lang w:val="ca-ES"/>
        </w:rPr>
        <w:t>’escau, en la s</w:t>
      </w:r>
      <w:r w:rsidRPr="00AE29B3">
        <w:rPr>
          <w:rFonts w:ascii="Century Gothic" w:eastAsia="Arial" w:hAnsi="Century Gothic" w:cs="Arial"/>
          <w:spacing w:val="1"/>
          <w:lang w:val="ca-ES"/>
        </w:rPr>
        <w:t>o</w:t>
      </w:r>
      <w:r w:rsidRPr="00AE29B3">
        <w:rPr>
          <w:rFonts w:ascii="Century Gothic" w:eastAsia="Arial" w:hAnsi="Century Gothic" w:cs="Arial"/>
          <w:lang w:val="ca-ES"/>
        </w:rPr>
        <w:t>l·licitud</w:t>
      </w:r>
      <w:r w:rsidRPr="00AE29B3">
        <w:rPr>
          <w:rFonts w:ascii="Century Gothic" w:eastAsia="Arial" w:hAnsi="Century Gothic" w:cs="Arial"/>
          <w:spacing w:val="-15"/>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’ha de fer d</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acord amb criteris </w:t>
      </w:r>
      <w:r w:rsidRPr="00AE29B3">
        <w:rPr>
          <w:rFonts w:ascii="Century Gothic" w:eastAsia="Arial" w:hAnsi="Century Gothic" w:cs="Arial"/>
          <w:spacing w:val="-1"/>
          <w:lang w:val="ca-ES"/>
        </w:rPr>
        <w:t>d</w:t>
      </w:r>
      <w:r w:rsidRPr="00AE29B3">
        <w:rPr>
          <w:rFonts w:ascii="Century Gothic" w:eastAsia="Arial" w:hAnsi="Century Gothic" w:cs="Arial"/>
          <w:lang w:val="ca-ES"/>
        </w:rPr>
        <w:t>’eficiència i e</w:t>
      </w:r>
      <w:r w:rsidRPr="00AE29B3">
        <w:rPr>
          <w:rFonts w:ascii="Century Gothic" w:eastAsia="Arial" w:hAnsi="Century Gothic" w:cs="Arial"/>
          <w:spacing w:val="1"/>
          <w:lang w:val="ca-ES"/>
        </w:rPr>
        <w:t>c</w:t>
      </w:r>
      <w:r w:rsidRPr="00AE29B3">
        <w:rPr>
          <w:rFonts w:ascii="Century Gothic" w:eastAsia="Arial" w:hAnsi="Century Gothic" w:cs="Arial"/>
          <w:lang w:val="ca-ES"/>
        </w:rPr>
        <w:t>onomia,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s</w:t>
      </w:r>
      <w:r w:rsidRPr="00AE29B3">
        <w:rPr>
          <w:rFonts w:ascii="Century Gothic" w:eastAsia="Arial" w:hAnsi="Century Gothic" w:cs="Arial"/>
          <w:spacing w:val="-2"/>
          <w:lang w:val="ca-ES"/>
        </w:rPr>
        <w:t>’</w:t>
      </w:r>
      <w:r w:rsidRPr="00AE29B3">
        <w:rPr>
          <w:rFonts w:ascii="Century Gothic" w:eastAsia="Arial" w:hAnsi="Century Gothic" w:cs="Arial"/>
          <w:lang w:val="ca-ES"/>
        </w:rPr>
        <w:t>ha de justificar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expressam</w:t>
      </w:r>
      <w:r w:rsidRPr="00AE29B3">
        <w:rPr>
          <w:rFonts w:ascii="Century Gothic" w:eastAsia="Arial" w:hAnsi="Century Gothic" w:cs="Arial"/>
          <w:spacing w:val="-1"/>
          <w:lang w:val="ca-ES"/>
        </w:rPr>
        <w:t>e</w:t>
      </w:r>
      <w:r w:rsidRPr="00AE29B3">
        <w:rPr>
          <w:rFonts w:ascii="Century Gothic" w:eastAsia="Arial" w:hAnsi="Century Gothic" w:cs="Arial"/>
          <w:lang w:val="ca-ES"/>
        </w:rPr>
        <w:t>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na memòr</w:t>
      </w:r>
      <w:r w:rsidRPr="00AE29B3">
        <w:rPr>
          <w:rFonts w:ascii="Century Gothic" w:eastAsia="Arial" w:hAnsi="Century Gothic" w:cs="Arial"/>
          <w:spacing w:val="1"/>
          <w:lang w:val="ca-ES"/>
        </w:rPr>
        <w:t>i</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seva </w:t>
      </w:r>
      <w:r w:rsidRPr="00AE29B3">
        <w:rPr>
          <w:rFonts w:ascii="Century Gothic" w:eastAsia="Arial" w:hAnsi="Century Gothic" w:cs="Arial"/>
          <w:spacing w:val="-1"/>
          <w:lang w:val="ca-ES"/>
        </w:rPr>
        <w:t>e</w:t>
      </w:r>
      <w:r w:rsidRPr="00AE29B3">
        <w:rPr>
          <w:rFonts w:ascii="Century Gothic" w:eastAsia="Arial" w:hAnsi="Century Gothic" w:cs="Arial"/>
          <w:lang w:val="ca-ES"/>
        </w:rPr>
        <w:t>lecció,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q</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an </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ecaigui en la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oposta econòmica més avantatjosa.</w:t>
      </w:r>
    </w:p>
    <w:p w:rsidR="008E31C6" w:rsidRPr="00AE29B3" w:rsidRDefault="008E31C6" w:rsidP="00205895">
      <w:pPr>
        <w:ind w:left="104" w:right="277"/>
        <w:jc w:val="both"/>
        <w:rPr>
          <w:rFonts w:ascii="Century Gothic" w:eastAsia="Arial" w:hAnsi="Century Gothic" w:cs="Arial"/>
          <w:lang w:val="ca-ES"/>
        </w:rPr>
      </w:pPr>
    </w:p>
    <w:p w:rsidR="008E31C6" w:rsidRPr="00AE29B3" w:rsidRDefault="008E31C6" w:rsidP="00205895">
      <w:pPr>
        <w:ind w:left="104" w:right="130"/>
        <w:jc w:val="both"/>
        <w:rPr>
          <w:rFonts w:ascii="Century Gothic" w:eastAsia="Arial" w:hAnsi="Century Gothic" w:cs="Arial"/>
          <w:lang w:val="ca-ES"/>
        </w:rPr>
      </w:pPr>
      <w:r w:rsidRPr="00AE29B3">
        <w:rPr>
          <w:rFonts w:ascii="Century Gothic" w:eastAsia="Arial" w:hAnsi="Century Gothic" w:cs="Arial"/>
          <w:b/>
          <w:lang w:val="ca-ES"/>
        </w:rPr>
        <w:t xml:space="preserve">4. </w:t>
      </w:r>
      <w:r w:rsidRPr="00AE29B3">
        <w:rPr>
          <w:rFonts w:ascii="Century Gothic" w:eastAsia="Arial" w:hAnsi="Century Gothic" w:cs="Arial"/>
          <w:lang w:val="ca-ES"/>
        </w:rPr>
        <w:t>En el cas d’adquisició,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construc</w:t>
      </w:r>
      <w:r w:rsidRPr="00AE29B3">
        <w:rPr>
          <w:rFonts w:ascii="Century Gothic" w:eastAsia="Arial" w:hAnsi="Century Gothic" w:cs="Arial"/>
          <w:spacing w:val="-2"/>
          <w:lang w:val="ca-ES"/>
        </w:rPr>
        <w:t>c</w:t>
      </w:r>
      <w:r w:rsidRPr="00AE29B3">
        <w:rPr>
          <w:rFonts w:ascii="Century Gothic" w:eastAsia="Arial" w:hAnsi="Century Gothic" w:cs="Arial"/>
          <w:lang w:val="ca-ES"/>
        </w:rPr>
        <w:t>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ehabilitació</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m</w:t>
      </w:r>
      <w:r w:rsidRPr="00AE29B3">
        <w:rPr>
          <w:rFonts w:ascii="Century Gothic" w:eastAsia="Arial" w:hAnsi="Century Gothic" w:cs="Arial"/>
          <w:lang w:val="ca-ES"/>
        </w:rPr>
        <w:t>illora de béns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nventariables, </w:t>
      </w:r>
      <w:r w:rsidRPr="00AE29B3">
        <w:rPr>
          <w:rFonts w:ascii="Century Gothic" w:eastAsia="Arial" w:hAnsi="Century Gothic" w:cs="Arial"/>
          <w:spacing w:val="-2"/>
          <w:lang w:val="ca-ES"/>
        </w:rPr>
        <w:t>s</w:t>
      </w:r>
      <w:r w:rsidRPr="00AE29B3">
        <w:rPr>
          <w:rFonts w:ascii="Century Gothic" w:eastAsia="Arial" w:hAnsi="Century Gothic" w:cs="Arial"/>
          <w:lang w:val="ca-ES"/>
        </w:rPr>
        <w:t>’han de s</w:t>
      </w:r>
      <w:r w:rsidRPr="00AE29B3">
        <w:rPr>
          <w:rFonts w:ascii="Century Gothic" w:eastAsia="Arial" w:hAnsi="Century Gothic" w:cs="Arial"/>
          <w:spacing w:val="1"/>
          <w:lang w:val="ca-ES"/>
        </w:rPr>
        <w:t>e</w:t>
      </w:r>
      <w:r w:rsidRPr="00AE29B3">
        <w:rPr>
          <w:rFonts w:ascii="Century Gothic" w:eastAsia="Arial" w:hAnsi="Century Gothic" w:cs="Arial"/>
          <w:lang w:val="ca-ES"/>
        </w:rPr>
        <w:t>guir les r</w:t>
      </w:r>
      <w:r w:rsidRPr="00AE29B3">
        <w:rPr>
          <w:rFonts w:ascii="Century Gothic" w:eastAsia="Arial" w:hAnsi="Century Gothic" w:cs="Arial"/>
          <w:spacing w:val="1"/>
          <w:lang w:val="ca-ES"/>
        </w:rPr>
        <w:t>e</w:t>
      </w:r>
      <w:r w:rsidRPr="00AE29B3">
        <w:rPr>
          <w:rFonts w:ascii="Century Gothic" w:eastAsia="Arial" w:hAnsi="Century Gothic" w:cs="Arial"/>
          <w:lang w:val="ca-ES"/>
        </w:rPr>
        <w:t>gles següents:</w:t>
      </w:r>
    </w:p>
    <w:p w:rsidR="008E31C6" w:rsidRPr="00AE29B3" w:rsidRDefault="008E31C6" w:rsidP="00205895">
      <w:pPr>
        <w:ind w:left="812" w:right="195"/>
        <w:jc w:val="both"/>
        <w:rPr>
          <w:rFonts w:ascii="Century Gothic" w:eastAsia="Arial" w:hAnsi="Century Gothic" w:cs="Arial"/>
          <w:lang w:val="ca-ES"/>
        </w:rPr>
      </w:pP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 específiques han de fixar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eríode durant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eneficiari ha de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estinar els </w:t>
      </w:r>
      <w:r w:rsidRPr="00AE29B3">
        <w:rPr>
          <w:rFonts w:ascii="Century Gothic" w:eastAsia="Arial" w:hAnsi="Century Gothic" w:cs="Arial"/>
          <w:spacing w:val="1"/>
          <w:lang w:val="ca-ES"/>
        </w:rPr>
        <w:t>b</w:t>
      </w:r>
      <w:r w:rsidRPr="00AE29B3">
        <w:rPr>
          <w:rFonts w:ascii="Century Gothic" w:eastAsia="Arial" w:hAnsi="Century Gothic" w:cs="Arial"/>
          <w:lang w:val="ca-ES"/>
        </w:rPr>
        <w:t>éns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 fi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oncret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al qual es va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oncedir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ual no</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ser </w:t>
      </w:r>
      <w:r w:rsidRPr="00AE29B3">
        <w:rPr>
          <w:rFonts w:ascii="Century Gothic" w:eastAsia="Arial" w:hAnsi="Century Gothic" w:cs="Arial"/>
          <w:spacing w:val="-2"/>
          <w:lang w:val="ca-ES"/>
        </w:rPr>
        <w:t>i</w:t>
      </w:r>
      <w:r w:rsidRPr="00AE29B3">
        <w:rPr>
          <w:rFonts w:ascii="Century Gothic" w:eastAsia="Arial" w:hAnsi="Century Gothic" w:cs="Arial"/>
          <w:lang w:val="ca-ES"/>
        </w:rPr>
        <w:t>nferior a cinc anys,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en el</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cas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éns </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nscriptibles en </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gistre pú</w:t>
      </w:r>
      <w:r w:rsidRPr="00AE29B3">
        <w:rPr>
          <w:rFonts w:ascii="Century Gothic" w:eastAsia="Arial" w:hAnsi="Century Gothic" w:cs="Arial"/>
          <w:spacing w:val="1"/>
          <w:lang w:val="ca-ES"/>
        </w:rPr>
        <w:t>b</w:t>
      </w:r>
      <w:r w:rsidRPr="00AE29B3">
        <w:rPr>
          <w:rFonts w:ascii="Century Gothic" w:eastAsia="Arial" w:hAnsi="Century Gothic" w:cs="Arial"/>
          <w:lang w:val="ca-ES"/>
        </w:rPr>
        <w:t>lic,</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i a dos an</w:t>
      </w:r>
      <w:r w:rsidRPr="00AE29B3">
        <w:rPr>
          <w:rFonts w:ascii="Century Gothic" w:eastAsia="Arial" w:hAnsi="Century Gothic" w:cs="Arial"/>
          <w:spacing w:val="-2"/>
          <w:lang w:val="ca-ES"/>
        </w:rPr>
        <w:t>y</w:t>
      </w:r>
      <w:r w:rsidRPr="00AE29B3">
        <w:rPr>
          <w:rFonts w:ascii="Century Gothic" w:eastAsia="Arial" w:hAnsi="Century Gothic" w:cs="Arial"/>
          <w:lang w:val="ca-ES"/>
        </w:rPr>
        <w:t>s</w:t>
      </w:r>
      <w:r w:rsidRPr="00AE29B3">
        <w:rPr>
          <w:rFonts w:ascii="Century Gothic" w:eastAsia="Arial" w:hAnsi="Century Gothic" w:cs="Arial"/>
          <w:spacing w:val="4"/>
          <w:lang w:val="ca-ES"/>
        </w:rPr>
        <w:t xml:space="preserve"> </w:t>
      </w:r>
      <w:r w:rsidRPr="00AE29B3">
        <w:rPr>
          <w:rFonts w:ascii="Century Gothic" w:eastAsia="Arial" w:hAnsi="Century Gothic" w:cs="Arial"/>
          <w:lang w:val="ca-ES"/>
        </w:rPr>
        <w:t>per a la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resta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éns.</w:t>
      </w:r>
    </w:p>
    <w:p w:rsidR="008E31C6" w:rsidRPr="00AE29B3" w:rsidRDefault="008E31C6" w:rsidP="00205895">
      <w:pPr>
        <w:ind w:left="812" w:right="89"/>
        <w:jc w:val="both"/>
        <w:rPr>
          <w:rFonts w:ascii="Century Gothic" w:eastAsia="Arial" w:hAnsi="Century Gothic" w:cs="Arial"/>
          <w:lang w:val="ca-ES"/>
        </w:rPr>
      </w:pP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éns inscriptibles en un re</w:t>
      </w:r>
      <w:r w:rsidRPr="00AE29B3">
        <w:rPr>
          <w:rFonts w:ascii="Century Gothic" w:eastAsia="Arial" w:hAnsi="Century Gothic" w:cs="Arial"/>
          <w:spacing w:val="1"/>
          <w:lang w:val="ca-ES"/>
        </w:rPr>
        <w:t>g</w:t>
      </w:r>
      <w:r w:rsidRPr="00AE29B3">
        <w:rPr>
          <w:rFonts w:ascii="Century Gothic" w:eastAsia="Arial" w:hAnsi="Century Gothic" w:cs="Arial"/>
          <w:lang w:val="ca-ES"/>
        </w:rPr>
        <w:t>istre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questa circumstàn</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ia </w:t>
      </w:r>
      <w:r w:rsidRPr="00AE29B3">
        <w:rPr>
          <w:rFonts w:ascii="Century Gothic" w:eastAsia="Arial" w:hAnsi="Century Gothic" w:cs="Arial"/>
          <w:spacing w:val="-2"/>
          <w:lang w:val="ca-ES"/>
        </w:rPr>
        <w:t>s</w:t>
      </w:r>
      <w:r w:rsidRPr="00AE29B3">
        <w:rPr>
          <w:rFonts w:ascii="Century Gothic" w:eastAsia="Arial" w:hAnsi="Century Gothic" w:cs="Arial"/>
          <w:lang w:val="ca-ES"/>
        </w:rPr>
        <w:t>’ha de fer</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onstar en l</w:t>
      </w:r>
      <w:r w:rsidRPr="00AE29B3">
        <w:rPr>
          <w:rFonts w:ascii="Century Gothic" w:eastAsia="Arial" w:hAnsi="Century Gothic" w:cs="Arial"/>
          <w:spacing w:val="1"/>
          <w:lang w:val="ca-ES"/>
        </w:rPr>
        <w:t>’</w:t>
      </w:r>
      <w:r w:rsidRPr="00AE29B3">
        <w:rPr>
          <w:rFonts w:ascii="Century Gothic" w:eastAsia="Arial" w:hAnsi="Century Gothic" w:cs="Arial"/>
          <w:lang w:val="ca-ES"/>
        </w:rPr>
        <w:t>escriptura, així</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com l</w:t>
      </w:r>
      <w:r w:rsidRPr="00AE29B3">
        <w:rPr>
          <w:rFonts w:ascii="Century Gothic" w:eastAsia="Arial" w:hAnsi="Century Gothic" w:cs="Arial"/>
          <w:spacing w:val="-1"/>
          <w:lang w:val="ca-ES"/>
        </w:rPr>
        <w:t>’</w:t>
      </w:r>
      <w:r w:rsidRPr="00AE29B3">
        <w:rPr>
          <w:rFonts w:ascii="Century Gothic" w:eastAsia="Arial" w:hAnsi="Century Gothic" w:cs="Arial"/>
          <w:lang w:val="ca-ES"/>
        </w:rPr>
        <w:t>import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subvenció c</w:t>
      </w:r>
      <w:r w:rsidRPr="00AE29B3">
        <w:rPr>
          <w:rFonts w:ascii="Century Gothic" w:eastAsia="Arial" w:hAnsi="Century Gothic" w:cs="Arial"/>
          <w:spacing w:val="-1"/>
          <w:lang w:val="ca-ES"/>
        </w:rPr>
        <w:t>o</w:t>
      </w:r>
      <w:r w:rsidRPr="00AE29B3">
        <w:rPr>
          <w:rFonts w:ascii="Century Gothic" w:eastAsia="Arial" w:hAnsi="Century Gothic" w:cs="Arial"/>
          <w:lang w:val="ca-ES"/>
        </w:rPr>
        <w:t>ncedida,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spectes que han de ser ob</w:t>
      </w:r>
      <w:r w:rsidRPr="00AE29B3">
        <w:rPr>
          <w:rFonts w:ascii="Century Gothic" w:eastAsia="Arial" w:hAnsi="Century Gothic" w:cs="Arial"/>
          <w:spacing w:val="1"/>
          <w:lang w:val="ca-ES"/>
        </w:rPr>
        <w:t>j</w:t>
      </w:r>
      <w:r w:rsidRPr="00AE29B3">
        <w:rPr>
          <w:rFonts w:ascii="Century Gothic" w:eastAsia="Arial" w:hAnsi="Century Gothic" w:cs="Arial"/>
          <w:lang w:val="ca-ES"/>
        </w:rPr>
        <w:t>ecte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’inscripció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re</w:t>
      </w:r>
      <w:r w:rsidRPr="00AE29B3">
        <w:rPr>
          <w:rFonts w:ascii="Century Gothic" w:eastAsia="Arial" w:hAnsi="Century Gothic" w:cs="Arial"/>
          <w:spacing w:val="-1"/>
          <w:lang w:val="ca-ES"/>
        </w:rPr>
        <w:t>g</w:t>
      </w:r>
      <w:r w:rsidRPr="00AE29B3">
        <w:rPr>
          <w:rFonts w:ascii="Century Gothic" w:eastAsia="Arial" w:hAnsi="Century Gothic" w:cs="Arial"/>
          <w:lang w:val="ca-ES"/>
        </w:rPr>
        <w:t>istre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úblic cor</w:t>
      </w:r>
      <w:r w:rsidRPr="00AE29B3">
        <w:rPr>
          <w:rFonts w:ascii="Century Gothic" w:eastAsia="Arial" w:hAnsi="Century Gothic" w:cs="Arial"/>
          <w:spacing w:val="-1"/>
          <w:lang w:val="ca-ES"/>
        </w:rPr>
        <w:t>r</w:t>
      </w:r>
      <w:r w:rsidRPr="00AE29B3">
        <w:rPr>
          <w:rFonts w:ascii="Century Gothic" w:eastAsia="Arial" w:hAnsi="Century Gothic" w:cs="Arial"/>
          <w:lang w:val="ca-ES"/>
        </w:rPr>
        <w:t>esponent.</w:t>
      </w:r>
    </w:p>
    <w:p w:rsidR="004B1370" w:rsidRDefault="008E31C6" w:rsidP="00205895">
      <w:pPr>
        <w:ind w:left="812" w:right="210"/>
        <w:jc w:val="both"/>
        <w:rPr>
          <w:rFonts w:ascii="Century Gothic" w:eastAsia="Arial" w:hAnsi="Century Gothic" w:cs="Arial"/>
          <w:lang w:val="ca-ES"/>
        </w:rPr>
      </w:pPr>
      <w:r w:rsidRPr="00AE29B3">
        <w:rPr>
          <w:rFonts w:ascii="Century Gothic" w:eastAsia="Arial" w:hAnsi="Century Gothic" w:cs="Arial"/>
          <w:lang w:val="ca-ES"/>
        </w:rPr>
        <w:t xml:space="preserve">b) </w:t>
      </w:r>
      <w:r w:rsidRPr="00AE29B3">
        <w:rPr>
          <w:rFonts w:ascii="Century Gothic" w:eastAsia="Arial" w:hAnsi="Century Gothic" w:cs="Arial"/>
          <w:spacing w:val="-1"/>
          <w:lang w:val="ca-ES"/>
        </w:rPr>
        <w:t>L</w:t>
      </w:r>
      <w:r w:rsidRPr="00AE29B3">
        <w:rPr>
          <w:rFonts w:ascii="Century Gothic" w:eastAsia="Arial" w:hAnsi="Century Gothic" w:cs="Arial"/>
          <w:lang w:val="ca-ES"/>
        </w:rPr>
        <w:t>’incompli</w:t>
      </w:r>
      <w:r w:rsidRPr="00AE29B3">
        <w:rPr>
          <w:rFonts w:ascii="Century Gothic" w:eastAsia="Arial" w:hAnsi="Century Gothic" w:cs="Arial"/>
          <w:spacing w:val="1"/>
          <w:lang w:val="ca-ES"/>
        </w:rPr>
        <w:t>m</w:t>
      </w:r>
      <w:r w:rsidRPr="00AE29B3">
        <w:rPr>
          <w:rFonts w:ascii="Century Gothic" w:eastAsia="Arial" w:hAnsi="Century Gothic" w:cs="Arial"/>
          <w:lang w:val="ca-ES"/>
        </w:rPr>
        <w: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bligació d’afectació refer</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da en el </w:t>
      </w:r>
      <w:r w:rsidRPr="00AE29B3">
        <w:rPr>
          <w:rFonts w:ascii="Century Gothic" w:eastAsia="Arial" w:hAnsi="Century Gothic" w:cs="Arial"/>
          <w:spacing w:val="1"/>
          <w:lang w:val="ca-ES"/>
        </w:rPr>
        <w:t>p</w:t>
      </w:r>
      <w:r w:rsidRPr="00AE29B3">
        <w:rPr>
          <w:rFonts w:ascii="Century Gothic" w:eastAsia="Arial" w:hAnsi="Century Gothic" w:cs="Arial"/>
          <w:lang w:val="ca-ES"/>
        </w:rPr>
        <w:t>aràgraf anter</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or, </w:t>
      </w:r>
      <w:r w:rsidRPr="00AE29B3">
        <w:rPr>
          <w:rFonts w:ascii="Century Gothic" w:eastAsia="Arial" w:hAnsi="Century Gothic" w:cs="Arial"/>
          <w:spacing w:val="-1"/>
          <w:lang w:val="ca-ES"/>
        </w:rPr>
        <w:t>q</w:t>
      </w:r>
      <w:r w:rsidRPr="00AE29B3">
        <w:rPr>
          <w:rFonts w:ascii="Century Gothic" w:eastAsia="Arial" w:hAnsi="Century Gothic" w:cs="Arial"/>
          <w:lang w:val="ca-ES"/>
        </w:rPr>
        <w:t>ue es produeix</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en tot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cas 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lienació o el g</w:t>
      </w:r>
      <w:r w:rsidRPr="00AE29B3">
        <w:rPr>
          <w:rFonts w:ascii="Century Gothic" w:eastAsia="Arial" w:hAnsi="Century Gothic" w:cs="Arial"/>
          <w:spacing w:val="1"/>
          <w:lang w:val="ca-ES"/>
        </w:rPr>
        <w:t>r</w:t>
      </w:r>
      <w:r w:rsidRPr="00AE29B3">
        <w:rPr>
          <w:rFonts w:ascii="Century Gothic" w:eastAsia="Arial" w:hAnsi="Century Gothic" w:cs="Arial"/>
          <w:lang w:val="ca-ES"/>
        </w:rPr>
        <w:t>avamen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é,</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é</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usa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eintegrament,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termes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estableix</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el c</w:t>
      </w:r>
      <w:r w:rsidRPr="00AE29B3">
        <w:rPr>
          <w:rFonts w:ascii="Century Gothic" w:eastAsia="Arial" w:hAnsi="Century Gothic" w:cs="Arial"/>
          <w:spacing w:val="-1"/>
          <w:lang w:val="ca-ES"/>
        </w:rPr>
        <w:t>a</w:t>
      </w:r>
      <w:r w:rsidRPr="00AE29B3">
        <w:rPr>
          <w:rFonts w:ascii="Century Gothic" w:eastAsia="Arial" w:hAnsi="Century Gothic" w:cs="Arial"/>
          <w:lang w:val="ca-ES"/>
        </w:rPr>
        <w:t>pítol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II </w:t>
      </w:r>
      <w:r w:rsidRPr="00AE29B3">
        <w:rPr>
          <w:rFonts w:ascii="Century Gothic" w:eastAsia="Arial" w:hAnsi="Century Gothic" w:cs="Arial"/>
          <w:spacing w:val="-2"/>
          <w:lang w:val="ca-ES"/>
        </w:rPr>
        <w:t>d</w:t>
      </w:r>
      <w:r w:rsidRPr="00AE29B3">
        <w:rPr>
          <w:rFonts w:ascii="Century Gothic" w:eastAsia="Arial" w:hAnsi="Century Gothic" w:cs="Arial"/>
          <w:lang w:val="ca-ES"/>
        </w:rPr>
        <w:t>el títol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II de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LGS, i </w:t>
      </w:r>
      <w:r w:rsidRPr="00AE29B3">
        <w:rPr>
          <w:rFonts w:ascii="Century Gothic" w:eastAsia="Arial" w:hAnsi="Century Gothic" w:cs="Arial"/>
          <w:spacing w:val="-1"/>
          <w:lang w:val="ca-ES"/>
        </w:rPr>
        <w:t>a</w:t>
      </w:r>
      <w:r w:rsidRPr="00AE29B3">
        <w:rPr>
          <w:rFonts w:ascii="Century Gothic" w:eastAsia="Arial" w:hAnsi="Century Gothic" w:cs="Arial"/>
          <w:lang w:val="ca-ES"/>
        </w:rPr>
        <w:t>quest quedarà afecte al p</w:t>
      </w:r>
      <w:r w:rsidRPr="00AE29B3">
        <w:rPr>
          <w:rFonts w:ascii="Century Gothic" w:eastAsia="Arial" w:hAnsi="Century Gothic" w:cs="Arial"/>
          <w:spacing w:val="2"/>
          <w:lang w:val="ca-ES"/>
        </w:rPr>
        <w:t>a</w:t>
      </w:r>
      <w:r w:rsidRPr="00AE29B3">
        <w:rPr>
          <w:rFonts w:ascii="Century Gothic" w:eastAsia="Arial" w:hAnsi="Century Gothic" w:cs="Arial"/>
          <w:lang w:val="ca-ES"/>
        </w:rPr>
        <w:t>gament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eintegrament,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2"/>
          <w:lang w:val="ca-ES"/>
        </w:rPr>
        <w:t>i</w:t>
      </w:r>
      <w:r w:rsidRPr="00AE29B3">
        <w:rPr>
          <w:rFonts w:ascii="Century Gothic" w:eastAsia="Arial" w:hAnsi="Century Gothic" w:cs="Arial"/>
          <w:lang w:val="ca-ES"/>
        </w:rPr>
        <w:t xml:space="preserve">gui quin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igui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osseïdor, llevat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q</w:t>
      </w:r>
      <w:r w:rsidRPr="00AE29B3">
        <w:rPr>
          <w:rFonts w:ascii="Century Gothic" w:eastAsia="Arial" w:hAnsi="Century Gothic" w:cs="Arial"/>
          <w:lang w:val="ca-ES"/>
        </w:rPr>
        <w:t>ue</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fos </w:t>
      </w:r>
      <w:r w:rsidRPr="00AE29B3">
        <w:rPr>
          <w:rFonts w:ascii="Century Gothic" w:eastAsia="Arial" w:hAnsi="Century Gothic" w:cs="Arial"/>
          <w:spacing w:val="-2"/>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tercer p</w:t>
      </w:r>
      <w:r w:rsidRPr="00AE29B3">
        <w:rPr>
          <w:rFonts w:ascii="Century Gothic" w:eastAsia="Arial" w:hAnsi="Century Gothic" w:cs="Arial"/>
          <w:spacing w:val="-1"/>
          <w:lang w:val="ca-ES"/>
        </w:rPr>
        <w:t>r</w:t>
      </w:r>
      <w:r w:rsidRPr="00AE29B3">
        <w:rPr>
          <w:rFonts w:ascii="Century Gothic" w:eastAsia="Arial" w:hAnsi="Century Gothic" w:cs="Arial"/>
          <w:lang w:val="ca-ES"/>
        </w:rPr>
        <w:t>otegit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la fe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ública registral o es </w:t>
      </w:r>
      <w:r w:rsidRPr="00AE29B3">
        <w:rPr>
          <w:rFonts w:ascii="Century Gothic" w:eastAsia="Arial" w:hAnsi="Century Gothic" w:cs="Arial"/>
          <w:spacing w:val="-1"/>
          <w:lang w:val="ca-ES"/>
        </w:rPr>
        <w:t>j</w:t>
      </w:r>
      <w:r w:rsidRPr="00AE29B3">
        <w:rPr>
          <w:rFonts w:ascii="Century Gothic" w:eastAsia="Arial" w:hAnsi="Century Gothic" w:cs="Arial"/>
          <w:lang w:val="ca-ES"/>
        </w:rPr>
        <w:t xml:space="preserve">ustifiqui </w:t>
      </w:r>
      <w:r w:rsidRPr="00AE29B3">
        <w:rPr>
          <w:rFonts w:ascii="Century Gothic" w:eastAsia="Arial" w:hAnsi="Century Gothic" w:cs="Arial"/>
          <w:spacing w:val="1"/>
          <w:lang w:val="ca-ES"/>
        </w:rPr>
        <w:t>l</w:t>
      </w:r>
      <w:r w:rsidRPr="00AE29B3">
        <w:rPr>
          <w:rFonts w:ascii="Century Gothic" w:eastAsia="Arial" w:hAnsi="Century Gothic" w:cs="Arial"/>
          <w:lang w:val="ca-ES"/>
        </w:rPr>
        <w:t>’adquisició dels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éns amb bona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fe i títol </w:t>
      </w:r>
      <w:r w:rsidRPr="00AE29B3">
        <w:rPr>
          <w:rFonts w:ascii="Century Gothic" w:eastAsia="Arial" w:hAnsi="Century Gothic" w:cs="Arial"/>
          <w:spacing w:val="-1"/>
          <w:lang w:val="ca-ES"/>
        </w:rPr>
        <w:t>j</w:t>
      </w:r>
      <w:r w:rsidRPr="00AE29B3">
        <w:rPr>
          <w:rFonts w:ascii="Century Gothic" w:eastAsia="Arial" w:hAnsi="Century Gothic" w:cs="Arial"/>
          <w:lang w:val="ca-ES"/>
        </w:rPr>
        <w:t>ust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 est</w:t>
      </w:r>
      <w:r w:rsidRPr="00AE29B3">
        <w:rPr>
          <w:rFonts w:ascii="Century Gothic" w:eastAsia="Arial" w:hAnsi="Century Gothic" w:cs="Arial"/>
          <w:spacing w:val="-2"/>
          <w:lang w:val="ca-ES"/>
        </w:rPr>
        <w:t>a</w:t>
      </w:r>
      <w:r w:rsidRPr="00AE29B3">
        <w:rPr>
          <w:rFonts w:ascii="Century Gothic" w:eastAsia="Arial" w:hAnsi="Century Gothic" w:cs="Arial"/>
          <w:lang w:val="ca-ES"/>
        </w:rPr>
        <w:t>bliment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mer</w:t>
      </w:r>
      <w:r w:rsidRPr="00AE29B3">
        <w:rPr>
          <w:rFonts w:ascii="Century Gothic" w:eastAsia="Arial" w:hAnsi="Century Gothic" w:cs="Arial"/>
          <w:spacing w:val="-2"/>
          <w:lang w:val="ca-ES"/>
        </w:rPr>
        <w:t>c</w:t>
      </w:r>
      <w:r w:rsidRPr="00AE29B3">
        <w:rPr>
          <w:rFonts w:ascii="Century Gothic" w:eastAsia="Arial" w:hAnsi="Century Gothic" w:cs="Arial"/>
          <w:lang w:val="ca-ES"/>
        </w:rPr>
        <w:t>antil o i</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dustrial, en cas de </w:t>
      </w:r>
      <w:r w:rsidRPr="00AE29B3">
        <w:rPr>
          <w:rFonts w:ascii="Century Gothic" w:eastAsia="Arial" w:hAnsi="Century Gothic" w:cs="Arial"/>
          <w:spacing w:val="2"/>
          <w:lang w:val="ca-ES"/>
        </w:rPr>
        <w:t>b</w:t>
      </w:r>
      <w:r w:rsidRPr="00AE29B3">
        <w:rPr>
          <w:rFonts w:ascii="Century Gothic" w:eastAsia="Arial" w:hAnsi="Century Gothic" w:cs="Arial"/>
          <w:lang w:val="ca-ES"/>
        </w:rPr>
        <w:t>éns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obles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nscr</w:t>
      </w:r>
      <w:r w:rsidRPr="00AE29B3">
        <w:rPr>
          <w:rFonts w:ascii="Century Gothic" w:eastAsia="Arial" w:hAnsi="Century Gothic" w:cs="Arial"/>
          <w:spacing w:val="-1"/>
          <w:lang w:val="ca-ES"/>
        </w:rPr>
        <w:t>i</w:t>
      </w:r>
      <w:r w:rsidRPr="00AE29B3">
        <w:rPr>
          <w:rFonts w:ascii="Century Gothic" w:eastAsia="Arial" w:hAnsi="Century Gothic" w:cs="Arial"/>
          <w:lang w:val="ca-ES"/>
        </w:rPr>
        <w:t>ptibles.</w:t>
      </w:r>
    </w:p>
    <w:p w:rsidR="008E31C6" w:rsidRPr="00AE29B3" w:rsidRDefault="008E31C6" w:rsidP="00205895">
      <w:pPr>
        <w:ind w:left="812" w:right="210"/>
        <w:jc w:val="both"/>
        <w:rPr>
          <w:rFonts w:ascii="Century Gothic" w:eastAsia="Arial" w:hAnsi="Century Gothic" w:cs="Arial"/>
          <w:lang w:val="ca-ES"/>
        </w:rPr>
      </w:pPr>
      <w:r w:rsidRPr="00AE29B3">
        <w:rPr>
          <w:rFonts w:ascii="Century Gothic" w:eastAsia="Arial" w:hAnsi="Century Gothic" w:cs="Arial"/>
          <w:b/>
          <w:lang w:val="ca-ES"/>
        </w:rPr>
        <w:t xml:space="preserve">5. </w:t>
      </w:r>
      <w:r w:rsidRPr="00AE29B3">
        <w:rPr>
          <w:rFonts w:ascii="Century Gothic" w:eastAsia="Arial" w:hAnsi="Century Gothic" w:cs="Arial"/>
          <w:lang w:val="ca-ES"/>
        </w:rPr>
        <w:t>Es</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onsidera satisfeta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bligació d</w:t>
      </w:r>
      <w:r w:rsidRPr="00AE29B3">
        <w:rPr>
          <w:rFonts w:ascii="Century Gothic" w:eastAsia="Arial" w:hAnsi="Century Gothic" w:cs="Arial"/>
          <w:spacing w:val="1"/>
          <w:lang w:val="ca-ES"/>
        </w:rPr>
        <w:t>’</w:t>
      </w:r>
      <w:r w:rsidRPr="00AE29B3">
        <w:rPr>
          <w:rFonts w:ascii="Century Gothic" w:eastAsia="Arial" w:hAnsi="Century Gothic" w:cs="Arial"/>
          <w:lang w:val="ca-ES"/>
        </w:rPr>
        <w:t>afectació a q</w:t>
      </w:r>
      <w:r w:rsidRPr="00AE29B3">
        <w:rPr>
          <w:rFonts w:ascii="Century Gothic" w:eastAsia="Arial" w:hAnsi="Century Gothic" w:cs="Arial"/>
          <w:spacing w:val="1"/>
          <w:lang w:val="ca-ES"/>
        </w:rPr>
        <w:t>u</w:t>
      </w:r>
      <w:r w:rsidRPr="00AE29B3">
        <w:rPr>
          <w:rFonts w:ascii="Century Gothic" w:eastAsia="Arial" w:hAnsi="Century Gothic" w:cs="Arial"/>
          <w:lang w:val="ca-ES"/>
        </w:rPr>
        <w:t>è</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 refe</w:t>
      </w:r>
      <w:r w:rsidRPr="00AE29B3">
        <w:rPr>
          <w:rFonts w:ascii="Century Gothic" w:eastAsia="Arial" w:hAnsi="Century Gothic" w:cs="Arial"/>
          <w:spacing w:val="-1"/>
          <w:lang w:val="ca-ES"/>
        </w:rPr>
        <w:t>r</w:t>
      </w:r>
      <w:r w:rsidRPr="00AE29B3">
        <w:rPr>
          <w:rFonts w:ascii="Century Gothic" w:eastAsia="Arial" w:hAnsi="Century Gothic" w:cs="Arial"/>
          <w:lang w:val="ca-ES"/>
        </w:rPr>
        <w:t>eix</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a</w:t>
      </w:r>
      <w:r w:rsidRPr="00AE29B3">
        <w:rPr>
          <w:rFonts w:ascii="Century Gothic" w:eastAsia="Arial" w:hAnsi="Century Gothic" w:cs="Arial"/>
          <w:lang w:val="ca-ES"/>
        </w:rPr>
        <w:t>partat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4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nterior </w:t>
      </w:r>
      <w:r w:rsidRPr="00AE29B3">
        <w:rPr>
          <w:rFonts w:ascii="Century Gothic" w:eastAsia="Arial" w:hAnsi="Century Gothic" w:cs="Arial"/>
          <w:spacing w:val="-1"/>
          <w:lang w:val="ca-ES"/>
        </w:rPr>
        <w:t>q</w:t>
      </w:r>
      <w:r w:rsidRPr="00AE29B3">
        <w:rPr>
          <w:rFonts w:ascii="Century Gothic" w:eastAsia="Arial" w:hAnsi="Century Gothic" w:cs="Arial"/>
          <w:lang w:val="ca-ES"/>
        </w:rPr>
        <w:t>uan:</w:t>
      </w:r>
    </w:p>
    <w:p w:rsidR="008E31C6" w:rsidRPr="00AE29B3" w:rsidRDefault="008E31C6" w:rsidP="00205895">
      <w:pPr>
        <w:ind w:left="812" w:right="224"/>
        <w:jc w:val="both"/>
        <w:rPr>
          <w:rFonts w:ascii="Century Gothic" w:eastAsia="Arial" w:hAnsi="Century Gothic" w:cs="Arial"/>
          <w:lang w:val="ca-ES"/>
        </w:rPr>
      </w:pPr>
      <w:r w:rsidRPr="00AE29B3">
        <w:rPr>
          <w:rFonts w:ascii="Century Gothic" w:eastAsia="Arial" w:hAnsi="Century Gothic" w:cs="Arial"/>
          <w:lang w:val="ca-ES"/>
        </w:rPr>
        <w:t>a) Tractant-se</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béns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 inscriptibles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 registre p</w:t>
      </w:r>
      <w:r w:rsidRPr="00AE29B3">
        <w:rPr>
          <w:rFonts w:ascii="Century Gothic" w:eastAsia="Arial" w:hAnsi="Century Gothic" w:cs="Arial"/>
          <w:spacing w:val="1"/>
          <w:lang w:val="ca-ES"/>
        </w:rPr>
        <w:t>ú</w:t>
      </w:r>
      <w:r w:rsidRPr="00AE29B3">
        <w:rPr>
          <w:rFonts w:ascii="Century Gothic" w:eastAsia="Arial" w:hAnsi="Century Gothic" w:cs="Arial"/>
          <w:lang w:val="ca-ES"/>
        </w:rPr>
        <w:t xml:space="preserve">blic, són substituïts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ltres que serveixin</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ndicions anàlogues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fin</w:t>
      </w:r>
      <w:r w:rsidRPr="00AE29B3">
        <w:rPr>
          <w:rFonts w:ascii="Century Gothic" w:eastAsia="Arial" w:hAnsi="Century Gothic" w:cs="Arial"/>
          <w:spacing w:val="-1"/>
          <w:lang w:val="ca-ES"/>
        </w:rPr>
        <w:t>a</w:t>
      </w:r>
      <w:r w:rsidRPr="00AE29B3">
        <w:rPr>
          <w:rFonts w:ascii="Century Gothic" w:eastAsia="Arial" w:hAnsi="Century Gothic" w:cs="Arial"/>
          <w:lang w:val="ca-ES"/>
        </w:rPr>
        <w:t>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w:t>
      </w:r>
    </w:p>
    <w:p w:rsidR="008E31C6" w:rsidRPr="00AE29B3" w:rsidRDefault="008E31C6" w:rsidP="00205895">
      <w:pPr>
        <w:ind w:left="812" w:right="63"/>
        <w:jc w:val="both"/>
        <w:rPr>
          <w:rFonts w:ascii="Century Gothic" w:eastAsia="Arial" w:hAnsi="Century Gothic" w:cs="Arial"/>
          <w:lang w:val="ca-ES"/>
        </w:rPr>
      </w:pPr>
      <w:r w:rsidRPr="00AE29B3">
        <w:rPr>
          <w:rFonts w:ascii="Century Gothic" w:eastAsia="Arial" w:hAnsi="Century Gothic" w:cs="Arial"/>
          <w:lang w:val="ca-ES"/>
        </w:rPr>
        <w:t>es va c</w:t>
      </w:r>
      <w:r w:rsidRPr="00AE29B3">
        <w:rPr>
          <w:rFonts w:ascii="Century Gothic" w:eastAsia="Arial" w:hAnsi="Century Gothic" w:cs="Arial"/>
          <w:spacing w:val="-2"/>
          <w:lang w:val="ca-ES"/>
        </w:rPr>
        <w:t>o</w:t>
      </w:r>
      <w:r w:rsidRPr="00AE29B3">
        <w:rPr>
          <w:rFonts w:ascii="Century Gothic" w:eastAsia="Arial" w:hAnsi="Century Gothic" w:cs="Arial"/>
          <w:lang w:val="ca-ES"/>
        </w:rPr>
        <w:t xml:space="preserve">ncedir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 i aq</w:t>
      </w:r>
      <w:r w:rsidRPr="00AE29B3">
        <w:rPr>
          <w:rFonts w:ascii="Century Gothic" w:eastAsia="Arial" w:hAnsi="Century Gothic" w:cs="Arial"/>
          <w:spacing w:val="1"/>
          <w:lang w:val="ca-ES"/>
        </w:rPr>
        <w:t>u</w:t>
      </w:r>
      <w:r w:rsidRPr="00AE29B3">
        <w:rPr>
          <w:rFonts w:ascii="Century Gothic" w:eastAsia="Arial" w:hAnsi="Century Gothic" w:cs="Arial"/>
          <w:lang w:val="ca-ES"/>
        </w:rPr>
        <w:t>est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ús es manté fins a comp</w:t>
      </w:r>
      <w:r w:rsidRPr="00AE29B3">
        <w:rPr>
          <w:rFonts w:ascii="Century Gothic" w:eastAsia="Arial" w:hAnsi="Century Gothic" w:cs="Arial"/>
          <w:spacing w:val="1"/>
          <w:lang w:val="ca-ES"/>
        </w:rPr>
        <w:t>l</w:t>
      </w:r>
      <w:r w:rsidRPr="00AE29B3">
        <w:rPr>
          <w:rFonts w:ascii="Century Gothic" w:eastAsia="Arial" w:hAnsi="Century Gothic" w:cs="Arial"/>
          <w:lang w:val="ca-ES"/>
        </w:rPr>
        <w:t>etar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període est</w:t>
      </w:r>
      <w:r w:rsidRPr="00AE29B3">
        <w:rPr>
          <w:rFonts w:ascii="Century Gothic" w:eastAsia="Arial" w:hAnsi="Century Gothic" w:cs="Arial"/>
          <w:spacing w:val="-2"/>
          <w:lang w:val="ca-ES"/>
        </w:rPr>
        <w:t>a</w:t>
      </w:r>
      <w:r w:rsidRPr="00AE29B3">
        <w:rPr>
          <w:rFonts w:ascii="Century Gothic" w:eastAsia="Arial" w:hAnsi="Century Gothic" w:cs="Arial"/>
          <w:lang w:val="ca-ES"/>
        </w:rPr>
        <w:t>blert,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w:t>
      </w:r>
      <w:r w:rsidRPr="00AE29B3">
        <w:rPr>
          <w:rFonts w:ascii="Century Gothic" w:eastAsia="Arial" w:hAnsi="Century Gothic" w:cs="Arial"/>
          <w:spacing w:val="-1"/>
          <w:lang w:val="ca-ES"/>
        </w:rPr>
        <w:t>m</w:t>
      </w:r>
      <w:r w:rsidRPr="00AE29B3">
        <w:rPr>
          <w:rFonts w:ascii="Century Gothic" w:eastAsia="Arial" w:hAnsi="Century Gothic" w:cs="Arial"/>
          <w:lang w:val="ca-ES"/>
        </w:rPr>
        <w:t xml:space="preserve">pre que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ubstitució h</w:t>
      </w:r>
      <w:r w:rsidRPr="00AE29B3">
        <w:rPr>
          <w:rFonts w:ascii="Century Gothic" w:eastAsia="Arial" w:hAnsi="Century Gothic" w:cs="Arial"/>
          <w:spacing w:val="1"/>
          <w:lang w:val="ca-ES"/>
        </w:rPr>
        <w:t>a</w:t>
      </w:r>
      <w:r w:rsidRPr="00AE29B3">
        <w:rPr>
          <w:rFonts w:ascii="Century Gothic" w:eastAsia="Arial" w:hAnsi="Century Gothic" w:cs="Arial"/>
          <w:lang w:val="ca-ES"/>
        </w:rPr>
        <w:t>gi estat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utoritzada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’Ajuntament</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l</w:t>
      </w:r>
      <w:r w:rsidRPr="00AE29B3">
        <w:rPr>
          <w:rFonts w:ascii="Century Gothic" w:eastAsia="Arial" w:hAnsi="Century Gothic" w:cs="Arial"/>
          <w:lang w:val="ca-ES"/>
        </w:rPr>
        <w:t>’entitat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atorgant.</w:t>
      </w:r>
    </w:p>
    <w:p w:rsidR="008E31C6" w:rsidRPr="00AE29B3" w:rsidRDefault="008E31C6" w:rsidP="00205895">
      <w:pPr>
        <w:ind w:left="812" w:right="63"/>
        <w:jc w:val="both"/>
        <w:rPr>
          <w:rFonts w:ascii="Century Gothic" w:eastAsia="Arial" w:hAnsi="Century Gothic" w:cs="Arial"/>
          <w:lang w:val="ca-ES"/>
        </w:rPr>
      </w:pPr>
      <w:r w:rsidRPr="00AE29B3">
        <w:rPr>
          <w:rFonts w:ascii="Century Gothic" w:eastAsia="Arial" w:hAnsi="Century Gothic" w:cs="Arial"/>
          <w:lang w:val="ca-ES"/>
        </w:rPr>
        <w:t>b) Tractant-se</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béns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susceptibles d’inscripció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un registre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el c</w:t>
      </w:r>
      <w:r w:rsidRPr="00AE29B3">
        <w:rPr>
          <w:rFonts w:ascii="Century Gothic" w:eastAsia="Arial" w:hAnsi="Century Gothic" w:cs="Arial"/>
          <w:spacing w:val="-1"/>
          <w:lang w:val="ca-ES"/>
        </w:rPr>
        <w:t>a</w:t>
      </w:r>
      <w:r w:rsidRPr="00AE29B3">
        <w:rPr>
          <w:rFonts w:ascii="Century Gothic" w:eastAsia="Arial" w:hAnsi="Century Gothic" w:cs="Arial"/>
          <w:lang w:val="ca-ES"/>
        </w:rPr>
        <w:t>nvi</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d’afecta</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ió, </w:t>
      </w:r>
      <w:r w:rsidRPr="00AE29B3">
        <w:rPr>
          <w:rFonts w:ascii="Century Gothic" w:eastAsia="Arial" w:hAnsi="Century Gothic" w:cs="Arial"/>
          <w:spacing w:val="-1"/>
          <w:lang w:val="ca-ES"/>
        </w:rPr>
        <w:t>a</w:t>
      </w:r>
      <w:r w:rsidRPr="00AE29B3">
        <w:rPr>
          <w:rFonts w:ascii="Century Gothic" w:eastAsia="Arial" w:hAnsi="Century Gothic" w:cs="Arial"/>
          <w:lang w:val="ca-ES"/>
        </w:rPr>
        <w:t>lienació o g</w:t>
      </w:r>
      <w:r w:rsidRPr="00AE29B3">
        <w:rPr>
          <w:rFonts w:ascii="Century Gothic" w:eastAsia="Arial" w:hAnsi="Century Gothic" w:cs="Arial"/>
          <w:spacing w:val="1"/>
          <w:lang w:val="ca-ES"/>
        </w:rPr>
        <w:t>r</w:t>
      </w:r>
      <w:r w:rsidRPr="00AE29B3">
        <w:rPr>
          <w:rFonts w:ascii="Century Gothic" w:eastAsia="Arial" w:hAnsi="Century Gothic" w:cs="Arial"/>
          <w:lang w:val="ca-ES"/>
        </w:rPr>
        <w:t>avamen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és auto</w:t>
      </w:r>
      <w:r w:rsidRPr="00AE29B3">
        <w:rPr>
          <w:rFonts w:ascii="Century Gothic" w:eastAsia="Arial" w:hAnsi="Century Gothic" w:cs="Arial"/>
          <w:spacing w:val="-1"/>
          <w:lang w:val="ca-ES"/>
        </w:rPr>
        <w:t>r</w:t>
      </w:r>
      <w:r w:rsidRPr="00AE29B3">
        <w:rPr>
          <w:rFonts w:ascii="Century Gothic" w:eastAsia="Arial" w:hAnsi="Century Gothic" w:cs="Arial"/>
          <w:lang w:val="ca-ES"/>
        </w:rPr>
        <w:t>itzat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per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’Ajuntament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l</w:t>
      </w:r>
      <w:r w:rsidRPr="00AE29B3">
        <w:rPr>
          <w:rFonts w:ascii="Century Gothic" w:eastAsia="Arial" w:hAnsi="Century Gothic" w:cs="Arial"/>
          <w:spacing w:val="-1"/>
          <w:lang w:val="ca-ES"/>
        </w:rPr>
        <w:t>’</w:t>
      </w:r>
      <w:r w:rsidRPr="00AE29B3">
        <w:rPr>
          <w:rFonts w:ascii="Century Gothic" w:eastAsia="Arial" w:hAnsi="Century Gothic" w:cs="Arial"/>
          <w:lang w:val="ca-ES"/>
        </w:rPr>
        <w:t>entitat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ato</w:t>
      </w:r>
      <w:r w:rsidRPr="00AE29B3">
        <w:rPr>
          <w:rFonts w:ascii="Century Gothic" w:eastAsia="Arial" w:hAnsi="Century Gothic" w:cs="Arial"/>
          <w:spacing w:val="-2"/>
          <w:lang w:val="ca-ES"/>
        </w:rPr>
        <w:t>r</w:t>
      </w:r>
      <w:r w:rsidRPr="00AE29B3">
        <w:rPr>
          <w:rFonts w:ascii="Century Gothic" w:eastAsia="Arial" w:hAnsi="Century Gothic" w:cs="Arial"/>
          <w:lang w:val="ca-ES"/>
        </w:rPr>
        <w:t>gant.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a</w:t>
      </w:r>
      <w:r w:rsidRPr="00AE29B3">
        <w:rPr>
          <w:rFonts w:ascii="Century Gothic" w:eastAsia="Arial" w:hAnsi="Century Gothic" w:cs="Arial"/>
          <w:lang w:val="ca-ES"/>
        </w:rPr>
        <w:t>quest cas,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’adquiridor assumeix</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bligació d</w:t>
      </w:r>
      <w:r w:rsidRPr="00AE29B3">
        <w:rPr>
          <w:rFonts w:ascii="Century Gothic" w:eastAsia="Arial" w:hAnsi="Century Gothic" w:cs="Arial"/>
          <w:spacing w:val="1"/>
          <w:lang w:val="ca-ES"/>
        </w:rPr>
        <w:t>’</w:t>
      </w:r>
      <w:r w:rsidRPr="00AE29B3">
        <w:rPr>
          <w:rFonts w:ascii="Century Gothic" w:eastAsia="Arial" w:hAnsi="Century Gothic" w:cs="Arial"/>
          <w:lang w:val="ca-ES"/>
        </w:rPr>
        <w:t>afectació d</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éns pel </w:t>
      </w:r>
      <w:r w:rsidRPr="00AE29B3">
        <w:rPr>
          <w:rFonts w:ascii="Century Gothic" w:eastAsia="Arial" w:hAnsi="Century Gothic" w:cs="Arial"/>
          <w:spacing w:val="-1"/>
          <w:lang w:val="ca-ES"/>
        </w:rPr>
        <w:t>p</w:t>
      </w:r>
      <w:r w:rsidRPr="00AE29B3">
        <w:rPr>
          <w:rFonts w:ascii="Century Gothic" w:eastAsia="Arial" w:hAnsi="Century Gothic" w:cs="Arial"/>
          <w:lang w:val="ca-ES"/>
        </w:rPr>
        <w:t>eríode restant i,</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’incompliment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questa ob</w:t>
      </w:r>
      <w:r w:rsidRPr="00AE29B3">
        <w:rPr>
          <w:rFonts w:ascii="Century Gothic" w:eastAsia="Arial" w:hAnsi="Century Gothic" w:cs="Arial"/>
          <w:spacing w:val="1"/>
          <w:lang w:val="ca-ES"/>
        </w:rPr>
        <w:t>l</w:t>
      </w:r>
      <w:r w:rsidRPr="00AE29B3">
        <w:rPr>
          <w:rFonts w:ascii="Century Gothic" w:eastAsia="Arial" w:hAnsi="Century Gothic" w:cs="Arial"/>
          <w:lang w:val="ca-ES"/>
        </w:rPr>
        <w:t>igació,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r</w:t>
      </w:r>
      <w:r w:rsidRPr="00AE29B3">
        <w:rPr>
          <w:rFonts w:ascii="Century Gothic" w:eastAsia="Arial" w:hAnsi="Century Gothic" w:cs="Arial"/>
          <w:spacing w:val="-1"/>
          <w:lang w:val="ca-ES"/>
        </w:rPr>
        <w:t>e</w:t>
      </w:r>
      <w:r w:rsidRPr="00AE29B3">
        <w:rPr>
          <w:rFonts w:ascii="Century Gothic" w:eastAsia="Arial" w:hAnsi="Century Gothic" w:cs="Arial"/>
          <w:lang w:val="ca-ES"/>
        </w:rPr>
        <w:t>integrament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70"/>
        <w:jc w:val="both"/>
        <w:rPr>
          <w:rFonts w:ascii="Century Gothic" w:eastAsia="Arial" w:hAnsi="Century Gothic" w:cs="Arial"/>
          <w:lang w:val="ca-ES"/>
        </w:rPr>
      </w:pPr>
      <w:r w:rsidRPr="00AE29B3">
        <w:rPr>
          <w:rFonts w:ascii="Century Gothic" w:eastAsia="Arial" w:hAnsi="Century Gothic" w:cs="Arial"/>
          <w:b/>
          <w:lang w:val="ca-ES"/>
        </w:rPr>
        <w:t xml:space="preserve">6. </w:t>
      </w:r>
      <w:r w:rsidRPr="00AE29B3">
        <w:rPr>
          <w:rFonts w:ascii="Century Gothic" w:eastAsia="Arial" w:hAnsi="Century Gothic" w:cs="Arial"/>
          <w:lang w:val="ca-ES"/>
        </w:rPr>
        <w:t>Les bases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specífiques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subvencions han</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’establir,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’escau,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les r</w:t>
      </w:r>
      <w:r w:rsidRPr="00AE29B3">
        <w:rPr>
          <w:rFonts w:ascii="Century Gothic" w:eastAsia="Arial" w:hAnsi="Century Gothic" w:cs="Arial"/>
          <w:spacing w:val="-1"/>
          <w:lang w:val="ca-ES"/>
        </w:rPr>
        <w:t>e</w:t>
      </w:r>
      <w:r w:rsidRPr="00AE29B3">
        <w:rPr>
          <w:rFonts w:ascii="Century Gothic" w:eastAsia="Arial" w:hAnsi="Century Gothic" w:cs="Arial"/>
          <w:lang w:val="ca-ES"/>
        </w:rPr>
        <w:t>gles e</w:t>
      </w:r>
      <w:r w:rsidRPr="00AE29B3">
        <w:rPr>
          <w:rFonts w:ascii="Century Gothic" w:eastAsia="Arial" w:hAnsi="Century Gothic" w:cs="Arial"/>
          <w:spacing w:val="-1"/>
          <w:lang w:val="ca-ES"/>
        </w:rPr>
        <w:t>s</w:t>
      </w:r>
      <w:r w:rsidRPr="00AE29B3">
        <w:rPr>
          <w:rFonts w:ascii="Century Gothic" w:eastAsia="Arial" w:hAnsi="Century Gothic" w:cs="Arial"/>
          <w:lang w:val="ca-ES"/>
        </w:rPr>
        <w:t>pecials que es con</w:t>
      </w:r>
      <w:r w:rsidRPr="00AE29B3">
        <w:rPr>
          <w:rFonts w:ascii="Century Gothic" w:eastAsia="Arial" w:hAnsi="Century Gothic" w:cs="Arial"/>
          <w:spacing w:val="1"/>
          <w:lang w:val="ca-ES"/>
        </w:rPr>
        <w:t>s</w:t>
      </w:r>
      <w:r w:rsidRPr="00AE29B3">
        <w:rPr>
          <w:rFonts w:ascii="Century Gothic" w:eastAsia="Arial" w:hAnsi="Century Gothic" w:cs="Arial"/>
          <w:lang w:val="ca-ES"/>
        </w:rPr>
        <w:t>iderin</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portu</w:t>
      </w:r>
      <w:r w:rsidRPr="00AE29B3">
        <w:rPr>
          <w:rFonts w:ascii="Century Gothic" w:eastAsia="Arial" w:hAnsi="Century Gothic" w:cs="Arial"/>
          <w:spacing w:val="-1"/>
          <w:lang w:val="ca-ES"/>
        </w:rPr>
        <w:t>n</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atèria d</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amortització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els béns </w:t>
      </w:r>
      <w:r w:rsidRPr="00AE29B3">
        <w:rPr>
          <w:rFonts w:ascii="Century Gothic" w:eastAsia="Arial" w:hAnsi="Century Gothic" w:cs="Arial"/>
          <w:spacing w:val="-1"/>
          <w:lang w:val="ca-ES"/>
        </w:rPr>
        <w:t>i</w:t>
      </w:r>
      <w:r w:rsidRPr="00AE29B3">
        <w:rPr>
          <w:rFonts w:ascii="Century Gothic" w:eastAsia="Arial" w:hAnsi="Century Gothic" w:cs="Arial"/>
          <w:lang w:val="ca-ES"/>
        </w:rPr>
        <w:t>nventariables.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No </w:t>
      </w:r>
      <w:r w:rsidRPr="00AE29B3">
        <w:rPr>
          <w:rFonts w:ascii="Century Gothic" w:eastAsia="Arial" w:hAnsi="Century Gothic" w:cs="Arial"/>
          <w:spacing w:val="-1"/>
          <w:lang w:val="ca-ES"/>
        </w:rPr>
        <w:t>o</w:t>
      </w:r>
      <w:r w:rsidRPr="00AE29B3">
        <w:rPr>
          <w:rFonts w:ascii="Century Gothic" w:eastAsia="Arial" w:hAnsi="Century Gothic" w:cs="Arial"/>
          <w:lang w:val="ca-ES"/>
        </w:rPr>
        <w:t>bstant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ixò,</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caràcter subvencionable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despesa </w:t>
      </w:r>
      <w:r w:rsidRPr="00AE29B3">
        <w:rPr>
          <w:rFonts w:ascii="Century Gothic" w:eastAsia="Arial" w:hAnsi="Century Gothic" w:cs="Arial"/>
          <w:spacing w:val="-1"/>
          <w:lang w:val="ca-ES"/>
        </w:rPr>
        <w:t>d</w:t>
      </w:r>
      <w:r w:rsidRPr="00AE29B3">
        <w:rPr>
          <w:rFonts w:ascii="Century Gothic" w:eastAsia="Arial" w:hAnsi="Century Gothic" w:cs="Arial"/>
          <w:lang w:val="ca-ES"/>
        </w:rPr>
        <w:t>’amortització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 d’estar subjecte a les co</w:t>
      </w:r>
      <w:r w:rsidRPr="00AE29B3">
        <w:rPr>
          <w:rFonts w:ascii="Century Gothic" w:eastAsia="Arial" w:hAnsi="Century Gothic" w:cs="Arial"/>
          <w:spacing w:val="1"/>
          <w:lang w:val="ca-ES"/>
        </w:rPr>
        <w:t>n</w:t>
      </w:r>
      <w:r w:rsidRPr="00AE29B3">
        <w:rPr>
          <w:rFonts w:ascii="Century Gothic" w:eastAsia="Arial" w:hAnsi="Century Gothic" w:cs="Arial"/>
          <w:lang w:val="ca-ES"/>
        </w:rPr>
        <w:t>dicions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egüents:</w:t>
      </w:r>
      <w:r w:rsidRPr="00AE29B3">
        <w:rPr>
          <w:rFonts w:ascii="Century Gothic" w:eastAsia="Arial" w:hAnsi="Century Gothic" w:cs="Arial"/>
          <w:lang w:val="ca-ES"/>
        </w:rPr>
        <w:br/>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a) Que les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no h</w:t>
      </w:r>
      <w:r w:rsidRPr="00AE29B3">
        <w:rPr>
          <w:rFonts w:ascii="Century Gothic" w:eastAsia="Arial" w:hAnsi="Century Gothic" w:cs="Arial"/>
          <w:spacing w:val="1"/>
          <w:lang w:val="ca-ES"/>
        </w:rPr>
        <w:t>a</w:t>
      </w:r>
      <w:r w:rsidRPr="00AE29B3">
        <w:rPr>
          <w:rFonts w:ascii="Century Gothic" w:eastAsia="Arial" w:hAnsi="Century Gothic" w:cs="Arial"/>
          <w:lang w:val="ca-ES"/>
        </w:rPr>
        <w:t>gin contribuït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la co</w:t>
      </w:r>
      <w:r w:rsidRPr="00AE29B3">
        <w:rPr>
          <w:rFonts w:ascii="Century Gothic" w:eastAsia="Arial" w:hAnsi="Century Gothic" w:cs="Arial"/>
          <w:spacing w:val="-1"/>
          <w:lang w:val="ca-ES"/>
        </w:rPr>
        <w:t>m</w:t>
      </w:r>
      <w:r w:rsidRPr="00AE29B3">
        <w:rPr>
          <w:rFonts w:ascii="Century Gothic" w:eastAsia="Arial" w:hAnsi="Century Gothic" w:cs="Arial"/>
          <w:lang w:val="ca-ES"/>
        </w:rPr>
        <w:t>pra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els béns.</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b) Que l’amortització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a</w:t>
      </w:r>
      <w:r w:rsidRPr="00AE29B3">
        <w:rPr>
          <w:rFonts w:ascii="Century Gothic" w:eastAsia="Arial" w:hAnsi="Century Gothic" w:cs="Arial"/>
          <w:lang w:val="ca-ES"/>
        </w:rPr>
        <w:t>lculi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conformitat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amb les nor</w:t>
      </w:r>
      <w:r w:rsidRPr="00AE29B3">
        <w:rPr>
          <w:rFonts w:ascii="Century Gothic" w:eastAsia="Arial" w:hAnsi="Century Gothic" w:cs="Arial"/>
          <w:spacing w:val="2"/>
          <w:lang w:val="ca-ES"/>
        </w:rPr>
        <w:t>m</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co</w:t>
      </w:r>
      <w:r w:rsidRPr="00AE29B3">
        <w:rPr>
          <w:rFonts w:ascii="Century Gothic" w:eastAsia="Arial" w:hAnsi="Century Gothic" w:cs="Arial"/>
          <w:spacing w:val="-1"/>
          <w:lang w:val="ca-ES"/>
        </w:rPr>
        <w:t>m</w:t>
      </w:r>
      <w:r w:rsidRPr="00AE29B3">
        <w:rPr>
          <w:rFonts w:ascii="Century Gothic" w:eastAsia="Arial" w:hAnsi="Century Gothic" w:cs="Arial"/>
          <w:lang w:val="ca-ES"/>
        </w:rPr>
        <w:t>ptabilitat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g</w:t>
      </w:r>
      <w:r w:rsidRPr="00AE29B3">
        <w:rPr>
          <w:rFonts w:ascii="Century Gothic" w:eastAsia="Arial" w:hAnsi="Century Gothic" w:cs="Arial"/>
          <w:lang w:val="ca-ES"/>
        </w:rPr>
        <w:t>eneralment accepta</w:t>
      </w:r>
      <w:r w:rsidRPr="00AE29B3">
        <w:rPr>
          <w:rFonts w:ascii="Century Gothic" w:eastAsia="Arial" w:hAnsi="Century Gothic" w:cs="Arial"/>
          <w:spacing w:val="1"/>
          <w:lang w:val="ca-ES"/>
        </w:rPr>
        <w:t>d</w:t>
      </w:r>
      <w:r w:rsidRPr="00AE29B3">
        <w:rPr>
          <w:rFonts w:ascii="Century Gothic" w:eastAsia="Arial" w:hAnsi="Century Gothic" w:cs="Arial"/>
          <w:lang w:val="ca-ES"/>
        </w:rPr>
        <w:t>es.</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c) Que el cost 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efereixi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exclusivament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 període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ubvencionable.</w:t>
      </w:r>
    </w:p>
    <w:p w:rsidR="008E31C6" w:rsidRPr="00AE29B3" w:rsidRDefault="008E31C6" w:rsidP="00205895">
      <w:pPr>
        <w:jc w:val="both"/>
        <w:rPr>
          <w:rFonts w:ascii="Century Gothic" w:eastAsia="Arial" w:hAnsi="Century Gothic" w:cs="Arial"/>
          <w:lang w:val="ca-ES"/>
        </w:rPr>
      </w:pPr>
    </w:p>
    <w:p w:rsidR="008E31C6" w:rsidRPr="00AE29B3" w:rsidRDefault="008E31C6" w:rsidP="00205895">
      <w:pPr>
        <w:ind w:right="70"/>
        <w:jc w:val="both"/>
        <w:rPr>
          <w:rFonts w:ascii="Century Gothic" w:eastAsia="Arial" w:hAnsi="Century Gothic" w:cs="Arial"/>
          <w:lang w:val="ca-ES"/>
        </w:rPr>
      </w:pPr>
      <w:r w:rsidRPr="00AE29B3">
        <w:rPr>
          <w:rFonts w:ascii="Century Gothic" w:eastAsia="Arial" w:hAnsi="Century Gothic" w:cs="Arial"/>
          <w:b/>
          <w:lang w:val="ca-ES"/>
        </w:rPr>
        <w:t xml:space="preserve">7. </w:t>
      </w:r>
      <w:r w:rsidRPr="00AE29B3">
        <w:rPr>
          <w:rFonts w:ascii="Century Gothic" w:eastAsia="Arial" w:hAnsi="Century Gothic" w:cs="Arial"/>
          <w:lang w:val="ca-ES"/>
        </w:rPr>
        <w:t>Les despeses financeres,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es despeses d’assessoria </w:t>
      </w:r>
      <w:r w:rsidRPr="00AE29B3">
        <w:rPr>
          <w:rFonts w:ascii="Century Gothic" w:eastAsia="Arial" w:hAnsi="Century Gothic" w:cs="Arial"/>
          <w:spacing w:val="1"/>
          <w:lang w:val="ca-ES"/>
        </w:rPr>
        <w:t>j</w:t>
      </w:r>
      <w:r w:rsidRPr="00AE29B3">
        <w:rPr>
          <w:rFonts w:ascii="Century Gothic" w:eastAsia="Arial" w:hAnsi="Century Gothic" w:cs="Arial"/>
          <w:lang w:val="ca-ES"/>
        </w:rPr>
        <w:t>urídica o fin</w:t>
      </w:r>
      <w:r w:rsidRPr="00AE29B3">
        <w:rPr>
          <w:rFonts w:ascii="Century Gothic" w:eastAsia="Arial" w:hAnsi="Century Gothic" w:cs="Arial"/>
          <w:spacing w:val="1"/>
          <w:lang w:val="ca-ES"/>
        </w:rPr>
        <w:t>a</w:t>
      </w:r>
      <w:r w:rsidRPr="00AE29B3">
        <w:rPr>
          <w:rFonts w:ascii="Century Gothic" w:eastAsia="Arial" w:hAnsi="Century Gothic" w:cs="Arial"/>
          <w:lang w:val="ca-ES"/>
        </w:rPr>
        <w:t>ncera,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es </w:t>
      </w:r>
      <w:r w:rsidRPr="00AE29B3">
        <w:rPr>
          <w:rFonts w:ascii="Century Gothic" w:eastAsia="Arial" w:hAnsi="Century Gothic" w:cs="Arial"/>
          <w:spacing w:val="-1"/>
          <w:lang w:val="ca-ES"/>
        </w:rPr>
        <w:t>d</w:t>
      </w:r>
      <w:r w:rsidRPr="00AE29B3">
        <w:rPr>
          <w:rFonts w:ascii="Century Gothic" w:eastAsia="Arial" w:hAnsi="Century Gothic" w:cs="Arial"/>
          <w:lang w:val="ca-ES"/>
        </w:rPr>
        <w:t>espeses notarials i r</w:t>
      </w:r>
      <w:r w:rsidRPr="00AE29B3">
        <w:rPr>
          <w:rFonts w:ascii="Century Gothic" w:eastAsia="Arial" w:hAnsi="Century Gothic" w:cs="Arial"/>
          <w:spacing w:val="1"/>
          <w:lang w:val="ca-ES"/>
        </w:rPr>
        <w:t>e</w:t>
      </w:r>
      <w:r w:rsidRPr="00AE29B3">
        <w:rPr>
          <w:rFonts w:ascii="Century Gothic" w:eastAsia="Arial" w:hAnsi="Century Gothic" w:cs="Arial"/>
          <w:lang w:val="ca-ES"/>
        </w:rPr>
        <w:t>gistrals, i les de</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peses pericials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’execució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rojecte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bvencionat i les d</w:t>
      </w:r>
      <w:r w:rsidRPr="00AE29B3">
        <w:rPr>
          <w:rFonts w:ascii="Century Gothic" w:eastAsia="Arial" w:hAnsi="Century Gothic" w:cs="Arial"/>
          <w:spacing w:val="1"/>
          <w:lang w:val="ca-ES"/>
        </w:rPr>
        <w:t>’</w:t>
      </w:r>
      <w:r w:rsidRPr="00AE29B3">
        <w:rPr>
          <w:rFonts w:ascii="Century Gothic" w:eastAsia="Arial" w:hAnsi="Century Gothic" w:cs="Arial"/>
          <w:lang w:val="ca-ES"/>
        </w:rPr>
        <w:t>administració e</w:t>
      </w:r>
      <w:r w:rsidRPr="00AE29B3">
        <w:rPr>
          <w:rFonts w:ascii="Century Gothic" w:eastAsia="Arial" w:hAnsi="Century Gothic" w:cs="Arial"/>
          <w:spacing w:val="1"/>
          <w:lang w:val="ca-ES"/>
        </w:rPr>
        <w:t>s</w:t>
      </w:r>
      <w:r w:rsidRPr="00AE29B3">
        <w:rPr>
          <w:rFonts w:ascii="Century Gothic" w:eastAsia="Arial" w:hAnsi="Century Gothic" w:cs="Arial"/>
          <w:lang w:val="ca-ES"/>
        </w:rPr>
        <w:t>pecífiques són s</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bvencionables si estan </w:t>
      </w:r>
      <w:r w:rsidRPr="00AE29B3">
        <w:rPr>
          <w:rFonts w:ascii="Century Gothic" w:eastAsia="Arial" w:hAnsi="Century Gothic" w:cs="Arial"/>
          <w:spacing w:val="-1"/>
          <w:lang w:val="ca-ES"/>
        </w:rPr>
        <w:t>d</w:t>
      </w:r>
      <w:r w:rsidRPr="00AE29B3">
        <w:rPr>
          <w:rFonts w:ascii="Century Gothic" w:eastAsia="Arial" w:hAnsi="Century Gothic" w:cs="Arial"/>
          <w:lang w:val="ca-ES"/>
        </w:rPr>
        <w:t>irectament re</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acionades amb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subvencio</w:t>
      </w:r>
      <w:r w:rsidRPr="00AE29B3">
        <w:rPr>
          <w:rFonts w:ascii="Century Gothic" w:eastAsia="Arial" w:hAnsi="Century Gothic" w:cs="Arial"/>
          <w:spacing w:val="-1"/>
          <w:lang w:val="ca-ES"/>
        </w:rPr>
        <w:t>n</w:t>
      </w:r>
      <w:r w:rsidRPr="00AE29B3">
        <w:rPr>
          <w:rFonts w:ascii="Century Gothic" w:eastAsia="Arial" w:hAnsi="Century Gothic" w:cs="Arial"/>
          <w:lang w:val="ca-ES"/>
        </w:rPr>
        <w:t>ada,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s</w:t>
      </w:r>
      <w:r w:rsidRPr="00AE29B3">
        <w:rPr>
          <w:rFonts w:ascii="Century Gothic" w:eastAsia="Arial" w:hAnsi="Century Gothic" w:cs="Arial"/>
          <w:lang w:val="ca-ES"/>
        </w:rPr>
        <w:t>ón indispensables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’adequada preparació o execució d</w:t>
      </w:r>
      <w:r w:rsidRPr="00AE29B3">
        <w:rPr>
          <w:rFonts w:ascii="Century Gothic" w:eastAsia="Arial" w:hAnsi="Century Gothic" w:cs="Arial"/>
          <w:spacing w:val="2"/>
          <w:lang w:val="ca-ES"/>
        </w:rPr>
        <w:t>’</w:t>
      </w:r>
      <w:r w:rsidRPr="00AE29B3">
        <w:rPr>
          <w:rFonts w:ascii="Century Gothic" w:eastAsia="Arial" w:hAnsi="Century Gothic" w:cs="Arial"/>
          <w:lang w:val="ca-ES"/>
        </w:rPr>
        <w:t>aquesta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i sempre que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ixí</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o p</w:t>
      </w:r>
      <w:r w:rsidRPr="00AE29B3">
        <w:rPr>
          <w:rFonts w:ascii="Century Gothic" w:eastAsia="Arial" w:hAnsi="Century Gothic" w:cs="Arial"/>
          <w:spacing w:val="-1"/>
          <w:lang w:val="ca-ES"/>
        </w:rPr>
        <w:t>r</w:t>
      </w:r>
      <w:r w:rsidRPr="00AE29B3">
        <w:rPr>
          <w:rFonts w:ascii="Century Gothic" w:eastAsia="Arial" w:hAnsi="Century Gothic" w:cs="Arial"/>
          <w:lang w:val="ca-ES"/>
        </w:rPr>
        <w:t>evegin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bases específiques.</w:t>
      </w:r>
      <w:r w:rsidRPr="00AE29B3">
        <w:rPr>
          <w:rFonts w:ascii="Century Gothic" w:eastAsia="Arial" w:hAnsi="Century Gothic" w:cs="Arial"/>
          <w:lang w:val="ca-ES"/>
        </w:rPr>
        <w:br/>
      </w:r>
    </w:p>
    <w:p w:rsidR="008E31C6" w:rsidRPr="00AE29B3" w:rsidRDefault="008E31C6" w:rsidP="00205895">
      <w:pPr>
        <w:ind w:left="812" w:right="523"/>
        <w:jc w:val="both"/>
        <w:rPr>
          <w:rFonts w:ascii="Century Gothic" w:eastAsia="Arial" w:hAnsi="Century Gothic" w:cs="Arial"/>
          <w:lang w:val="ca-ES"/>
        </w:rPr>
      </w:pPr>
      <w:r w:rsidRPr="00AE29B3">
        <w:rPr>
          <w:rFonts w:ascii="Century Gothic" w:eastAsia="Arial" w:hAnsi="Century Gothic" w:cs="Arial"/>
          <w:lang w:val="ca-ES"/>
        </w:rPr>
        <w:t>Amb ca</w:t>
      </w:r>
      <w:r w:rsidRPr="00AE29B3">
        <w:rPr>
          <w:rFonts w:ascii="Century Gothic" w:eastAsia="Arial" w:hAnsi="Century Gothic" w:cs="Arial"/>
          <w:spacing w:val="-1"/>
          <w:lang w:val="ca-ES"/>
        </w:rPr>
        <w:t>r</w:t>
      </w:r>
      <w:r w:rsidRPr="00AE29B3">
        <w:rPr>
          <w:rFonts w:ascii="Century Gothic" w:eastAsia="Arial" w:hAnsi="Century Gothic" w:cs="Arial"/>
          <w:lang w:val="ca-ES"/>
        </w:rPr>
        <w:t>àcter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excepc</w:t>
      </w:r>
      <w:r w:rsidRPr="00AE29B3">
        <w:rPr>
          <w:rFonts w:ascii="Century Gothic" w:eastAsia="Arial" w:hAnsi="Century Gothic" w:cs="Arial"/>
          <w:spacing w:val="-2"/>
          <w:lang w:val="ca-ES"/>
        </w:rPr>
        <w:t>i</w:t>
      </w:r>
      <w:r w:rsidRPr="00AE29B3">
        <w:rPr>
          <w:rFonts w:ascii="Century Gothic" w:eastAsia="Arial" w:hAnsi="Century Gothic" w:cs="Arial"/>
          <w:lang w:val="ca-ES"/>
        </w:rPr>
        <w:t>onal, les de</w:t>
      </w:r>
      <w:r w:rsidRPr="00AE29B3">
        <w:rPr>
          <w:rFonts w:ascii="Century Gothic" w:eastAsia="Arial" w:hAnsi="Century Gothic" w:cs="Arial"/>
          <w:spacing w:val="1"/>
          <w:lang w:val="ca-ES"/>
        </w:rPr>
        <w:t>s</w:t>
      </w:r>
      <w:r w:rsidRPr="00AE29B3">
        <w:rPr>
          <w:rFonts w:ascii="Century Gothic" w:eastAsia="Arial" w:hAnsi="Century Gothic" w:cs="Arial"/>
          <w:lang w:val="ca-ES"/>
        </w:rPr>
        <w:t>peses de garantia b</w:t>
      </w:r>
      <w:r w:rsidRPr="00AE29B3">
        <w:rPr>
          <w:rFonts w:ascii="Century Gothic" w:eastAsia="Arial" w:hAnsi="Century Gothic" w:cs="Arial"/>
          <w:spacing w:val="1"/>
          <w:lang w:val="ca-ES"/>
        </w:rPr>
        <w:t>a</w:t>
      </w:r>
      <w:r w:rsidRPr="00AE29B3">
        <w:rPr>
          <w:rFonts w:ascii="Century Gothic" w:eastAsia="Arial" w:hAnsi="Century Gothic" w:cs="Arial"/>
          <w:lang w:val="ca-ES"/>
        </w:rPr>
        <w:t>ncària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oden ser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bvencionades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uan així</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h</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evegi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2"/>
          <w:lang w:val="ca-ES"/>
        </w:rPr>
        <w:t>e</w:t>
      </w:r>
      <w:r w:rsidRPr="00AE29B3">
        <w:rPr>
          <w:rFonts w:ascii="Century Gothic" w:eastAsia="Arial" w:hAnsi="Century Gothic" w:cs="Arial"/>
          <w:lang w:val="ca-ES"/>
        </w:rPr>
        <w:t xml:space="preserve">guladora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 En c</w:t>
      </w:r>
      <w:r w:rsidRPr="00AE29B3">
        <w:rPr>
          <w:rFonts w:ascii="Century Gothic" w:eastAsia="Arial" w:hAnsi="Century Gothic" w:cs="Arial"/>
          <w:spacing w:val="-1"/>
          <w:lang w:val="ca-ES"/>
        </w:rPr>
        <w:t>a</w:t>
      </w:r>
      <w:r w:rsidRPr="00AE29B3">
        <w:rPr>
          <w:rFonts w:ascii="Century Gothic" w:eastAsia="Arial" w:hAnsi="Century Gothic" w:cs="Arial"/>
          <w:lang w:val="ca-ES"/>
        </w:rPr>
        <w:t>p</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ó</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espeses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ubvencionables:</w:t>
      </w:r>
      <w:r w:rsidRPr="00AE29B3">
        <w:rPr>
          <w:rFonts w:ascii="Century Gothic" w:eastAsia="Arial" w:hAnsi="Century Gothic" w:cs="Arial"/>
          <w:lang w:val="ca-ES"/>
        </w:rPr>
        <w:br/>
      </w:r>
      <w:r w:rsidRPr="00AE29B3">
        <w:rPr>
          <w:rFonts w:ascii="Century Gothic" w:eastAsia="Arial" w:hAnsi="Century Gothic" w:cs="Arial"/>
          <w:lang w:val="ca-ES"/>
        </w:rPr>
        <w:br/>
        <w:t xml:space="preserve">a) Els </w:t>
      </w:r>
      <w:r w:rsidRPr="00AE29B3">
        <w:rPr>
          <w:rFonts w:ascii="Century Gothic" w:eastAsia="Arial" w:hAnsi="Century Gothic" w:cs="Arial"/>
          <w:spacing w:val="-1"/>
          <w:lang w:val="ca-ES"/>
        </w:rPr>
        <w:t>i</w:t>
      </w:r>
      <w:r w:rsidRPr="00AE29B3">
        <w:rPr>
          <w:rFonts w:ascii="Century Gothic" w:eastAsia="Arial" w:hAnsi="Century Gothic" w:cs="Arial"/>
          <w:lang w:val="ca-ES"/>
        </w:rPr>
        <w:t>nteressos deutors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els comptes ban</w:t>
      </w:r>
      <w:r w:rsidRPr="00AE29B3">
        <w:rPr>
          <w:rFonts w:ascii="Century Gothic" w:eastAsia="Arial" w:hAnsi="Century Gothic" w:cs="Arial"/>
          <w:spacing w:val="1"/>
          <w:lang w:val="ca-ES"/>
        </w:rPr>
        <w:t>c</w:t>
      </w:r>
      <w:r w:rsidRPr="00AE29B3">
        <w:rPr>
          <w:rFonts w:ascii="Century Gothic" w:eastAsia="Arial" w:hAnsi="Century Gothic" w:cs="Arial"/>
          <w:lang w:val="ca-ES"/>
        </w:rPr>
        <w:t>aris.</w:t>
      </w:r>
    </w:p>
    <w:p w:rsidR="008E31C6" w:rsidRPr="00AE29B3" w:rsidRDefault="008E31C6" w:rsidP="00205895">
      <w:pPr>
        <w:ind w:left="812" w:right="1885"/>
        <w:jc w:val="both"/>
        <w:rPr>
          <w:rFonts w:ascii="Century Gothic" w:eastAsia="Arial" w:hAnsi="Century Gothic" w:cs="Arial"/>
          <w:lang w:val="ca-ES"/>
        </w:rPr>
      </w:pPr>
      <w:r w:rsidRPr="00AE29B3">
        <w:rPr>
          <w:rFonts w:ascii="Century Gothic" w:eastAsia="Arial" w:hAnsi="Century Gothic" w:cs="Arial"/>
          <w:lang w:val="ca-ES"/>
        </w:rPr>
        <w:t>b) Interessos,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recàrrecs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s</w:t>
      </w:r>
      <w:r w:rsidRPr="00AE29B3">
        <w:rPr>
          <w:rFonts w:ascii="Century Gothic" w:eastAsia="Arial" w:hAnsi="Century Gothic" w:cs="Arial"/>
          <w:spacing w:val="-1"/>
          <w:lang w:val="ca-ES"/>
        </w:rPr>
        <w:t>a</w:t>
      </w:r>
      <w:r w:rsidRPr="00AE29B3">
        <w:rPr>
          <w:rFonts w:ascii="Century Gothic" w:eastAsia="Arial" w:hAnsi="Century Gothic" w:cs="Arial"/>
          <w:lang w:val="ca-ES"/>
        </w:rPr>
        <w:t>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dministratives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enals. c) Les </w:t>
      </w:r>
      <w:r w:rsidRPr="00AE29B3">
        <w:rPr>
          <w:rFonts w:ascii="Century Gothic" w:eastAsia="Arial" w:hAnsi="Century Gothic" w:cs="Arial"/>
          <w:spacing w:val="-1"/>
          <w:lang w:val="ca-ES"/>
        </w:rPr>
        <w:t>d</w:t>
      </w:r>
      <w:r w:rsidRPr="00AE29B3">
        <w:rPr>
          <w:rFonts w:ascii="Century Gothic" w:eastAsia="Arial" w:hAnsi="Century Gothic" w:cs="Arial"/>
          <w:lang w:val="ca-ES"/>
        </w:rPr>
        <w:t>espeses de p</w:t>
      </w:r>
      <w:r w:rsidRPr="00AE29B3">
        <w:rPr>
          <w:rFonts w:ascii="Century Gothic" w:eastAsia="Arial" w:hAnsi="Century Gothic" w:cs="Arial"/>
          <w:spacing w:val="1"/>
          <w:lang w:val="ca-ES"/>
        </w:rPr>
        <w:t>r</w:t>
      </w:r>
      <w:r w:rsidRPr="00AE29B3">
        <w:rPr>
          <w:rFonts w:ascii="Century Gothic" w:eastAsia="Arial" w:hAnsi="Century Gothic" w:cs="Arial"/>
          <w:lang w:val="ca-ES"/>
        </w:rPr>
        <w:t>ocediments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udicials.</w:t>
      </w:r>
    </w:p>
    <w:p w:rsidR="008E31C6" w:rsidRPr="00AE29B3" w:rsidRDefault="008E31C6" w:rsidP="00205895">
      <w:pPr>
        <w:jc w:val="both"/>
        <w:rPr>
          <w:rFonts w:ascii="Century Gothic" w:eastAsia="Arial" w:hAnsi="Century Gothic" w:cs="Arial"/>
          <w:lang w:val="ca-ES"/>
        </w:rPr>
      </w:pPr>
    </w:p>
    <w:p w:rsidR="008E31C6" w:rsidRPr="00AE29B3" w:rsidRDefault="008E31C6" w:rsidP="00205895">
      <w:pPr>
        <w:jc w:val="both"/>
        <w:rPr>
          <w:rFonts w:ascii="Century Gothic" w:eastAsia="Arial" w:hAnsi="Century Gothic" w:cs="Arial"/>
          <w:lang w:val="ca-ES"/>
        </w:rPr>
      </w:pPr>
    </w:p>
    <w:p w:rsidR="004B1370" w:rsidRDefault="008E31C6" w:rsidP="00205895">
      <w:pPr>
        <w:ind w:left="104" w:right="111"/>
        <w:jc w:val="both"/>
        <w:rPr>
          <w:rFonts w:ascii="Century Gothic" w:eastAsia="Arial" w:hAnsi="Century Gothic" w:cs="Arial"/>
          <w:lang w:val="ca-ES"/>
        </w:rPr>
      </w:pPr>
      <w:r w:rsidRPr="00AE29B3">
        <w:rPr>
          <w:rFonts w:ascii="Century Gothic" w:eastAsia="Arial" w:hAnsi="Century Gothic" w:cs="Arial"/>
          <w:b/>
          <w:lang w:val="ca-ES"/>
        </w:rPr>
        <w:t xml:space="preserve">8. </w:t>
      </w:r>
      <w:r w:rsidRPr="00AE29B3">
        <w:rPr>
          <w:rFonts w:ascii="Century Gothic" w:eastAsia="Arial" w:hAnsi="Century Gothic" w:cs="Arial"/>
          <w:lang w:val="ca-ES"/>
        </w:rPr>
        <w:t>Els tributs són des</w:t>
      </w:r>
      <w:r w:rsidRPr="00AE29B3">
        <w:rPr>
          <w:rFonts w:ascii="Century Gothic" w:eastAsia="Arial" w:hAnsi="Century Gothic" w:cs="Arial"/>
          <w:spacing w:val="1"/>
          <w:lang w:val="ca-ES"/>
        </w:rPr>
        <w:t>p</w:t>
      </w:r>
      <w:r w:rsidRPr="00AE29B3">
        <w:rPr>
          <w:rFonts w:ascii="Century Gothic" w:eastAsia="Arial" w:hAnsi="Century Gothic" w:cs="Arial"/>
          <w:lang w:val="ca-ES"/>
        </w:rPr>
        <w:t>eses subvencionable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uan el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de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ls </w:t>
      </w:r>
      <w:r w:rsidRPr="00AE29B3">
        <w:rPr>
          <w:rFonts w:ascii="Century Gothic" w:eastAsia="Arial" w:hAnsi="Century Gothic" w:cs="Arial"/>
          <w:spacing w:val="-1"/>
          <w:lang w:val="ca-ES"/>
        </w:rPr>
        <w:t>a</w:t>
      </w:r>
      <w:r w:rsidRPr="00AE29B3">
        <w:rPr>
          <w:rFonts w:ascii="Century Gothic" w:eastAsia="Arial" w:hAnsi="Century Gothic" w:cs="Arial"/>
          <w:lang w:val="ca-ES"/>
        </w:rPr>
        <w:t>bona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anera efectiva.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cap cas es consideren despeses subvencionables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mpostos indirectes q</w:t>
      </w:r>
      <w:r w:rsidRPr="00AE29B3">
        <w:rPr>
          <w:rFonts w:ascii="Century Gothic" w:eastAsia="Arial" w:hAnsi="Century Gothic" w:cs="Arial"/>
          <w:spacing w:val="1"/>
          <w:lang w:val="ca-ES"/>
        </w:rPr>
        <w:t>u</w:t>
      </w:r>
      <w:r w:rsidRPr="00AE29B3">
        <w:rPr>
          <w:rFonts w:ascii="Century Gothic" w:eastAsia="Arial" w:hAnsi="Century Gothic" w:cs="Arial"/>
          <w:lang w:val="ca-ES"/>
        </w:rPr>
        <w:t>an siguin susceptibles de re</w:t>
      </w:r>
      <w:r w:rsidRPr="00AE29B3">
        <w:rPr>
          <w:rFonts w:ascii="Century Gothic" w:eastAsia="Arial" w:hAnsi="Century Gothic" w:cs="Arial"/>
          <w:spacing w:val="1"/>
          <w:lang w:val="ca-ES"/>
        </w:rPr>
        <w:t>c</w:t>
      </w:r>
      <w:r w:rsidRPr="00AE29B3">
        <w:rPr>
          <w:rFonts w:ascii="Century Gothic" w:eastAsia="Arial" w:hAnsi="Century Gothic" w:cs="Arial"/>
          <w:lang w:val="ca-ES"/>
        </w:rPr>
        <w:t>uperació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ompensació, ni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mpostos personals sobre la re</w:t>
      </w:r>
      <w:r w:rsidRPr="00AE29B3">
        <w:rPr>
          <w:rFonts w:ascii="Century Gothic" w:eastAsia="Arial" w:hAnsi="Century Gothic" w:cs="Arial"/>
          <w:spacing w:val="1"/>
          <w:lang w:val="ca-ES"/>
        </w:rPr>
        <w:t>n</w:t>
      </w:r>
      <w:r w:rsidRPr="00AE29B3">
        <w:rPr>
          <w:rFonts w:ascii="Century Gothic" w:eastAsia="Arial" w:hAnsi="Century Gothic" w:cs="Arial"/>
          <w:lang w:val="ca-ES"/>
        </w:rPr>
        <w:t>da.</w:t>
      </w:r>
    </w:p>
    <w:p w:rsidR="008E31C6" w:rsidRPr="00AE29B3" w:rsidRDefault="008E31C6" w:rsidP="00205895">
      <w:pPr>
        <w:ind w:left="104" w:right="111"/>
        <w:jc w:val="both"/>
        <w:rPr>
          <w:rFonts w:ascii="Century Gothic" w:eastAsia="Arial" w:hAnsi="Century Gothic" w:cs="Arial"/>
          <w:lang w:val="ca-ES"/>
        </w:rPr>
      </w:pPr>
      <w:r w:rsidRPr="00AE29B3">
        <w:rPr>
          <w:rFonts w:ascii="Century Gothic" w:eastAsia="Arial" w:hAnsi="Century Gothic" w:cs="Arial"/>
          <w:b/>
          <w:lang w:val="ca-ES"/>
        </w:rPr>
        <w:t xml:space="preserve">9. </w:t>
      </w:r>
      <w:r w:rsidRPr="00AE29B3">
        <w:rPr>
          <w:rFonts w:ascii="Century Gothic" w:eastAsia="Arial" w:hAnsi="Century Gothic" w:cs="Arial"/>
          <w:lang w:val="ca-ES"/>
        </w:rPr>
        <w:t>El beneficiari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w:t>
      </w:r>
      <w:r w:rsidRPr="00AE29B3">
        <w:rPr>
          <w:rFonts w:ascii="Century Gothic" w:eastAsia="Arial" w:hAnsi="Century Gothic" w:cs="Arial"/>
          <w:spacing w:val="-1"/>
          <w:lang w:val="ca-ES"/>
        </w:rPr>
        <w:t>m</w:t>
      </w:r>
      <w:r w:rsidRPr="00AE29B3">
        <w:rPr>
          <w:rFonts w:ascii="Century Gothic" w:eastAsia="Arial" w:hAnsi="Century Gothic" w:cs="Arial"/>
          <w:lang w:val="ca-ES"/>
        </w:rPr>
        <w:t>putar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costos indirectes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subvenc</w:t>
      </w:r>
      <w:r w:rsidRPr="00AE29B3">
        <w:rPr>
          <w:rFonts w:ascii="Century Gothic" w:eastAsia="Arial" w:hAnsi="Century Gothic" w:cs="Arial"/>
          <w:spacing w:val="-2"/>
          <w:lang w:val="ca-ES"/>
        </w:rPr>
        <w:t>i</w:t>
      </w:r>
      <w:r w:rsidRPr="00AE29B3">
        <w:rPr>
          <w:rFonts w:ascii="Century Gothic" w:eastAsia="Arial" w:hAnsi="Century Gothic" w:cs="Arial"/>
          <w:lang w:val="ca-ES"/>
        </w:rPr>
        <w:t>onada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p</w:t>
      </w:r>
      <w:r w:rsidRPr="00AE29B3">
        <w:rPr>
          <w:rFonts w:ascii="Century Gothic" w:eastAsia="Arial" w:hAnsi="Century Gothic" w:cs="Arial"/>
          <w:lang w:val="ca-ES"/>
        </w:rPr>
        <w:t>art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q</w:t>
      </w:r>
      <w:r w:rsidRPr="00AE29B3">
        <w:rPr>
          <w:rFonts w:ascii="Century Gothic" w:eastAsia="Arial" w:hAnsi="Century Gothic" w:cs="Arial"/>
          <w:lang w:val="ca-ES"/>
        </w:rPr>
        <w:t>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aonablement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cor</w:t>
      </w:r>
      <w:r w:rsidRPr="00AE29B3">
        <w:rPr>
          <w:rFonts w:ascii="Century Gothic" w:eastAsia="Arial" w:hAnsi="Century Gothic" w:cs="Arial"/>
          <w:spacing w:val="-2"/>
          <w:lang w:val="ca-ES"/>
        </w:rPr>
        <w:t>r</w:t>
      </w:r>
      <w:r w:rsidRPr="00AE29B3">
        <w:rPr>
          <w:rFonts w:ascii="Century Gothic" w:eastAsia="Arial" w:hAnsi="Century Gothic" w:cs="Arial"/>
          <w:lang w:val="ca-ES"/>
        </w:rPr>
        <w:t>espongui, d’a</w:t>
      </w:r>
      <w:r w:rsidRPr="00AE29B3">
        <w:rPr>
          <w:rFonts w:ascii="Century Gothic" w:eastAsia="Arial" w:hAnsi="Century Gothic" w:cs="Arial"/>
          <w:spacing w:val="1"/>
          <w:lang w:val="ca-ES"/>
        </w:rPr>
        <w:t>c</w:t>
      </w:r>
      <w:r w:rsidRPr="00AE29B3">
        <w:rPr>
          <w:rFonts w:ascii="Century Gothic" w:eastAsia="Arial" w:hAnsi="Century Gothic" w:cs="Arial"/>
          <w:lang w:val="ca-ES"/>
        </w:rPr>
        <w:t>ord amb els p</w:t>
      </w:r>
      <w:r w:rsidRPr="00AE29B3">
        <w:rPr>
          <w:rFonts w:ascii="Century Gothic" w:eastAsia="Arial" w:hAnsi="Century Gothic" w:cs="Arial"/>
          <w:spacing w:val="1"/>
          <w:lang w:val="ca-ES"/>
        </w:rPr>
        <w:t>r</w:t>
      </w:r>
      <w:r w:rsidRPr="00AE29B3">
        <w:rPr>
          <w:rFonts w:ascii="Century Gothic" w:eastAsia="Arial" w:hAnsi="Century Gothic" w:cs="Arial"/>
          <w:lang w:val="ca-ES"/>
        </w:rPr>
        <w:t>incipis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es normes de co</w:t>
      </w:r>
      <w:r w:rsidRPr="00AE29B3">
        <w:rPr>
          <w:rFonts w:ascii="Century Gothic" w:eastAsia="Arial" w:hAnsi="Century Gothic" w:cs="Arial"/>
          <w:spacing w:val="-1"/>
          <w:lang w:val="ca-ES"/>
        </w:rPr>
        <w:t>m</w:t>
      </w:r>
      <w:r w:rsidRPr="00AE29B3">
        <w:rPr>
          <w:rFonts w:ascii="Century Gothic" w:eastAsia="Arial" w:hAnsi="Century Gothic" w:cs="Arial"/>
          <w:lang w:val="ca-ES"/>
        </w:rPr>
        <w:t>ptabilitat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g</w:t>
      </w:r>
      <w:r w:rsidRPr="00AE29B3">
        <w:rPr>
          <w:rFonts w:ascii="Century Gothic" w:eastAsia="Arial" w:hAnsi="Century Gothic" w:cs="Arial"/>
          <w:lang w:val="ca-ES"/>
        </w:rPr>
        <w:t>eneralment adme</w:t>
      </w:r>
      <w:r w:rsidRPr="00AE29B3">
        <w:rPr>
          <w:rFonts w:ascii="Century Gothic" w:eastAsia="Arial" w:hAnsi="Century Gothic" w:cs="Arial"/>
          <w:spacing w:val="1"/>
          <w:lang w:val="ca-ES"/>
        </w:rPr>
        <w:t>s</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en tot</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esura que </w:t>
      </w:r>
      <w:r w:rsidRPr="00AE29B3">
        <w:rPr>
          <w:rFonts w:ascii="Century Gothic" w:eastAsia="Arial" w:hAnsi="Century Gothic" w:cs="Arial"/>
          <w:spacing w:val="1"/>
          <w:lang w:val="ca-ES"/>
        </w:rPr>
        <w:t>a</w:t>
      </w:r>
      <w:r w:rsidRPr="00AE29B3">
        <w:rPr>
          <w:rFonts w:ascii="Century Gothic" w:eastAsia="Arial" w:hAnsi="Century Gothic" w:cs="Arial"/>
          <w:lang w:val="ca-ES"/>
        </w:rPr>
        <w:t>quests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ostos cor</w:t>
      </w:r>
      <w:r w:rsidRPr="00AE29B3">
        <w:rPr>
          <w:rFonts w:ascii="Century Gothic" w:eastAsia="Arial" w:hAnsi="Century Gothic" w:cs="Arial"/>
          <w:spacing w:val="-1"/>
          <w:lang w:val="ca-ES"/>
        </w:rPr>
        <w:t>r</w:t>
      </w:r>
      <w:r w:rsidRPr="00AE29B3">
        <w:rPr>
          <w:rFonts w:ascii="Century Gothic" w:eastAsia="Arial" w:hAnsi="Century Gothic" w:cs="Arial"/>
          <w:lang w:val="ca-ES"/>
        </w:rPr>
        <w:t>esponguin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eríode 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efectivament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u 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w:t>
      </w:r>
      <w:r w:rsidRPr="00AE29B3">
        <w:rPr>
          <w:rFonts w:ascii="Century Gothic" w:eastAsia="Arial" w:hAnsi="Century Gothic" w:cs="Arial"/>
          <w:spacing w:val="-2"/>
          <w:lang w:val="ca-ES"/>
        </w:rPr>
        <w:t>m</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p>
    <w:p w:rsidR="008E31C6" w:rsidRPr="00AE29B3" w:rsidRDefault="008E31C6" w:rsidP="00205895">
      <w:pPr>
        <w:ind w:right="137"/>
        <w:jc w:val="both"/>
        <w:rPr>
          <w:rFonts w:ascii="Century Gothic" w:eastAsia="Arial" w:hAnsi="Century Gothic" w:cs="Arial"/>
          <w:lang w:val="ca-ES"/>
        </w:rPr>
      </w:pPr>
    </w:p>
    <w:p w:rsidR="008E31C6" w:rsidRPr="00AE29B3" w:rsidRDefault="008E31C6" w:rsidP="00205895">
      <w:pPr>
        <w:ind w:right="137"/>
        <w:jc w:val="both"/>
        <w:rPr>
          <w:rFonts w:ascii="Century Gothic" w:eastAsia="Arial" w:hAnsi="Century Gothic" w:cs="Arial"/>
          <w:b/>
          <w:lang w:val="ca-ES"/>
        </w:rPr>
      </w:pPr>
      <w:r w:rsidRPr="00AE29B3">
        <w:rPr>
          <w:rFonts w:ascii="Century Gothic" w:eastAsia="Arial" w:hAnsi="Century Gothic" w:cs="Arial"/>
          <w:b/>
          <w:lang w:val="ca-ES"/>
        </w:rPr>
        <w:t>19a. Pagament de les subvencions</w:t>
      </w:r>
    </w:p>
    <w:p w:rsidR="008E31C6" w:rsidRPr="00AE29B3" w:rsidRDefault="008E31C6" w:rsidP="00205895">
      <w:pPr>
        <w:ind w:right="137"/>
        <w:jc w:val="both"/>
        <w:rPr>
          <w:rFonts w:ascii="Century Gothic" w:eastAsia="Arial" w:hAnsi="Century Gothic" w:cs="Arial"/>
          <w:lang w:val="ca-ES"/>
        </w:rPr>
      </w:pPr>
    </w:p>
    <w:p w:rsidR="008E31C6" w:rsidRPr="00AE29B3" w:rsidRDefault="008E31C6" w:rsidP="00205895">
      <w:pPr>
        <w:ind w:left="104" w:right="111"/>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1. El pagament s’efectuarà mitjançant transferència bancària al compte de titularitat de la persona física o jurídica o entitat beneficiària de la subvenció que prèviament haurà determinat la persona o entitat.</w:t>
      </w:r>
    </w:p>
    <w:p w:rsidR="008E31C6" w:rsidRPr="00AE29B3" w:rsidRDefault="008E31C6" w:rsidP="00205895">
      <w:pPr>
        <w:ind w:left="104" w:right="111"/>
        <w:jc w:val="both"/>
        <w:rPr>
          <w:rFonts w:ascii="Century Gothic" w:eastAsia="Arial" w:hAnsi="Century Gothic" w:cs="Arial"/>
          <w:highlight w:val="yellow"/>
          <w:lang w:val="ca-ES"/>
        </w:rPr>
      </w:pPr>
    </w:p>
    <w:p w:rsidR="008E31C6" w:rsidRPr="00AE29B3" w:rsidRDefault="008E31C6" w:rsidP="00205895">
      <w:pPr>
        <w:ind w:left="104" w:right="111"/>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El pagament anticipat o bestreta de la subvenció abans de la justificació s’efectua prèvia sol·licitud expressa en casos puntuals que s’han d’explicitar en les bases específiques o en l’acte de concessió. En aquest cas el termini per presentar les justificacions és el que s’hi hagi establert.</w:t>
      </w:r>
    </w:p>
    <w:p w:rsidR="008E31C6" w:rsidRPr="00AE29B3" w:rsidRDefault="008E31C6" w:rsidP="00205895">
      <w:pPr>
        <w:ind w:left="104" w:right="111"/>
        <w:jc w:val="both"/>
        <w:rPr>
          <w:rFonts w:ascii="Century Gothic" w:eastAsia="Arial" w:hAnsi="Century Gothic" w:cs="Arial"/>
          <w:highlight w:val="yellow"/>
          <w:lang w:val="ca-ES"/>
        </w:rPr>
      </w:pPr>
    </w:p>
    <w:p w:rsidR="008E31C6" w:rsidRPr="00AE29B3" w:rsidRDefault="008E31C6" w:rsidP="00205895">
      <w:pPr>
        <w:ind w:left="104" w:right="111"/>
        <w:jc w:val="both"/>
        <w:rPr>
          <w:rFonts w:ascii="Century Gothic" w:eastAsia="Arial" w:hAnsi="Century Gothic" w:cs="Arial"/>
          <w:lang w:val="ca-ES"/>
        </w:rPr>
      </w:pPr>
      <w:r w:rsidRPr="00AE29B3">
        <w:rPr>
          <w:rFonts w:ascii="Century Gothic" w:eastAsia="Arial" w:hAnsi="Century Gothic" w:cs="Arial"/>
          <w:highlight w:val="yellow"/>
          <w:lang w:val="ca-ES"/>
        </w:rPr>
        <w:lastRenderedPageBreak/>
        <w:t>En tots els casos, quan el beneficiari sigui deutor de l’Ajuntament es pot efectuar la compensació del pagament de la subvenció amb els deutes del beneficiari líquids i vençuts.</w:t>
      </w:r>
    </w:p>
    <w:p w:rsidR="008E31C6" w:rsidRPr="00AE29B3" w:rsidRDefault="008E31C6" w:rsidP="00205895">
      <w:pPr>
        <w:ind w:right="137"/>
        <w:jc w:val="both"/>
        <w:rPr>
          <w:rFonts w:ascii="Century Gothic" w:eastAsia="Arial" w:hAnsi="Century Gothic" w:cs="Arial"/>
          <w:lang w:val="ca-ES"/>
        </w:rPr>
      </w:pP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highlight w:val="yellow"/>
          <w:lang w:val="ca-ES"/>
        </w:rPr>
        <w:t>20</w:t>
      </w:r>
      <w:r w:rsidRPr="00AE29B3">
        <w:rPr>
          <w:rFonts w:ascii="Century Gothic" w:eastAsia="Arial" w:hAnsi="Century Gothic" w:cs="Arial"/>
          <w:b/>
          <w:highlight w:val="yellow"/>
          <w:lang w:val="ca-ES"/>
        </w:rPr>
        <w:t>a.</w:t>
      </w:r>
      <w:r w:rsidRPr="00AE29B3">
        <w:rPr>
          <w:rFonts w:ascii="Century Gothic" w:eastAsia="Arial" w:hAnsi="Century Gothic" w:cs="Arial"/>
          <w:b/>
          <w:spacing w:val="2"/>
          <w:highlight w:val="yellow"/>
          <w:lang w:val="ca-ES"/>
        </w:rPr>
        <w:t xml:space="preserve"> </w:t>
      </w:r>
      <w:r w:rsidRPr="00AE29B3">
        <w:rPr>
          <w:rFonts w:ascii="Century Gothic" w:eastAsia="Arial" w:hAnsi="Century Gothic" w:cs="Arial"/>
          <w:b/>
          <w:highlight w:val="yellow"/>
          <w:lang w:val="ca-ES"/>
        </w:rPr>
        <w:t>C</w:t>
      </w:r>
      <w:r w:rsidRPr="00AE29B3">
        <w:rPr>
          <w:rFonts w:ascii="Century Gothic" w:eastAsia="Arial" w:hAnsi="Century Gothic" w:cs="Arial"/>
          <w:b/>
          <w:spacing w:val="-2"/>
          <w:highlight w:val="yellow"/>
          <w:lang w:val="ca-ES"/>
        </w:rPr>
        <w:t>o</w:t>
      </w:r>
      <w:r w:rsidRPr="00AE29B3">
        <w:rPr>
          <w:rFonts w:ascii="Century Gothic" w:eastAsia="Arial" w:hAnsi="Century Gothic" w:cs="Arial"/>
          <w:b/>
          <w:highlight w:val="yellow"/>
          <w:lang w:val="ca-ES"/>
        </w:rPr>
        <w:t>mpr</w:t>
      </w:r>
      <w:r w:rsidRPr="00AE29B3">
        <w:rPr>
          <w:rFonts w:ascii="Century Gothic" w:eastAsia="Arial" w:hAnsi="Century Gothic" w:cs="Arial"/>
          <w:b/>
          <w:spacing w:val="2"/>
          <w:highlight w:val="yellow"/>
          <w:lang w:val="ca-ES"/>
        </w:rPr>
        <w:t>o</w:t>
      </w:r>
      <w:r w:rsidRPr="00AE29B3">
        <w:rPr>
          <w:rFonts w:ascii="Century Gothic" w:eastAsia="Arial" w:hAnsi="Century Gothic" w:cs="Arial"/>
          <w:b/>
          <w:highlight w:val="yellow"/>
          <w:lang w:val="ca-ES"/>
        </w:rPr>
        <w:t>va</w:t>
      </w:r>
      <w:r w:rsidRPr="00AE29B3">
        <w:rPr>
          <w:rFonts w:ascii="Century Gothic" w:eastAsia="Arial" w:hAnsi="Century Gothic" w:cs="Arial"/>
          <w:b/>
          <w:spacing w:val="-2"/>
          <w:highlight w:val="yellow"/>
          <w:lang w:val="ca-ES"/>
        </w:rPr>
        <w:t>c</w:t>
      </w:r>
      <w:r w:rsidRPr="00AE29B3">
        <w:rPr>
          <w:rFonts w:ascii="Century Gothic" w:eastAsia="Arial" w:hAnsi="Century Gothic" w:cs="Arial"/>
          <w:b/>
          <w:highlight w:val="yellow"/>
          <w:lang w:val="ca-ES"/>
        </w:rPr>
        <w:t>ió</w:t>
      </w:r>
      <w:r w:rsidRPr="00AE29B3">
        <w:rPr>
          <w:rFonts w:ascii="Century Gothic" w:eastAsia="Arial" w:hAnsi="Century Gothic" w:cs="Arial"/>
          <w:b/>
          <w:spacing w:val="3"/>
          <w:highlight w:val="yellow"/>
          <w:lang w:val="ca-ES"/>
        </w:rPr>
        <w:t xml:space="preserve"> </w:t>
      </w:r>
      <w:r w:rsidRPr="00AE29B3">
        <w:rPr>
          <w:rFonts w:ascii="Century Gothic" w:eastAsia="Arial" w:hAnsi="Century Gothic" w:cs="Arial"/>
          <w:b/>
          <w:highlight w:val="yellow"/>
          <w:lang w:val="ca-ES"/>
        </w:rPr>
        <w:t>de les</w:t>
      </w:r>
      <w:r w:rsidRPr="00AE29B3">
        <w:rPr>
          <w:rFonts w:ascii="Century Gothic" w:eastAsia="Arial" w:hAnsi="Century Gothic" w:cs="Arial"/>
          <w:b/>
          <w:spacing w:val="1"/>
          <w:highlight w:val="yellow"/>
          <w:lang w:val="ca-ES"/>
        </w:rPr>
        <w:t xml:space="preserve"> </w:t>
      </w:r>
      <w:r w:rsidRPr="00AE29B3">
        <w:rPr>
          <w:rFonts w:ascii="Century Gothic" w:eastAsia="Arial" w:hAnsi="Century Gothic" w:cs="Arial"/>
          <w:b/>
          <w:highlight w:val="yellow"/>
          <w:lang w:val="ca-ES"/>
        </w:rPr>
        <w:t>justificacions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81"/>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 xml:space="preserve">El </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estor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hagi tramitat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subvenció co</w:t>
      </w:r>
      <w:r w:rsidRPr="00AE29B3">
        <w:rPr>
          <w:rFonts w:ascii="Century Gothic" w:eastAsia="Arial" w:hAnsi="Century Gothic" w:cs="Arial"/>
          <w:spacing w:val="1"/>
          <w:lang w:val="ca-ES"/>
        </w:rPr>
        <w:t>m</w:t>
      </w:r>
      <w:r w:rsidRPr="00AE29B3">
        <w:rPr>
          <w:rFonts w:ascii="Century Gothic" w:eastAsia="Arial" w:hAnsi="Century Gothic" w:cs="Arial"/>
          <w:lang w:val="ca-ES"/>
        </w:rPr>
        <w:t>provarà</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es </w:t>
      </w:r>
      <w:r w:rsidRPr="00AE29B3">
        <w:rPr>
          <w:rFonts w:ascii="Century Gothic" w:eastAsia="Arial" w:hAnsi="Century Gothic" w:cs="Arial"/>
          <w:spacing w:val="-1"/>
          <w:lang w:val="ca-ES"/>
        </w:rPr>
        <w:t>j</w:t>
      </w:r>
      <w:r w:rsidRPr="00AE29B3">
        <w:rPr>
          <w:rFonts w:ascii="Century Gothic" w:eastAsia="Arial" w:hAnsi="Century Gothic" w:cs="Arial"/>
          <w:lang w:val="ca-ES"/>
        </w:rPr>
        <w:t>ustificacions 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resentin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els terminis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fixats i les co</w:t>
      </w:r>
      <w:r w:rsidRPr="00AE29B3">
        <w:rPr>
          <w:rFonts w:ascii="Century Gothic" w:eastAsia="Arial" w:hAnsi="Century Gothic" w:cs="Arial"/>
          <w:spacing w:val="-1"/>
          <w:lang w:val="ca-ES"/>
        </w:rPr>
        <w:t>m</w:t>
      </w:r>
      <w:r w:rsidRPr="00AE29B3">
        <w:rPr>
          <w:rFonts w:ascii="Century Gothic" w:eastAsia="Arial" w:hAnsi="Century Gothic" w:cs="Arial"/>
          <w:lang w:val="ca-ES"/>
        </w:rPr>
        <w:t>provarà</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form</w:t>
      </w:r>
      <w:r w:rsidRPr="00AE29B3">
        <w:rPr>
          <w:rFonts w:ascii="Century Gothic" w:eastAsia="Arial" w:hAnsi="Century Gothic" w:cs="Arial"/>
          <w:spacing w:val="-2"/>
          <w:lang w:val="ca-ES"/>
        </w:rPr>
        <w:t>a</w:t>
      </w:r>
      <w:r w:rsidRPr="00AE29B3">
        <w:rPr>
          <w:rFonts w:ascii="Century Gothic" w:eastAsia="Arial" w:hAnsi="Century Gothic" w:cs="Arial"/>
          <w:lang w:val="ca-ES"/>
        </w:rPr>
        <w:t>lment,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odrà requerir al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per</w:t>
      </w:r>
      <w:r w:rsidRPr="00AE29B3">
        <w:rPr>
          <w:rFonts w:ascii="Century Gothic" w:eastAsia="Arial" w:hAnsi="Century Gothic" w:cs="Arial"/>
          <w:spacing w:val="1"/>
          <w:lang w:val="ca-ES"/>
        </w:rPr>
        <w:t>q</w:t>
      </w:r>
      <w:r w:rsidRPr="00AE29B3">
        <w:rPr>
          <w:rFonts w:ascii="Century Gothic" w:eastAsia="Arial" w:hAnsi="Century Gothic" w:cs="Arial"/>
          <w:lang w:val="ca-ES"/>
        </w:rPr>
        <w:t>uè esmeni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efectes,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pleti la </w:t>
      </w:r>
      <w:r w:rsidRPr="00AE29B3">
        <w:rPr>
          <w:rFonts w:ascii="Century Gothic" w:eastAsia="Arial" w:hAnsi="Century Gothic" w:cs="Arial"/>
          <w:spacing w:val="1"/>
          <w:lang w:val="ca-ES"/>
        </w:rPr>
        <w:t>d</w:t>
      </w:r>
      <w:r w:rsidRPr="00AE29B3">
        <w:rPr>
          <w:rFonts w:ascii="Century Gothic" w:eastAsia="Arial" w:hAnsi="Century Gothic" w:cs="Arial"/>
          <w:lang w:val="ca-ES"/>
        </w:rPr>
        <w:t>ocumentació</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o a</w:t>
      </w:r>
      <w:r w:rsidRPr="00AE29B3">
        <w:rPr>
          <w:rFonts w:ascii="Century Gothic" w:eastAsia="Arial" w:hAnsi="Century Gothic" w:cs="Arial"/>
          <w:spacing w:val="-1"/>
          <w:lang w:val="ca-ES"/>
        </w:rPr>
        <w:t>m</w:t>
      </w:r>
      <w:r w:rsidRPr="00AE29B3">
        <w:rPr>
          <w:rFonts w:ascii="Century Gothic" w:eastAsia="Arial" w:hAnsi="Century Gothic" w:cs="Arial"/>
          <w:lang w:val="ca-ES"/>
        </w:rPr>
        <w:t>pliï la infor</w:t>
      </w:r>
      <w:r w:rsidRPr="00AE29B3">
        <w:rPr>
          <w:rFonts w:ascii="Century Gothic" w:eastAsia="Arial" w:hAnsi="Century Gothic" w:cs="Arial"/>
          <w:spacing w:val="1"/>
          <w:lang w:val="ca-ES"/>
        </w:rPr>
        <w:t>m</w:t>
      </w:r>
      <w:r w:rsidRPr="00AE29B3">
        <w:rPr>
          <w:rFonts w:ascii="Century Gothic" w:eastAsia="Arial" w:hAnsi="Century Gothic" w:cs="Arial"/>
          <w:lang w:val="ca-ES"/>
        </w:rPr>
        <w:t>ació. Amb això</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nalitzarà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compliment de la fin</w:t>
      </w:r>
      <w:r w:rsidRPr="00AE29B3">
        <w:rPr>
          <w:rFonts w:ascii="Century Gothic" w:eastAsia="Arial" w:hAnsi="Century Gothic" w:cs="Arial"/>
          <w:spacing w:val="1"/>
          <w:lang w:val="ca-ES"/>
        </w:rPr>
        <w:t>a</w:t>
      </w:r>
      <w:r w:rsidRPr="00AE29B3">
        <w:rPr>
          <w:rFonts w:ascii="Century Gothic" w:eastAsia="Arial" w:hAnsi="Century Gothic" w:cs="Arial"/>
          <w:lang w:val="ca-ES"/>
        </w:rPr>
        <w:t>litat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325"/>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l</w:t>
      </w:r>
      <w:r w:rsidRPr="00AE29B3">
        <w:rPr>
          <w:rFonts w:ascii="Century Gothic" w:eastAsia="Arial" w:hAnsi="Century Gothic" w:cs="Arial"/>
          <w:spacing w:val="-1"/>
          <w:lang w:val="ca-ES"/>
        </w:rPr>
        <w:t>’</w:t>
      </w:r>
      <w:r w:rsidRPr="00AE29B3">
        <w:rPr>
          <w:rFonts w:ascii="Century Gothic" w:eastAsia="Arial" w:hAnsi="Century Gothic" w:cs="Arial"/>
          <w:lang w:val="ca-ES"/>
        </w:rPr>
        <w:t>entitat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ret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ato</w:t>
      </w:r>
      <w:r w:rsidRPr="00AE29B3">
        <w:rPr>
          <w:rFonts w:ascii="Century Gothic" w:eastAsia="Arial" w:hAnsi="Century Gothic" w:cs="Arial"/>
          <w:spacing w:val="-2"/>
          <w:lang w:val="ca-ES"/>
        </w:rPr>
        <w:t>r</w:t>
      </w:r>
      <w:r w:rsidRPr="00AE29B3">
        <w:rPr>
          <w:rFonts w:ascii="Century Gothic" w:eastAsia="Arial" w:hAnsi="Century Gothic" w:cs="Arial"/>
          <w:lang w:val="ca-ES"/>
        </w:rPr>
        <w:t>gant podrà</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1"/>
          <w:lang w:val="ca-ES"/>
        </w:rPr>
        <w:t>m</w:t>
      </w:r>
      <w:r w:rsidRPr="00AE29B3">
        <w:rPr>
          <w:rFonts w:ascii="Century Gothic" w:eastAsia="Arial" w:hAnsi="Century Gothic" w:cs="Arial"/>
          <w:lang w:val="ca-ES"/>
        </w:rPr>
        <w:t>provar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el valor de mer</w:t>
      </w:r>
      <w:r w:rsidRPr="00AE29B3">
        <w:rPr>
          <w:rFonts w:ascii="Century Gothic" w:eastAsia="Arial" w:hAnsi="Century Gothic" w:cs="Arial"/>
          <w:spacing w:val="-1"/>
          <w:lang w:val="ca-ES"/>
        </w:rPr>
        <w:t>c</w:t>
      </w:r>
      <w:r w:rsidRPr="00AE29B3">
        <w:rPr>
          <w:rFonts w:ascii="Century Gothic" w:eastAsia="Arial" w:hAnsi="Century Gothic" w:cs="Arial"/>
          <w:lang w:val="ca-ES"/>
        </w:rPr>
        <w: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espeses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ubvencionades,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u</w:t>
      </w:r>
      <w:r w:rsidRPr="00AE29B3">
        <w:rPr>
          <w:rFonts w:ascii="Century Gothic" w:eastAsia="Arial" w:hAnsi="Century Gothic" w:cs="Arial"/>
          <w:spacing w:val="-2"/>
          <w:lang w:val="ca-ES"/>
        </w:rPr>
        <w:t>t</w:t>
      </w:r>
      <w:r w:rsidRPr="00AE29B3">
        <w:rPr>
          <w:rFonts w:ascii="Century Gothic" w:eastAsia="Arial" w:hAnsi="Century Gothic" w:cs="Arial"/>
          <w:lang w:val="ca-ES"/>
        </w:rPr>
        <w:t>ilitzant els crite</w:t>
      </w:r>
      <w:r w:rsidRPr="00AE29B3">
        <w:rPr>
          <w:rFonts w:ascii="Century Gothic" w:eastAsia="Arial" w:hAnsi="Century Gothic" w:cs="Arial"/>
          <w:spacing w:val="1"/>
          <w:lang w:val="ca-ES"/>
        </w:rPr>
        <w:t>r</w:t>
      </w:r>
      <w:r w:rsidRPr="00AE29B3">
        <w:rPr>
          <w:rFonts w:ascii="Century Gothic" w:eastAsia="Arial" w:hAnsi="Century Gothic" w:cs="Arial"/>
          <w:lang w:val="ca-ES"/>
        </w:rPr>
        <w:t>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as</w:t>
      </w:r>
      <w:r w:rsidRPr="00AE29B3">
        <w:rPr>
          <w:rFonts w:ascii="Century Gothic" w:eastAsia="Arial" w:hAnsi="Century Gothic" w:cs="Arial"/>
          <w:spacing w:val="-1"/>
          <w:lang w:val="ca-ES"/>
        </w:rPr>
        <w:t>s</w:t>
      </w:r>
      <w:r w:rsidRPr="00AE29B3">
        <w:rPr>
          <w:rFonts w:ascii="Century Gothic" w:eastAsia="Arial" w:hAnsi="Century Gothic" w:cs="Arial"/>
          <w:lang w:val="ca-ES"/>
        </w:rPr>
        <w:t>e</w:t>
      </w:r>
      <w:r w:rsidRPr="00AE29B3">
        <w:rPr>
          <w:rFonts w:ascii="Century Gothic" w:eastAsia="Arial" w:hAnsi="Century Gothic" w:cs="Arial"/>
          <w:spacing w:val="3"/>
          <w:lang w:val="ca-ES"/>
        </w:rPr>
        <w:t>n</w:t>
      </w:r>
      <w:r w:rsidRPr="00AE29B3">
        <w:rPr>
          <w:rFonts w:ascii="Century Gothic" w:eastAsia="Arial" w:hAnsi="Century Gothic" w:cs="Arial"/>
          <w:lang w:val="ca-ES"/>
        </w:rPr>
        <w:t>yalats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2"/>
          <w:lang w:val="ca-ES"/>
        </w:rPr>
        <w:t>l</w:t>
      </w:r>
      <w:r w:rsidRPr="00AE29B3">
        <w:rPr>
          <w:rFonts w:ascii="Century Gothic" w:eastAsia="Arial" w:hAnsi="Century Gothic" w:cs="Arial"/>
          <w:lang w:val="ca-ES"/>
        </w:rPr>
        <w:t>’art.</w:t>
      </w: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spacing w:val="-1"/>
          <w:lang w:val="ca-ES"/>
        </w:rPr>
        <w:t>3</w:t>
      </w:r>
      <w:r w:rsidRPr="00AE29B3">
        <w:rPr>
          <w:rFonts w:ascii="Century Gothic" w:eastAsia="Arial" w:hAnsi="Century Gothic" w:cs="Arial"/>
          <w:lang w:val="ca-ES"/>
        </w:rPr>
        <w:t>3</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LGS.</w:t>
      </w:r>
    </w:p>
    <w:p w:rsidR="008E31C6" w:rsidRPr="00AE29B3" w:rsidRDefault="008E31C6" w:rsidP="00205895">
      <w:pPr>
        <w:spacing w:before="16" w:line="260" w:lineRule="exact"/>
        <w:jc w:val="both"/>
        <w:rPr>
          <w:rFonts w:ascii="Century Gothic" w:eastAsia="Times New Roman" w:hAnsi="Century Gothic"/>
          <w:lang w:val="ca-ES"/>
        </w:rPr>
      </w:pPr>
    </w:p>
    <w:p w:rsidR="004A01E0" w:rsidRDefault="008E31C6" w:rsidP="004A01E0">
      <w:pPr>
        <w:ind w:left="104" w:right="175"/>
        <w:jc w:val="both"/>
        <w:rPr>
          <w:rFonts w:ascii="Century Gothic" w:eastAsia="Arial" w:hAnsi="Century Gothic" w:cs="Arial"/>
          <w:b/>
          <w:spacing w:val="-1"/>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l</w:t>
      </w:r>
      <w:r w:rsidRPr="00AE29B3">
        <w:rPr>
          <w:rFonts w:ascii="Century Gothic" w:eastAsia="Arial" w:hAnsi="Century Gothic" w:cs="Arial"/>
          <w:spacing w:val="-1"/>
          <w:lang w:val="ca-ES"/>
        </w:rPr>
        <w:t>’</w:t>
      </w:r>
      <w:r w:rsidRPr="00AE29B3">
        <w:rPr>
          <w:rFonts w:ascii="Century Gothic" w:eastAsia="Arial" w:hAnsi="Century Gothic" w:cs="Arial"/>
          <w:lang w:val="ca-ES"/>
        </w:rPr>
        <w:t>entitat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ret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ato</w:t>
      </w:r>
      <w:r w:rsidRPr="00AE29B3">
        <w:rPr>
          <w:rFonts w:ascii="Century Gothic" w:eastAsia="Arial" w:hAnsi="Century Gothic" w:cs="Arial"/>
          <w:spacing w:val="-2"/>
          <w:lang w:val="ca-ES"/>
        </w:rPr>
        <w:t>r</w:t>
      </w:r>
      <w:r w:rsidRPr="00AE29B3">
        <w:rPr>
          <w:rFonts w:ascii="Century Gothic" w:eastAsia="Arial" w:hAnsi="Century Gothic" w:cs="Arial"/>
          <w:lang w:val="ca-ES"/>
        </w:rPr>
        <w:t>gant podrà</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1"/>
          <w:lang w:val="ca-ES"/>
        </w:rPr>
        <w:t>m</w:t>
      </w:r>
      <w:r w:rsidRPr="00AE29B3">
        <w:rPr>
          <w:rFonts w:ascii="Century Gothic" w:eastAsia="Arial" w:hAnsi="Century Gothic" w:cs="Arial"/>
          <w:lang w:val="ca-ES"/>
        </w:rPr>
        <w:t>provar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di</w:t>
      </w:r>
      <w:r w:rsidRPr="00AE29B3">
        <w:rPr>
          <w:rFonts w:ascii="Century Gothic" w:eastAsia="Arial" w:hAnsi="Century Gothic" w:cs="Arial"/>
          <w:spacing w:val="-1"/>
          <w:lang w:val="ca-ES"/>
        </w:rPr>
        <w:t>r</w:t>
      </w:r>
      <w:r w:rsidRPr="00AE29B3">
        <w:rPr>
          <w:rFonts w:ascii="Century Gothic" w:eastAsia="Arial" w:hAnsi="Century Gothic" w:cs="Arial"/>
          <w:lang w:val="ca-ES"/>
        </w:rPr>
        <w:t xml:space="preserve">ectament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’execució de </w:t>
      </w:r>
      <w:r w:rsidRPr="00AE29B3">
        <w:rPr>
          <w:rFonts w:ascii="Century Gothic" w:eastAsia="Arial" w:hAnsi="Century Gothic" w:cs="Arial"/>
          <w:spacing w:val="1"/>
          <w:lang w:val="ca-ES"/>
        </w:rPr>
        <w:t>l</w:t>
      </w:r>
      <w:r w:rsidRPr="00AE29B3">
        <w:rPr>
          <w:rFonts w:ascii="Century Gothic" w:eastAsia="Arial" w:hAnsi="Century Gothic" w:cs="Arial"/>
          <w:lang w:val="ca-ES"/>
        </w:rPr>
        <w:t>’obra o activitat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subvenci</w:t>
      </w:r>
      <w:r w:rsidRPr="00AE29B3">
        <w:rPr>
          <w:rFonts w:ascii="Century Gothic" w:eastAsia="Arial" w:hAnsi="Century Gothic" w:cs="Arial"/>
          <w:spacing w:val="-1"/>
          <w:lang w:val="ca-ES"/>
        </w:rPr>
        <w:t>o</w:t>
      </w:r>
      <w:r w:rsidRPr="00AE29B3">
        <w:rPr>
          <w:rFonts w:ascii="Century Gothic" w:eastAsia="Arial" w:hAnsi="Century Gothic" w:cs="Arial"/>
          <w:lang w:val="ca-ES"/>
        </w:rPr>
        <w:t>nada, ja s</w:t>
      </w:r>
      <w:r w:rsidRPr="00AE29B3">
        <w:rPr>
          <w:rFonts w:ascii="Century Gothic" w:eastAsia="Arial" w:hAnsi="Century Gothic" w:cs="Arial"/>
          <w:spacing w:val="1"/>
          <w:lang w:val="ca-ES"/>
        </w:rPr>
        <w:t>i</w:t>
      </w:r>
      <w:r w:rsidRPr="00AE29B3">
        <w:rPr>
          <w:rFonts w:ascii="Century Gothic" w:eastAsia="Arial" w:hAnsi="Century Gothic" w:cs="Arial"/>
          <w:lang w:val="ca-ES"/>
        </w:rPr>
        <w:t>gui mitj</w:t>
      </w:r>
      <w:r w:rsidRPr="00AE29B3">
        <w:rPr>
          <w:rFonts w:ascii="Century Gothic" w:eastAsia="Arial" w:hAnsi="Century Gothic" w:cs="Arial"/>
          <w:spacing w:val="1"/>
          <w:lang w:val="ca-ES"/>
        </w:rPr>
        <w:t>a</w:t>
      </w:r>
      <w:r w:rsidRPr="00AE29B3">
        <w:rPr>
          <w:rFonts w:ascii="Century Gothic" w:eastAsia="Arial" w:hAnsi="Century Gothic" w:cs="Arial"/>
          <w:lang w:val="ca-ES"/>
        </w:rPr>
        <w:t>nçant personal propi,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b</w:t>
      </w:r>
      <w:r w:rsidRPr="00AE29B3">
        <w:rPr>
          <w:rFonts w:ascii="Century Gothic" w:eastAsia="Arial" w:hAnsi="Century Gothic" w:cs="Arial"/>
          <w:lang w:val="ca-ES"/>
        </w:rPr>
        <w:t>é,</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través d</w:t>
      </w:r>
      <w:r w:rsidRPr="00AE29B3">
        <w:rPr>
          <w:rFonts w:ascii="Century Gothic" w:eastAsia="Arial" w:hAnsi="Century Gothic" w:cs="Arial"/>
          <w:spacing w:val="-1"/>
          <w:lang w:val="ca-ES"/>
        </w:rPr>
        <w:t>’</w:t>
      </w:r>
      <w:r w:rsidRPr="00AE29B3">
        <w:rPr>
          <w:rFonts w:ascii="Century Gothic" w:eastAsia="Arial" w:hAnsi="Century Gothic" w:cs="Arial"/>
          <w:lang w:val="ca-ES"/>
        </w:rPr>
        <w:t>empreses contractades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quest efecte.</w:t>
      </w:r>
    </w:p>
    <w:p w:rsidR="004A01E0" w:rsidRDefault="004A01E0" w:rsidP="004A01E0">
      <w:pPr>
        <w:ind w:left="104" w:right="175"/>
        <w:jc w:val="both"/>
        <w:rPr>
          <w:rFonts w:ascii="Century Gothic" w:eastAsia="Arial" w:hAnsi="Century Gothic" w:cs="Arial"/>
          <w:b/>
          <w:lang w:val="ca-ES"/>
        </w:rPr>
      </w:pPr>
    </w:p>
    <w:p w:rsidR="008E31C6" w:rsidRPr="00AE29B3" w:rsidRDefault="004A01E0" w:rsidP="004A01E0">
      <w:pPr>
        <w:ind w:left="104" w:right="175"/>
        <w:jc w:val="both"/>
        <w:rPr>
          <w:rFonts w:ascii="Century Gothic" w:eastAsia="Arial" w:hAnsi="Century Gothic" w:cs="Arial"/>
          <w:lang w:val="ca-ES"/>
        </w:rPr>
      </w:pPr>
      <w:r>
        <w:rPr>
          <w:rFonts w:ascii="Century Gothic" w:eastAsia="Arial" w:hAnsi="Century Gothic" w:cs="Arial"/>
          <w:b/>
          <w:lang w:val="ca-ES"/>
        </w:rPr>
        <w:t>2</w:t>
      </w:r>
      <w:r w:rsidR="008E31C6" w:rsidRPr="00AE29B3">
        <w:rPr>
          <w:rFonts w:ascii="Century Gothic" w:eastAsia="Arial" w:hAnsi="Century Gothic" w:cs="Arial"/>
          <w:b/>
          <w:lang w:val="ca-ES"/>
        </w:rPr>
        <w:t>1a.</w:t>
      </w:r>
      <w:r w:rsidR="008E31C6" w:rsidRPr="00AE29B3">
        <w:rPr>
          <w:rFonts w:ascii="Century Gothic" w:eastAsia="Arial" w:hAnsi="Century Gothic" w:cs="Arial"/>
          <w:b/>
          <w:spacing w:val="2"/>
          <w:lang w:val="ca-ES"/>
        </w:rPr>
        <w:t xml:space="preserve"> </w:t>
      </w:r>
      <w:r w:rsidR="008E31C6" w:rsidRPr="00AE29B3">
        <w:rPr>
          <w:rFonts w:ascii="Century Gothic" w:eastAsia="Arial" w:hAnsi="Century Gothic" w:cs="Arial"/>
          <w:b/>
          <w:lang w:val="ca-ES"/>
        </w:rPr>
        <w:t>Subcontract</w:t>
      </w:r>
      <w:r w:rsidR="008E31C6" w:rsidRPr="00AE29B3">
        <w:rPr>
          <w:rFonts w:ascii="Century Gothic" w:eastAsia="Arial" w:hAnsi="Century Gothic" w:cs="Arial"/>
          <w:b/>
          <w:spacing w:val="-2"/>
          <w:lang w:val="ca-ES"/>
        </w:rPr>
        <w:t>a</w:t>
      </w:r>
      <w:r w:rsidR="008E31C6" w:rsidRPr="00AE29B3">
        <w:rPr>
          <w:rFonts w:ascii="Century Gothic" w:eastAsia="Arial" w:hAnsi="Century Gothic" w:cs="Arial"/>
          <w:b/>
          <w:lang w:val="ca-ES"/>
        </w:rPr>
        <w:t>ció</w:t>
      </w:r>
      <w:r w:rsidR="008E31C6" w:rsidRPr="00AE29B3">
        <w:rPr>
          <w:rFonts w:ascii="Century Gothic" w:eastAsia="Arial" w:hAnsi="Century Gothic" w:cs="Arial"/>
          <w:b/>
          <w:spacing w:val="1"/>
          <w:lang w:val="ca-ES"/>
        </w:rPr>
        <w:t xml:space="preserve"> </w:t>
      </w:r>
      <w:r w:rsidR="008E31C6" w:rsidRPr="00AE29B3">
        <w:rPr>
          <w:rFonts w:ascii="Century Gothic" w:eastAsia="Arial" w:hAnsi="Century Gothic" w:cs="Arial"/>
          <w:b/>
          <w:lang w:val="ca-ES"/>
        </w:rPr>
        <w:t>d’act</w:t>
      </w:r>
      <w:r w:rsidR="008E31C6" w:rsidRPr="00AE29B3">
        <w:rPr>
          <w:rFonts w:ascii="Century Gothic" w:eastAsia="Arial" w:hAnsi="Century Gothic" w:cs="Arial"/>
          <w:b/>
          <w:spacing w:val="1"/>
          <w:lang w:val="ca-ES"/>
        </w:rPr>
        <w:t>i</w:t>
      </w:r>
      <w:r w:rsidR="008E31C6" w:rsidRPr="00AE29B3">
        <w:rPr>
          <w:rFonts w:ascii="Century Gothic" w:eastAsia="Arial" w:hAnsi="Century Gothic" w:cs="Arial"/>
          <w:b/>
          <w:lang w:val="ca-ES"/>
        </w:rPr>
        <w:t>v</w:t>
      </w:r>
      <w:r w:rsidR="008E31C6" w:rsidRPr="00AE29B3">
        <w:rPr>
          <w:rFonts w:ascii="Century Gothic" w:eastAsia="Arial" w:hAnsi="Century Gothic" w:cs="Arial"/>
          <w:b/>
          <w:spacing w:val="-4"/>
          <w:lang w:val="ca-ES"/>
        </w:rPr>
        <w:t>i</w:t>
      </w:r>
      <w:r w:rsidR="008E31C6" w:rsidRPr="00AE29B3">
        <w:rPr>
          <w:rFonts w:ascii="Century Gothic" w:eastAsia="Arial" w:hAnsi="Century Gothic" w:cs="Arial"/>
          <w:b/>
          <w:lang w:val="ca-ES"/>
        </w:rPr>
        <w:t>tats</w:t>
      </w:r>
      <w:r w:rsidR="008E31C6" w:rsidRPr="00AE29B3">
        <w:rPr>
          <w:rFonts w:ascii="Century Gothic" w:eastAsia="Arial" w:hAnsi="Century Gothic" w:cs="Arial"/>
          <w:b/>
          <w:spacing w:val="5"/>
          <w:lang w:val="ca-ES"/>
        </w:rPr>
        <w:t xml:space="preserve"> </w:t>
      </w:r>
      <w:r w:rsidR="008E31C6" w:rsidRPr="00AE29B3">
        <w:rPr>
          <w:rFonts w:ascii="Century Gothic" w:eastAsia="Arial" w:hAnsi="Century Gothic" w:cs="Arial"/>
          <w:b/>
          <w:lang w:val="ca-ES"/>
        </w:rPr>
        <w:t>sub</w:t>
      </w:r>
      <w:r w:rsidR="008E31C6" w:rsidRPr="00AE29B3">
        <w:rPr>
          <w:rFonts w:ascii="Century Gothic" w:eastAsia="Arial" w:hAnsi="Century Gothic" w:cs="Arial"/>
          <w:b/>
          <w:spacing w:val="-5"/>
          <w:lang w:val="ca-ES"/>
        </w:rPr>
        <w:t>v</w:t>
      </w:r>
      <w:r w:rsidR="008E31C6" w:rsidRPr="00AE29B3">
        <w:rPr>
          <w:rFonts w:ascii="Century Gothic" w:eastAsia="Arial" w:hAnsi="Century Gothic" w:cs="Arial"/>
          <w:b/>
          <w:lang w:val="ca-ES"/>
        </w:rPr>
        <w:t>en</w:t>
      </w:r>
      <w:r w:rsidR="008E31C6" w:rsidRPr="00AE29B3">
        <w:rPr>
          <w:rFonts w:ascii="Century Gothic" w:eastAsia="Arial" w:hAnsi="Century Gothic" w:cs="Arial"/>
          <w:b/>
          <w:spacing w:val="2"/>
          <w:lang w:val="ca-ES"/>
        </w:rPr>
        <w:t>c</w:t>
      </w:r>
      <w:r w:rsidR="008E31C6" w:rsidRPr="00AE29B3">
        <w:rPr>
          <w:rFonts w:ascii="Century Gothic" w:eastAsia="Arial" w:hAnsi="Century Gothic" w:cs="Arial"/>
          <w:b/>
          <w:lang w:val="ca-ES"/>
        </w:rPr>
        <w:t>ionades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7"/>
        <w:jc w:val="both"/>
        <w:rPr>
          <w:rFonts w:ascii="Century Gothic" w:eastAsia="Arial" w:hAnsi="Century Gothic" w:cs="Arial"/>
          <w:lang w:val="ca-ES"/>
        </w:rPr>
      </w:pPr>
      <w:r w:rsidRPr="00AE29B3">
        <w:rPr>
          <w:rFonts w:ascii="Century Gothic" w:eastAsia="Arial" w:hAnsi="Century Gothic" w:cs="Arial"/>
          <w:spacing w:val="-2"/>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de subvenc</w:t>
      </w:r>
      <w:r w:rsidRPr="00AE29B3">
        <w:rPr>
          <w:rFonts w:ascii="Century Gothic" w:eastAsia="Arial" w:hAnsi="Century Gothic" w:cs="Arial"/>
          <w:spacing w:val="1"/>
          <w:lang w:val="ca-ES"/>
        </w:rPr>
        <w:t>i</w:t>
      </w:r>
      <w:r w:rsidRPr="00AE29B3">
        <w:rPr>
          <w:rFonts w:ascii="Century Gothic" w:eastAsia="Arial" w:hAnsi="Century Gothic" w:cs="Arial"/>
          <w:lang w:val="ca-ES"/>
        </w:rPr>
        <w:t>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activitats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odrà subcontractar l</w:t>
      </w:r>
      <w:r w:rsidRPr="00AE29B3">
        <w:rPr>
          <w:rFonts w:ascii="Century Gothic" w:eastAsia="Arial" w:hAnsi="Century Gothic" w:cs="Arial"/>
          <w:spacing w:val="1"/>
          <w:lang w:val="ca-ES"/>
        </w:rPr>
        <w:t>’</w:t>
      </w:r>
      <w:r w:rsidRPr="00AE29B3">
        <w:rPr>
          <w:rFonts w:ascii="Century Gothic" w:eastAsia="Arial" w:hAnsi="Century Gothic" w:cs="Arial"/>
          <w:lang w:val="ca-ES"/>
        </w:rPr>
        <w:t>execució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total o </w:t>
      </w:r>
      <w:r w:rsidRPr="00AE29B3">
        <w:rPr>
          <w:rFonts w:ascii="Century Gothic" w:eastAsia="Arial" w:hAnsi="Century Gothic" w:cs="Arial"/>
          <w:spacing w:val="-1"/>
          <w:lang w:val="ca-ES"/>
        </w:rPr>
        <w:t>p</w:t>
      </w:r>
      <w:r w:rsidRPr="00AE29B3">
        <w:rPr>
          <w:rFonts w:ascii="Century Gothic" w:eastAsia="Arial" w:hAnsi="Century Gothic" w:cs="Arial"/>
          <w:lang w:val="ca-ES"/>
        </w:rPr>
        <w:t>arcial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onstitueix</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’objecte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subvenció, de confor</w:t>
      </w:r>
      <w:r w:rsidRPr="00AE29B3">
        <w:rPr>
          <w:rFonts w:ascii="Century Gothic" w:eastAsia="Arial" w:hAnsi="Century Gothic" w:cs="Arial"/>
          <w:spacing w:val="1"/>
          <w:lang w:val="ca-ES"/>
        </w:rPr>
        <w:t>m</w:t>
      </w:r>
      <w:r w:rsidRPr="00AE29B3">
        <w:rPr>
          <w:rFonts w:ascii="Century Gothic" w:eastAsia="Arial" w:hAnsi="Century Gothic" w:cs="Arial"/>
          <w:lang w:val="ca-ES"/>
        </w:rPr>
        <w:t>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amb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w:t>
      </w:r>
      <w:r w:rsidRPr="00AE29B3">
        <w:rPr>
          <w:rFonts w:ascii="Century Gothic" w:eastAsia="Arial" w:hAnsi="Century Gothic" w:cs="Arial"/>
          <w:spacing w:val="-1"/>
          <w:lang w:val="ca-ES"/>
        </w:rPr>
        <w:t>q</w:t>
      </w:r>
      <w:r w:rsidRPr="00AE29B3">
        <w:rPr>
          <w:rFonts w:ascii="Century Gothic" w:eastAsia="Arial" w:hAnsi="Century Gothic" w:cs="Arial"/>
          <w:lang w:val="ca-ES"/>
        </w:rPr>
        <w:t>ue preveu</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’art.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2</w:t>
      </w:r>
      <w:r w:rsidRPr="00AE29B3">
        <w:rPr>
          <w:rFonts w:ascii="Century Gothic" w:eastAsia="Arial" w:hAnsi="Century Gothic" w:cs="Arial"/>
          <w:lang w:val="ca-ES"/>
        </w:rPr>
        <w:t>9</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LGS.</w:t>
      </w:r>
    </w:p>
    <w:p w:rsidR="008E31C6" w:rsidRPr="00AE29B3" w:rsidRDefault="008E31C6" w:rsidP="00205895">
      <w:pPr>
        <w:spacing w:before="3" w:line="120" w:lineRule="exact"/>
        <w:jc w:val="both"/>
        <w:rPr>
          <w:rFonts w:ascii="Century Gothic" w:eastAsia="Times New Roman" w:hAnsi="Century Gothic"/>
          <w:lang w:val="ca-ES"/>
        </w:rPr>
      </w:pPr>
    </w:p>
    <w:p w:rsidR="008E31C6" w:rsidRPr="00AE29B3" w:rsidRDefault="008E31C6" w:rsidP="00205895">
      <w:pPr>
        <w:spacing w:line="20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T</w:t>
      </w:r>
      <w:r w:rsidRPr="00AE29B3">
        <w:rPr>
          <w:rFonts w:ascii="Century Gothic" w:eastAsia="Arial" w:hAnsi="Century Gothic" w:cs="Arial"/>
          <w:b/>
          <w:lang w:val="ca-ES"/>
        </w:rPr>
        <w:t>ÍT</w:t>
      </w:r>
      <w:r w:rsidRPr="00AE29B3">
        <w:rPr>
          <w:rFonts w:ascii="Century Gothic" w:eastAsia="Arial" w:hAnsi="Century Gothic" w:cs="Arial"/>
          <w:b/>
          <w:spacing w:val="-1"/>
          <w:lang w:val="ca-ES"/>
        </w:rPr>
        <w:t>O</w:t>
      </w:r>
      <w:r w:rsidRPr="00AE29B3">
        <w:rPr>
          <w:rFonts w:ascii="Century Gothic" w:eastAsia="Arial" w:hAnsi="Century Gothic" w:cs="Arial"/>
          <w:b/>
          <w:lang w:val="ca-ES"/>
        </w:rPr>
        <w:t>L III</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u w:val="single"/>
          <w:lang w:val="ca-ES"/>
        </w:rPr>
      </w:pPr>
      <w:r w:rsidRPr="00AE29B3">
        <w:rPr>
          <w:rFonts w:ascii="Century Gothic" w:eastAsia="Arial" w:hAnsi="Century Gothic" w:cs="Arial"/>
          <w:b/>
          <w:spacing w:val="-1"/>
          <w:u w:val="single"/>
          <w:lang w:val="ca-ES"/>
        </w:rPr>
        <w:t>N</w:t>
      </w:r>
      <w:r w:rsidRPr="00AE29B3">
        <w:rPr>
          <w:rFonts w:ascii="Century Gothic" w:eastAsia="Arial" w:hAnsi="Century Gothic" w:cs="Arial"/>
          <w:b/>
          <w:u w:val="single"/>
          <w:lang w:val="ca-ES"/>
        </w:rPr>
        <w:t>UL·LI</w:t>
      </w:r>
      <w:r w:rsidRPr="00AE29B3">
        <w:rPr>
          <w:rFonts w:ascii="Century Gothic" w:eastAsia="Arial" w:hAnsi="Century Gothic" w:cs="Arial"/>
          <w:b/>
          <w:spacing w:val="-1"/>
          <w:u w:val="single"/>
          <w:lang w:val="ca-ES"/>
        </w:rPr>
        <w:t>T</w:t>
      </w:r>
      <w:r w:rsidRPr="00AE29B3">
        <w:rPr>
          <w:rFonts w:ascii="Century Gothic" w:eastAsia="Arial" w:hAnsi="Century Gothic" w:cs="Arial"/>
          <w:b/>
          <w:spacing w:val="-7"/>
          <w:u w:val="single"/>
          <w:lang w:val="ca-ES"/>
        </w:rPr>
        <w:t>A</w:t>
      </w:r>
      <w:r w:rsidRPr="00AE29B3">
        <w:rPr>
          <w:rFonts w:ascii="Century Gothic" w:eastAsia="Arial" w:hAnsi="Century Gothic" w:cs="Arial"/>
          <w:b/>
          <w:spacing w:val="-1"/>
          <w:u w:val="single"/>
          <w:lang w:val="ca-ES"/>
        </w:rPr>
        <w:t>T</w:t>
      </w:r>
      <w:r w:rsidRPr="00AE29B3">
        <w:rPr>
          <w:rFonts w:ascii="Century Gothic" w:eastAsia="Arial" w:hAnsi="Century Gothic" w:cs="Arial"/>
          <w:b/>
          <w:u w:val="single"/>
          <w:lang w:val="ca-ES"/>
        </w:rPr>
        <w:t>,</w:t>
      </w:r>
      <w:r w:rsidRPr="00AE29B3">
        <w:rPr>
          <w:rFonts w:ascii="Century Gothic" w:eastAsia="Arial" w:hAnsi="Century Gothic" w:cs="Arial"/>
          <w:b/>
          <w:spacing w:val="-9"/>
          <w:u w:val="single"/>
          <w:lang w:val="ca-ES"/>
        </w:rPr>
        <w:t xml:space="preserve"> </w:t>
      </w:r>
      <w:r w:rsidRPr="00AE29B3">
        <w:rPr>
          <w:rFonts w:ascii="Century Gothic" w:eastAsia="Arial" w:hAnsi="Century Gothic" w:cs="Arial"/>
          <w:b/>
          <w:u w:val="single"/>
          <w:lang w:val="ca-ES"/>
        </w:rPr>
        <w:t>REVISIÓ I</w:t>
      </w:r>
      <w:r w:rsidRPr="00AE29B3">
        <w:rPr>
          <w:rFonts w:ascii="Century Gothic" w:eastAsia="Arial" w:hAnsi="Century Gothic" w:cs="Arial"/>
          <w:b/>
          <w:spacing w:val="1"/>
          <w:u w:val="single"/>
          <w:lang w:val="ca-ES"/>
        </w:rPr>
        <w:t xml:space="preserve"> </w:t>
      </w:r>
      <w:r w:rsidRPr="00AE29B3">
        <w:rPr>
          <w:rFonts w:ascii="Century Gothic" w:eastAsia="Arial" w:hAnsi="Century Gothic" w:cs="Arial"/>
          <w:b/>
          <w:u w:val="single"/>
          <w:lang w:val="ca-ES"/>
        </w:rPr>
        <w:t>REINTEG</w:t>
      </w:r>
      <w:r w:rsidRPr="00AE29B3">
        <w:rPr>
          <w:rFonts w:ascii="Century Gothic" w:eastAsia="Arial" w:hAnsi="Century Gothic" w:cs="Arial"/>
          <w:b/>
          <w:spacing w:val="-1"/>
          <w:u w:val="single"/>
          <w:lang w:val="ca-ES"/>
        </w:rPr>
        <w:t>R</w:t>
      </w:r>
      <w:r w:rsidRPr="00AE29B3">
        <w:rPr>
          <w:rFonts w:ascii="Century Gothic" w:eastAsia="Arial" w:hAnsi="Century Gothic" w:cs="Arial"/>
          <w:b/>
          <w:spacing w:val="-9"/>
          <w:u w:val="single"/>
          <w:lang w:val="ca-ES"/>
        </w:rPr>
        <w:t>A</w:t>
      </w:r>
      <w:r w:rsidRPr="00AE29B3">
        <w:rPr>
          <w:rFonts w:ascii="Century Gothic" w:eastAsia="Arial" w:hAnsi="Century Gothic" w:cs="Arial"/>
          <w:b/>
          <w:spacing w:val="2"/>
          <w:u w:val="single"/>
          <w:lang w:val="ca-ES"/>
        </w:rPr>
        <w:t>ME</w:t>
      </w:r>
      <w:r w:rsidRPr="00AE29B3">
        <w:rPr>
          <w:rFonts w:ascii="Century Gothic" w:eastAsia="Arial" w:hAnsi="Century Gothic" w:cs="Arial"/>
          <w:b/>
          <w:spacing w:val="3"/>
          <w:u w:val="single"/>
          <w:lang w:val="ca-ES"/>
        </w:rPr>
        <w:t>N</w:t>
      </w:r>
      <w:r w:rsidRPr="00AE29B3">
        <w:rPr>
          <w:rFonts w:ascii="Century Gothic" w:eastAsia="Arial" w:hAnsi="Century Gothic" w:cs="Arial"/>
          <w:b/>
          <w:u w:val="single"/>
          <w:lang w:val="ca-ES"/>
        </w:rPr>
        <w:t>T</w:t>
      </w:r>
      <w:r w:rsidRPr="00AE29B3">
        <w:rPr>
          <w:rFonts w:ascii="Century Gothic" w:eastAsia="Arial" w:hAnsi="Century Gothic" w:cs="Arial"/>
          <w:b/>
          <w:spacing w:val="3"/>
          <w:u w:val="single"/>
          <w:lang w:val="ca-ES"/>
        </w:rPr>
        <w:t xml:space="preserve"> </w:t>
      </w:r>
      <w:r w:rsidRPr="00AE29B3">
        <w:rPr>
          <w:rFonts w:ascii="Century Gothic" w:eastAsia="Arial" w:hAnsi="Century Gothic" w:cs="Arial"/>
          <w:b/>
          <w:u w:val="single"/>
          <w:lang w:val="ca-ES"/>
        </w:rPr>
        <w:t>DE LES</w:t>
      </w:r>
      <w:r w:rsidRPr="00AE29B3">
        <w:rPr>
          <w:rFonts w:ascii="Century Gothic" w:eastAsia="Arial" w:hAnsi="Century Gothic" w:cs="Arial"/>
          <w:b/>
          <w:spacing w:val="1"/>
          <w:u w:val="single"/>
          <w:lang w:val="ca-ES"/>
        </w:rPr>
        <w:t xml:space="preserve"> </w:t>
      </w:r>
      <w:r w:rsidRPr="00AE29B3">
        <w:rPr>
          <w:rFonts w:ascii="Century Gothic" w:eastAsia="Arial" w:hAnsi="Century Gothic" w:cs="Arial"/>
          <w:b/>
          <w:spacing w:val="-2"/>
          <w:u w:val="single"/>
          <w:lang w:val="ca-ES"/>
        </w:rPr>
        <w:t>S</w:t>
      </w:r>
      <w:r w:rsidRPr="00AE29B3">
        <w:rPr>
          <w:rFonts w:ascii="Century Gothic" w:eastAsia="Arial" w:hAnsi="Century Gothic" w:cs="Arial"/>
          <w:b/>
          <w:u w:val="single"/>
          <w:lang w:val="ca-ES"/>
        </w:rPr>
        <w:t>UBVENCIONS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2</w:t>
      </w:r>
      <w:r w:rsidRPr="00AE29B3">
        <w:rPr>
          <w:rFonts w:ascii="Century Gothic" w:eastAsia="Arial" w:hAnsi="Century Gothic" w:cs="Arial"/>
          <w:b/>
          <w:lang w:val="ca-ES"/>
        </w:rPr>
        <w:t>2a.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Nul·litat</w:t>
      </w:r>
      <w:r w:rsidRPr="00AE29B3">
        <w:rPr>
          <w:rFonts w:ascii="Century Gothic" w:eastAsia="Arial" w:hAnsi="Century Gothic" w:cs="Arial"/>
          <w:b/>
          <w:spacing w:val="-18"/>
          <w:lang w:val="ca-ES"/>
        </w:rPr>
        <w:t xml:space="preserve"> </w:t>
      </w:r>
      <w:r w:rsidRPr="00AE29B3">
        <w:rPr>
          <w:rFonts w:ascii="Century Gothic" w:eastAsia="Arial" w:hAnsi="Century Gothic" w:cs="Arial"/>
          <w:b/>
          <w:lang w:val="ca-ES"/>
        </w:rPr>
        <w:t>de</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l</w:t>
      </w:r>
      <w:r w:rsidRPr="00AE29B3">
        <w:rPr>
          <w:rFonts w:ascii="Century Gothic" w:eastAsia="Arial" w:hAnsi="Century Gothic" w:cs="Arial"/>
          <w:b/>
          <w:spacing w:val="-2"/>
          <w:lang w:val="ca-ES"/>
        </w:rPr>
        <w:t>e</w:t>
      </w:r>
      <w:r w:rsidRPr="00AE29B3">
        <w:rPr>
          <w:rFonts w:ascii="Century Gothic" w:eastAsia="Arial" w:hAnsi="Century Gothic" w:cs="Arial"/>
          <w:b/>
          <w:lang w:val="ca-ES"/>
        </w:rPr>
        <w:t>s</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r</w:t>
      </w:r>
      <w:r w:rsidRPr="00AE29B3">
        <w:rPr>
          <w:rFonts w:ascii="Century Gothic" w:eastAsia="Arial" w:hAnsi="Century Gothic" w:cs="Arial"/>
          <w:b/>
          <w:lang w:val="ca-ES"/>
        </w:rPr>
        <w:t>esolucions</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de concessió</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de sub</w:t>
      </w:r>
      <w:r w:rsidRPr="00AE29B3">
        <w:rPr>
          <w:rFonts w:ascii="Century Gothic" w:eastAsia="Arial" w:hAnsi="Century Gothic" w:cs="Arial"/>
          <w:b/>
          <w:spacing w:val="-4"/>
          <w:lang w:val="ca-ES"/>
        </w:rPr>
        <w:t>v</w:t>
      </w:r>
      <w:r w:rsidRPr="00AE29B3">
        <w:rPr>
          <w:rFonts w:ascii="Century Gothic" w:eastAsia="Arial" w:hAnsi="Century Gothic" w:cs="Arial"/>
          <w:b/>
          <w:lang w:val="ca-ES"/>
        </w:rPr>
        <w:t>en</w:t>
      </w:r>
      <w:r w:rsidRPr="00AE29B3">
        <w:rPr>
          <w:rFonts w:ascii="Century Gothic" w:eastAsia="Arial" w:hAnsi="Century Gothic" w:cs="Arial"/>
          <w:b/>
          <w:spacing w:val="2"/>
          <w:lang w:val="ca-ES"/>
        </w:rPr>
        <w:t>c</w:t>
      </w:r>
      <w:r w:rsidRPr="00AE29B3">
        <w:rPr>
          <w:rFonts w:ascii="Century Gothic" w:eastAsia="Arial" w:hAnsi="Century Gothic" w:cs="Arial"/>
          <w:b/>
          <w:lang w:val="ca-ES"/>
        </w:rPr>
        <w:t>ions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Són causes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ul·</w:t>
      </w:r>
      <w:r w:rsidRPr="00AE29B3">
        <w:rPr>
          <w:rFonts w:ascii="Century Gothic" w:eastAsia="Arial" w:hAnsi="Century Gothic" w:cs="Arial"/>
          <w:spacing w:val="-1"/>
          <w:lang w:val="ca-ES"/>
        </w:rPr>
        <w:t>l</w:t>
      </w:r>
      <w:r w:rsidRPr="00AE29B3">
        <w:rPr>
          <w:rFonts w:ascii="Century Gothic" w:eastAsia="Arial" w:hAnsi="Century Gothic" w:cs="Arial"/>
          <w:lang w:val="ca-ES"/>
        </w:rPr>
        <w:t>itat</w:t>
      </w:r>
      <w:r w:rsidRPr="00AE29B3">
        <w:rPr>
          <w:rFonts w:ascii="Century Gothic" w:eastAsia="Arial" w:hAnsi="Century Gothic" w:cs="Arial"/>
          <w:spacing w:val="-14"/>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esolucions de c</w:t>
      </w:r>
      <w:r w:rsidRPr="00AE29B3">
        <w:rPr>
          <w:rFonts w:ascii="Century Gothic" w:eastAsia="Arial" w:hAnsi="Century Gothic" w:cs="Arial"/>
          <w:spacing w:val="1"/>
          <w:lang w:val="ca-ES"/>
        </w:rPr>
        <w:t>o</w:t>
      </w:r>
      <w:r w:rsidRPr="00AE29B3">
        <w:rPr>
          <w:rFonts w:ascii="Century Gothic" w:eastAsia="Arial" w:hAnsi="Century Gothic" w:cs="Arial"/>
          <w:lang w:val="ca-ES"/>
        </w:rPr>
        <w:t>ncessió:</w:t>
      </w:r>
    </w:p>
    <w:p w:rsidR="008E31C6" w:rsidRPr="00AE29B3" w:rsidRDefault="008E31C6" w:rsidP="00205895">
      <w:pPr>
        <w:ind w:left="812" w:right="621"/>
        <w:jc w:val="both"/>
        <w:rPr>
          <w:rFonts w:ascii="Century Gothic" w:eastAsia="Arial" w:hAnsi="Century Gothic" w:cs="Arial"/>
          <w:lang w:val="ca-ES"/>
        </w:rPr>
      </w:pP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ndicades a l</w:t>
      </w:r>
      <w:r w:rsidRPr="00AE29B3">
        <w:rPr>
          <w:rFonts w:ascii="Century Gothic" w:eastAsia="Arial" w:hAnsi="Century Gothic" w:cs="Arial"/>
          <w:spacing w:val="1"/>
          <w:lang w:val="ca-ES"/>
        </w:rPr>
        <w:t>’</w:t>
      </w:r>
      <w:r w:rsidRPr="00AE29B3">
        <w:rPr>
          <w:rFonts w:ascii="Century Gothic" w:eastAsia="Arial" w:hAnsi="Century Gothic" w:cs="Arial"/>
          <w:lang w:val="ca-ES"/>
        </w:rPr>
        <w:t>art.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62.1 de la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lei 30/1992, de 26 de </w:t>
      </w:r>
      <w:r w:rsidRPr="00AE29B3">
        <w:rPr>
          <w:rFonts w:ascii="Century Gothic" w:eastAsia="Arial" w:hAnsi="Century Gothic" w:cs="Arial"/>
          <w:spacing w:val="2"/>
          <w:lang w:val="ca-ES"/>
        </w:rPr>
        <w:t>n</w:t>
      </w:r>
      <w:r w:rsidRPr="00AE29B3">
        <w:rPr>
          <w:rFonts w:ascii="Century Gothic" w:eastAsia="Arial" w:hAnsi="Century Gothic" w:cs="Arial"/>
          <w:lang w:val="ca-ES"/>
        </w:rPr>
        <w:t>ovembre,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r</w:t>
      </w:r>
      <w:r w:rsidRPr="00AE29B3">
        <w:rPr>
          <w:rFonts w:ascii="Century Gothic" w:eastAsia="Arial" w:hAnsi="Century Gothic" w:cs="Arial"/>
          <w:spacing w:val="-1"/>
          <w:lang w:val="ca-ES"/>
        </w:rPr>
        <w:t>è</w:t>
      </w:r>
      <w:r w:rsidRPr="00AE29B3">
        <w:rPr>
          <w:rFonts w:ascii="Century Gothic" w:eastAsia="Arial" w:hAnsi="Century Gothic" w:cs="Arial"/>
          <w:lang w:val="ca-ES"/>
        </w:rPr>
        <w:t>gim jurídic</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administracions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w:t>
      </w:r>
      <w:r w:rsidRPr="00AE29B3">
        <w:rPr>
          <w:rFonts w:ascii="Century Gothic" w:eastAsia="Arial" w:hAnsi="Century Gothic" w:cs="Arial"/>
          <w:spacing w:val="-1"/>
          <w:lang w:val="ca-ES"/>
        </w:rPr>
        <w:t>b</w:t>
      </w:r>
      <w:r w:rsidRPr="00AE29B3">
        <w:rPr>
          <w:rFonts w:ascii="Century Gothic" w:eastAsia="Arial" w:hAnsi="Century Gothic" w:cs="Arial"/>
          <w:lang w:val="ca-ES"/>
        </w:rPr>
        <w:t>liques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el procediment </w:t>
      </w:r>
      <w:r w:rsidRPr="00AE29B3">
        <w:rPr>
          <w:rFonts w:ascii="Century Gothic" w:eastAsia="Arial" w:hAnsi="Century Gothic" w:cs="Arial"/>
          <w:spacing w:val="-1"/>
          <w:lang w:val="ca-ES"/>
        </w:rPr>
        <w:t>a</w:t>
      </w:r>
      <w:r w:rsidRPr="00AE29B3">
        <w:rPr>
          <w:rFonts w:ascii="Century Gothic" w:eastAsia="Arial" w:hAnsi="Century Gothic" w:cs="Arial"/>
          <w:lang w:val="ca-ES"/>
        </w:rPr>
        <w:t>dministratiu</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omú.</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 xml:space="preserve">b)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arència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i</w:t>
      </w:r>
      <w:r w:rsidRPr="00AE29B3">
        <w:rPr>
          <w:rFonts w:ascii="Century Gothic" w:eastAsia="Arial" w:hAnsi="Century Gothic" w:cs="Arial"/>
          <w:lang w:val="ca-ES"/>
        </w:rPr>
        <w:t>nsuficiència de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2"/>
          <w:lang w:val="ca-ES"/>
        </w:rPr>
        <w:t>r</w:t>
      </w:r>
      <w:r w:rsidRPr="00AE29B3">
        <w:rPr>
          <w:rFonts w:ascii="Century Gothic" w:eastAsia="Arial" w:hAnsi="Century Gothic" w:cs="Arial"/>
          <w:lang w:val="ca-ES"/>
        </w:rPr>
        <w:t>èdit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ressupostari.</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31"/>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Són causes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’anul·labilitat</w:t>
      </w:r>
      <w:r w:rsidRPr="00AE29B3">
        <w:rPr>
          <w:rFonts w:ascii="Century Gothic" w:eastAsia="Arial" w:hAnsi="Century Gothic" w:cs="Arial"/>
          <w:spacing w:val="-18"/>
          <w:lang w:val="ca-ES"/>
        </w:rPr>
        <w:t xml:space="preserve"> </w:t>
      </w:r>
      <w:r w:rsidRPr="00AE29B3">
        <w:rPr>
          <w:rFonts w:ascii="Century Gothic" w:eastAsia="Arial" w:hAnsi="Century Gothic" w:cs="Arial"/>
          <w:lang w:val="ca-ES"/>
        </w:rPr>
        <w:t>de la re</w:t>
      </w:r>
      <w:r w:rsidRPr="00AE29B3">
        <w:rPr>
          <w:rFonts w:ascii="Century Gothic" w:eastAsia="Arial" w:hAnsi="Century Gothic" w:cs="Arial"/>
          <w:spacing w:val="1"/>
          <w:lang w:val="ca-ES"/>
        </w:rPr>
        <w:t>s</w:t>
      </w:r>
      <w:r w:rsidRPr="00AE29B3">
        <w:rPr>
          <w:rFonts w:ascii="Century Gothic" w:eastAsia="Arial" w:hAnsi="Century Gothic" w:cs="Arial"/>
          <w:lang w:val="ca-ES"/>
        </w:rPr>
        <w:t>olució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concessió les  altres infrac</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ions de </w:t>
      </w:r>
      <w:r w:rsidRPr="00AE29B3">
        <w:rPr>
          <w:rFonts w:ascii="Century Gothic" w:eastAsia="Arial" w:hAnsi="Century Gothic" w:cs="Arial"/>
          <w:spacing w:val="-1"/>
          <w:lang w:val="ca-ES"/>
        </w:rPr>
        <w:t>l</w:t>
      </w:r>
      <w:r w:rsidRPr="00AE29B3">
        <w:rPr>
          <w:rFonts w:ascii="Century Gothic" w:eastAsia="Arial" w:hAnsi="Century Gothic" w:cs="Arial"/>
          <w:lang w:val="ca-ES"/>
        </w:rPr>
        <w:t>’ordenament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j</w:t>
      </w:r>
      <w:r w:rsidRPr="00AE29B3">
        <w:rPr>
          <w:rFonts w:ascii="Century Gothic" w:eastAsia="Arial" w:hAnsi="Century Gothic" w:cs="Arial"/>
          <w:spacing w:val="-1"/>
          <w:lang w:val="ca-ES"/>
        </w:rPr>
        <w:t>u</w:t>
      </w:r>
      <w:r w:rsidRPr="00AE29B3">
        <w:rPr>
          <w:rFonts w:ascii="Century Gothic" w:eastAsia="Arial" w:hAnsi="Century Gothic" w:cs="Arial"/>
          <w:lang w:val="ca-ES"/>
        </w:rPr>
        <w:t>rídic,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en es</w:t>
      </w:r>
      <w:r w:rsidRPr="00AE29B3">
        <w:rPr>
          <w:rFonts w:ascii="Century Gothic" w:eastAsia="Arial" w:hAnsi="Century Gothic" w:cs="Arial"/>
          <w:spacing w:val="-1"/>
          <w:lang w:val="ca-ES"/>
        </w:rPr>
        <w:t>p</w:t>
      </w:r>
      <w:r w:rsidRPr="00AE29B3">
        <w:rPr>
          <w:rFonts w:ascii="Century Gothic" w:eastAsia="Arial" w:hAnsi="Century Gothic" w:cs="Arial"/>
          <w:lang w:val="ca-ES"/>
        </w:rPr>
        <w:t>ecial,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egles contingudes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LGS,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c</w:t>
      </w:r>
      <w:r w:rsidRPr="00AE29B3">
        <w:rPr>
          <w:rFonts w:ascii="Century Gothic" w:eastAsia="Arial" w:hAnsi="Century Gothic" w:cs="Arial"/>
          <w:spacing w:val="-1"/>
          <w:lang w:val="ca-ES"/>
        </w:rPr>
        <w:t>o</w:t>
      </w:r>
      <w:r w:rsidRPr="00AE29B3">
        <w:rPr>
          <w:rFonts w:ascii="Century Gothic" w:eastAsia="Arial" w:hAnsi="Century Gothic" w:cs="Arial"/>
          <w:lang w:val="ca-ES"/>
        </w:rPr>
        <w:t>nformitat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que disposa </w:t>
      </w:r>
      <w:r w:rsidRPr="00AE29B3">
        <w:rPr>
          <w:rFonts w:ascii="Century Gothic" w:eastAsia="Arial" w:hAnsi="Century Gothic" w:cs="Arial"/>
          <w:spacing w:val="1"/>
          <w:lang w:val="ca-ES"/>
        </w:rPr>
        <w:t>l</w:t>
      </w:r>
      <w:r w:rsidRPr="00AE29B3">
        <w:rPr>
          <w:rFonts w:ascii="Century Gothic" w:eastAsia="Arial" w:hAnsi="Century Gothic" w:cs="Arial"/>
          <w:lang w:val="ca-ES"/>
        </w:rPr>
        <w:t>’art.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63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Llei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3</w:t>
      </w:r>
      <w:r w:rsidRPr="00AE29B3">
        <w:rPr>
          <w:rFonts w:ascii="Century Gothic" w:eastAsia="Arial" w:hAnsi="Century Gothic" w:cs="Arial"/>
          <w:lang w:val="ca-ES"/>
        </w:rPr>
        <w:t>0/19</w:t>
      </w:r>
      <w:r w:rsidRPr="00AE29B3">
        <w:rPr>
          <w:rFonts w:ascii="Century Gothic" w:eastAsia="Arial" w:hAnsi="Century Gothic" w:cs="Arial"/>
          <w:spacing w:val="-1"/>
          <w:lang w:val="ca-ES"/>
        </w:rPr>
        <w:t>9</w:t>
      </w:r>
      <w:r w:rsidRPr="00AE29B3">
        <w:rPr>
          <w:rFonts w:ascii="Century Gothic" w:eastAsia="Arial" w:hAnsi="Century Gothic" w:cs="Arial"/>
          <w:lang w:val="ca-ES"/>
        </w:rPr>
        <w:t>2</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w:t>
      </w:r>
      <w:r w:rsidRPr="00AE29B3">
        <w:rPr>
          <w:rFonts w:ascii="Century Gothic" w:eastAsia="Arial" w:hAnsi="Century Gothic" w:cs="Arial"/>
          <w:spacing w:val="-1"/>
          <w:lang w:val="ca-ES"/>
        </w:rPr>
        <w:t>m</w:t>
      </w:r>
      <w:r w:rsidRPr="00AE29B3">
        <w:rPr>
          <w:rFonts w:ascii="Century Gothic" w:eastAsia="Arial" w:hAnsi="Century Gothic" w:cs="Arial"/>
          <w:lang w:val="ca-ES"/>
        </w:rPr>
        <w:t>entada.</w:t>
      </w:r>
    </w:p>
    <w:p w:rsidR="008E31C6" w:rsidRPr="00AE29B3" w:rsidRDefault="008E31C6" w:rsidP="00205895">
      <w:pPr>
        <w:ind w:left="104" w:right="131"/>
        <w:jc w:val="both"/>
        <w:rPr>
          <w:rFonts w:ascii="Century Gothic" w:eastAsia="Arial" w:hAnsi="Century Gothic" w:cs="Arial"/>
          <w:lang w:val="ca-ES"/>
        </w:rPr>
      </w:pPr>
    </w:p>
    <w:p w:rsidR="008E31C6" w:rsidRPr="00AE29B3" w:rsidRDefault="008E31C6" w:rsidP="00205895">
      <w:pPr>
        <w:ind w:left="104" w:right="131"/>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3.</w:t>
      </w:r>
      <w:r w:rsidRPr="00AE29B3">
        <w:rPr>
          <w:rFonts w:ascii="Century Gothic" w:eastAsia="Arial" w:hAnsi="Century Gothic" w:cs="Arial"/>
          <w:highlight w:val="yellow"/>
          <w:lang w:val="ca-ES"/>
        </w:rPr>
        <w:t xml:space="preserve"> Quan l’acte de concessió incorri en algun dels casos esmentats anteriorment, l’Ajuntament ha de procedir a la revisió d’ofici o si escau, a la declaració de </w:t>
      </w:r>
      <w:proofErr w:type="spellStart"/>
      <w:r w:rsidRPr="00AE29B3">
        <w:rPr>
          <w:rFonts w:ascii="Century Gothic" w:eastAsia="Arial" w:hAnsi="Century Gothic" w:cs="Arial"/>
          <w:highlight w:val="yellow"/>
          <w:lang w:val="ca-ES"/>
        </w:rPr>
        <w:t>lesivitat</w:t>
      </w:r>
      <w:proofErr w:type="spellEnd"/>
      <w:r w:rsidRPr="00AE29B3">
        <w:rPr>
          <w:rFonts w:ascii="Century Gothic" w:eastAsia="Arial" w:hAnsi="Century Gothic" w:cs="Arial"/>
          <w:highlight w:val="yellow"/>
          <w:lang w:val="ca-ES"/>
        </w:rPr>
        <w:t xml:space="preserve"> i impugnació ulterior, d’acord amb el que estableixen els articles 102 i 103 de LRJPAC.</w:t>
      </w:r>
    </w:p>
    <w:p w:rsidR="008E31C6" w:rsidRPr="00AE29B3" w:rsidRDefault="008E31C6" w:rsidP="00205895">
      <w:pPr>
        <w:ind w:left="104" w:right="131"/>
        <w:jc w:val="both"/>
        <w:rPr>
          <w:rFonts w:ascii="Century Gothic" w:eastAsia="Arial" w:hAnsi="Century Gothic" w:cs="Arial"/>
          <w:highlight w:val="yellow"/>
          <w:lang w:val="ca-ES"/>
        </w:rPr>
      </w:pPr>
    </w:p>
    <w:p w:rsidR="008E31C6" w:rsidRPr="00AE29B3" w:rsidRDefault="008E31C6" w:rsidP="00205895">
      <w:pPr>
        <w:ind w:left="104" w:right="131"/>
        <w:jc w:val="both"/>
        <w:rPr>
          <w:rFonts w:ascii="Century Gothic" w:eastAsia="Arial" w:hAnsi="Century Gothic" w:cs="Arial"/>
          <w:lang w:val="ca-ES"/>
        </w:rPr>
      </w:pPr>
      <w:r w:rsidRPr="00AE29B3">
        <w:rPr>
          <w:rFonts w:ascii="Century Gothic" w:eastAsia="Arial" w:hAnsi="Century Gothic" w:cs="Arial"/>
          <w:b/>
          <w:highlight w:val="yellow"/>
          <w:lang w:val="ca-ES"/>
        </w:rPr>
        <w:lastRenderedPageBreak/>
        <w:t>4.</w:t>
      </w:r>
      <w:r w:rsidRPr="00AE29B3">
        <w:rPr>
          <w:rFonts w:ascii="Century Gothic" w:eastAsia="Arial" w:hAnsi="Century Gothic" w:cs="Arial"/>
          <w:highlight w:val="yellow"/>
          <w:lang w:val="ca-ES"/>
        </w:rPr>
        <w:t xml:space="preserve"> La declaració judicial o administrativa de nul·litat o anul·lació comporta l’obligació de tornar les quantitats percebudes.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2</w:t>
      </w:r>
      <w:r w:rsidRPr="00AE29B3">
        <w:rPr>
          <w:rFonts w:ascii="Century Gothic" w:eastAsia="Arial" w:hAnsi="Century Gothic" w:cs="Arial"/>
          <w:b/>
          <w:lang w:val="ca-ES"/>
        </w:rPr>
        <w:t>3a.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R</w:t>
      </w:r>
      <w:r w:rsidRPr="00AE29B3">
        <w:rPr>
          <w:rFonts w:ascii="Century Gothic" w:eastAsia="Arial" w:hAnsi="Century Gothic" w:cs="Arial"/>
          <w:b/>
          <w:spacing w:val="3"/>
          <w:lang w:val="ca-ES"/>
        </w:rPr>
        <w:t>e</w:t>
      </w:r>
      <w:r w:rsidRPr="00AE29B3">
        <w:rPr>
          <w:rFonts w:ascii="Century Gothic" w:eastAsia="Arial" w:hAnsi="Century Gothic" w:cs="Arial"/>
          <w:b/>
          <w:lang w:val="ca-ES"/>
        </w:rPr>
        <w:t>vi</w:t>
      </w:r>
      <w:r w:rsidRPr="00AE29B3">
        <w:rPr>
          <w:rFonts w:ascii="Century Gothic" w:eastAsia="Arial" w:hAnsi="Century Gothic" w:cs="Arial"/>
          <w:b/>
          <w:spacing w:val="-4"/>
          <w:lang w:val="ca-ES"/>
        </w:rPr>
        <w:t>s</w:t>
      </w:r>
      <w:r w:rsidRPr="00AE29B3">
        <w:rPr>
          <w:rFonts w:ascii="Century Gothic" w:eastAsia="Arial" w:hAnsi="Century Gothic" w:cs="Arial"/>
          <w:b/>
          <w:lang w:val="ca-ES"/>
        </w:rPr>
        <w:t>ió,</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re</w:t>
      </w:r>
      <w:r w:rsidRPr="00AE29B3">
        <w:rPr>
          <w:rFonts w:ascii="Century Gothic" w:eastAsia="Arial" w:hAnsi="Century Gothic" w:cs="Arial"/>
          <w:b/>
          <w:spacing w:val="-3"/>
          <w:lang w:val="ca-ES"/>
        </w:rPr>
        <w:t>v</w:t>
      </w:r>
      <w:r w:rsidRPr="00AE29B3">
        <w:rPr>
          <w:rFonts w:ascii="Century Gothic" w:eastAsia="Arial" w:hAnsi="Century Gothic" w:cs="Arial"/>
          <w:b/>
          <w:lang w:val="ca-ES"/>
        </w:rPr>
        <w:t>ocaci</w:t>
      </w:r>
      <w:r w:rsidRPr="00AE29B3">
        <w:rPr>
          <w:rFonts w:ascii="Century Gothic" w:eastAsia="Arial" w:hAnsi="Century Gothic" w:cs="Arial"/>
          <w:b/>
          <w:spacing w:val="2"/>
          <w:lang w:val="ca-ES"/>
        </w:rPr>
        <w:t>ó</w:t>
      </w:r>
      <w:r w:rsidRPr="00AE29B3">
        <w:rPr>
          <w:rFonts w:ascii="Century Gothic" w:eastAsia="Arial" w:hAnsi="Century Gothic" w:cs="Arial"/>
          <w:b/>
          <w:lang w:val="ca-ES"/>
        </w:rPr>
        <w:t>,</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modificació</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i renúncia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7"/>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La resolució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’atorgament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’una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 pot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evisada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1"/>
          <w:lang w:val="ca-ES"/>
        </w:rPr>
        <w:t>j</w:t>
      </w:r>
      <w:r w:rsidRPr="00AE29B3">
        <w:rPr>
          <w:rFonts w:ascii="Century Gothic" w:eastAsia="Arial" w:hAnsi="Century Gothic" w:cs="Arial"/>
          <w:lang w:val="ca-ES"/>
        </w:rPr>
        <w:t xml:space="preserve">untament </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c</w:t>
      </w:r>
      <w:r w:rsidRPr="00AE29B3">
        <w:rPr>
          <w:rFonts w:ascii="Century Gothic" w:eastAsia="Arial" w:hAnsi="Century Gothic" w:cs="Arial"/>
          <w:spacing w:val="-1"/>
          <w:lang w:val="ca-ES"/>
        </w:rPr>
        <w:t>o</w:t>
      </w:r>
      <w:r w:rsidRPr="00AE29B3">
        <w:rPr>
          <w:rFonts w:ascii="Century Gothic" w:eastAsia="Arial" w:hAnsi="Century Gothic" w:cs="Arial"/>
          <w:lang w:val="ca-ES"/>
        </w:rPr>
        <w:t>nformitat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procediments 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r</w:t>
      </w:r>
      <w:r w:rsidRPr="00AE29B3">
        <w:rPr>
          <w:rFonts w:ascii="Century Gothic" w:eastAsia="Arial" w:hAnsi="Century Gothic" w:cs="Arial"/>
          <w:lang w:val="ca-ES"/>
        </w:rPr>
        <w:t>escriu a l</w:t>
      </w:r>
      <w:r w:rsidRPr="00AE29B3">
        <w:rPr>
          <w:rFonts w:ascii="Century Gothic" w:eastAsia="Arial" w:hAnsi="Century Gothic" w:cs="Arial"/>
          <w:spacing w:val="1"/>
          <w:lang w:val="ca-ES"/>
        </w:rPr>
        <w:t>’</w:t>
      </w:r>
      <w:r w:rsidRPr="00AE29B3">
        <w:rPr>
          <w:rFonts w:ascii="Century Gothic" w:eastAsia="Arial" w:hAnsi="Century Gothic" w:cs="Arial"/>
          <w:lang w:val="ca-ES"/>
        </w:rPr>
        <w:t>efecte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Llei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3</w:t>
      </w:r>
      <w:r w:rsidRPr="00AE29B3">
        <w:rPr>
          <w:rFonts w:ascii="Century Gothic" w:eastAsia="Arial" w:hAnsi="Century Gothic" w:cs="Arial"/>
          <w:lang w:val="ca-ES"/>
        </w:rPr>
        <w:t>0/19</w:t>
      </w:r>
      <w:r w:rsidRPr="00AE29B3">
        <w:rPr>
          <w:rFonts w:ascii="Century Gothic" w:eastAsia="Arial" w:hAnsi="Century Gothic" w:cs="Arial"/>
          <w:spacing w:val="-1"/>
          <w:lang w:val="ca-ES"/>
        </w:rPr>
        <w:t>9</w:t>
      </w:r>
      <w:r w:rsidRPr="00AE29B3">
        <w:rPr>
          <w:rFonts w:ascii="Century Gothic" w:eastAsia="Arial" w:hAnsi="Century Gothic" w:cs="Arial"/>
          <w:lang w:val="ca-ES"/>
        </w:rPr>
        <w:t>2</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q</w:t>
      </w:r>
      <w:r w:rsidRPr="00AE29B3">
        <w:rPr>
          <w:rFonts w:ascii="Century Gothic" w:eastAsia="Arial" w:hAnsi="Century Gothic" w:cs="Arial"/>
          <w:lang w:val="ca-ES"/>
        </w:rPr>
        <w:t>uè s’ha fet</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eferència,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q</w:t>
      </w:r>
      <w:r w:rsidRPr="00AE29B3">
        <w:rPr>
          <w:rFonts w:ascii="Century Gothic" w:eastAsia="Arial" w:hAnsi="Century Gothic" w:cs="Arial"/>
          <w:lang w:val="ca-ES"/>
        </w:rPr>
        <w:t>uan s’apreciï</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concurrència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’una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causes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ul·litat</w:t>
      </w:r>
      <w:r w:rsidRPr="00AE29B3">
        <w:rPr>
          <w:rFonts w:ascii="Century Gothic" w:eastAsia="Arial" w:hAnsi="Century Gothic" w:cs="Arial"/>
          <w:spacing w:val="-14"/>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d</w:t>
      </w:r>
      <w:r w:rsidRPr="00AE29B3">
        <w:rPr>
          <w:rFonts w:ascii="Century Gothic" w:eastAsia="Arial" w:hAnsi="Century Gothic" w:cs="Arial"/>
          <w:lang w:val="ca-ES"/>
        </w:rPr>
        <w:t>’anul·labilitat</w:t>
      </w:r>
      <w:r w:rsidRPr="00AE29B3">
        <w:rPr>
          <w:rFonts w:ascii="Century Gothic" w:eastAsia="Arial" w:hAnsi="Century Gothic" w:cs="Arial"/>
          <w:spacing w:val="-18"/>
          <w:lang w:val="ca-ES"/>
        </w:rPr>
        <w:t xml:space="preserve"> </w:t>
      </w:r>
      <w:r w:rsidRPr="00AE29B3">
        <w:rPr>
          <w:rFonts w:ascii="Century Gothic" w:eastAsia="Arial" w:hAnsi="Century Gothic" w:cs="Arial"/>
          <w:lang w:val="ca-ES"/>
        </w:rPr>
        <w:t>previstes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a l</w:t>
      </w:r>
      <w:r w:rsidRPr="00AE29B3">
        <w:rPr>
          <w:rFonts w:ascii="Century Gothic" w:eastAsia="Arial" w:hAnsi="Century Gothic" w:cs="Arial"/>
          <w:spacing w:val="-1"/>
          <w:lang w:val="ca-ES"/>
        </w:rPr>
        <w:t>’</w:t>
      </w:r>
      <w:r w:rsidRPr="00AE29B3">
        <w:rPr>
          <w:rFonts w:ascii="Century Gothic" w:eastAsia="Arial" w:hAnsi="Century Gothic" w:cs="Arial"/>
          <w:lang w:val="ca-ES"/>
        </w:rPr>
        <w:t>article anterior</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544"/>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L’</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juntament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pod</w:t>
      </w:r>
      <w:r w:rsidRPr="00AE29B3">
        <w:rPr>
          <w:rFonts w:ascii="Century Gothic" w:eastAsia="Arial" w:hAnsi="Century Gothic" w:cs="Arial"/>
          <w:spacing w:val="-1"/>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ualsevol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mom</w:t>
      </w:r>
      <w:r w:rsidRPr="00AE29B3">
        <w:rPr>
          <w:rFonts w:ascii="Century Gothic" w:eastAsia="Arial" w:hAnsi="Century Gothic" w:cs="Arial"/>
          <w:spacing w:val="-1"/>
          <w:lang w:val="ca-ES"/>
        </w:rPr>
        <w:t>e</w:t>
      </w:r>
      <w:r w:rsidRPr="00AE29B3">
        <w:rPr>
          <w:rFonts w:ascii="Century Gothic" w:eastAsia="Arial" w:hAnsi="Century Gothic" w:cs="Arial"/>
          <w:lang w:val="ca-ES"/>
        </w:rPr>
        <w:t>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revocar</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er motius </w:t>
      </w:r>
      <w:r w:rsidRPr="00AE29B3">
        <w:rPr>
          <w:rFonts w:ascii="Century Gothic" w:eastAsia="Arial" w:hAnsi="Century Gothic" w:cs="Arial"/>
          <w:spacing w:val="-1"/>
          <w:lang w:val="ca-ES"/>
        </w:rPr>
        <w:t>d</w:t>
      </w:r>
      <w:r w:rsidRPr="00AE29B3">
        <w:rPr>
          <w:rFonts w:ascii="Century Gothic" w:eastAsia="Arial" w:hAnsi="Century Gothic" w:cs="Arial"/>
          <w:lang w:val="ca-ES"/>
        </w:rPr>
        <w:t>’oportunitat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c</w:t>
      </w:r>
      <w:r w:rsidRPr="00AE29B3">
        <w:rPr>
          <w:rFonts w:ascii="Century Gothic" w:eastAsia="Arial" w:hAnsi="Century Gothic" w:cs="Arial"/>
          <w:spacing w:val="-1"/>
          <w:lang w:val="ca-ES"/>
        </w:rPr>
        <w:t>a</w:t>
      </w:r>
      <w:r w:rsidRPr="00AE29B3">
        <w:rPr>
          <w:rFonts w:ascii="Century Gothic" w:eastAsia="Arial" w:hAnsi="Century Gothic" w:cs="Arial"/>
          <w:lang w:val="ca-ES"/>
        </w:rPr>
        <w:t>nvis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criteri.</w:t>
      </w:r>
    </w:p>
    <w:p w:rsidR="008E31C6" w:rsidRPr="00AE29B3" w:rsidRDefault="008E31C6" w:rsidP="00205895">
      <w:pPr>
        <w:ind w:left="104" w:right="450"/>
        <w:jc w:val="both"/>
        <w:rPr>
          <w:rFonts w:ascii="Century Gothic" w:eastAsia="Arial" w:hAnsi="Century Gothic" w:cs="Arial"/>
          <w:lang w:val="ca-ES"/>
        </w:rPr>
      </w:pPr>
      <w:r w:rsidRPr="00AE29B3">
        <w:rPr>
          <w:rFonts w:ascii="Century Gothic" w:eastAsia="Arial" w:hAnsi="Century Gothic" w:cs="Arial"/>
          <w:lang w:val="ca-ES"/>
        </w:rPr>
        <w:t>Tam</w:t>
      </w:r>
      <w:r w:rsidRPr="00AE29B3">
        <w:rPr>
          <w:rFonts w:ascii="Century Gothic" w:eastAsia="Arial" w:hAnsi="Century Gothic" w:cs="Arial"/>
          <w:spacing w:val="-1"/>
          <w:lang w:val="ca-ES"/>
        </w:rPr>
        <w:t>b</w:t>
      </w:r>
      <w:r w:rsidRPr="00AE29B3">
        <w:rPr>
          <w:rFonts w:ascii="Century Gothic" w:eastAsia="Arial" w:hAnsi="Century Gothic" w:cs="Arial"/>
          <w:lang w:val="ca-ES"/>
        </w:rPr>
        <w:t>é</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odrà revocar-la per r</w:t>
      </w:r>
      <w:r w:rsidRPr="00AE29B3">
        <w:rPr>
          <w:rFonts w:ascii="Century Gothic" w:eastAsia="Arial" w:hAnsi="Century Gothic" w:cs="Arial"/>
          <w:spacing w:val="1"/>
          <w:lang w:val="ca-ES"/>
        </w:rPr>
        <w:t>a</w:t>
      </w:r>
      <w:r w:rsidRPr="00AE29B3">
        <w:rPr>
          <w:rFonts w:ascii="Century Gothic" w:eastAsia="Arial" w:hAnsi="Century Gothic" w:cs="Arial"/>
          <w:lang w:val="ca-ES"/>
        </w:rPr>
        <w:t>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’incompliment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qualsevol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es obligacions </w:t>
      </w:r>
      <w:r w:rsidRPr="00AE29B3">
        <w:rPr>
          <w:rFonts w:ascii="Century Gothic" w:eastAsia="Arial" w:hAnsi="Century Gothic" w:cs="Arial"/>
          <w:spacing w:val="-1"/>
          <w:lang w:val="ca-ES"/>
        </w:rPr>
        <w:t>q</w:t>
      </w:r>
      <w:r w:rsidRPr="00AE29B3">
        <w:rPr>
          <w:rFonts w:ascii="Century Gothic" w:eastAsia="Arial" w:hAnsi="Century Gothic" w:cs="Arial"/>
          <w:lang w:val="ca-ES"/>
        </w:rPr>
        <w:t>ue corresponen 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d’a</w:t>
      </w:r>
      <w:r w:rsidRPr="00AE29B3">
        <w:rPr>
          <w:rFonts w:ascii="Century Gothic" w:eastAsia="Arial" w:hAnsi="Century Gothic" w:cs="Arial"/>
          <w:spacing w:val="1"/>
          <w:lang w:val="ca-ES"/>
        </w:rPr>
        <w:t>c</w:t>
      </w:r>
      <w:r w:rsidRPr="00AE29B3">
        <w:rPr>
          <w:rFonts w:ascii="Century Gothic" w:eastAsia="Arial" w:hAnsi="Century Gothic" w:cs="Arial"/>
          <w:lang w:val="ca-ES"/>
        </w:rPr>
        <w:t>ord amb la l</w:t>
      </w:r>
      <w:r w:rsidRPr="00AE29B3">
        <w:rPr>
          <w:rFonts w:ascii="Century Gothic" w:eastAsia="Arial" w:hAnsi="Century Gothic" w:cs="Arial"/>
          <w:spacing w:val="1"/>
          <w:lang w:val="ca-ES"/>
        </w:rPr>
        <w:t>e</w:t>
      </w:r>
      <w:r w:rsidRPr="00AE29B3">
        <w:rPr>
          <w:rFonts w:ascii="Century Gothic" w:eastAsia="Arial" w:hAnsi="Century Gothic" w:cs="Arial"/>
          <w:lang w:val="ca-ES"/>
        </w:rPr>
        <w:t>gislació general,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q</w:t>
      </w:r>
      <w:r w:rsidRPr="00AE29B3">
        <w:rPr>
          <w:rFonts w:ascii="Century Gothic" w:eastAsia="Arial" w:hAnsi="Century Gothic" w:cs="Arial"/>
          <w:lang w:val="ca-ES"/>
        </w:rPr>
        <w:t>uesta o</w:t>
      </w:r>
      <w:r w:rsidRPr="00AE29B3">
        <w:rPr>
          <w:rFonts w:ascii="Century Gothic" w:eastAsia="Arial" w:hAnsi="Century Gothic" w:cs="Arial"/>
          <w:spacing w:val="-1"/>
          <w:lang w:val="ca-ES"/>
        </w:rPr>
        <w:t>r</w:t>
      </w:r>
      <w:r w:rsidRPr="00AE29B3">
        <w:rPr>
          <w:rFonts w:ascii="Century Gothic" w:eastAsia="Arial" w:hAnsi="Century Gothic" w:cs="Arial"/>
          <w:lang w:val="ca-ES"/>
        </w:rPr>
        <w:t>denança o les ba</w:t>
      </w:r>
      <w:r w:rsidRPr="00AE29B3">
        <w:rPr>
          <w:rFonts w:ascii="Century Gothic" w:eastAsia="Arial" w:hAnsi="Century Gothic" w:cs="Arial"/>
          <w:spacing w:val="1"/>
          <w:lang w:val="ca-ES"/>
        </w:rPr>
        <w:t>s</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pecífiques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onvocatòria corres</w:t>
      </w:r>
      <w:r w:rsidRPr="00AE29B3">
        <w:rPr>
          <w:rFonts w:ascii="Century Gothic" w:eastAsia="Arial" w:hAnsi="Century Gothic" w:cs="Arial"/>
          <w:spacing w:val="1"/>
          <w:lang w:val="ca-ES"/>
        </w:rPr>
        <w:t>p</w:t>
      </w:r>
      <w:r w:rsidRPr="00AE29B3">
        <w:rPr>
          <w:rFonts w:ascii="Century Gothic" w:eastAsia="Arial" w:hAnsi="Century Gothic" w:cs="Arial"/>
          <w:lang w:val="ca-ES"/>
        </w:rPr>
        <w:t>onent.</w:t>
      </w:r>
    </w:p>
    <w:p w:rsidR="008E31C6" w:rsidRPr="00AE29B3" w:rsidRDefault="008E31C6" w:rsidP="00205895">
      <w:pPr>
        <w:ind w:left="104" w:right="450"/>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En tot cas es procedirà a la revocació quan el sol·licitant hagi incorregut en falsificació pel que fa a les condicions exigides o bé amagant condicions que n’haurien impedit la concessió.</w:t>
      </w:r>
    </w:p>
    <w:p w:rsidR="008E31C6" w:rsidRPr="00AE29B3" w:rsidRDefault="008E31C6" w:rsidP="00205895">
      <w:pPr>
        <w:ind w:left="104" w:right="518"/>
        <w:jc w:val="both"/>
        <w:rPr>
          <w:rFonts w:ascii="Century Gothic" w:eastAsia="Arial" w:hAnsi="Century Gothic" w:cs="Arial"/>
          <w:lang w:val="ca-ES"/>
        </w:rPr>
      </w:pPr>
      <w:r w:rsidRPr="00AE29B3">
        <w:rPr>
          <w:rFonts w:ascii="Century Gothic" w:eastAsia="Arial" w:hAnsi="Century Gothic" w:cs="Arial"/>
          <w:highlight w:val="yellow"/>
          <w:lang w:val="ca-ES"/>
        </w:rPr>
        <w:t xml:space="preserve">En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rimer cas,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 xml:space="preserve">a revocació pot comportar el </w:t>
      </w:r>
      <w:r w:rsidRPr="00AE29B3">
        <w:rPr>
          <w:rFonts w:ascii="Century Gothic" w:eastAsia="Arial" w:hAnsi="Century Gothic" w:cs="Arial"/>
          <w:spacing w:val="2"/>
          <w:highlight w:val="yellow"/>
          <w:lang w:val="ca-ES"/>
        </w:rPr>
        <w:t>d</w:t>
      </w:r>
      <w:r w:rsidRPr="00AE29B3">
        <w:rPr>
          <w:rFonts w:ascii="Century Gothic" w:eastAsia="Arial" w:hAnsi="Century Gothic" w:cs="Arial"/>
          <w:highlight w:val="yellow"/>
          <w:lang w:val="ca-ES"/>
        </w:rPr>
        <w:t>eure d’indemnitzar,</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 xml:space="preserve">’escau,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els dan</w:t>
      </w:r>
      <w:r w:rsidRPr="00AE29B3">
        <w:rPr>
          <w:rFonts w:ascii="Century Gothic" w:eastAsia="Arial" w:hAnsi="Century Gothic" w:cs="Arial"/>
          <w:spacing w:val="-2"/>
          <w:highlight w:val="yellow"/>
          <w:lang w:val="ca-ES"/>
        </w:rPr>
        <w:t>y</w:t>
      </w:r>
      <w:r w:rsidRPr="00AE29B3">
        <w:rPr>
          <w:rFonts w:ascii="Century Gothic" w:eastAsia="Arial" w:hAnsi="Century Gothic" w:cs="Arial"/>
          <w:highlight w:val="yellow"/>
          <w:lang w:val="ca-ES"/>
        </w:rPr>
        <w:t>s</w:t>
      </w:r>
      <w:r w:rsidRPr="00AE29B3">
        <w:rPr>
          <w:rFonts w:ascii="Century Gothic" w:eastAsia="Arial" w:hAnsi="Century Gothic" w:cs="Arial"/>
          <w:spacing w:val="4"/>
          <w:highlight w:val="yellow"/>
          <w:lang w:val="ca-ES"/>
        </w:rPr>
        <w:t xml:space="preserve"> </w:t>
      </w:r>
      <w:r w:rsidRPr="00AE29B3">
        <w:rPr>
          <w:rFonts w:ascii="Century Gothic" w:eastAsia="Arial" w:hAnsi="Century Gothic" w:cs="Arial"/>
          <w:highlight w:val="yellow"/>
          <w:lang w:val="ca-ES"/>
        </w:rPr>
        <w:t xml:space="preserve">i </w:t>
      </w:r>
      <w:r w:rsidRPr="00AE29B3">
        <w:rPr>
          <w:rFonts w:ascii="Century Gothic" w:eastAsia="Arial" w:hAnsi="Century Gothic" w:cs="Arial"/>
          <w:spacing w:val="-2"/>
          <w:highlight w:val="yellow"/>
          <w:lang w:val="ca-ES"/>
        </w:rPr>
        <w:t>p</w:t>
      </w:r>
      <w:r w:rsidRPr="00AE29B3">
        <w:rPr>
          <w:rFonts w:ascii="Century Gothic" w:eastAsia="Arial" w:hAnsi="Century Gothic" w:cs="Arial"/>
          <w:highlight w:val="yellow"/>
          <w:lang w:val="ca-ES"/>
        </w:rPr>
        <w:t>erjudicis causats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al </w:t>
      </w:r>
      <w:r w:rsidRPr="00AE29B3">
        <w:rPr>
          <w:rFonts w:ascii="Century Gothic" w:eastAsia="Arial" w:hAnsi="Century Gothic" w:cs="Arial"/>
          <w:spacing w:val="-1"/>
          <w:highlight w:val="yellow"/>
          <w:lang w:val="ca-ES"/>
        </w:rPr>
        <w:t>b</w:t>
      </w:r>
      <w:r w:rsidRPr="00AE29B3">
        <w:rPr>
          <w:rFonts w:ascii="Century Gothic" w:eastAsia="Arial" w:hAnsi="Century Gothic" w:cs="Arial"/>
          <w:highlight w:val="yellow"/>
          <w:lang w:val="ca-ES"/>
        </w:rPr>
        <w:t>eneficiari,</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 xml:space="preserve">empre que </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si</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uin degudament ac</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editats.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spacing w:before="77"/>
        <w:ind w:left="104" w:right="70"/>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alteració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condicions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varen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 xml:space="preserve">eterminar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oncessió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i, en tot</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obten</w:t>
      </w:r>
      <w:r w:rsidRPr="00AE29B3">
        <w:rPr>
          <w:rFonts w:ascii="Century Gothic" w:eastAsia="Arial" w:hAnsi="Century Gothic" w:cs="Arial"/>
          <w:spacing w:val="-1"/>
          <w:lang w:val="ca-ES"/>
        </w:rPr>
        <w:t>c</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oncurrent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ateixa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actua</w:t>
      </w:r>
      <w:r w:rsidRPr="00AE29B3">
        <w:rPr>
          <w:rFonts w:ascii="Century Gothic" w:eastAsia="Arial" w:hAnsi="Century Gothic" w:cs="Arial"/>
          <w:spacing w:val="-2"/>
          <w:lang w:val="ca-ES"/>
        </w:rPr>
        <w:t>c</w:t>
      </w:r>
      <w:r w:rsidRPr="00AE29B3">
        <w:rPr>
          <w:rFonts w:ascii="Century Gothic" w:eastAsia="Arial" w:hAnsi="Century Gothic" w:cs="Arial"/>
          <w:lang w:val="ca-ES"/>
        </w:rPr>
        <w:t>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bvencions, </w:t>
      </w:r>
      <w:r w:rsidRPr="00AE29B3">
        <w:rPr>
          <w:rFonts w:ascii="Century Gothic" w:eastAsia="Arial" w:hAnsi="Century Gothic" w:cs="Arial"/>
          <w:spacing w:val="-1"/>
          <w:lang w:val="ca-ES"/>
        </w:rPr>
        <w:t>a</w:t>
      </w:r>
      <w:r w:rsidRPr="00AE29B3">
        <w:rPr>
          <w:rFonts w:ascii="Century Gothic" w:eastAsia="Arial" w:hAnsi="Century Gothic" w:cs="Arial"/>
          <w:lang w:val="ca-ES"/>
        </w:rPr>
        <w:t>juts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a</w:t>
      </w:r>
      <w:r w:rsidRPr="00AE29B3">
        <w:rPr>
          <w:rFonts w:ascii="Century Gothic" w:eastAsia="Arial" w:hAnsi="Century Gothic" w:cs="Arial"/>
          <w:lang w:val="ca-ES"/>
        </w:rPr>
        <w:t>portacions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qualsevol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w:t>
      </w:r>
      <w:r w:rsidRPr="00AE29B3">
        <w:rPr>
          <w:rFonts w:ascii="Century Gothic" w:eastAsia="Arial" w:hAnsi="Century Gothic" w:cs="Arial"/>
          <w:spacing w:val="-1"/>
          <w:lang w:val="ca-ES"/>
        </w:rPr>
        <w:t>r</w:t>
      </w:r>
      <w:r w:rsidRPr="00AE29B3">
        <w:rPr>
          <w:rFonts w:ascii="Century Gothic" w:eastAsia="Arial" w:hAnsi="Century Gothic" w:cs="Arial"/>
          <w:lang w:val="ca-ES"/>
        </w:rPr>
        <w:t>igen,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ú</w:t>
      </w:r>
      <w:r w:rsidRPr="00AE29B3">
        <w:rPr>
          <w:rFonts w:ascii="Century Gothic" w:eastAsia="Arial" w:hAnsi="Century Gothic" w:cs="Arial"/>
          <w:lang w:val="ca-ES"/>
        </w:rPr>
        <w:t>blic o privat,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que su</w:t>
      </w:r>
      <w:r w:rsidRPr="00AE29B3">
        <w:rPr>
          <w:rFonts w:ascii="Century Gothic" w:eastAsia="Arial" w:hAnsi="Century Gothic" w:cs="Arial"/>
          <w:spacing w:val="-1"/>
          <w:lang w:val="ca-ES"/>
        </w:rPr>
        <w:t>m</w:t>
      </w:r>
      <w:r w:rsidRPr="00AE29B3">
        <w:rPr>
          <w:rFonts w:ascii="Century Gothic" w:eastAsia="Arial" w:hAnsi="Century Gothic" w:cs="Arial"/>
          <w:lang w:val="ca-ES"/>
        </w:rPr>
        <w: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la s</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bvenció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1"/>
          <w:lang w:val="ca-ES"/>
        </w:rPr>
        <w:t>j</w:t>
      </w:r>
      <w:r w:rsidRPr="00AE29B3">
        <w:rPr>
          <w:rFonts w:ascii="Century Gothic" w:eastAsia="Arial" w:hAnsi="Century Gothic" w:cs="Arial"/>
          <w:lang w:val="ca-ES"/>
        </w:rPr>
        <w:t>untament supe</w:t>
      </w:r>
      <w:r w:rsidRPr="00AE29B3">
        <w:rPr>
          <w:rFonts w:ascii="Century Gothic" w:eastAsia="Arial" w:hAnsi="Century Gothic" w:cs="Arial"/>
          <w:spacing w:val="1"/>
          <w:lang w:val="ca-ES"/>
        </w:rPr>
        <w:t>r</w:t>
      </w:r>
      <w:r w:rsidRPr="00AE29B3">
        <w:rPr>
          <w:rFonts w:ascii="Century Gothic" w:eastAsia="Arial" w:hAnsi="Century Gothic" w:cs="Arial"/>
          <w:lang w:val="ca-ES"/>
        </w:rPr>
        <w:t>in el cost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tot</w:t>
      </w:r>
      <w:r w:rsidRPr="00AE29B3">
        <w:rPr>
          <w:rFonts w:ascii="Century Gothic" w:eastAsia="Arial" w:hAnsi="Century Gothic" w:cs="Arial"/>
          <w:spacing w:val="-2"/>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bra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w:t>
      </w:r>
      <w:r w:rsidRPr="00AE29B3">
        <w:rPr>
          <w:rFonts w:ascii="Century Gothic" w:eastAsia="Arial" w:hAnsi="Century Gothic" w:cs="Arial"/>
          <w:spacing w:val="-1"/>
          <w:lang w:val="ca-ES"/>
        </w:rPr>
        <w:t>’</w:t>
      </w:r>
      <w:r w:rsidRPr="00AE29B3">
        <w:rPr>
          <w:rFonts w:ascii="Century Gothic" w:eastAsia="Arial" w:hAnsi="Century Gothic" w:cs="Arial"/>
          <w:lang w:val="ca-ES"/>
        </w:rPr>
        <w:t>activitat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2"/>
          <w:lang w:val="ca-ES"/>
        </w:rPr>
        <w:t>u</w:t>
      </w:r>
      <w:r w:rsidRPr="00AE29B3">
        <w:rPr>
          <w:rFonts w:ascii="Century Gothic" w:eastAsia="Arial" w:hAnsi="Century Gothic" w:cs="Arial"/>
          <w:lang w:val="ca-ES"/>
        </w:rPr>
        <w:t>bvencionada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a</w:t>
      </w:r>
      <w:r w:rsidRPr="00AE29B3">
        <w:rPr>
          <w:rFonts w:ascii="Century Gothic" w:eastAsia="Arial" w:hAnsi="Century Gothic" w:cs="Arial"/>
          <w:lang w:val="ca-ES"/>
        </w:rPr>
        <w:t>quell perc</w:t>
      </w:r>
      <w:r w:rsidRPr="00AE29B3">
        <w:rPr>
          <w:rFonts w:ascii="Century Gothic" w:eastAsia="Arial" w:hAnsi="Century Gothic" w:cs="Arial"/>
          <w:spacing w:val="1"/>
          <w:lang w:val="ca-ES"/>
        </w:rPr>
        <w:t>e</w:t>
      </w:r>
      <w:r w:rsidRPr="00AE29B3">
        <w:rPr>
          <w:rFonts w:ascii="Century Gothic" w:eastAsia="Arial" w:hAnsi="Century Gothic" w:cs="Arial"/>
          <w:lang w:val="ca-ES"/>
        </w:rPr>
        <w:t>ntatge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s’hagi fixat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les bases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w:t>
      </w:r>
      <w:r w:rsidRPr="00AE29B3">
        <w:rPr>
          <w:rFonts w:ascii="Century Gothic" w:eastAsia="Arial" w:hAnsi="Century Gothic" w:cs="Arial"/>
          <w:spacing w:val="-1"/>
          <w:lang w:val="ca-ES"/>
        </w:rPr>
        <w:t>s</w:t>
      </w:r>
      <w:r w:rsidRPr="00AE29B3">
        <w:rPr>
          <w:rFonts w:ascii="Century Gothic" w:eastAsia="Arial" w:hAnsi="Century Gothic" w:cs="Arial"/>
          <w:lang w:val="ca-ES"/>
        </w:rPr>
        <w:t>pecífiques,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així</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com la no </w:t>
      </w:r>
      <w:r w:rsidRPr="00AE29B3">
        <w:rPr>
          <w:rFonts w:ascii="Century Gothic" w:eastAsia="Arial" w:hAnsi="Century Gothic" w:cs="Arial"/>
          <w:spacing w:val="-1"/>
          <w:lang w:val="ca-ES"/>
        </w:rPr>
        <w:t>j</w:t>
      </w:r>
      <w:r w:rsidRPr="00AE29B3">
        <w:rPr>
          <w:rFonts w:ascii="Century Gothic" w:eastAsia="Arial" w:hAnsi="Century Gothic" w:cs="Arial"/>
          <w:lang w:val="ca-ES"/>
        </w:rPr>
        <w:t>ustificació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dequada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tot</w:t>
      </w:r>
      <w:r w:rsidRPr="00AE29B3">
        <w:rPr>
          <w:rFonts w:ascii="Century Gothic" w:eastAsia="Arial" w:hAnsi="Century Gothic" w:cs="Arial"/>
          <w:spacing w:val="-2"/>
          <w:lang w:val="ca-ES"/>
        </w:rPr>
        <w:t>a</w:t>
      </w:r>
      <w:r w:rsidRPr="00AE29B3">
        <w:rPr>
          <w:rFonts w:ascii="Century Gothic" w:eastAsia="Arial" w:hAnsi="Century Gothic" w:cs="Arial"/>
          <w:lang w:val="ca-ES"/>
        </w:rPr>
        <w:t>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’i</w:t>
      </w:r>
      <w:r w:rsidRPr="00AE29B3">
        <w:rPr>
          <w:rFonts w:ascii="Century Gothic" w:eastAsia="Arial" w:hAnsi="Century Gothic" w:cs="Arial"/>
          <w:spacing w:val="-1"/>
          <w:lang w:val="ca-ES"/>
        </w:rPr>
        <w:t>m</w:t>
      </w:r>
      <w:r w:rsidRPr="00AE29B3">
        <w:rPr>
          <w:rFonts w:ascii="Century Gothic" w:eastAsia="Arial" w:hAnsi="Century Gothic" w:cs="Arial"/>
          <w:lang w:val="ca-ES"/>
        </w:rPr>
        <w:t>port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despeses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w:t>
      </w:r>
      <w:r w:rsidRPr="00AE29B3">
        <w:rPr>
          <w:rFonts w:ascii="Century Gothic" w:eastAsia="Arial" w:hAnsi="Century Gothic" w:cs="Arial"/>
          <w:spacing w:val="-1"/>
          <w:lang w:val="ca-ES"/>
        </w:rPr>
        <w:t>’</w:t>
      </w:r>
      <w:r w:rsidRPr="00AE29B3">
        <w:rPr>
          <w:rFonts w:ascii="Century Gothic" w:eastAsia="Arial" w:hAnsi="Century Gothic" w:cs="Arial"/>
          <w:lang w:val="ca-ES"/>
        </w:rPr>
        <w:t>actuació a q</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è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estigui obligat a justifi</w:t>
      </w:r>
      <w:r w:rsidRPr="00AE29B3">
        <w:rPr>
          <w:rFonts w:ascii="Century Gothic" w:eastAsia="Arial" w:hAnsi="Century Gothic" w:cs="Arial"/>
          <w:spacing w:val="1"/>
          <w:lang w:val="ca-ES"/>
        </w:rPr>
        <w:t>c</w:t>
      </w:r>
      <w:r w:rsidRPr="00AE29B3">
        <w:rPr>
          <w:rFonts w:ascii="Century Gothic" w:eastAsia="Arial" w:hAnsi="Century Gothic" w:cs="Arial"/>
          <w:lang w:val="ca-ES"/>
        </w:rPr>
        <w:t>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termes i </w:t>
      </w:r>
      <w:r w:rsidRPr="00AE29B3">
        <w:rPr>
          <w:rFonts w:ascii="Century Gothic" w:eastAsia="Arial" w:hAnsi="Century Gothic" w:cs="Arial"/>
          <w:spacing w:val="-1"/>
          <w:lang w:val="ca-ES"/>
        </w:rPr>
        <w:t>d</w:t>
      </w:r>
      <w:r w:rsidRPr="00AE29B3">
        <w:rPr>
          <w:rFonts w:ascii="Century Gothic" w:eastAsia="Arial" w:hAnsi="Century Gothic" w:cs="Arial"/>
          <w:lang w:val="ca-ES"/>
        </w:rPr>
        <w:t>intre del term</w:t>
      </w:r>
      <w:r w:rsidRPr="00AE29B3">
        <w:rPr>
          <w:rFonts w:ascii="Century Gothic" w:eastAsia="Arial" w:hAnsi="Century Gothic" w:cs="Arial"/>
          <w:spacing w:val="1"/>
          <w:lang w:val="ca-ES"/>
        </w:rPr>
        <w:t>i</w:t>
      </w:r>
      <w:r w:rsidRPr="00AE29B3">
        <w:rPr>
          <w:rFonts w:ascii="Century Gothic" w:eastAsia="Arial" w:hAnsi="Century Gothic" w:cs="Arial"/>
          <w:lang w:val="ca-ES"/>
        </w:rPr>
        <w:t>ni establert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a</w:t>
      </w:r>
      <w:r w:rsidRPr="00AE29B3">
        <w:rPr>
          <w:rFonts w:ascii="Century Gothic" w:eastAsia="Arial" w:hAnsi="Century Gothic" w:cs="Arial"/>
          <w:lang w:val="ca-ES"/>
        </w:rPr>
        <w:t>quest efecte,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pot d</w:t>
      </w:r>
      <w:r w:rsidRPr="00AE29B3">
        <w:rPr>
          <w:rFonts w:ascii="Century Gothic" w:eastAsia="Arial" w:hAnsi="Century Gothic" w:cs="Arial"/>
          <w:spacing w:val="-1"/>
          <w:lang w:val="ca-ES"/>
        </w:rPr>
        <w:t>o</w:t>
      </w:r>
      <w:r w:rsidRPr="00AE29B3">
        <w:rPr>
          <w:rFonts w:ascii="Century Gothic" w:eastAsia="Arial" w:hAnsi="Century Gothic" w:cs="Arial"/>
          <w:lang w:val="ca-ES"/>
        </w:rPr>
        <w:t>nar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loc a la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w:t>
      </w:r>
      <w:r w:rsidRPr="00AE29B3">
        <w:rPr>
          <w:rFonts w:ascii="Century Gothic" w:eastAsia="Arial" w:hAnsi="Century Gothic" w:cs="Arial"/>
          <w:spacing w:val="-1"/>
          <w:lang w:val="ca-ES"/>
        </w:rPr>
        <w:t>o</w:t>
      </w:r>
      <w:r w:rsidRPr="00AE29B3">
        <w:rPr>
          <w:rFonts w:ascii="Century Gothic" w:eastAsia="Arial" w:hAnsi="Century Gothic" w:cs="Arial"/>
          <w:lang w:val="ca-ES"/>
        </w:rPr>
        <w:t>dificació de la res</w:t>
      </w:r>
      <w:r w:rsidRPr="00AE29B3">
        <w:rPr>
          <w:rFonts w:ascii="Century Gothic" w:eastAsia="Arial" w:hAnsi="Century Gothic" w:cs="Arial"/>
          <w:spacing w:val="1"/>
          <w:lang w:val="ca-ES"/>
        </w:rPr>
        <w:t>o</w:t>
      </w:r>
      <w:r w:rsidRPr="00AE29B3">
        <w:rPr>
          <w:rFonts w:ascii="Century Gothic" w:eastAsia="Arial" w:hAnsi="Century Gothic" w:cs="Arial"/>
          <w:lang w:val="ca-ES"/>
        </w:rPr>
        <w:t>lució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‘ato</w:t>
      </w:r>
      <w:r w:rsidRPr="00AE29B3">
        <w:rPr>
          <w:rFonts w:ascii="Century Gothic" w:eastAsia="Arial" w:hAnsi="Century Gothic" w:cs="Arial"/>
          <w:spacing w:val="-1"/>
          <w:lang w:val="ca-ES"/>
        </w:rPr>
        <w:t>r</w:t>
      </w:r>
      <w:r w:rsidRPr="00AE29B3">
        <w:rPr>
          <w:rFonts w:ascii="Century Gothic" w:eastAsia="Arial" w:hAnsi="Century Gothic" w:cs="Arial"/>
          <w:lang w:val="ca-ES"/>
        </w:rPr>
        <w:t>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 xml:space="preserve">é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igui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lació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mb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seu contingut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2"/>
          <w:lang w:val="ca-ES"/>
        </w:rPr>
        <w:t>c</w:t>
      </w:r>
      <w:r w:rsidRPr="00AE29B3">
        <w:rPr>
          <w:rFonts w:ascii="Century Gothic" w:eastAsia="Arial" w:hAnsi="Century Gothic" w:cs="Arial"/>
          <w:lang w:val="ca-ES"/>
        </w:rPr>
        <w:t>ondicionat,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bé si</w:t>
      </w:r>
      <w:r w:rsidRPr="00AE29B3">
        <w:rPr>
          <w:rFonts w:ascii="Century Gothic" w:eastAsia="Arial" w:hAnsi="Century Gothic" w:cs="Arial"/>
          <w:spacing w:val="-1"/>
          <w:lang w:val="ca-ES"/>
        </w:rPr>
        <w:t>g</w:t>
      </w:r>
      <w:r w:rsidRPr="00AE29B3">
        <w:rPr>
          <w:rFonts w:ascii="Century Gothic" w:eastAsia="Arial" w:hAnsi="Century Gothic" w:cs="Arial"/>
          <w:lang w:val="ca-ES"/>
        </w:rPr>
        <w:t>ui en re</w:t>
      </w:r>
      <w:r w:rsidRPr="00AE29B3">
        <w:rPr>
          <w:rFonts w:ascii="Century Gothic" w:eastAsia="Arial" w:hAnsi="Century Gothic" w:cs="Arial"/>
          <w:spacing w:val="1"/>
          <w:lang w:val="ca-ES"/>
        </w:rPr>
        <w:t>l</w:t>
      </w:r>
      <w:r w:rsidRPr="00AE29B3">
        <w:rPr>
          <w:rFonts w:ascii="Century Gothic" w:eastAsia="Arial" w:hAnsi="Century Gothic" w:cs="Arial"/>
          <w:lang w:val="ca-ES"/>
        </w:rPr>
        <w:t>ació amb l</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import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w:t>
      </w:r>
    </w:p>
    <w:p w:rsidR="008E31C6" w:rsidRPr="00AE29B3" w:rsidRDefault="008E31C6" w:rsidP="00205895">
      <w:pPr>
        <w:ind w:left="104" w:right="577"/>
        <w:jc w:val="both"/>
        <w:rPr>
          <w:rFonts w:ascii="Century Gothic" w:eastAsia="Arial" w:hAnsi="Century Gothic" w:cs="Arial"/>
          <w:lang w:val="ca-ES"/>
        </w:rPr>
      </w:pPr>
      <w:r w:rsidRPr="00AE29B3">
        <w:rPr>
          <w:rFonts w:ascii="Century Gothic" w:eastAsia="Arial" w:hAnsi="Century Gothic" w:cs="Arial"/>
          <w:lang w:val="ca-ES"/>
        </w:rPr>
        <w:br/>
        <w:t>Tant en el cas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odificació com en el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revocació s’ha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ncedir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 term</w:t>
      </w:r>
      <w:r w:rsidRPr="00AE29B3">
        <w:rPr>
          <w:rFonts w:ascii="Century Gothic" w:eastAsia="Arial" w:hAnsi="Century Gothic" w:cs="Arial"/>
          <w:spacing w:val="-1"/>
          <w:lang w:val="ca-ES"/>
        </w:rPr>
        <w:t>i</w:t>
      </w:r>
      <w:r w:rsidRPr="00AE29B3">
        <w:rPr>
          <w:rFonts w:ascii="Century Gothic" w:eastAsia="Arial" w:hAnsi="Century Gothic" w:cs="Arial"/>
          <w:lang w:val="ca-ES"/>
        </w:rPr>
        <w:t>ni d’audiència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0</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ies 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 a</w:t>
      </w:r>
      <w:r w:rsidRPr="00AE29B3">
        <w:rPr>
          <w:rFonts w:ascii="Century Gothic" w:eastAsia="Arial" w:hAnsi="Century Gothic" w:cs="Arial"/>
          <w:spacing w:val="1"/>
          <w:lang w:val="ca-ES"/>
        </w:rPr>
        <w:t>b</w:t>
      </w:r>
      <w:r w:rsidRPr="00AE29B3">
        <w:rPr>
          <w:rFonts w:ascii="Century Gothic" w:eastAsia="Arial" w:hAnsi="Century Gothic" w:cs="Arial"/>
          <w:lang w:val="ca-ES"/>
        </w:rPr>
        <w:t>ans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resoldre.</w:t>
      </w:r>
    </w:p>
    <w:p w:rsidR="008E31C6" w:rsidRPr="00AE29B3" w:rsidRDefault="008E31C6" w:rsidP="00205895">
      <w:pPr>
        <w:ind w:left="104" w:right="143"/>
        <w:jc w:val="both"/>
        <w:rPr>
          <w:rFonts w:ascii="Century Gothic" w:eastAsia="Arial" w:hAnsi="Century Gothic" w:cs="Arial"/>
          <w:lang w:val="ca-ES"/>
        </w:rPr>
      </w:pPr>
    </w:p>
    <w:p w:rsidR="008E31C6" w:rsidRPr="00AE29B3" w:rsidRDefault="008E31C6" w:rsidP="00205895">
      <w:pPr>
        <w:ind w:left="104" w:right="143"/>
        <w:jc w:val="both"/>
        <w:rPr>
          <w:rFonts w:ascii="Century Gothic" w:eastAsia="Arial" w:hAnsi="Century Gothic" w:cs="Arial"/>
          <w:lang w:val="ca-ES"/>
        </w:rPr>
      </w:pPr>
    </w:p>
    <w:p w:rsidR="008E31C6" w:rsidRPr="00AE29B3" w:rsidRDefault="008E31C6" w:rsidP="00205895">
      <w:pPr>
        <w:ind w:left="104" w:right="95"/>
        <w:jc w:val="both"/>
        <w:rPr>
          <w:rFonts w:ascii="Century Gothic" w:eastAsia="Arial" w:hAnsi="Century Gothic" w:cs="Arial"/>
          <w:lang w:val="ca-ES"/>
        </w:rPr>
      </w:pPr>
      <w:r w:rsidRPr="00AE29B3">
        <w:rPr>
          <w:rFonts w:ascii="Century Gothic" w:eastAsia="Arial" w:hAnsi="Century Gothic" w:cs="Arial"/>
          <w:b/>
          <w:lang w:val="ca-ES"/>
        </w:rPr>
        <w:t xml:space="preserve">4. </w:t>
      </w:r>
      <w:r w:rsidRPr="00AE29B3">
        <w:rPr>
          <w:rFonts w:ascii="Century Gothic" w:eastAsia="Arial" w:hAnsi="Century Gothic" w:cs="Arial"/>
          <w:lang w:val="ca-ES"/>
        </w:rPr>
        <w:t>La persona beneficiària podrà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enunciar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 en qualsevol moment,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q</w:t>
      </w:r>
      <w:r w:rsidRPr="00AE29B3">
        <w:rPr>
          <w:rFonts w:ascii="Century Gothic" w:eastAsia="Arial" w:hAnsi="Century Gothic" w:cs="Arial"/>
          <w:lang w:val="ca-ES"/>
        </w:rPr>
        <w:t>ual cosa co</w:t>
      </w:r>
      <w:r w:rsidRPr="00AE29B3">
        <w:rPr>
          <w:rFonts w:ascii="Century Gothic" w:eastAsia="Arial" w:hAnsi="Century Gothic" w:cs="Arial"/>
          <w:spacing w:val="1"/>
          <w:lang w:val="ca-ES"/>
        </w:rPr>
        <w:t>m</w:t>
      </w:r>
      <w:r w:rsidRPr="00AE29B3">
        <w:rPr>
          <w:rFonts w:ascii="Century Gothic" w:eastAsia="Arial" w:hAnsi="Century Gothic" w:cs="Arial"/>
          <w:lang w:val="ca-ES"/>
        </w:rPr>
        <w:t>porta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quedarà </w:t>
      </w:r>
      <w:r w:rsidRPr="00AE29B3">
        <w:rPr>
          <w:rFonts w:ascii="Century Gothic" w:eastAsia="Arial" w:hAnsi="Century Gothic" w:cs="Arial"/>
          <w:spacing w:val="1"/>
          <w:lang w:val="ca-ES"/>
        </w:rPr>
        <w:t>l</w:t>
      </w:r>
      <w:r w:rsidRPr="00AE29B3">
        <w:rPr>
          <w:rFonts w:ascii="Century Gothic" w:eastAsia="Arial" w:hAnsi="Century Gothic" w:cs="Arial"/>
          <w:lang w:val="ca-ES"/>
        </w:rPr>
        <w:t>liure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compliment de la càr</w:t>
      </w:r>
      <w:r w:rsidRPr="00AE29B3">
        <w:rPr>
          <w:rFonts w:ascii="Century Gothic" w:eastAsia="Arial" w:hAnsi="Century Gothic" w:cs="Arial"/>
          <w:spacing w:val="2"/>
          <w:lang w:val="ca-ES"/>
        </w:rPr>
        <w:t>r</w:t>
      </w:r>
      <w:r w:rsidRPr="00AE29B3">
        <w:rPr>
          <w:rFonts w:ascii="Century Gothic" w:eastAsia="Arial" w:hAnsi="Century Gothic" w:cs="Arial"/>
          <w:lang w:val="ca-ES"/>
        </w:rPr>
        <w:t>ega,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p>
    <w:p w:rsidR="008E31C6" w:rsidRPr="00AE29B3" w:rsidRDefault="008E31C6" w:rsidP="00205895">
      <w:pPr>
        <w:ind w:left="104" w:right="404"/>
        <w:jc w:val="both"/>
        <w:rPr>
          <w:rFonts w:ascii="Century Gothic" w:eastAsia="Arial" w:hAnsi="Century Gothic" w:cs="Arial"/>
          <w:lang w:val="ca-ES"/>
        </w:rPr>
      </w:pP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ndicions o l</w:t>
      </w:r>
      <w:r w:rsidRPr="00AE29B3">
        <w:rPr>
          <w:rFonts w:ascii="Century Gothic" w:eastAsia="Arial" w:hAnsi="Century Gothic" w:cs="Arial"/>
          <w:spacing w:val="1"/>
          <w:lang w:val="ca-ES"/>
        </w:rPr>
        <w:t>’</w:t>
      </w:r>
      <w:r w:rsidRPr="00AE29B3">
        <w:rPr>
          <w:rFonts w:ascii="Century Gothic" w:eastAsia="Arial" w:hAnsi="Century Gothic" w:cs="Arial"/>
          <w:lang w:val="ca-ES"/>
        </w:rPr>
        <w:t>afectació que s</w:t>
      </w:r>
      <w:r w:rsidRPr="00AE29B3">
        <w:rPr>
          <w:rFonts w:ascii="Century Gothic" w:eastAsia="Arial" w:hAnsi="Century Gothic" w:cs="Arial"/>
          <w:spacing w:val="1"/>
          <w:lang w:val="ca-ES"/>
        </w:rPr>
        <w:t>’</w:t>
      </w:r>
      <w:r w:rsidRPr="00AE29B3">
        <w:rPr>
          <w:rFonts w:ascii="Century Gothic" w:eastAsia="Arial" w:hAnsi="Century Gothic" w:cs="Arial"/>
          <w:lang w:val="ca-ES"/>
        </w:rPr>
        <w:t>hagués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mposat amb motiu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seva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conces</w:t>
      </w:r>
      <w:r w:rsidRPr="00AE29B3">
        <w:rPr>
          <w:rFonts w:ascii="Century Gothic" w:eastAsia="Arial" w:hAnsi="Century Gothic" w:cs="Arial"/>
          <w:spacing w:val="-1"/>
          <w:lang w:val="ca-ES"/>
        </w:rPr>
        <w:t>s</w:t>
      </w:r>
      <w:r w:rsidRPr="00AE29B3">
        <w:rPr>
          <w:rFonts w:ascii="Century Gothic" w:eastAsia="Arial" w:hAnsi="Century Gothic" w:cs="Arial"/>
          <w:lang w:val="ca-ES"/>
        </w:rPr>
        <w:t xml:space="preserve">ió i </w:t>
      </w:r>
      <w:r w:rsidRPr="00AE29B3">
        <w:rPr>
          <w:rFonts w:ascii="Century Gothic" w:eastAsia="Arial" w:hAnsi="Century Gothic" w:cs="Arial"/>
          <w:spacing w:val="-1"/>
          <w:lang w:val="ca-ES"/>
        </w:rPr>
        <w:t>p</w:t>
      </w:r>
      <w:r w:rsidRPr="00AE29B3">
        <w:rPr>
          <w:rFonts w:ascii="Century Gothic" w:eastAsia="Arial" w:hAnsi="Century Gothic" w:cs="Arial"/>
          <w:lang w:val="ca-ES"/>
        </w:rPr>
        <w:t>erdrà el d</w:t>
      </w:r>
      <w:r w:rsidRPr="00AE29B3">
        <w:rPr>
          <w:rFonts w:ascii="Century Gothic" w:eastAsia="Arial" w:hAnsi="Century Gothic" w:cs="Arial"/>
          <w:spacing w:val="1"/>
          <w:lang w:val="ca-ES"/>
        </w:rPr>
        <w:t>r</w:t>
      </w:r>
      <w:r w:rsidRPr="00AE29B3">
        <w:rPr>
          <w:rFonts w:ascii="Century Gothic" w:eastAsia="Arial" w:hAnsi="Century Gothic" w:cs="Arial"/>
          <w:lang w:val="ca-ES"/>
        </w:rPr>
        <w:t>et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w:t>
      </w:r>
      <w:r w:rsidRPr="00AE29B3">
        <w:rPr>
          <w:rFonts w:ascii="Century Gothic" w:eastAsia="Arial" w:hAnsi="Century Gothic" w:cs="Arial"/>
          <w:lang w:val="ca-ES"/>
        </w:rPr>
        <w:t>exigir-la.</w:t>
      </w:r>
    </w:p>
    <w:p w:rsidR="008E31C6" w:rsidRPr="00AE29B3" w:rsidRDefault="008E31C6" w:rsidP="00205895">
      <w:pPr>
        <w:ind w:left="104" w:right="469"/>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enúncia produïda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na vegada iniciada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subvenc</w:t>
      </w:r>
      <w:r w:rsidRPr="00AE29B3">
        <w:rPr>
          <w:rFonts w:ascii="Century Gothic" w:eastAsia="Arial" w:hAnsi="Century Gothic" w:cs="Arial"/>
          <w:spacing w:val="-2"/>
          <w:lang w:val="ca-ES"/>
        </w:rPr>
        <w:t>i</w:t>
      </w:r>
      <w:r w:rsidRPr="00AE29B3">
        <w:rPr>
          <w:rFonts w:ascii="Century Gothic" w:eastAsia="Arial" w:hAnsi="Century Gothic" w:cs="Arial"/>
          <w:lang w:val="ca-ES"/>
        </w:rPr>
        <w:t>onadora,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si </w:t>
      </w:r>
      <w:r w:rsidRPr="00AE29B3">
        <w:rPr>
          <w:rFonts w:ascii="Century Gothic" w:eastAsia="Arial" w:hAnsi="Century Gothic" w:cs="Arial"/>
          <w:spacing w:val="-2"/>
          <w:lang w:val="ca-ES"/>
        </w:rPr>
        <w:t>s</w:t>
      </w:r>
      <w:r w:rsidRPr="00AE29B3">
        <w:rPr>
          <w:rFonts w:ascii="Century Gothic" w:eastAsia="Arial" w:hAnsi="Century Gothic" w:cs="Arial"/>
          <w:lang w:val="ca-ES"/>
        </w:rPr>
        <w:t>’escau, el seu c</w:t>
      </w:r>
      <w:r w:rsidRPr="00AE29B3">
        <w:rPr>
          <w:rFonts w:ascii="Century Gothic" w:eastAsia="Arial" w:hAnsi="Century Gothic" w:cs="Arial"/>
          <w:spacing w:val="1"/>
          <w:lang w:val="ca-ES"/>
        </w:rPr>
        <w:t>o</w:t>
      </w:r>
      <w:r w:rsidRPr="00AE29B3">
        <w:rPr>
          <w:rFonts w:ascii="Century Gothic" w:eastAsia="Arial" w:hAnsi="Century Gothic" w:cs="Arial"/>
          <w:lang w:val="ca-ES"/>
        </w:rPr>
        <w:t>brament,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omportarà el r</w:t>
      </w:r>
      <w:r w:rsidRPr="00AE29B3">
        <w:rPr>
          <w:rFonts w:ascii="Century Gothic" w:eastAsia="Arial" w:hAnsi="Century Gothic" w:cs="Arial"/>
          <w:spacing w:val="1"/>
          <w:lang w:val="ca-ES"/>
        </w:rPr>
        <w:t>e</w:t>
      </w:r>
      <w:r w:rsidRPr="00AE29B3">
        <w:rPr>
          <w:rFonts w:ascii="Century Gothic" w:eastAsia="Arial" w:hAnsi="Century Gothic" w:cs="Arial"/>
          <w:lang w:val="ca-ES"/>
        </w:rPr>
        <w:t>integrament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total o parcial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uantia </w:t>
      </w:r>
      <w:r w:rsidRPr="00AE29B3">
        <w:rPr>
          <w:rFonts w:ascii="Century Gothic" w:eastAsia="Arial" w:hAnsi="Century Gothic" w:cs="Arial"/>
          <w:spacing w:val="1"/>
          <w:lang w:val="ca-ES"/>
        </w:rPr>
        <w:t>p</w:t>
      </w:r>
      <w:r w:rsidRPr="00AE29B3">
        <w:rPr>
          <w:rFonts w:ascii="Century Gothic" w:eastAsia="Arial" w:hAnsi="Century Gothic" w:cs="Arial"/>
          <w:lang w:val="ca-ES"/>
        </w:rPr>
        <w:t>ercebuda,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e</w:t>
      </w:r>
      <w:r w:rsidRPr="00AE29B3">
        <w:rPr>
          <w:rFonts w:ascii="Century Gothic" w:eastAsia="Arial" w:hAnsi="Century Gothic" w:cs="Arial"/>
          <w:lang w:val="ca-ES"/>
        </w:rPr>
        <w:t>nse dret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i</w:t>
      </w:r>
      <w:r w:rsidRPr="00AE29B3">
        <w:rPr>
          <w:rFonts w:ascii="Century Gothic" w:eastAsia="Arial" w:hAnsi="Century Gothic" w:cs="Arial"/>
          <w:lang w:val="ca-ES"/>
        </w:rPr>
        <w:t>ndemnització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ap mena. En aq</w:t>
      </w:r>
      <w:r w:rsidRPr="00AE29B3">
        <w:rPr>
          <w:rFonts w:ascii="Century Gothic" w:eastAsia="Arial" w:hAnsi="Century Gothic" w:cs="Arial"/>
          <w:spacing w:val="1"/>
          <w:lang w:val="ca-ES"/>
        </w:rPr>
        <w:t>u</w:t>
      </w:r>
      <w:r w:rsidRPr="00AE29B3">
        <w:rPr>
          <w:rFonts w:ascii="Century Gothic" w:eastAsia="Arial" w:hAnsi="Century Gothic" w:cs="Arial"/>
          <w:lang w:val="ca-ES"/>
        </w:rPr>
        <w:t>est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cas,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r</w:t>
      </w:r>
      <w:r w:rsidRPr="00AE29B3">
        <w:rPr>
          <w:rFonts w:ascii="Century Gothic" w:eastAsia="Arial" w:hAnsi="Century Gothic" w:cs="Arial"/>
          <w:spacing w:val="-1"/>
          <w:lang w:val="ca-ES"/>
        </w:rPr>
        <w:t>e</w:t>
      </w:r>
      <w:r w:rsidRPr="00AE29B3">
        <w:rPr>
          <w:rFonts w:ascii="Century Gothic" w:eastAsia="Arial" w:hAnsi="Century Gothic" w:cs="Arial"/>
          <w:lang w:val="ca-ES"/>
        </w:rPr>
        <w:t>integrament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omportarà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i</w:t>
      </w:r>
      <w:r w:rsidRPr="00AE29B3">
        <w:rPr>
          <w:rFonts w:ascii="Century Gothic" w:eastAsia="Arial" w:hAnsi="Century Gothic" w:cs="Arial"/>
          <w:lang w:val="ca-ES"/>
        </w:rPr>
        <w:t>nterès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demora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 xml:space="preserve">enúncia està </w:t>
      </w:r>
      <w:r w:rsidRPr="00AE29B3">
        <w:rPr>
          <w:rFonts w:ascii="Century Gothic" w:eastAsia="Arial" w:hAnsi="Century Gothic" w:cs="Arial"/>
          <w:spacing w:val="-1"/>
          <w:lang w:val="ca-ES"/>
        </w:rPr>
        <w:t>d</w:t>
      </w:r>
      <w:r w:rsidRPr="00AE29B3">
        <w:rPr>
          <w:rFonts w:ascii="Century Gothic" w:eastAsia="Arial" w:hAnsi="Century Gothic" w:cs="Arial"/>
          <w:lang w:val="ca-ES"/>
        </w:rPr>
        <w:t>egudament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j</w:t>
      </w:r>
      <w:r w:rsidRPr="00AE29B3">
        <w:rPr>
          <w:rFonts w:ascii="Century Gothic" w:eastAsia="Arial" w:hAnsi="Century Gothic" w:cs="Arial"/>
          <w:lang w:val="ca-ES"/>
        </w:rPr>
        <w:t>ustificada.</w:t>
      </w:r>
    </w:p>
    <w:p w:rsidR="008E31C6" w:rsidRPr="00AE29B3" w:rsidRDefault="008E31C6" w:rsidP="00205895">
      <w:pPr>
        <w:ind w:right="143"/>
        <w:jc w:val="both"/>
        <w:rPr>
          <w:rFonts w:ascii="Century Gothic" w:eastAsia="Arial" w:hAnsi="Century Gothic" w:cs="Arial"/>
          <w:lang w:val="ca-ES"/>
        </w:rPr>
      </w:pPr>
    </w:p>
    <w:p w:rsidR="008E31C6" w:rsidRPr="00AE29B3" w:rsidRDefault="008E31C6" w:rsidP="00205895">
      <w:pPr>
        <w:ind w:right="143"/>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lastRenderedPageBreak/>
        <w:t>2</w:t>
      </w:r>
      <w:r w:rsidRPr="00AE29B3">
        <w:rPr>
          <w:rFonts w:ascii="Century Gothic" w:eastAsia="Arial" w:hAnsi="Century Gothic" w:cs="Arial"/>
          <w:b/>
          <w:lang w:val="ca-ES"/>
        </w:rPr>
        <w:t>4a.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R</w:t>
      </w:r>
      <w:r w:rsidRPr="00AE29B3">
        <w:rPr>
          <w:rFonts w:ascii="Century Gothic" w:eastAsia="Arial" w:hAnsi="Century Gothic" w:cs="Arial"/>
          <w:b/>
          <w:lang w:val="ca-ES"/>
        </w:rPr>
        <w:t>eintegrament</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de</w:t>
      </w:r>
      <w:r w:rsidRPr="00AE29B3">
        <w:rPr>
          <w:rFonts w:ascii="Century Gothic" w:eastAsia="Arial" w:hAnsi="Century Gothic" w:cs="Arial"/>
          <w:b/>
          <w:spacing w:val="3"/>
          <w:lang w:val="ca-ES"/>
        </w:rPr>
        <w:t xml:space="preserve"> </w:t>
      </w:r>
      <w:r w:rsidRPr="00AE29B3">
        <w:rPr>
          <w:rFonts w:ascii="Century Gothic" w:eastAsia="Arial" w:hAnsi="Century Gothic" w:cs="Arial"/>
          <w:b/>
          <w:lang w:val="ca-ES"/>
        </w:rPr>
        <w:t>sub</w:t>
      </w:r>
      <w:r w:rsidRPr="00AE29B3">
        <w:rPr>
          <w:rFonts w:ascii="Century Gothic" w:eastAsia="Arial" w:hAnsi="Century Gothic" w:cs="Arial"/>
          <w:b/>
          <w:spacing w:val="-4"/>
          <w:lang w:val="ca-ES"/>
        </w:rPr>
        <w:t>v</w:t>
      </w:r>
      <w:r w:rsidRPr="00AE29B3">
        <w:rPr>
          <w:rFonts w:ascii="Century Gothic" w:eastAsia="Arial" w:hAnsi="Century Gothic" w:cs="Arial"/>
          <w:b/>
          <w:lang w:val="ca-ES"/>
        </w:rPr>
        <w:t>en</w:t>
      </w:r>
      <w:r w:rsidRPr="00AE29B3">
        <w:rPr>
          <w:rFonts w:ascii="Century Gothic" w:eastAsia="Arial" w:hAnsi="Century Gothic" w:cs="Arial"/>
          <w:b/>
          <w:spacing w:val="2"/>
          <w:lang w:val="ca-ES"/>
        </w:rPr>
        <w:t>c</w:t>
      </w:r>
      <w:r w:rsidRPr="00AE29B3">
        <w:rPr>
          <w:rFonts w:ascii="Century Gothic" w:eastAsia="Arial" w:hAnsi="Century Gothic" w:cs="Arial"/>
          <w:b/>
          <w:lang w:val="ca-ES"/>
        </w:rPr>
        <w:t>ions</w:t>
      </w:r>
      <w:r w:rsidRPr="00AE29B3">
        <w:rPr>
          <w:rFonts w:ascii="Century Gothic" w:eastAsia="Arial" w:hAnsi="Century Gothic" w:cs="Arial"/>
          <w:b/>
          <w:spacing w:val="3"/>
          <w:lang w:val="ca-ES"/>
        </w:rPr>
        <w:t xml:space="preserve"> </w:t>
      </w:r>
      <w:r w:rsidRPr="00AE29B3">
        <w:rPr>
          <w:rFonts w:ascii="Century Gothic" w:eastAsia="Arial" w:hAnsi="Century Gothic" w:cs="Arial"/>
          <w:b/>
          <w:lang w:val="ca-ES"/>
        </w:rPr>
        <w:t>ja satisfe</w:t>
      </w:r>
      <w:r w:rsidRPr="00AE29B3">
        <w:rPr>
          <w:rFonts w:ascii="Century Gothic" w:eastAsia="Arial" w:hAnsi="Century Gothic" w:cs="Arial"/>
          <w:b/>
          <w:spacing w:val="-1"/>
          <w:lang w:val="ca-ES"/>
        </w:rPr>
        <w:t>t</w:t>
      </w:r>
      <w:r w:rsidRPr="00AE29B3">
        <w:rPr>
          <w:rFonts w:ascii="Century Gothic" w:eastAsia="Arial" w:hAnsi="Century Gothic" w:cs="Arial"/>
          <w:b/>
          <w:lang w:val="ca-ES"/>
        </w:rPr>
        <w:t>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24"/>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Quan a conseqüència de la revocació, mo</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ificació o revisió de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ubvenció, </w:t>
      </w:r>
      <w:r w:rsidRPr="00AE29B3">
        <w:rPr>
          <w:rFonts w:ascii="Century Gothic" w:eastAsia="Arial" w:hAnsi="Century Gothic" w:cs="Arial"/>
          <w:spacing w:val="-1"/>
          <w:lang w:val="ca-ES"/>
        </w:rPr>
        <w:t>l</w:t>
      </w:r>
      <w:r w:rsidRPr="00AE29B3">
        <w:rPr>
          <w:rFonts w:ascii="Century Gothic" w:eastAsia="Arial" w:hAnsi="Century Gothic" w:cs="Arial"/>
          <w:lang w:val="ca-ES"/>
        </w:rPr>
        <w:t>’import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 xml:space="preserve">efinitiu </w:t>
      </w:r>
      <w:r w:rsidRPr="00AE29B3">
        <w:rPr>
          <w:rFonts w:ascii="Century Gothic" w:eastAsia="Arial" w:hAnsi="Century Gothic" w:cs="Arial"/>
          <w:spacing w:val="1"/>
          <w:lang w:val="ca-ES"/>
        </w:rPr>
        <w:t>d</w:t>
      </w:r>
      <w:r w:rsidRPr="00AE29B3">
        <w:rPr>
          <w:rFonts w:ascii="Century Gothic" w:eastAsia="Arial" w:hAnsi="Century Gothic" w:cs="Arial"/>
          <w:lang w:val="ca-ES"/>
        </w:rPr>
        <w:t>’aquesta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igui </w:t>
      </w:r>
      <w:r w:rsidRPr="00AE29B3">
        <w:rPr>
          <w:rFonts w:ascii="Century Gothic" w:eastAsia="Arial" w:hAnsi="Century Gothic" w:cs="Arial"/>
          <w:spacing w:val="1"/>
          <w:lang w:val="ca-ES"/>
        </w:rPr>
        <w:t>i</w:t>
      </w:r>
      <w:r w:rsidRPr="00AE29B3">
        <w:rPr>
          <w:rFonts w:ascii="Century Gothic" w:eastAsia="Arial" w:hAnsi="Century Gothic" w:cs="Arial"/>
          <w:lang w:val="ca-ES"/>
        </w:rPr>
        <w:t>nferior a l</w:t>
      </w:r>
      <w:r w:rsidRPr="00AE29B3">
        <w:rPr>
          <w:rFonts w:ascii="Century Gothic" w:eastAsia="Arial" w:hAnsi="Century Gothic" w:cs="Arial"/>
          <w:spacing w:val="1"/>
          <w:lang w:val="ca-ES"/>
        </w:rPr>
        <w:t>’</w:t>
      </w:r>
      <w:r w:rsidRPr="00AE29B3">
        <w:rPr>
          <w:rFonts w:ascii="Century Gothic" w:eastAsia="Arial" w:hAnsi="Century Gothic" w:cs="Arial"/>
          <w:lang w:val="ca-ES"/>
        </w:rPr>
        <w:t>import pa</w:t>
      </w:r>
      <w:r w:rsidRPr="00AE29B3">
        <w:rPr>
          <w:rFonts w:ascii="Century Gothic" w:eastAsia="Arial" w:hAnsi="Century Gothic" w:cs="Arial"/>
          <w:spacing w:val="1"/>
          <w:lang w:val="ca-ES"/>
        </w:rPr>
        <w:t>g</w:t>
      </w:r>
      <w:r w:rsidRPr="00AE29B3">
        <w:rPr>
          <w:rFonts w:ascii="Century Gothic" w:eastAsia="Arial" w:hAnsi="Century Gothic" w:cs="Arial"/>
          <w:lang w:val="ca-ES"/>
        </w:rPr>
        <w: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el per</w:t>
      </w:r>
      <w:r w:rsidRPr="00AE29B3">
        <w:rPr>
          <w:rFonts w:ascii="Century Gothic" w:eastAsia="Arial" w:hAnsi="Century Gothic" w:cs="Arial"/>
          <w:spacing w:val="-1"/>
          <w:lang w:val="ca-ES"/>
        </w:rPr>
        <w:t>c</w:t>
      </w:r>
      <w:r w:rsidRPr="00AE29B3">
        <w:rPr>
          <w:rFonts w:ascii="Century Gothic" w:eastAsia="Arial" w:hAnsi="Century Gothic" w:cs="Arial"/>
          <w:lang w:val="ca-ES"/>
        </w:rPr>
        <w:t>eptor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starà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igat a </w:t>
      </w:r>
      <w:r w:rsidRPr="00AE29B3">
        <w:rPr>
          <w:rFonts w:ascii="Century Gothic" w:eastAsia="Arial" w:hAnsi="Century Gothic" w:cs="Arial"/>
          <w:spacing w:val="-1"/>
          <w:lang w:val="ca-ES"/>
        </w:rPr>
        <w:t>i</w:t>
      </w:r>
      <w:r w:rsidRPr="00AE29B3">
        <w:rPr>
          <w:rFonts w:ascii="Century Gothic" w:eastAsia="Arial" w:hAnsi="Century Gothic" w:cs="Arial"/>
          <w:lang w:val="ca-ES"/>
        </w:rPr>
        <w:t>ntegrar l</w:t>
      </w:r>
      <w:r w:rsidRPr="00AE29B3">
        <w:rPr>
          <w:rFonts w:ascii="Century Gothic" w:eastAsia="Arial" w:hAnsi="Century Gothic" w:cs="Arial"/>
          <w:spacing w:val="1"/>
          <w:lang w:val="ca-ES"/>
        </w:rPr>
        <w:t>’</w:t>
      </w:r>
      <w:r w:rsidRPr="00AE29B3">
        <w:rPr>
          <w:rFonts w:ascii="Century Gothic" w:eastAsia="Arial" w:hAnsi="Century Gothic" w:cs="Arial"/>
          <w:lang w:val="ca-ES"/>
        </w:rPr>
        <w:t>excés.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ixí</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mateix, estarà o</w:t>
      </w:r>
      <w:r w:rsidRPr="00AE29B3">
        <w:rPr>
          <w:rFonts w:ascii="Century Gothic" w:eastAsia="Arial" w:hAnsi="Century Gothic" w:cs="Arial"/>
          <w:spacing w:val="-1"/>
          <w:lang w:val="ca-ES"/>
        </w:rPr>
        <w:t>b</w:t>
      </w:r>
      <w:r w:rsidRPr="00AE29B3">
        <w:rPr>
          <w:rFonts w:ascii="Century Gothic" w:eastAsia="Arial" w:hAnsi="Century Gothic" w:cs="Arial"/>
          <w:lang w:val="ca-ES"/>
        </w:rPr>
        <w:t>ligat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 re</w:t>
      </w:r>
      <w:r w:rsidRPr="00AE29B3">
        <w:rPr>
          <w:rFonts w:ascii="Century Gothic" w:eastAsia="Arial" w:hAnsi="Century Gothic" w:cs="Arial"/>
          <w:spacing w:val="-1"/>
          <w:lang w:val="ca-ES"/>
        </w:rPr>
        <w:t>i</w:t>
      </w:r>
      <w:r w:rsidRPr="00AE29B3">
        <w:rPr>
          <w:rFonts w:ascii="Century Gothic" w:eastAsia="Arial" w:hAnsi="Century Gothic" w:cs="Arial"/>
          <w:lang w:val="ca-ES"/>
        </w:rPr>
        <w:t>ntegrar el b</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neficiari que ha </w:t>
      </w:r>
      <w:r w:rsidRPr="00AE29B3">
        <w:rPr>
          <w:rFonts w:ascii="Century Gothic" w:eastAsia="Arial" w:hAnsi="Century Gothic" w:cs="Arial"/>
          <w:spacing w:val="-1"/>
          <w:lang w:val="ca-ES"/>
        </w:rPr>
        <w:t>p</w:t>
      </w:r>
      <w:r w:rsidRPr="00AE29B3">
        <w:rPr>
          <w:rFonts w:ascii="Century Gothic" w:eastAsia="Arial" w:hAnsi="Century Gothic" w:cs="Arial"/>
          <w:lang w:val="ca-ES"/>
        </w:rPr>
        <w:t>ercebut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a</w:t>
      </w:r>
      <w:r w:rsidRPr="00AE29B3">
        <w:rPr>
          <w:rFonts w:ascii="Century Gothic" w:eastAsia="Arial" w:hAnsi="Century Gothic" w:cs="Arial"/>
          <w:lang w:val="ca-ES"/>
        </w:rPr>
        <w:t>lsejant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ndicions exigides o a</w:t>
      </w:r>
      <w:r w:rsidRPr="00AE29B3">
        <w:rPr>
          <w:rFonts w:ascii="Century Gothic" w:eastAsia="Arial" w:hAnsi="Century Gothic" w:cs="Arial"/>
          <w:spacing w:val="1"/>
          <w:lang w:val="ca-ES"/>
        </w:rPr>
        <w:t>m</w:t>
      </w:r>
      <w:r w:rsidRPr="00AE29B3">
        <w:rPr>
          <w:rFonts w:ascii="Century Gothic" w:eastAsia="Arial" w:hAnsi="Century Gothic" w:cs="Arial"/>
          <w:lang w:val="ca-ES"/>
        </w:rPr>
        <w:t>agant aq</w:t>
      </w:r>
      <w:r w:rsidRPr="00AE29B3">
        <w:rPr>
          <w:rFonts w:ascii="Century Gothic" w:eastAsia="Arial" w:hAnsi="Century Gothic" w:cs="Arial"/>
          <w:spacing w:val="1"/>
          <w:lang w:val="ca-ES"/>
        </w:rPr>
        <w:t>u</w:t>
      </w:r>
      <w:r w:rsidRPr="00AE29B3">
        <w:rPr>
          <w:rFonts w:ascii="Century Gothic" w:eastAsia="Arial" w:hAnsi="Century Gothic" w:cs="Arial"/>
          <w:lang w:val="ca-ES"/>
        </w:rPr>
        <w:t>elles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w:t>
      </w:r>
      <w:r w:rsidRPr="00AE29B3">
        <w:rPr>
          <w:rFonts w:ascii="Century Gothic" w:eastAsia="Arial" w:hAnsi="Century Gothic" w:cs="Arial"/>
          <w:spacing w:val="-1"/>
          <w:lang w:val="ca-ES"/>
        </w:rPr>
        <w:t>n</w:t>
      </w:r>
      <w:r w:rsidRPr="00AE29B3">
        <w:rPr>
          <w:rFonts w:ascii="Century Gothic" w:eastAsia="Arial" w:hAnsi="Century Gothic" w:cs="Arial"/>
          <w:lang w:val="ca-ES"/>
        </w:rPr>
        <w:t>’haguessin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mpedit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 xml:space="preserve">a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con</w:t>
      </w:r>
      <w:r w:rsidRPr="00AE29B3">
        <w:rPr>
          <w:rFonts w:ascii="Century Gothic" w:eastAsia="Arial" w:hAnsi="Century Gothic" w:cs="Arial"/>
          <w:spacing w:val="-1"/>
          <w:lang w:val="ca-ES"/>
        </w:rPr>
        <w:t>c</w:t>
      </w:r>
      <w:r w:rsidRPr="00AE29B3">
        <w:rPr>
          <w:rFonts w:ascii="Century Gothic" w:eastAsia="Arial" w:hAnsi="Century Gothic" w:cs="Arial"/>
          <w:lang w:val="ca-ES"/>
        </w:rPr>
        <w:t>essió; per in</w:t>
      </w:r>
      <w:r w:rsidRPr="00AE29B3">
        <w:rPr>
          <w:rFonts w:ascii="Century Gothic" w:eastAsia="Arial" w:hAnsi="Century Gothic" w:cs="Arial"/>
          <w:spacing w:val="1"/>
          <w:lang w:val="ca-ES"/>
        </w:rPr>
        <w:t>c</w:t>
      </w:r>
      <w:r w:rsidRPr="00AE29B3">
        <w:rPr>
          <w:rFonts w:ascii="Century Gothic" w:eastAsia="Arial" w:hAnsi="Century Gothic" w:cs="Arial"/>
          <w:lang w:val="ca-ES"/>
        </w:rPr>
        <w:t>ompliment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tot</w:t>
      </w:r>
      <w:r w:rsidRPr="00AE29B3">
        <w:rPr>
          <w:rFonts w:ascii="Century Gothic" w:eastAsia="Arial" w:hAnsi="Century Gothic" w:cs="Arial"/>
          <w:spacing w:val="-2"/>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p</w:t>
      </w:r>
      <w:r w:rsidRPr="00AE29B3">
        <w:rPr>
          <w:rFonts w:ascii="Century Gothic" w:eastAsia="Arial" w:hAnsi="Century Gothic" w:cs="Arial"/>
          <w:lang w:val="ca-ES"/>
        </w:rPr>
        <w:t>arcial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bjectiu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o del projecte;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incompliment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 xml:space="preserve">bligació de </w:t>
      </w:r>
      <w:r w:rsidRPr="00AE29B3">
        <w:rPr>
          <w:rFonts w:ascii="Century Gothic" w:eastAsia="Arial" w:hAnsi="Century Gothic" w:cs="Arial"/>
          <w:spacing w:val="1"/>
          <w:lang w:val="ca-ES"/>
        </w:rPr>
        <w:t>j</w:t>
      </w:r>
      <w:r w:rsidRPr="00AE29B3">
        <w:rPr>
          <w:rFonts w:ascii="Century Gothic" w:eastAsia="Arial" w:hAnsi="Century Gothic" w:cs="Arial"/>
          <w:lang w:val="ca-ES"/>
        </w:rPr>
        <w:t>ustificar en els term</w:t>
      </w:r>
      <w:r w:rsidRPr="00AE29B3">
        <w:rPr>
          <w:rFonts w:ascii="Century Gothic" w:eastAsia="Arial" w:hAnsi="Century Gothic" w:cs="Arial"/>
          <w:spacing w:val="1"/>
          <w:lang w:val="ca-ES"/>
        </w:rPr>
        <w:t>i</w:t>
      </w:r>
      <w:r w:rsidRPr="00AE29B3">
        <w:rPr>
          <w:rFonts w:ascii="Century Gothic" w:eastAsia="Arial" w:hAnsi="Century Gothic" w:cs="Arial"/>
          <w:lang w:val="ca-ES"/>
        </w:rPr>
        <w:t>nis est</w:t>
      </w:r>
      <w:r w:rsidRPr="00AE29B3">
        <w:rPr>
          <w:rFonts w:ascii="Century Gothic" w:eastAsia="Arial" w:hAnsi="Century Gothic" w:cs="Arial"/>
          <w:spacing w:val="-2"/>
          <w:lang w:val="ca-ES"/>
        </w:rPr>
        <w:t>a</w:t>
      </w:r>
      <w:r w:rsidRPr="00AE29B3">
        <w:rPr>
          <w:rFonts w:ascii="Century Gothic" w:eastAsia="Arial" w:hAnsi="Century Gothic" w:cs="Arial"/>
          <w:lang w:val="ca-ES"/>
        </w:rPr>
        <w:t>blerts;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esistència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o</w:t>
      </w:r>
      <w:r w:rsidRPr="00AE29B3">
        <w:rPr>
          <w:rFonts w:ascii="Century Gothic" w:eastAsia="Arial" w:hAnsi="Century Gothic" w:cs="Arial"/>
          <w:lang w:val="ca-ES"/>
        </w:rPr>
        <w:t>bstrucció a les act</w:t>
      </w:r>
      <w:r w:rsidRPr="00AE29B3">
        <w:rPr>
          <w:rFonts w:ascii="Century Gothic" w:eastAsia="Arial" w:hAnsi="Century Gothic" w:cs="Arial"/>
          <w:spacing w:val="1"/>
          <w:lang w:val="ca-ES"/>
        </w:rPr>
        <w:t>u</w:t>
      </w:r>
      <w:r w:rsidRPr="00AE29B3">
        <w:rPr>
          <w:rFonts w:ascii="Century Gothic" w:eastAsia="Arial" w:hAnsi="Century Gothic" w:cs="Arial"/>
          <w:lang w:val="ca-ES"/>
        </w:rPr>
        <w:t>acions de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1"/>
          <w:lang w:val="ca-ES"/>
        </w:rPr>
        <w:t>m</w:t>
      </w:r>
      <w:r w:rsidRPr="00AE29B3">
        <w:rPr>
          <w:rFonts w:ascii="Century Gothic" w:eastAsia="Arial" w:hAnsi="Century Gothic" w:cs="Arial"/>
          <w:lang w:val="ca-ES"/>
        </w:rPr>
        <w:t>provació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d</w:t>
      </w:r>
      <w:r w:rsidRPr="00AE29B3">
        <w:rPr>
          <w:rFonts w:ascii="Century Gothic" w:eastAsia="Arial" w:hAnsi="Century Gothic" w:cs="Arial"/>
          <w:lang w:val="ca-ES"/>
        </w:rPr>
        <w:t>e c</w:t>
      </w:r>
      <w:r w:rsidRPr="00AE29B3">
        <w:rPr>
          <w:rFonts w:ascii="Century Gothic" w:eastAsia="Arial" w:hAnsi="Century Gothic" w:cs="Arial"/>
          <w:spacing w:val="-1"/>
          <w:lang w:val="ca-ES"/>
        </w:rPr>
        <w:t>o</w:t>
      </w:r>
      <w:r w:rsidRPr="00AE29B3">
        <w:rPr>
          <w:rFonts w:ascii="Century Gothic" w:eastAsia="Arial" w:hAnsi="Century Gothic" w:cs="Arial"/>
          <w:lang w:val="ca-ES"/>
        </w:rPr>
        <w:t>ntrol finan</w:t>
      </w:r>
      <w:r w:rsidRPr="00AE29B3">
        <w:rPr>
          <w:rFonts w:ascii="Century Gothic" w:eastAsia="Arial" w:hAnsi="Century Gothic" w:cs="Arial"/>
          <w:spacing w:val="1"/>
          <w:lang w:val="ca-ES"/>
        </w:rPr>
        <w:t>c</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altres supòsits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revistos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en la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la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LGS.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10"/>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A</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és,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la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ersona o </w:t>
      </w:r>
      <w:r w:rsidRPr="00AE29B3">
        <w:rPr>
          <w:rFonts w:ascii="Century Gothic" w:eastAsia="Arial" w:hAnsi="Century Gothic" w:cs="Arial"/>
          <w:spacing w:val="1"/>
          <w:lang w:val="ca-ES"/>
        </w:rPr>
        <w:t>l</w:t>
      </w:r>
      <w:r w:rsidRPr="00AE29B3">
        <w:rPr>
          <w:rFonts w:ascii="Century Gothic" w:eastAsia="Arial" w:hAnsi="Century Gothic" w:cs="Arial"/>
          <w:lang w:val="ca-ES"/>
        </w:rPr>
        <w:t>’ens subvenci</w:t>
      </w:r>
      <w:r w:rsidRPr="00AE29B3">
        <w:rPr>
          <w:rFonts w:ascii="Century Gothic" w:eastAsia="Arial" w:hAnsi="Century Gothic" w:cs="Arial"/>
          <w:spacing w:val="1"/>
          <w:lang w:val="ca-ES"/>
        </w:rPr>
        <w:t>o</w:t>
      </w:r>
      <w:r w:rsidRPr="00AE29B3">
        <w:rPr>
          <w:rFonts w:ascii="Century Gothic" w:eastAsia="Arial" w:hAnsi="Century Gothic" w:cs="Arial"/>
          <w:lang w:val="ca-ES"/>
        </w:rPr>
        <w:t>nat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i</w:t>
      </w:r>
      <w:r w:rsidRPr="00AE29B3">
        <w:rPr>
          <w:rFonts w:ascii="Century Gothic" w:eastAsia="Arial" w:hAnsi="Century Gothic" w:cs="Arial"/>
          <w:lang w:val="ca-ES"/>
        </w:rPr>
        <w:t>ngressar els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nteressos de </w:t>
      </w:r>
      <w:r w:rsidRPr="00AE29B3">
        <w:rPr>
          <w:rFonts w:ascii="Century Gothic" w:eastAsia="Arial" w:hAnsi="Century Gothic" w:cs="Arial"/>
          <w:spacing w:val="1"/>
          <w:lang w:val="ca-ES"/>
        </w:rPr>
        <w:t>d</w:t>
      </w:r>
      <w:r w:rsidRPr="00AE29B3">
        <w:rPr>
          <w:rFonts w:ascii="Century Gothic" w:eastAsia="Arial" w:hAnsi="Century Gothic" w:cs="Arial"/>
          <w:lang w:val="ca-ES"/>
        </w:rPr>
        <w:t>emora s</w:t>
      </w:r>
      <w:r w:rsidRPr="00AE29B3">
        <w:rPr>
          <w:rFonts w:ascii="Century Gothic" w:eastAsia="Arial" w:hAnsi="Century Gothic" w:cs="Arial"/>
          <w:spacing w:val="-1"/>
          <w:lang w:val="ca-ES"/>
        </w:rPr>
        <w:t>o</w:t>
      </w:r>
      <w:r w:rsidRPr="00AE29B3">
        <w:rPr>
          <w:rFonts w:ascii="Century Gothic" w:eastAsia="Arial" w:hAnsi="Century Gothic" w:cs="Arial"/>
          <w:lang w:val="ca-ES"/>
        </w:rPr>
        <w:t>bre l’import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ercebut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excés, c</w:t>
      </w:r>
      <w:r w:rsidRPr="00AE29B3">
        <w:rPr>
          <w:rFonts w:ascii="Century Gothic" w:eastAsia="Arial" w:hAnsi="Century Gothic" w:cs="Arial"/>
          <w:spacing w:val="-2"/>
          <w:lang w:val="ca-ES"/>
        </w:rPr>
        <w:t>a</w:t>
      </w:r>
      <w:r w:rsidRPr="00AE29B3">
        <w:rPr>
          <w:rFonts w:ascii="Century Gothic" w:eastAsia="Arial" w:hAnsi="Century Gothic" w:cs="Arial"/>
          <w:lang w:val="ca-ES"/>
        </w:rPr>
        <w:t>lculats se</w:t>
      </w:r>
      <w:r w:rsidRPr="00AE29B3">
        <w:rPr>
          <w:rFonts w:ascii="Century Gothic" w:eastAsia="Arial" w:hAnsi="Century Gothic" w:cs="Arial"/>
          <w:spacing w:val="1"/>
          <w:lang w:val="ca-ES"/>
        </w:rPr>
        <w:t>g</w:t>
      </w:r>
      <w:r w:rsidRPr="00AE29B3">
        <w:rPr>
          <w:rFonts w:ascii="Century Gothic" w:eastAsia="Arial" w:hAnsi="Century Gothic" w:cs="Arial"/>
          <w:lang w:val="ca-ES"/>
        </w:rPr>
        <w:t>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tipus d’interès l</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gal </w:t>
      </w:r>
      <w:r w:rsidRPr="00AE29B3">
        <w:rPr>
          <w:rFonts w:ascii="Century Gothic" w:eastAsia="Arial" w:hAnsi="Century Gothic" w:cs="Arial"/>
          <w:spacing w:val="-1"/>
          <w:lang w:val="ca-ES"/>
        </w:rPr>
        <w:t>i</w:t>
      </w:r>
      <w:r w:rsidRPr="00AE29B3">
        <w:rPr>
          <w:rFonts w:ascii="Century Gothic" w:eastAsia="Arial" w:hAnsi="Century Gothic" w:cs="Arial"/>
          <w:lang w:val="ca-ES"/>
        </w:rPr>
        <w:t>ncrementat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en un </w:t>
      </w:r>
      <w:r w:rsidRPr="00AE29B3">
        <w:rPr>
          <w:rFonts w:ascii="Century Gothic" w:eastAsia="Arial" w:hAnsi="Century Gothic" w:cs="Arial"/>
          <w:spacing w:val="-1"/>
          <w:lang w:val="ca-ES"/>
        </w:rPr>
        <w:t>2</w:t>
      </w:r>
      <w:r w:rsidRPr="00AE29B3">
        <w:rPr>
          <w:rFonts w:ascii="Century Gothic" w:eastAsia="Arial" w:hAnsi="Century Gothic" w:cs="Arial"/>
          <w:lang w:val="ca-ES"/>
        </w:rPr>
        <w:t>5%,</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levat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l</w:t>
      </w:r>
      <w:r w:rsidRPr="00AE29B3">
        <w:rPr>
          <w:rFonts w:ascii="Century Gothic" w:eastAsia="Arial" w:hAnsi="Century Gothic" w:cs="Arial"/>
          <w:spacing w:val="-1"/>
          <w:lang w:val="ca-ES"/>
        </w:rPr>
        <w:t>e</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ressupostos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enerals de l’Estat </w:t>
      </w:r>
      <w:r w:rsidRPr="00AE29B3">
        <w:rPr>
          <w:rFonts w:ascii="Century Gothic" w:eastAsia="Arial" w:hAnsi="Century Gothic" w:cs="Arial"/>
          <w:spacing w:val="-1"/>
          <w:lang w:val="ca-ES"/>
        </w:rPr>
        <w:t>n</w:t>
      </w:r>
      <w:r w:rsidRPr="00AE29B3">
        <w:rPr>
          <w:rFonts w:ascii="Century Gothic" w:eastAsia="Arial" w:hAnsi="Century Gothic" w:cs="Arial"/>
          <w:lang w:val="ca-ES"/>
        </w:rPr>
        <w:t>’estableixi</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ltre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diferent.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Aquest interessos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demora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’acrediten</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es del mo</w:t>
      </w:r>
      <w:r w:rsidRPr="00AE29B3">
        <w:rPr>
          <w:rFonts w:ascii="Century Gothic" w:eastAsia="Arial" w:hAnsi="Century Gothic" w:cs="Arial"/>
          <w:spacing w:val="-1"/>
          <w:lang w:val="ca-ES"/>
        </w:rPr>
        <w:t>m</w:t>
      </w:r>
      <w:r w:rsidRPr="00AE29B3">
        <w:rPr>
          <w:rFonts w:ascii="Century Gothic" w:eastAsia="Arial" w:hAnsi="Century Gothic" w:cs="Arial"/>
          <w:lang w:val="ca-ES"/>
        </w:rPr>
        <w: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el pagament fins a</w:t>
      </w:r>
      <w:r w:rsidRPr="00AE29B3">
        <w:rPr>
          <w:rFonts w:ascii="Century Gothic" w:eastAsia="Arial" w:hAnsi="Century Gothic" w:cs="Arial"/>
          <w:spacing w:val="4"/>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data de l</w:t>
      </w:r>
      <w:r w:rsidRPr="00AE29B3">
        <w:rPr>
          <w:rFonts w:ascii="Century Gothic" w:eastAsia="Arial" w:hAnsi="Century Gothic" w:cs="Arial"/>
          <w:spacing w:val="1"/>
          <w:lang w:val="ca-ES"/>
        </w:rPr>
        <w:t>’</w:t>
      </w:r>
      <w:r w:rsidRPr="00AE29B3">
        <w:rPr>
          <w:rFonts w:ascii="Century Gothic" w:eastAsia="Arial" w:hAnsi="Century Gothic" w:cs="Arial"/>
          <w:lang w:val="ca-ES"/>
        </w:rPr>
        <w:t>acord de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r</w:t>
      </w:r>
      <w:r w:rsidRPr="00AE29B3">
        <w:rPr>
          <w:rFonts w:ascii="Century Gothic" w:eastAsia="Arial" w:hAnsi="Century Gothic" w:cs="Arial"/>
          <w:spacing w:val="-1"/>
          <w:lang w:val="ca-ES"/>
        </w:rPr>
        <w:t>e</w:t>
      </w:r>
      <w:r w:rsidRPr="00AE29B3">
        <w:rPr>
          <w:rFonts w:ascii="Century Gothic" w:eastAsia="Arial" w:hAnsi="Century Gothic" w:cs="Arial"/>
          <w:lang w:val="ca-ES"/>
        </w:rPr>
        <w:t>integrament.</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377"/>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Aquests ingressos tindran</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caràcter d’ingressos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dret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El </w:t>
      </w:r>
      <w:r w:rsidRPr="00AE29B3">
        <w:rPr>
          <w:rFonts w:ascii="Century Gothic" w:eastAsia="Arial" w:hAnsi="Century Gothic" w:cs="Arial"/>
          <w:spacing w:val="-2"/>
          <w:lang w:val="ca-ES"/>
        </w:rPr>
        <w:t>p</w:t>
      </w:r>
      <w:r w:rsidRPr="00AE29B3">
        <w:rPr>
          <w:rFonts w:ascii="Century Gothic" w:eastAsia="Arial" w:hAnsi="Century Gothic" w:cs="Arial"/>
          <w:lang w:val="ca-ES"/>
        </w:rPr>
        <w:t xml:space="preserve">eríode </w:t>
      </w:r>
      <w:r w:rsidRPr="00AE29B3">
        <w:rPr>
          <w:rFonts w:ascii="Century Gothic" w:eastAsia="Arial" w:hAnsi="Century Gothic" w:cs="Arial"/>
          <w:spacing w:val="-1"/>
          <w:lang w:val="ca-ES"/>
        </w:rPr>
        <w:t>d</w:t>
      </w:r>
      <w:r w:rsidRPr="00AE29B3">
        <w:rPr>
          <w:rFonts w:ascii="Century Gothic" w:eastAsia="Arial" w:hAnsi="Century Gothic" w:cs="Arial"/>
          <w:lang w:val="ca-ES"/>
        </w:rPr>
        <w:t>’ingrés en via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voluntàr</w:t>
      </w:r>
      <w:r w:rsidRPr="00AE29B3">
        <w:rPr>
          <w:rFonts w:ascii="Century Gothic" w:eastAsia="Arial" w:hAnsi="Century Gothic" w:cs="Arial"/>
          <w:spacing w:val="-2"/>
          <w:lang w:val="ca-ES"/>
        </w:rPr>
        <w:t>i</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w:t>
      </w:r>
      <w:r w:rsidRPr="00AE29B3">
        <w:rPr>
          <w:rFonts w:ascii="Century Gothic" w:eastAsia="Arial" w:hAnsi="Century Gothic" w:cs="Arial"/>
          <w:spacing w:val="-1"/>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’establert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mb caràcter ge</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eral per </w:t>
      </w:r>
      <w:r w:rsidRPr="00AE29B3">
        <w:rPr>
          <w:rFonts w:ascii="Century Gothic" w:eastAsia="Arial" w:hAnsi="Century Gothic" w:cs="Arial"/>
          <w:spacing w:val="1"/>
          <w:lang w:val="ca-ES"/>
        </w:rPr>
        <w:t>a</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ngressos </w:t>
      </w:r>
      <w:r w:rsidRPr="00AE29B3">
        <w:rPr>
          <w:rFonts w:ascii="Century Gothic" w:eastAsia="Arial" w:hAnsi="Century Gothic" w:cs="Arial"/>
          <w:spacing w:val="-1"/>
          <w:lang w:val="ca-ES"/>
        </w:rPr>
        <w:t>d</w:t>
      </w:r>
      <w:r w:rsidRPr="00AE29B3">
        <w:rPr>
          <w:rFonts w:ascii="Century Gothic" w:eastAsia="Arial" w:hAnsi="Century Gothic" w:cs="Arial"/>
          <w:lang w:val="ca-ES"/>
        </w:rPr>
        <w:t>irectes.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’ingressen dintre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quest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eríode es pro</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edirà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via de co</w:t>
      </w:r>
      <w:r w:rsidRPr="00AE29B3">
        <w:rPr>
          <w:rFonts w:ascii="Century Gothic" w:eastAsia="Arial" w:hAnsi="Century Gothic" w:cs="Arial"/>
          <w:spacing w:val="-1"/>
          <w:lang w:val="ca-ES"/>
        </w:rPr>
        <w:t>m</w:t>
      </w:r>
      <w:r w:rsidRPr="00AE29B3">
        <w:rPr>
          <w:rFonts w:ascii="Century Gothic" w:eastAsia="Arial" w:hAnsi="Century Gothic" w:cs="Arial"/>
          <w:lang w:val="ca-ES"/>
        </w:rPr>
        <w:t>pensació o de constren</w:t>
      </w:r>
      <w:r w:rsidRPr="00AE29B3">
        <w:rPr>
          <w:rFonts w:ascii="Century Gothic" w:eastAsia="Arial" w:hAnsi="Century Gothic" w:cs="Arial"/>
          <w:spacing w:val="-1"/>
          <w:lang w:val="ca-ES"/>
        </w:rPr>
        <w:t>y</w:t>
      </w:r>
      <w:r w:rsidRPr="00AE29B3">
        <w:rPr>
          <w:rFonts w:ascii="Century Gothic" w:eastAsia="Arial" w:hAnsi="Century Gothic" w:cs="Arial"/>
          <w:lang w:val="ca-ES"/>
        </w:rPr>
        <w:t>iment</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d’a</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ord amb el </w:t>
      </w:r>
      <w:r w:rsidRPr="00AE29B3">
        <w:rPr>
          <w:rFonts w:ascii="Century Gothic" w:eastAsia="Arial" w:hAnsi="Century Gothic" w:cs="Arial"/>
          <w:spacing w:val="1"/>
          <w:lang w:val="ca-ES"/>
        </w:rPr>
        <w:t>R</w:t>
      </w:r>
      <w:r w:rsidRPr="00AE29B3">
        <w:rPr>
          <w:rFonts w:ascii="Century Gothic" w:eastAsia="Arial" w:hAnsi="Century Gothic" w:cs="Arial"/>
          <w:lang w:val="ca-ES"/>
        </w:rPr>
        <w:t>eglament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eneral de re</w:t>
      </w:r>
      <w:r w:rsidRPr="00AE29B3">
        <w:rPr>
          <w:rFonts w:ascii="Century Gothic" w:eastAsia="Arial" w:hAnsi="Century Gothic" w:cs="Arial"/>
          <w:spacing w:val="-1"/>
          <w:lang w:val="ca-ES"/>
        </w:rPr>
        <w:t>c</w:t>
      </w:r>
      <w:r w:rsidRPr="00AE29B3">
        <w:rPr>
          <w:rFonts w:ascii="Century Gothic" w:eastAsia="Arial" w:hAnsi="Century Gothic" w:cs="Arial"/>
          <w:lang w:val="ca-ES"/>
        </w:rPr>
        <w:t>aptació.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923"/>
        <w:jc w:val="both"/>
        <w:rPr>
          <w:rFonts w:ascii="Century Gothic" w:eastAsia="Arial" w:hAnsi="Century Gothic" w:cs="Arial"/>
          <w:lang w:val="ca-ES"/>
        </w:rPr>
      </w:pPr>
      <w:r w:rsidRPr="00AE29B3">
        <w:rPr>
          <w:rFonts w:ascii="Century Gothic" w:eastAsia="Arial" w:hAnsi="Century Gothic" w:cs="Arial"/>
          <w:b/>
          <w:lang w:val="ca-ES"/>
        </w:rPr>
        <w:t xml:space="preserve">4. </w:t>
      </w:r>
      <w:r w:rsidRPr="00AE29B3">
        <w:rPr>
          <w:rFonts w:ascii="Century Gothic" w:eastAsia="Arial" w:hAnsi="Century Gothic" w:cs="Arial"/>
          <w:lang w:val="ca-ES"/>
        </w:rPr>
        <w:t>Quan el subvencionat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igui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na persona jurídica,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w:t>
      </w:r>
      <w:r w:rsidRPr="00AE29B3">
        <w:rPr>
          <w:rFonts w:ascii="Century Gothic" w:eastAsia="Arial" w:hAnsi="Century Gothic" w:cs="Arial"/>
          <w:spacing w:val="-1"/>
          <w:lang w:val="ca-ES"/>
        </w:rPr>
        <w:t>r</w:t>
      </w:r>
      <w:r w:rsidRPr="00AE29B3">
        <w:rPr>
          <w:rFonts w:ascii="Century Gothic" w:eastAsia="Arial" w:hAnsi="Century Gothic" w:cs="Arial"/>
          <w:lang w:val="ca-ES"/>
        </w:rPr>
        <w:t>an responsables s</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bsidiaris els </w:t>
      </w:r>
      <w:r w:rsidRPr="00AE29B3">
        <w:rPr>
          <w:rFonts w:ascii="Century Gothic" w:eastAsia="Arial" w:hAnsi="Century Gothic" w:cs="Arial"/>
          <w:spacing w:val="1"/>
          <w:lang w:val="ca-ES"/>
        </w:rPr>
        <w:t>a</w:t>
      </w:r>
      <w:r w:rsidRPr="00AE29B3">
        <w:rPr>
          <w:rFonts w:ascii="Century Gothic" w:eastAsia="Arial" w:hAnsi="Century Gothic" w:cs="Arial"/>
          <w:lang w:val="ca-ES"/>
        </w:rPr>
        <w:t>dministradors.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883"/>
        <w:jc w:val="both"/>
        <w:rPr>
          <w:rFonts w:ascii="Century Gothic" w:eastAsia="Arial" w:hAnsi="Century Gothic" w:cs="Arial"/>
          <w:lang w:val="ca-ES"/>
        </w:rPr>
      </w:pPr>
      <w:r w:rsidRPr="00AE29B3">
        <w:rPr>
          <w:rFonts w:ascii="Century Gothic" w:eastAsia="Arial" w:hAnsi="Century Gothic" w:cs="Arial"/>
          <w:b/>
          <w:lang w:val="ca-ES"/>
        </w:rPr>
        <w:t xml:space="preserve">5. </w:t>
      </w:r>
      <w:r w:rsidRPr="00AE29B3">
        <w:rPr>
          <w:rFonts w:ascii="Century Gothic" w:eastAsia="Arial" w:hAnsi="Century Gothic" w:cs="Arial"/>
          <w:lang w:val="ca-ES"/>
        </w:rPr>
        <w:t>El reintegrament d</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i</w:t>
      </w:r>
      <w:r w:rsidRPr="00AE29B3">
        <w:rPr>
          <w:rFonts w:ascii="Century Gothic" w:eastAsia="Arial" w:hAnsi="Century Gothic" w:cs="Arial"/>
          <w:lang w:val="ca-ES"/>
        </w:rPr>
        <w:t>ndegut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u</w:t>
      </w:r>
      <w:r w:rsidRPr="00AE29B3">
        <w:rPr>
          <w:rFonts w:ascii="Century Gothic" w:eastAsia="Arial" w:hAnsi="Century Gothic" w:cs="Arial"/>
          <w:lang w:val="ca-ES"/>
        </w:rPr>
        <w:t>bvencions es regi</w:t>
      </w:r>
      <w:r w:rsidRPr="00AE29B3">
        <w:rPr>
          <w:rFonts w:ascii="Century Gothic" w:eastAsia="Arial" w:hAnsi="Century Gothic" w:cs="Arial"/>
          <w:spacing w:val="1"/>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el que </w:t>
      </w:r>
      <w:r w:rsidRPr="00AE29B3">
        <w:rPr>
          <w:rFonts w:ascii="Century Gothic" w:eastAsia="Arial" w:hAnsi="Century Gothic" w:cs="Arial"/>
          <w:spacing w:val="-1"/>
          <w:lang w:val="ca-ES"/>
        </w:rPr>
        <w:t>d</w:t>
      </w:r>
      <w:r w:rsidRPr="00AE29B3">
        <w:rPr>
          <w:rFonts w:ascii="Century Gothic" w:eastAsia="Arial" w:hAnsi="Century Gothic" w:cs="Arial"/>
          <w:lang w:val="ca-ES"/>
        </w:rPr>
        <w:t>isposen</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art.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36 a </w:t>
      </w:r>
      <w:r w:rsidRPr="00AE29B3">
        <w:rPr>
          <w:rFonts w:ascii="Century Gothic" w:eastAsia="Arial" w:hAnsi="Century Gothic" w:cs="Arial"/>
          <w:spacing w:val="-1"/>
          <w:lang w:val="ca-ES"/>
        </w:rPr>
        <w:t>4</w:t>
      </w:r>
      <w:r w:rsidRPr="00AE29B3">
        <w:rPr>
          <w:rFonts w:ascii="Century Gothic" w:eastAsia="Arial" w:hAnsi="Century Gothic" w:cs="Arial"/>
          <w:lang w:val="ca-ES"/>
        </w:rPr>
        <w:t>3</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 xml:space="preserve">bdós inclosos)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LGS.</w:t>
      </w:r>
    </w:p>
    <w:p w:rsidR="008E31C6" w:rsidRPr="00AE29B3" w:rsidRDefault="008E31C6" w:rsidP="00205895">
      <w:pPr>
        <w:ind w:right="143"/>
        <w:jc w:val="both"/>
        <w:rPr>
          <w:rFonts w:ascii="Century Gothic" w:eastAsia="Arial" w:hAnsi="Century Gothic" w:cs="Arial"/>
          <w:lang w:val="ca-ES"/>
        </w:rPr>
      </w:pPr>
    </w:p>
    <w:p w:rsidR="008E31C6" w:rsidRPr="00AE29B3" w:rsidRDefault="008E31C6" w:rsidP="00205895">
      <w:pPr>
        <w:ind w:right="143"/>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T</w:t>
      </w:r>
      <w:r w:rsidRPr="00AE29B3">
        <w:rPr>
          <w:rFonts w:ascii="Century Gothic" w:eastAsia="Arial" w:hAnsi="Century Gothic" w:cs="Arial"/>
          <w:b/>
          <w:lang w:val="ca-ES"/>
        </w:rPr>
        <w:t>ÍT</w:t>
      </w:r>
      <w:r w:rsidRPr="00AE29B3">
        <w:rPr>
          <w:rFonts w:ascii="Century Gothic" w:eastAsia="Arial" w:hAnsi="Century Gothic" w:cs="Arial"/>
          <w:b/>
          <w:spacing w:val="-1"/>
          <w:lang w:val="ca-ES"/>
        </w:rPr>
        <w:t>O</w:t>
      </w:r>
      <w:r w:rsidRPr="00AE29B3">
        <w:rPr>
          <w:rFonts w:ascii="Century Gothic" w:eastAsia="Arial" w:hAnsi="Century Gothic" w:cs="Arial"/>
          <w:b/>
          <w:lang w:val="ca-ES"/>
        </w:rPr>
        <w:t>L IV</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b/>
          <w:u w:val="single"/>
          <w:lang w:val="ca-ES"/>
        </w:rPr>
      </w:pPr>
      <w:r w:rsidRPr="00AE29B3">
        <w:rPr>
          <w:rFonts w:ascii="Century Gothic" w:eastAsia="Arial" w:hAnsi="Century Gothic" w:cs="Arial"/>
          <w:b/>
          <w:u w:val="single"/>
          <w:lang w:val="ca-ES"/>
        </w:rPr>
        <w:t>INF</w:t>
      </w:r>
      <w:r w:rsidRPr="00AE29B3">
        <w:rPr>
          <w:rFonts w:ascii="Century Gothic" w:eastAsia="Arial" w:hAnsi="Century Gothic" w:cs="Arial"/>
          <w:b/>
          <w:spacing w:val="2"/>
          <w:u w:val="single"/>
          <w:lang w:val="ca-ES"/>
        </w:rPr>
        <w:t>R</w:t>
      </w:r>
      <w:r w:rsidRPr="00AE29B3">
        <w:rPr>
          <w:rFonts w:ascii="Century Gothic" w:eastAsia="Arial" w:hAnsi="Century Gothic" w:cs="Arial"/>
          <w:b/>
          <w:spacing w:val="-9"/>
          <w:u w:val="single"/>
          <w:lang w:val="ca-ES"/>
        </w:rPr>
        <w:t>A</w:t>
      </w:r>
      <w:r w:rsidRPr="00AE29B3">
        <w:rPr>
          <w:rFonts w:ascii="Century Gothic" w:eastAsia="Arial" w:hAnsi="Century Gothic" w:cs="Arial"/>
          <w:b/>
          <w:u w:val="single"/>
          <w:lang w:val="ca-ES"/>
        </w:rPr>
        <w:t>C</w:t>
      </w:r>
      <w:r w:rsidRPr="00AE29B3">
        <w:rPr>
          <w:rFonts w:ascii="Century Gothic" w:eastAsia="Arial" w:hAnsi="Century Gothic" w:cs="Arial"/>
          <w:b/>
          <w:spacing w:val="3"/>
          <w:u w:val="single"/>
          <w:lang w:val="ca-ES"/>
        </w:rPr>
        <w:t>C</w:t>
      </w:r>
      <w:r w:rsidRPr="00AE29B3">
        <w:rPr>
          <w:rFonts w:ascii="Century Gothic" w:eastAsia="Arial" w:hAnsi="Century Gothic" w:cs="Arial"/>
          <w:b/>
          <w:u w:val="single"/>
          <w:lang w:val="ca-ES"/>
        </w:rPr>
        <w:t>I</w:t>
      </w:r>
      <w:r w:rsidRPr="00AE29B3">
        <w:rPr>
          <w:rFonts w:ascii="Century Gothic" w:eastAsia="Arial" w:hAnsi="Century Gothic" w:cs="Arial"/>
          <w:b/>
          <w:spacing w:val="1"/>
          <w:u w:val="single"/>
          <w:lang w:val="ca-ES"/>
        </w:rPr>
        <w:t>O</w:t>
      </w:r>
      <w:r w:rsidRPr="00AE29B3">
        <w:rPr>
          <w:rFonts w:ascii="Century Gothic" w:eastAsia="Arial" w:hAnsi="Century Gothic" w:cs="Arial"/>
          <w:b/>
          <w:u w:val="single"/>
          <w:lang w:val="ca-ES"/>
        </w:rPr>
        <w:t>NS,</w:t>
      </w:r>
      <w:r w:rsidRPr="00AE29B3">
        <w:rPr>
          <w:rFonts w:ascii="Century Gothic" w:eastAsia="Arial" w:hAnsi="Century Gothic" w:cs="Arial"/>
          <w:b/>
          <w:spacing w:val="3"/>
          <w:u w:val="single"/>
          <w:lang w:val="ca-ES"/>
        </w:rPr>
        <w:t xml:space="preserve"> </w:t>
      </w:r>
      <w:r w:rsidRPr="00AE29B3">
        <w:rPr>
          <w:rFonts w:ascii="Century Gothic" w:eastAsia="Arial" w:hAnsi="Century Gothic" w:cs="Arial"/>
          <w:b/>
          <w:spacing w:val="2"/>
          <w:u w:val="single"/>
          <w:lang w:val="ca-ES"/>
        </w:rPr>
        <w:t>S</w:t>
      </w:r>
      <w:r w:rsidRPr="00AE29B3">
        <w:rPr>
          <w:rFonts w:ascii="Century Gothic" w:eastAsia="Arial" w:hAnsi="Century Gothic" w:cs="Arial"/>
          <w:b/>
          <w:spacing w:val="-9"/>
          <w:u w:val="single"/>
          <w:lang w:val="ca-ES"/>
        </w:rPr>
        <w:t>A</w:t>
      </w:r>
      <w:r w:rsidRPr="00AE29B3">
        <w:rPr>
          <w:rFonts w:ascii="Century Gothic" w:eastAsia="Arial" w:hAnsi="Century Gothic" w:cs="Arial"/>
          <w:b/>
          <w:u w:val="single"/>
          <w:lang w:val="ca-ES"/>
        </w:rPr>
        <w:t>N</w:t>
      </w:r>
      <w:r w:rsidRPr="00AE29B3">
        <w:rPr>
          <w:rFonts w:ascii="Century Gothic" w:eastAsia="Arial" w:hAnsi="Century Gothic" w:cs="Arial"/>
          <w:b/>
          <w:spacing w:val="3"/>
          <w:u w:val="single"/>
          <w:lang w:val="ca-ES"/>
        </w:rPr>
        <w:t>C</w:t>
      </w:r>
      <w:r w:rsidRPr="00AE29B3">
        <w:rPr>
          <w:rFonts w:ascii="Century Gothic" w:eastAsia="Arial" w:hAnsi="Century Gothic" w:cs="Arial"/>
          <w:b/>
          <w:u w:val="single"/>
          <w:lang w:val="ca-ES"/>
        </w:rPr>
        <w:t>I</w:t>
      </w:r>
      <w:r w:rsidRPr="00AE29B3">
        <w:rPr>
          <w:rFonts w:ascii="Century Gothic" w:eastAsia="Arial" w:hAnsi="Century Gothic" w:cs="Arial"/>
          <w:b/>
          <w:spacing w:val="1"/>
          <w:u w:val="single"/>
          <w:lang w:val="ca-ES"/>
        </w:rPr>
        <w:t>O</w:t>
      </w:r>
      <w:r w:rsidRPr="00AE29B3">
        <w:rPr>
          <w:rFonts w:ascii="Century Gothic" w:eastAsia="Arial" w:hAnsi="Century Gothic" w:cs="Arial"/>
          <w:b/>
          <w:u w:val="single"/>
          <w:lang w:val="ca-ES"/>
        </w:rPr>
        <w:t>NS</w:t>
      </w:r>
      <w:r w:rsidRPr="00AE29B3">
        <w:rPr>
          <w:rFonts w:ascii="Century Gothic" w:eastAsia="Arial" w:hAnsi="Century Gothic" w:cs="Arial"/>
          <w:b/>
          <w:spacing w:val="3"/>
          <w:u w:val="single"/>
          <w:lang w:val="ca-ES"/>
        </w:rPr>
        <w:t xml:space="preserve"> </w:t>
      </w:r>
      <w:r w:rsidRPr="00AE29B3">
        <w:rPr>
          <w:rFonts w:ascii="Century Gothic" w:eastAsia="Arial" w:hAnsi="Century Gothic" w:cs="Arial"/>
          <w:b/>
          <w:spacing w:val="-10"/>
          <w:u w:val="single"/>
          <w:lang w:val="ca-ES"/>
        </w:rPr>
        <w:t>A</w:t>
      </w:r>
      <w:r w:rsidRPr="00AE29B3">
        <w:rPr>
          <w:rFonts w:ascii="Century Gothic" w:eastAsia="Arial" w:hAnsi="Century Gothic" w:cs="Arial"/>
          <w:b/>
          <w:spacing w:val="3"/>
          <w:u w:val="single"/>
          <w:lang w:val="ca-ES"/>
        </w:rPr>
        <w:t>D</w:t>
      </w:r>
      <w:r w:rsidRPr="00AE29B3">
        <w:rPr>
          <w:rFonts w:ascii="Century Gothic" w:eastAsia="Arial" w:hAnsi="Century Gothic" w:cs="Arial"/>
          <w:b/>
          <w:spacing w:val="2"/>
          <w:u w:val="single"/>
          <w:lang w:val="ca-ES"/>
        </w:rPr>
        <w:t>M</w:t>
      </w:r>
      <w:r w:rsidRPr="00AE29B3">
        <w:rPr>
          <w:rFonts w:ascii="Century Gothic" w:eastAsia="Arial" w:hAnsi="Century Gothic" w:cs="Arial"/>
          <w:b/>
          <w:spacing w:val="1"/>
          <w:u w:val="single"/>
          <w:lang w:val="ca-ES"/>
        </w:rPr>
        <w:t>I</w:t>
      </w:r>
      <w:r w:rsidRPr="00AE29B3">
        <w:rPr>
          <w:rFonts w:ascii="Century Gothic" w:eastAsia="Arial" w:hAnsi="Century Gothic" w:cs="Arial"/>
          <w:b/>
          <w:u w:val="single"/>
          <w:lang w:val="ca-ES"/>
        </w:rPr>
        <w:t>N</w:t>
      </w:r>
      <w:r w:rsidRPr="00AE29B3">
        <w:rPr>
          <w:rFonts w:ascii="Century Gothic" w:eastAsia="Arial" w:hAnsi="Century Gothic" w:cs="Arial"/>
          <w:b/>
          <w:spacing w:val="2"/>
          <w:u w:val="single"/>
          <w:lang w:val="ca-ES"/>
        </w:rPr>
        <w:t>I</w:t>
      </w:r>
      <w:r w:rsidRPr="00AE29B3">
        <w:rPr>
          <w:rFonts w:ascii="Century Gothic" w:eastAsia="Arial" w:hAnsi="Century Gothic" w:cs="Arial"/>
          <w:b/>
          <w:u w:val="single"/>
          <w:lang w:val="ca-ES"/>
        </w:rPr>
        <w:t>S</w:t>
      </w:r>
      <w:r w:rsidRPr="00AE29B3">
        <w:rPr>
          <w:rFonts w:ascii="Century Gothic" w:eastAsia="Arial" w:hAnsi="Century Gothic" w:cs="Arial"/>
          <w:b/>
          <w:spacing w:val="-1"/>
          <w:u w:val="single"/>
          <w:lang w:val="ca-ES"/>
        </w:rPr>
        <w:t>T</w:t>
      </w:r>
      <w:r w:rsidRPr="00AE29B3">
        <w:rPr>
          <w:rFonts w:ascii="Century Gothic" w:eastAsia="Arial" w:hAnsi="Century Gothic" w:cs="Arial"/>
          <w:b/>
          <w:spacing w:val="3"/>
          <w:u w:val="single"/>
          <w:lang w:val="ca-ES"/>
        </w:rPr>
        <w:t>R</w:t>
      </w:r>
      <w:r w:rsidRPr="00AE29B3">
        <w:rPr>
          <w:rFonts w:ascii="Century Gothic" w:eastAsia="Arial" w:hAnsi="Century Gothic" w:cs="Arial"/>
          <w:b/>
          <w:spacing w:val="-7"/>
          <w:u w:val="single"/>
          <w:lang w:val="ca-ES"/>
        </w:rPr>
        <w:t>A</w:t>
      </w:r>
      <w:r w:rsidRPr="00AE29B3">
        <w:rPr>
          <w:rFonts w:ascii="Century Gothic" w:eastAsia="Arial" w:hAnsi="Century Gothic" w:cs="Arial"/>
          <w:b/>
          <w:spacing w:val="-1"/>
          <w:u w:val="single"/>
          <w:lang w:val="ca-ES"/>
        </w:rPr>
        <w:t>T</w:t>
      </w:r>
      <w:r w:rsidRPr="00AE29B3">
        <w:rPr>
          <w:rFonts w:ascii="Century Gothic" w:eastAsia="Arial" w:hAnsi="Century Gothic" w:cs="Arial"/>
          <w:b/>
          <w:spacing w:val="1"/>
          <w:u w:val="single"/>
          <w:lang w:val="ca-ES"/>
        </w:rPr>
        <w:t>I</w:t>
      </w:r>
      <w:r w:rsidRPr="00AE29B3">
        <w:rPr>
          <w:rFonts w:ascii="Century Gothic" w:eastAsia="Arial" w:hAnsi="Century Gothic" w:cs="Arial"/>
          <w:b/>
          <w:u w:val="single"/>
          <w:lang w:val="ca-ES"/>
        </w:rPr>
        <w:t>V</w:t>
      </w:r>
      <w:r w:rsidRPr="00AE29B3">
        <w:rPr>
          <w:rFonts w:ascii="Century Gothic" w:eastAsia="Arial" w:hAnsi="Century Gothic" w:cs="Arial"/>
          <w:b/>
          <w:spacing w:val="2"/>
          <w:u w:val="single"/>
          <w:lang w:val="ca-ES"/>
        </w:rPr>
        <w:t>E</w:t>
      </w:r>
      <w:r w:rsidRPr="00AE29B3">
        <w:rPr>
          <w:rFonts w:ascii="Century Gothic" w:eastAsia="Arial" w:hAnsi="Century Gothic" w:cs="Arial"/>
          <w:b/>
          <w:u w:val="single"/>
          <w:lang w:val="ca-ES"/>
        </w:rPr>
        <w:t>S</w:t>
      </w:r>
      <w:r w:rsidRPr="00AE29B3">
        <w:rPr>
          <w:rFonts w:ascii="Century Gothic" w:eastAsia="Arial" w:hAnsi="Century Gothic" w:cs="Arial"/>
          <w:b/>
          <w:spacing w:val="5"/>
          <w:u w:val="single"/>
          <w:lang w:val="ca-ES"/>
        </w:rPr>
        <w:t xml:space="preserve"> </w:t>
      </w:r>
      <w:r w:rsidRPr="00AE29B3">
        <w:rPr>
          <w:rFonts w:ascii="Century Gothic" w:eastAsia="Arial" w:hAnsi="Century Gothic" w:cs="Arial"/>
          <w:b/>
          <w:u w:val="single"/>
          <w:lang w:val="ca-ES"/>
        </w:rPr>
        <w:t>I RESPON</w:t>
      </w:r>
      <w:r w:rsidRPr="00AE29B3">
        <w:rPr>
          <w:rFonts w:ascii="Century Gothic" w:eastAsia="Arial" w:hAnsi="Century Gothic" w:cs="Arial"/>
          <w:b/>
          <w:spacing w:val="1"/>
          <w:u w:val="single"/>
          <w:lang w:val="ca-ES"/>
        </w:rPr>
        <w:t>S</w:t>
      </w:r>
      <w:r w:rsidRPr="00AE29B3">
        <w:rPr>
          <w:rFonts w:ascii="Century Gothic" w:eastAsia="Arial" w:hAnsi="Century Gothic" w:cs="Arial"/>
          <w:b/>
          <w:spacing w:val="-9"/>
          <w:u w:val="single"/>
          <w:lang w:val="ca-ES"/>
        </w:rPr>
        <w:t>A</w:t>
      </w:r>
      <w:r w:rsidRPr="00AE29B3">
        <w:rPr>
          <w:rFonts w:ascii="Century Gothic" w:eastAsia="Arial" w:hAnsi="Century Gothic" w:cs="Arial"/>
          <w:b/>
          <w:spacing w:val="3"/>
          <w:u w:val="single"/>
          <w:lang w:val="ca-ES"/>
        </w:rPr>
        <w:t>B</w:t>
      </w:r>
      <w:r w:rsidRPr="00AE29B3">
        <w:rPr>
          <w:rFonts w:ascii="Century Gothic" w:eastAsia="Arial" w:hAnsi="Century Gothic" w:cs="Arial"/>
          <w:b/>
          <w:u w:val="single"/>
          <w:lang w:val="ca-ES"/>
        </w:rPr>
        <w:t>I</w:t>
      </w:r>
      <w:r w:rsidRPr="00AE29B3">
        <w:rPr>
          <w:rFonts w:ascii="Century Gothic" w:eastAsia="Arial" w:hAnsi="Century Gothic" w:cs="Arial"/>
          <w:b/>
          <w:spacing w:val="1"/>
          <w:u w:val="single"/>
          <w:lang w:val="ca-ES"/>
        </w:rPr>
        <w:t>LIT</w:t>
      </w:r>
      <w:r w:rsidRPr="00AE29B3">
        <w:rPr>
          <w:rFonts w:ascii="Century Gothic" w:eastAsia="Arial" w:hAnsi="Century Gothic" w:cs="Arial"/>
          <w:b/>
          <w:spacing w:val="-7"/>
          <w:u w:val="single"/>
          <w:lang w:val="ca-ES"/>
        </w:rPr>
        <w:t>A</w:t>
      </w:r>
      <w:r w:rsidRPr="00AE29B3">
        <w:rPr>
          <w:rFonts w:ascii="Century Gothic" w:eastAsia="Arial" w:hAnsi="Century Gothic" w:cs="Arial"/>
          <w:b/>
          <w:spacing w:val="-1"/>
          <w:u w:val="single"/>
          <w:lang w:val="ca-ES"/>
        </w:rPr>
        <w:t>T</w:t>
      </w:r>
      <w:r w:rsidRPr="00AE29B3">
        <w:rPr>
          <w:rFonts w:ascii="Century Gothic" w:eastAsia="Arial" w:hAnsi="Century Gothic" w:cs="Arial"/>
          <w:b/>
          <w:u w:val="single"/>
          <w:lang w:val="ca-ES"/>
        </w:rPr>
        <w:t>S EN MATÈRIA DE SUBVENCIONS</w:t>
      </w:r>
    </w:p>
    <w:p w:rsidR="008E31C6" w:rsidRPr="00AE29B3" w:rsidRDefault="008E31C6" w:rsidP="00205895">
      <w:pPr>
        <w:ind w:left="104"/>
        <w:jc w:val="both"/>
        <w:rPr>
          <w:rFonts w:ascii="Century Gothic" w:eastAsia="Arial" w:hAnsi="Century Gothic" w:cs="Arial"/>
          <w:b/>
          <w:u w:val="single"/>
          <w:lang w:val="ca-ES"/>
        </w:rPr>
      </w:pPr>
    </w:p>
    <w:p w:rsidR="008E31C6" w:rsidRPr="00AE29B3" w:rsidRDefault="008E31C6" w:rsidP="00205895">
      <w:pPr>
        <w:ind w:left="104"/>
        <w:jc w:val="both"/>
        <w:rPr>
          <w:rFonts w:ascii="Century Gothic" w:eastAsia="Arial" w:hAnsi="Century Gothic" w:cs="Arial"/>
          <w:b/>
          <w:u w:val="single"/>
          <w:lang w:val="ca-ES"/>
        </w:rPr>
      </w:pPr>
    </w:p>
    <w:p w:rsidR="008E31C6" w:rsidRPr="00AE29B3" w:rsidRDefault="008E31C6" w:rsidP="00205895">
      <w:pPr>
        <w:ind w:left="104"/>
        <w:jc w:val="both"/>
        <w:rPr>
          <w:rFonts w:ascii="Century Gothic" w:eastAsia="Arial" w:hAnsi="Century Gothic" w:cs="Arial"/>
          <w:b/>
          <w:u w:val="single"/>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2</w:t>
      </w:r>
      <w:r w:rsidRPr="00AE29B3">
        <w:rPr>
          <w:rFonts w:ascii="Century Gothic" w:eastAsia="Arial" w:hAnsi="Century Gothic" w:cs="Arial"/>
          <w:b/>
          <w:lang w:val="ca-ES"/>
        </w:rPr>
        <w:t>5a.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Infra</w:t>
      </w:r>
      <w:r w:rsidRPr="00AE29B3">
        <w:rPr>
          <w:rFonts w:ascii="Century Gothic" w:eastAsia="Arial" w:hAnsi="Century Gothic" w:cs="Arial"/>
          <w:b/>
          <w:spacing w:val="-2"/>
          <w:lang w:val="ca-ES"/>
        </w:rPr>
        <w:t>c</w:t>
      </w:r>
      <w:r w:rsidRPr="00AE29B3">
        <w:rPr>
          <w:rFonts w:ascii="Century Gothic" w:eastAsia="Arial" w:hAnsi="Century Gothic" w:cs="Arial"/>
          <w:b/>
          <w:lang w:val="ca-ES"/>
        </w:rPr>
        <w:t>cions</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i</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sancions a</w:t>
      </w:r>
      <w:r w:rsidRPr="00AE29B3">
        <w:rPr>
          <w:rFonts w:ascii="Century Gothic" w:eastAsia="Arial" w:hAnsi="Century Gothic" w:cs="Arial"/>
          <w:b/>
          <w:spacing w:val="-2"/>
          <w:lang w:val="ca-ES"/>
        </w:rPr>
        <w:t>d</w:t>
      </w:r>
      <w:r w:rsidRPr="00AE29B3">
        <w:rPr>
          <w:rFonts w:ascii="Century Gothic" w:eastAsia="Arial" w:hAnsi="Century Gothic" w:cs="Arial"/>
          <w:b/>
          <w:lang w:val="ca-ES"/>
        </w:rPr>
        <w:t>ministrat</w:t>
      </w:r>
      <w:r w:rsidRPr="00AE29B3">
        <w:rPr>
          <w:rFonts w:ascii="Century Gothic" w:eastAsia="Arial" w:hAnsi="Century Gothic" w:cs="Arial"/>
          <w:b/>
          <w:spacing w:val="2"/>
          <w:lang w:val="ca-ES"/>
        </w:rPr>
        <w:t>i</w:t>
      </w:r>
      <w:r w:rsidRPr="00AE29B3">
        <w:rPr>
          <w:rFonts w:ascii="Century Gothic" w:eastAsia="Arial" w:hAnsi="Century Gothic" w:cs="Arial"/>
          <w:b/>
          <w:lang w:val="ca-ES"/>
        </w:rPr>
        <w:t>v</w:t>
      </w:r>
      <w:r w:rsidRPr="00AE29B3">
        <w:rPr>
          <w:rFonts w:ascii="Century Gothic" w:eastAsia="Arial" w:hAnsi="Century Gothic" w:cs="Arial"/>
          <w:b/>
          <w:spacing w:val="-3"/>
          <w:lang w:val="ca-ES"/>
        </w:rPr>
        <w:t>e</w:t>
      </w:r>
      <w:r w:rsidRPr="00AE29B3">
        <w:rPr>
          <w:rFonts w:ascii="Century Gothic" w:eastAsia="Arial" w:hAnsi="Century Gothic" w:cs="Arial"/>
          <w:b/>
          <w:lang w:val="ca-ES"/>
        </w:rPr>
        <w: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85"/>
        <w:jc w:val="both"/>
        <w:rPr>
          <w:rFonts w:ascii="Century Gothic" w:eastAsia="Arial" w:hAnsi="Century Gothic" w:cs="Arial"/>
          <w:lang w:val="ca-ES"/>
        </w:rPr>
      </w:pPr>
      <w:r w:rsidRPr="00AE29B3">
        <w:rPr>
          <w:rFonts w:ascii="Century Gothic" w:eastAsia="Arial" w:hAnsi="Century Gothic" w:cs="Arial"/>
          <w:spacing w:val="-1"/>
          <w:lang w:val="ca-ES"/>
        </w:rPr>
        <w:t>C</w:t>
      </w:r>
      <w:r w:rsidRPr="00AE29B3">
        <w:rPr>
          <w:rFonts w:ascii="Century Gothic" w:eastAsia="Arial" w:hAnsi="Century Gothic" w:cs="Arial"/>
          <w:lang w:val="ca-ES"/>
        </w:rPr>
        <w:t>onstitu</w:t>
      </w:r>
      <w:r w:rsidRPr="00AE29B3">
        <w:rPr>
          <w:rFonts w:ascii="Century Gothic" w:eastAsia="Arial" w:hAnsi="Century Gothic" w:cs="Arial"/>
          <w:spacing w:val="-1"/>
          <w:lang w:val="ca-ES"/>
        </w:rPr>
        <w:t>e</w:t>
      </w:r>
      <w:r w:rsidRPr="00AE29B3">
        <w:rPr>
          <w:rFonts w:ascii="Century Gothic" w:eastAsia="Arial" w:hAnsi="Century Gothic" w:cs="Arial"/>
          <w:lang w:val="ca-ES"/>
        </w:rPr>
        <w:t>ixen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infrac</w:t>
      </w:r>
      <w:r w:rsidRPr="00AE29B3">
        <w:rPr>
          <w:rFonts w:ascii="Century Gothic" w:eastAsia="Arial" w:hAnsi="Century Gothic" w:cs="Arial"/>
          <w:spacing w:val="-1"/>
          <w:lang w:val="ca-ES"/>
        </w:rPr>
        <w:t>c</w:t>
      </w:r>
      <w:r w:rsidRPr="00AE29B3">
        <w:rPr>
          <w:rFonts w:ascii="Century Gothic" w:eastAsia="Arial" w:hAnsi="Century Gothic" w:cs="Arial"/>
          <w:lang w:val="ca-ES"/>
        </w:rPr>
        <w:t>ions administratives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en matè</w:t>
      </w:r>
      <w:r w:rsidRPr="00AE29B3">
        <w:rPr>
          <w:rFonts w:ascii="Century Gothic" w:eastAsia="Arial" w:hAnsi="Century Gothic" w:cs="Arial"/>
          <w:spacing w:val="-1"/>
          <w:lang w:val="ca-ES"/>
        </w:rPr>
        <w:t>r</w:t>
      </w:r>
      <w:r w:rsidRPr="00AE29B3">
        <w:rPr>
          <w:rFonts w:ascii="Century Gothic" w:eastAsia="Arial" w:hAnsi="Century Gothic" w:cs="Arial"/>
          <w:lang w:val="ca-ES"/>
        </w:rPr>
        <w:t>ia de subvenci</w:t>
      </w:r>
      <w:r w:rsidRPr="00AE29B3">
        <w:rPr>
          <w:rFonts w:ascii="Century Gothic" w:eastAsia="Arial" w:hAnsi="Century Gothic" w:cs="Arial"/>
          <w:spacing w:val="1"/>
          <w:lang w:val="ca-ES"/>
        </w:rPr>
        <w:t>o</w:t>
      </w:r>
      <w:r w:rsidRPr="00AE29B3">
        <w:rPr>
          <w:rFonts w:ascii="Century Gothic" w:eastAsia="Arial" w:hAnsi="Century Gothic" w:cs="Arial"/>
          <w:lang w:val="ca-ES"/>
        </w:rPr>
        <w:t>ns,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les ac</w:t>
      </w:r>
      <w:r w:rsidRPr="00AE29B3">
        <w:rPr>
          <w:rFonts w:ascii="Century Gothic" w:eastAsia="Arial" w:hAnsi="Century Gothic" w:cs="Arial"/>
          <w:spacing w:val="-1"/>
          <w:lang w:val="ca-ES"/>
        </w:rPr>
        <w:t>c</w:t>
      </w:r>
      <w:r w:rsidRPr="00AE29B3">
        <w:rPr>
          <w:rFonts w:ascii="Century Gothic" w:eastAsia="Arial" w:hAnsi="Century Gothic" w:cs="Arial"/>
          <w:lang w:val="ca-ES"/>
        </w:rPr>
        <w:t>ions i o</w:t>
      </w:r>
      <w:r w:rsidRPr="00AE29B3">
        <w:rPr>
          <w:rFonts w:ascii="Century Gothic" w:eastAsia="Arial" w:hAnsi="Century Gothic" w:cs="Arial"/>
          <w:spacing w:val="-1"/>
          <w:lang w:val="ca-ES"/>
        </w:rPr>
        <w:t>m</w:t>
      </w:r>
      <w:r w:rsidRPr="00AE29B3">
        <w:rPr>
          <w:rFonts w:ascii="Century Gothic" w:eastAsia="Arial" w:hAnsi="Century Gothic" w:cs="Arial"/>
          <w:lang w:val="ca-ES"/>
        </w:rPr>
        <w:t>issions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w:t>
      </w:r>
      <w:r w:rsidRPr="00AE29B3">
        <w:rPr>
          <w:rFonts w:ascii="Century Gothic" w:eastAsia="Arial" w:hAnsi="Century Gothic" w:cs="Arial"/>
          <w:spacing w:val="-2"/>
          <w:lang w:val="ca-ES"/>
        </w:rPr>
        <w:t>i</w:t>
      </w:r>
      <w:r w:rsidRPr="00AE29B3">
        <w:rPr>
          <w:rFonts w:ascii="Century Gothic" w:eastAsia="Arial" w:hAnsi="Century Gothic" w:cs="Arial"/>
          <w:lang w:val="ca-ES"/>
        </w:rPr>
        <w:t>pificades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art.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52 i s</w:t>
      </w:r>
      <w:r w:rsidRPr="00AE29B3">
        <w:rPr>
          <w:rFonts w:ascii="Century Gothic" w:eastAsia="Arial" w:hAnsi="Century Gothic" w:cs="Arial"/>
          <w:spacing w:val="-1"/>
          <w:lang w:val="ca-ES"/>
        </w:rPr>
        <w:t>e</w:t>
      </w:r>
      <w:r w:rsidRPr="00AE29B3">
        <w:rPr>
          <w:rFonts w:ascii="Century Gothic" w:eastAsia="Arial" w:hAnsi="Century Gothic" w:cs="Arial"/>
          <w:lang w:val="ca-ES"/>
        </w:rPr>
        <w:t>güents de la LGS.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31"/>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nfraccions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onsideraran </w:t>
      </w:r>
      <w:r w:rsidRPr="00AE29B3">
        <w:rPr>
          <w:rFonts w:ascii="Century Gothic" w:eastAsia="Arial" w:hAnsi="Century Gothic" w:cs="Arial"/>
          <w:spacing w:val="1"/>
          <w:lang w:val="ca-ES"/>
        </w:rPr>
        <w:t>l</w:t>
      </w:r>
      <w:r w:rsidRPr="00AE29B3">
        <w:rPr>
          <w:rFonts w:ascii="Century Gothic" w:eastAsia="Arial" w:hAnsi="Century Gothic" w:cs="Arial"/>
          <w:lang w:val="ca-ES"/>
        </w:rPr>
        <w:t>leus, greus o molt gr</w:t>
      </w:r>
      <w:r w:rsidRPr="00AE29B3">
        <w:rPr>
          <w:rFonts w:ascii="Century Gothic" w:eastAsia="Arial" w:hAnsi="Century Gothic" w:cs="Arial"/>
          <w:spacing w:val="2"/>
          <w:lang w:val="ca-ES"/>
        </w:rPr>
        <w:t>e</w:t>
      </w:r>
      <w:r w:rsidRPr="00AE29B3">
        <w:rPr>
          <w:rFonts w:ascii="Century Gothic" w:eastAsia="Arial" w:hAnsi="Century Gothic" w:cs="Arial"/>
          <w:lang w:val="ca-ES"/>
        </w:rPr>
        <w:t>us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’acord</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ls supòsits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w:t>
      </w:r>
      <w:r w:rsidRPr="00AE29B3">
        <w:rPr>
          <w:rFonts w:ascii="Century Gothic" w:eastAsia="Arial" w:hAnsi="Century Gothic" w:cs="Arial"/>
          <w:spacing w:val="-1"/>
          <w:lang w:val="ca-ES"/>
        </w:rPr>
        <w:t>l</w:t>
      </w:r>
      <w:r w:rsidRPr="00AE29B3">
        <w:rPr>
          <w:rFonts w:ascii="Century Gothic" w:eastAsia="Arial" w:hAnsi="Century Gothic" w:cs="Arial"/>
          <w:lang w:val="ca-ES"/>
        </w:rPr>
        <w:t>ei esmenta</w:t>
      </w:r>
      <w:r w:rsidRPr="00AE29B3">
        <w:rPr>
          <w:rFonts w:ascii="Century Gothic" w:eastAsia="Arial" w:hAnsi="Century Gothic" w:cs="Arial"/>
          <w:spacing w:val="1"/>
          <w:lang w:val="ca-ES"/>
        </w:rPr>
        <w:t>d</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s</w:t>
      </w:r>
      <w:r w:rsidRPr="00AE29B3">
        <w:rPr>
          <w:rFonts w:ascii="Century Gothic" w:eastAsia="Arial" w:hAnsi="Century Gothic" w:cs="Arial"/>
          <w:lang w:val="ca-ES"/>
        </w:rPr>
        <w:t>’aplicaran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ls infractors les san</w:t>
      </w:r>
      <w:r w:rsidRPr="00AE29B3">
        <w:rPr>
          <w:rFonts w:ascii="Century Gothic" w:eastAsia="Arial" w:hAnsi="Century Gothic" w:cs="Arial"/>
          <w:spacing w:val="1"/>
          <w:lang w:val="ca-ES"/>
        </w:rPr>
        <w:t>c</w:t>
      </w:r>
      <w:r w:rsidRPr="00AE29B3">
        <w:rPr>
          <w:rFonts w:ascii="Century Gothic" w:eastAsia="Arial" w:hAnsi="Century Gothic" w:cs="Arial"/>
          <w:lang w:val="ca-ES"/>
        </w:rPr>
        <w:t>ions tipifi</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ades en aquesta </w:t>
      </w:r>
      <w:r w:rsidRPr="00AE29B3">
        <w:rPr>
          <w:rFonts w:ascii="Century Gothic" w:eastAsia="Arial" w:hAnsi="Century Gothic" w:cs="Arial"/>
          <w:spacing w:val="-1"/>
          <w:lang w:val="ca-ES"/>
        </w:rPr>
        <w:t>l</w:t>
      </w:r>
      <w:r w:rsidRPr="00AE29B3">
        <w:rPr>
          <w:rFonts w:ascii="Century Gothic" w:eastAsia="Arial" w:hAnsi="Century Gothic" w:cs="Arial"/>
          <w:lang w:val="ca-ES"/>
        </w:rPr>
        <w:t>lei.</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37"/>
        <w:jc w:val="both"/>
        <w:rPr>
          <w:rFonts w:ascii="Century Gothic" w:eastAsia="Arial" w:hAnsi="Century Gothic" w:cs="Arial"/>
          <w:lang w:val="ca-ES"/>
        </w:rPr>
      </w:pPr>
      <w:r w:rsidRPr="00AE29B3">
        <w:rPr>
          <w:rFonts w:ascii="Century Gothic" w:eastAsia="Arial" w:hAnsi="Century Gothic" w:cs="Arial"/>
          <w:spacing w:val="-1"/>
          <w:lang w:val="ca-ES"/>
        </w:rPr>
        <w:lastRenderedPageBreak/>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onsistir en u</w:t>
      </w:r>
      <w:r w:rsidRPr="00AE29B3">
        <w:rPr>
          <w:rFonts w:ascii="Century Gothic" w:eastAsia="Arial" w:hAnsi="Century Gothic" w:cs="Arial"/>
          <w:spacing w:val="1"/>
          <w:lang w:val="ca-ES"/>
        </w:rPr>
        <w:t>n</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ulta fixa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p</w:t>
      </w:r>
      <w:r w:rsidRPr="00AE29B3">
        <w:rPr>
          <w:rFonts w:ascii="Century Gothic" w:eastAsia="Arial" w:hAnsi="Century Gothic" w:cs="Arial"/>
          <w:lang w:val="ca-ES"/>
        </w:rPr>
        <w:t>roporcional.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anció </w:t>
      </w:r>
      <w:r w:rsidRPr="00AE29B3">
        <w:rPr>
          <w:rFonts w:ascii="Century Gothic" w:eastAsia="Arial" w:hAnsi="Century Gothic" w:cs="Arial"/>
          <w:spacing w:val="-1"/>
          <w:lang w:val="ca-ES"/>
        </w:rPr>
        <w:t>p</w:t>
      </w:r>
      <w:r w:rsidRPr="00AE29B3">
        <w:rPr>
          <w:rFonts w:ascii="Century Gothic" w:eastAsia="Arial" w:hAnsi="Century Gothic" w:cs="Arial"/>
          <w:lang w:val="ca-ES"/>
        </w:rPr>
        <w:t>ecuniària p</w:t>
      </w:r>
      <w:r w:rsidRPr="00AE29B3">
        <w:rPr>
          <w:rFonts w:ascii="Century Gothic" w:eastAsia="Arial" w:hAnsi="Century Gothic" w:cs="Arial"/>
          <w:spacing w:val="1"/>
          <w:lang w:val="ca-ES"/>
        </w:rPr>
        <w:t>r</w:t>
      </w:r>
      <w:r w:rsidRPr="00AE29B3">
        <w:rPr>
          <w:rFonts w:ascii="Century Gothic" w:eastAsia="Arial" w:hAnsi="Century Gothic" w:cs="Arial"/>
          <w:lang w:val="ca-ES"/>
        </w:rPr>
        <w:t>oporcional s</w:t>
      </w:r>
      <w:r w:rsidRPr="00AE29B3">
        <w:rPr>
          <w:rFonts w:ascii="Century Gothic" w:eastAsia="Arial" w:hAnsi="Century Gothic" w:cs="Arial"/>
          <w:spacing w:val="1"/>
          <w:lang w:val="ca-ES"/>
        </w:rPr>
        <w:t>’</w:t>
      </w:r>
      <w:r w:rsidRPr="00AE29B3">
        <w:rPr>
          <w:rFonts w:ascii="Century Gothic" w:eastAsia="Arial" w:hAnsi="Century Gothic" w:cs="Arial"/>
          <w:lang w:val="ca-ES"/>
        </w:rPr>
        <w:t>aplicarà sob</w:t>
      </w:r>
      <w:r w:rsidRPr="00AE29B3">
        <w:rPr>
          <w:rFonts w:ascii="Century Gothic" w:eastAsia="Arial" w:hAnsi="Century Gothic" w:cs="Arial"/>
          <w:spacing w:val="1"/>
          <w:lang w:val="ca-ES"/>
        </w:rPr>
        <w:t>r</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uantitat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indegudament obti</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guda, </w:t>
      </w:r>
      <w:r w:rsidRPr="00AE29B3">
        <w:rPr>
          <w:rFonts w:ascii="Century Gothic" w:eastAsia="Arial" w:hAnsi="Century Gothic" w:cs="Arial"/>
          <w:spacing w:val="-1"/>
          <w:lang w:val="ca-ES"/>
        </w:rPr>
        <w:t>a</w:t>
      </w:r>
      <w:r w:rsidRPr="00AE29B3">
        <w:rPr>
          <w:rFonts w:ascii="Century Gothic" w:eastAsia="Arial" w:hAnsi="Century Gothic" w:cs="Arial"/>
          <w:lang w:val="ca-ES"/>
        </w:rPr>
        <w:t>plicada o no justifi</w:t>
      </w:r>
      <w:r w:rsidRPr="00AE29B3">
        <w:rPr>
          <w:rFonts w:ascii="Century Gothic" w:eastAsia="Arial" w:hAnsi="Century Gothic" w:cs="Arial"/>
          <w:spacing w:val="1"/>
          <w:lang w:val="ca-ES"/>
        </w:rPr>
        <w:t>c</w:t>
      </w:r>
      <w:r w:rsidRPr="00AE29B3">
        <w:rPr>
          <w:rFonts w:ascii="Century Gothic" w:eastAsia="Arial" w:hAnsi="Century Gothic" w:cs="Arial"/>
          <w:lang w:val="ca-ES"/>
        </w:rPr>
        <w:t>ada. Aquesta multa se</w:t>
      </w:r>
      <w:r w:rsidRPr="00AE29B3">
        <w:rPr>
          <w:rFonts w:ascii="Century Gothic" w:eastAsia="Arial" w:hAnsi="Century Gothic" w:cs="Arial"/>
          <w:spacing w:val="2"/>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ndependent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’obligació de r</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integrament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prevista</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 norma 24, i per al</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e</w:t>
      </w:r>
      <w:r w:rsidRPr="00AE29B3">
        <w:rPr>
          <w:rFonts w:ascii="Century Gothic" w:eastAsia="Arial" w:hAnsi="Century Gothic" w:cs="Arial"/>
          <w:lang w:val="ca-ES"/>
        </w:rPr>
        <w:t>u</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obrament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 con</w:t>
      </w:r>
      <w:r w:rsidRPr="00AE29B3">
        <w:rPr>
          <w:rFonts w:ascii="Century Gothic" w:eastAsia="Arial" w:hAnsi="Century Gothic" w:cs="Arial"/>
          <w:spacing w:val="-1"/>
          <w:lang w:val="ca-ES"/>
        </w:rPr>
        <w:t>s</w:t>
      </w:r>
      <w:r w:rsidRPr="00AE29B3">
        <w:rPr>
          <w:rFonts w:ascii="Century Gothic" w:eastAsia="Arial" w:hAnsi="Century Gothic" w:cs="Arial"/>
          <w:lang w:val="ca-ES"/>
        </w:rPr>
        <w:t>iderarà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om </w:t>
      </w:r>
      <w:r w:rsidRPr="00AE29B3">
        <w:rPr>
          <w:rFonts w:ascii="Century Gothic" w:eastAsia="Arial" w:hAnsi="Century Gothic" w:cs="Arial"/>
          <w:spacing w:val="-1"/>
          <w:lang w:val="ca-ES"/>
        </w:rPr>
        <w:t>u</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ngrés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ret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’aplicarà el </w:t>
      </w:r>
      <w:r w:rsidRPr="00AE29B3">
        <w:rPr>
          <w:rFonts w:ascii="Century Gothic" w:eastAsia="Arial" w:hAnsi="Century Gothic" w:cs="Arial"/>
          <w:spacing w:val="1"/>
          <w:lang w:val="ca-ES"/>
        </w:rPr>
        <w:t>R</w:t>
      </w:r>
      <w:r w:rsidRPr="00AE29B3">
        <w:rPr>
          <w:rFonts w:ascii="Century Gothic" w:eastAsia="Arial" w:hAnsi="Century Gothic" w:cs="Arial"/>
          <w:lang w:val="ca-ES"/>
        </w:rPr>
        <w:t>eglament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eneral de rec</w:t>
      </w:r>
      <w:r w:rsidRPr="00AE29B3">
        <w:rPr>
          <w:rFonts w:ascii="Century Gothic" w:eastAsia="Arial" w:hAnsi="Century Gothic" w:cs="Arial"/>
          <w:spacing w:val="1"/>
          <w:lang w:val="ca-ES"/>
        </w:rPr>
        <w:t>a</w:t>
      </w:r>
      <w:r w:rsidRPr="00AE29B3">
        <w:rPr>
          <w:rFonts w:ascii="Century Gothic" w:eastAsia="Arial" w:hAnsi="Century Gothic" w:cs="Arial"/>
          <w:lang w:val="ca-ES"/>
        </w:rPr>
        <w:t>ptació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69"/>
        <w:jc w:val="both"/>
        <w:rPr>
          <w:rFonts w:ascii="Century Gothic" w:eastAsia="Arial" w:hAnsi="Century Gothic" w:cs="Arial"/>
          <w:lang w:val="ca-ES"/>
        </w:rPr>
      </w:pPr>
      <w:r w:rsidRPr="00AE29B3">
        <w:rPr>
          <w:rFonts w:ascii="Century Gothic" w:eastAsia="Arial" w:hAnsi="Century Gothic" w:cs="Arial"/>
          <w:lang w:val="ca-ES"/>
        </w:rPr>
        <w:t xml:space="preserve">En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upòsits que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onducta pogués ser constitutiva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1"/>
          <w:lang w:val="ca-ES"/>
        </w:rPr>
        <w:t>l</w:t>
      </w:r>
      <w:r w:rsidRPr="00AE29B3">
        <w:rPr>
          <w:rFonts w:ascii="Century Gothic" w:eastAsia="Arial" w:hAnsi="Century Gothic" w:cs="Arial"/>
          <w:lang w:val="ca-ES"/>
        </w:rPr>
        <w:t>icte,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ntitats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ret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úblic</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en depenen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assaran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enúncia a la </w:t>
      </w:r>
      <w:r w:rsidRPr="00AE29B3">
        <w:rPr>
          <w:rFonts w:ascii="Century Gothic" w:eastAsia="Arial" w:hAnsi="Century Gothic" w:cs="Arial"/>
          <w:spacing w:val="1"/>
          <w:lang w:val="ca-ES"/>
        </w:rPr>
        <w:t>j</w:t>
      </w:r>
      <w:r w:rsidRPr="00AE29B3">
        <w:rPr>
          <w:rFonts w:ascii="Century Gothic" w:eastAsia="Arial" w:hAnsi="Century Gothic" w:cs="Arial"/>
          <w:lang w:val="ca-ES"/>
        </w:rPr>
        <w:t>urisdicció co</w:t>
      </w:r>
      <w:r w:rsidRPr="00AE29B3">
        <w:rPr>
          <w:rFonts w:ascii="Century Gothic" w:eastAsia="Arial" w:hAnsi="Century Gothic" w:cs="Arial"/>
          <w:spacing w:val="-1"/>
          <w:lang w:val="ca-ES"/>
        </w:rPr>
        <w:t>m</w:t>
      </w:r>
      <w:r w:rsidRPr="00AE29B3">
        <w:rPr>
          <w:rFonts w:ascii="Century Gothic" w:eastAsia="Arial" w:hAnsi="Century Gothic" w:cs="Arial"/>
          <w:lang w:val="ca-ES"/>
        </w:rPr>
        <w:t>petent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s</w:t>
      </w:r>
      <w:r w:rsidRPr="00AE29B3">
        <w:rPr>
          <w:rFonts w:ascii="Century Gothic" w:eastAsia="Arial" w:hAnsi="Century Gothic" w:cs="Arial"/>
          <w:lang w:val="ca-ES"/>
        </w:rPr>
        <w:t>’abstindran de s</w:t>
      </w:r>
      <w:r w:rsidRPr="00AE29B3">
        <w:rPr>
          <w:rFonts w:ascii="Century Gothic" w:eastAsia="Arial" w:hAnsi="Century Gothic" w:cs="Arial"/>
          <w:spacing w:val="1"/>
          <w:lang w:val="ca-ES"/>
        </w:rPr>
        <w:t>e</w:t>
      </w:r>
      <w:r w:rsidRPr="00AE29B3">
        <w:rPr>
          <w:rFonts w:ascii="Century Gothic" w:eastAsia="Arial" w:hAnsi="Century Gothic" w:cs="Arial"/>
          <w:lang w:val="ca-ES"/>
        </w:rPr>
        <w:t>guir el p</w:t>
      </w:r>
      <w:r w:rsidRPr="00AE29B3">
        <w:rPr>
          <w:rFonts w:ascii="Century Gothic" w:eastAsia="Arial" w:hAnsi="Century Gothic" w:cs="Arial"/>
          <w:spacing w:val="1"/>
          <w:lang w:val="ca-ES"/>
        </w:rPr>
        <w:t>r</w:t>
      </w:r>
      <w:r w:rsidRPr="00AE29B3">
        <w:rPr>
          <w:rFonts w:ascii="Century Gothic" w:eastAsia="Arial" w:hAnsi="Century Gothic" w:cs="Arial"/>
          <w:lang w:val="ca-ES"/>
        </w:rPr>
        <w:t>ocediment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ancionador entretant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w:t>
      </w:r>
      <w:r w:rsidRPr="00AE29B3">
        <w:rPr>
          <w:rFonts w:ascii="Century Gothic" w:eastAsia="Arial" w:hAnsi="Century Gothic" w:cs="Arial"/>
          <w:lang w:val="ca-ES"/>
        </w:rPr>
        <w:t xml:space="preserve">autoritat </w:t>
      </w:r>
      <w:r w:rsidRPr="00AE29B3">
        <w:rPr>
          <w:rFonts w:ascii="Century Gothic" w:eastAsia="Arial" w:hAnsi="Century Gothic" w:cs="Arial"/>
          <w:spacing w:val="-1"/>
          <w:lang w:val="ca-ES"/>
        </w:rPr>
        <w:t>j</w:t>
      </w:r>
      <w:r w:rsidRPr="00AE29B3">
        <w:rPr>
          <w:rFonts w:ascii="Century Gothic" w:eastAsia="Arial" w:hAnsi="Century Gothic" w:cs="Arial"/>
          <w:lang w:val="ca-ES"/>
        </w:rPr>
        <w:t xml:space="preserve">udicial no </w:t>
      </w:r>
      <w:r w:rsidRPr="00AE29B3">
        <w:rPr>
          <w:rFonts w:ascii="Century Gothic" w:eastAsia="Arial" w:hAnsi="Century Gothic" w:cs="Arial"/>
          <w:spacing w:val="1"/>
          <w:lang w:val="ca-ES"/>
        </w:rPr>
        <w:t>d</w:t>
      </w:r>
      <w:r w:rsidRPr="00AE29B3">
        <w:rPr>
          <w:rFonts w:ascii="Century Gothic" w:eastAsia="Arial" w:hAnsi="Century Gothic" w:cs="Arial"/>
          <w:lang w:val="ca-ES"/>
        </w:rPr>
        <w:t>icti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entència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ferm, ting</w:t>
      </w:r>
      <w:r w:rsidRPr="00AE29B3">
        <w:rPr>
          <w:rFonts w:ascii="Century Gothic" w:eastAsia="Arial" w:hAnsi="Century Gothic" w:cs="Arial"/>
          <w:spacing w:val="-1"/>
          <w:lang w:val="ca-ES"/>
        </w:rPr>
        <w:t>u</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loc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obreseïment o l</w:t>
      </w:r>
      <w:r w:rsidRPr="00AE29B3">
        <w:rPr>
          <w:rFonts w:ascii="Century Gothic" w:eastAsia="Arial" w:hAnsi="Century Gothic" w:cs="Arial"/>
          <w:spacing w:val="2"/>
          <w:lang w:val="ca-ES"/>
        </w:rPr>
        <w:t>’</w:t>
      </w:r>
      <w:r w:rsidRPr="00AE29B3">
        <w:rPr>
          <w:rFonts w:ascii="Century Gothic" w:eastAsia="Arial" w:hAnsi="Century Gothic" w:cs="Arial"/>
          <w:lang w:val="ca-ES"/>
        </w:rPr>
        <w:t>arxiu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l</w:t>
      </w:r>
      <w:r w:rsidRPr="00AE29B3">
        <w:rPr>
          <w:rFonts w:ascii="Century Gothic" w:eastAsia="Arial" w:hAnsi="Century Gothic" w:cs="Arial"/>
          <w:lang w:val="ca-ES"/>
        </w:rPr>
        <w:t>es act</w:t>
      </w:r>
      <w:r w:rsidRPr="00AE29B3">
        <w:rPr>
          <w:rFonts w:ascii="Century Gothic" w:eastAsia="Arial" w:hAnsi="Century Gothic" w:cs="Arial"/>
          <w:spacing w:val="-2"/>
          <w:lang w:val="ca-ES"/>
        </w:rPr>
        <w:t>u</w:t>
      </w:r>
      <w:r w:rsidRPr="00AE29B3">
        <w:rPr>
          <w:rFonts w:ascii="Century Gothic" w:eastAsia="Arial" w:hAnsi="Century Gothic" w:cs="Arial"/>
          <w:lang w:val="ca-ES"/>
        </w:rPr>
        <w:t>acions o es pr</w:t>
      </w:r>
      <w:r w:rsidRPr="00AE29B3">
        <w:rPr>
          <w:rFonts w:ascii="Century Gothic" w:eastAsia="Arial" w:hAnsi="Century Gothic" w:cs="Arial"/>
          <w:spacing w:val="1"/>
          <w:lang w:val="ca-ES"/>
        </w:rPr>
        <w:t>o</w:t>
      </w:r>
      <w:r w:rsidRPr="00AE29B3">
        <w:rPr>
          <w:rFonts w:ascii="Century Gothic" w:eastAsia="Arial" w:hAnsi="Century Gothic" w:cs="Arial"/>
          <w:lang w:val="ca-ES"/>
        </w:rPr>
        <w:t>dueixi</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la devolució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l’expedient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el Ministeri Fiscal.</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03"/>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raduaran i es qu</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ntificaran </w:t>
      </w:r>
      <w:r w:rsidRPr="00AE29B3">
        <w:rPr>
          <w:rFonts w:ascii="Century Gothic" w:eastAsia="Arial" w:hAnsi="Century Gothic" w:cs="Arial"/>
          <w:spacing w:val="1"/>
          <w:lang w:val="ca-ES"/>
        </w:rPr>
        <w:t>d</w:t>
      </w:r>
      <w:r w:rsidRPr="00AE29B3">
        <w:rPr>
          <w:rFonts w:ascii="Century Gothic" w:eastAsia="Arial" w:hAnsi="Century Gothic" w:cs="Arial"/>
          <w:lang w:val="ca-ES"/>
        </w:rPr>
        <w:t>’acord 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es disposa en e</w:t>
      </w:r>
      <w:r w:rsidRPr="00AE29B3">
        <w:rPr>
          <w:rFonts w:ascii="Century Gothic" w:eastAsia="Arial" w:hAnsi="Century Gothic" w:cs="Arial"/>
          <w:spacing w:val="1"/>
          <w:lang w:val="ca-ES"/>
        </w:rPr>
        <w:t>l</w:t>
      </w:r>
      <w:r w:rsidRPr="00AE29B3">
        <w:rPr>
          <w:rFonts w:ascii="Century Gothic" w:eastAsia="Arial" w:hAnsi="Century Gothic" w:cs="Arial"/>
          <w:lang w:val="ca-ES"/>
        </w:rPr>
        <w:t>s art.</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6</w:t>
      </w:r>
      <w:r w:rsidRPr="00AE29B3">
        <w:rPr>
          <w:rFonts w:ascii="Century Gothic" w:eastAsia="Arial" w:hAnsi="Century Gothic" w:cs="Arial"/>
          <w:lang w:val="ca-ES"/>
        </w:rPr>
        <w:t>0 a 63 (amb</w:t>
      </w:r>
      <w:r w:rsidRPr="00AE29B3">
        <w:rPr>
          <w:rFonts w:ascii="Century Gothic" w:eastAsia="Arial" w:hAnsi="Century Gothic" w:cs="Arial"/>
          <w:spacing w:val="1"/>
          <w:lang w:val="ca-ES"/>
        </w:rPr>
        <w:t>d</w:t>
      </w:r>
      <w:r w:rsidRPr="00AE29B3">
        <w:rPr>
          <w:rFonts w:ascii="Century Gothic" w:eastAsia="Arial" w:hAnsi="Century Gothic" w:cs="Arial"/>
          <w:lang w:val="ca-ES"/>
        </w:rPr>
        <w:t>ós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nc</w:t>
      </w:r>
      <w:r w:rsidRPr="00AE29B3">
        <w:rPr>
          <w:rFonts w:ascii="Century Gothic" w:eastAsia="Arial" w:hAnsi="Century Gothic" w:cs="Arial"/>
          <w:spacing w:val="-1"/>
          <w:lang w:val="ca-ES"/>
        </w:rPr>
        <w:t>l</w:t>
      </w:r>
      <w:r w:rsidRPr="00AE29B3">
        <w:rPr>
          <w:rFonts w:ascii="Century Gothic" w:eastAsia="Arial" w:hAnsi="Century Gothic" w:cs="Arial"/>
          <w:lang w:val="ca-ES"/>
        </w:rPr>
        <w:t>osos)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LGS.</w:t>
      </w:r>
    </w:p>
    <w:p w:rsidR="008E31C6" w:rsidRPr="00AE29B3" w:rsidRDefault="008E31C6" w:rsidP="00205895">
      <w:pPr>
        <w:ind w:left="104"/>
        <w:jc w:val="both"/>
        <w:rPr>
          <w:rFonts w:ascii="Century Gothic" w:eastAsia="Arial" w:hAnsi="Century Gothic" w:cs="Arial"/>
          <w:b/>
          <w:u w:val="single"/>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2</w:t>
      </w:r>
      <w:r w:rsidRPr="00AE29B3">
        <w:rPr>
          <w:rFonts w:ascii="Century Gothic" w:eastAsia="Arial" w:hAnsi="Century Gothic" w:cs="Arial"/>
          <w:b/>
          <w:lang w:val="ca-ES"/>
        </w:rPr>
        <w:t>6a.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R</w:t>
      </w:r>
      <w:r w:rsidRPr="00AE29B3">
        <w:rPr>
          <w:rFonts w:ascii="Century Gothic" w:eastAsia="Arial" w:hAnsi="Century Gothic" w:cs="Arial"/>
          <w:b/>
          <w:lang w:val="ca-ES"/>
        </w:rPr>
        <w:t>esponsabilitats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6"/>
        <w:jc w:val="both"/>
        <w:rPr>
          <w:rFonts w:ascii="Century Gothic" w:eastAsia="Arial" w:hAnsi="Century Gothic" w:cs="Arial"/>
          <w:lang w:val="ca-ES"/>
        </w:rPr>
      </w:pPr>
      <w:r w:rsidRPr="00AE29B3">
        <w:rPr>
          <w:rFonts w:ascii="Century Gothic" w:eastAsia="Arial" w:hAnsi="Century Gothic" w:cs="Arial"/>
          <w:spacing w:val="-2"/>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erceptors de subvenc</w:t>
      </w:r>
      <w:r w:rsidRPr="00AE29B3">
        <w:rPr>
          <w:rFonts w:ascii="Century Gothic" w:eastAsia="Arial" w:hAnsi="Century Gothic" w:cs="Arial"/>
          <w:spacing w:val="1"/>
          <w:lang w:val="ca-ES"/>
        </w:rPr>
        <w:t>i</w:t>
      </w:r>
      <w:r w:rsidRPr="00AE29B3">
        <w:rPr>
          <w:rFonts w:ascii="Century Gothic" w:eastAsia="Arial" w:hAnsi="Century Gothic" w:cs="Arial"/>
          <w:lang w:val="ca-ES"/>
        </w:rPr>
        <w:t>ons</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oncedides per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’Ajuntament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per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ntitats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 d</w:t>
      </w:r>
      <w:r w:rsidRPr="00AE29B3">
        <w:rPr>
          <w:rFonts w:ascii="Century Gothic" w:eastAsia="Arial" w:hAnsi="Century Gothic" w:cs="Arial"/>
          <w:spacing w:val="-1"/>
          <w:lang w:val="ca-ES"/>
        </w:rPr>
        <w:t>r</w:t>
      </w:r>
      <w:r w:rsidRPr="00AE29B3">
        <w:rPr>
          <w:rFonts w:ascii="Century Gothic" w:eastAsia="Arial" w:hAnsi="Century Gothic" w:cs="Arial"/>
          <w:lang w:val="ca-ES"/>
        </w:rPr>
        <w:t>et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 xml:space="preserve">úblic </w:t>
      </w:r>
      <w:r w:rsidRPr="00AE29B3">
        <w:rPr>
          <w:rFonts w:ascii="Century Gothic" w:eastAsia="Arial" w:hAnsi="Century Gothic" w:cs="Arial"/>
          <w:spacing w:val="1"/>
          <w:lang w:val="ca-ES"/>
        </w:rPr>
        <w:t>q</w:t>
      </w:r>
      <w:r w:rsidRPr="00AE29B3">
        <w:rPr>
          <w:rFonts w:ascii="Century Gothic" w:eastAsia="Arial" w:hAnsi="Century Gothic" w:cs="Arial"/>
          <w:lang w:val="ca-ES"/>
        </w:rPr>
        <w:t>ue en de</w:t>
      </w:r>
      <w:r w:rsidRPr="00AE29B3">
        <w:rPr>
          <w:rFonts w:ascii="Century Gothic" w:eastAsia="Arial" w:hAnsi="Century Gothic" w:cs="Arial"/>
          <w:spacing w:val="1"/>
          <w:lang w:val="ca-ES"/>
        </w:rPr>
        <w:t>p</w:t>
      </w:r>
      <w:r w:rsidRPr="00AE29B3">
        <w:rPr>
          <w:rFonts w:ascii="Century Gothic" w:eastAsia="Arial" w:hAnsi="Century Gothic" w:cs="Arial"/>
          <w:lang w:val="ca-ES"/>
        </w:rPr>
        <w:t>enen, s’obliguen a executar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ctivitats</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ubvencionades de c</w:t>
      </w:r>
      <w:r w:rsidRPr="00AE29B3">
        <w:rPr>
          <w:rFonts w:ascii="Century Gothic" w:eastAsia="Arial" w:hAnsi="Century Gothic" w:cs="Arial"/>
          <w:spacing w:val="-1"/>
          <w:lang w:val="ca-ES"/>
        </w:rPr>
        <w:t>o</w:t>
      </w:r>
      <w:r w:rsidRPr="00AE29B3">
        <w:rPr>
          <w:rFonts w:ascii="Century Gothic" w:eastAsia="Arial" w:hAnsi="Century Gothic" w:cs="Arial"/>
          <w:lang w:val="ca-ES"/>
        </w:rPr>
        <w:t>nformitat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principis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ona administració,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b</w:t>
      </w:r>
      <w:r w:rsidRPr="00AE29B3">
        <w:rPr>
          <w:rFonts w:ascii="Century Gothic" w:eastAsia="Arial" w:hAnsi="Century Gothic" w:cs="Arial"/>
          <w:lang w:val="ca-ES"/>
        </w:rPr>
        <w:t>ona fe</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resumpció de </w:t>
      </w:r>
      <w:r w:rsidRPr="00AE29B3">
        <w:rPr>
          <w:rFonts w:ascii="Century Gothic" w:eastAsia="Arial" w:hAnsi="Century Gothic" w:cs="Arial"/>
          <w:spacing w:val="-1"/>
          <w:lang w:val="ca-ES"/>
        </w:rPr>
        <w:t>l</w:t>
      </w:r>
      <w:r w:rsidRPr="00AE29B3">
        <w:rPr>
          <w:rFonts w:ascii="Century Gothic" w:eastAsia="Arial" w:hAnsi="Century Gothic" w:cs="Arial"/>
          <w:lang w:val="ca-ES"/>
        </w:rPr>
        <w:t>egalitat.</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317"/>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’incompliment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’aquests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rincipis originarà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responsabilitats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en cada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 cor</w:t>
      </w:r>
      <w:r w:rsidRPr="00AE29B3">
        <w:rPr>
          <w:rFonts w:ascii="Century Gothic" w:eastAsia="Arial" w:hAnsi="Century Gothic" w:cs="Arial"/>
          <w:spacing w:val="-1"/>
          <w:lang w:val="ca-ES"/>
        </w:rPr>
        <w:t>r</w:t>
      </w:r>
      <w:r w:rsidRPr="00AE29B3">
        <w:rPr>
          <w:rFonts w:ascii="Century Gothic" w:eastAsia="Arial" w:hAnsi="Century Gothic" w:cs="Arial"/>
          <w:lang w:val="ca-ES"/>
        </w:rPr>
        <w:t>esponguin</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nc</w:t>
      </w:r>
      <w:r w:rsidRPr="00AE29B3">
        <w:rPr>
          <w:rFonts w:ascii="Century Gothic" w:eastAsia="Arial" w:hAnsi="Century Gothic" w:cs="Arial"/>
          <w:spacing w:val="-1"/>
          <w:lang w:val="ca-ES"/>
        </w:rPr>
        <w:t>o</w:t>
      </w:r>
      <w:r w:rsidRPr="00AE29B3">
        <w:rPr>
          <w:rFonts w:ascii="Century Gothic" w:eastAsia="Arial" w:hAnsi="Century Gothic" w:cs="Arial"/>
          <w:lang w:val="ca-ES"/>
        </w:rPr>
        <w:t>ació de l</w:t>
      </w:r>
      <w:r w:rsidRPr="00AE29B3">
        <w:rPr>
          <w:rFonts w:ascii="Century Gothic" w:eastAsia="Arial" w:hAnsi="Century Gothic" w:cs="Arial"/>
          <w:spacing w:val="1"/>
          <w:lang w:val="ca-ES"/>
        </w:rPr>
        <w:t>’</w:t>
      </w:r>
      <w:r w:rsidRPr="00AE29B3">
        <w:rPr>
          <w:rFonts w:ascii="Century Gothic" w:eastAsia="Arial" w:hAnsi="Century Gothic" w:cs="Arial"/>
          <w:lang w:val="ca-ES"/>
        </w:rPr>
        <w:t>expedient de reintegram</w:t>
      </w:r>
      <w:r w:rsidRPr="00AE29B3">
        <w:rPr>
          <w:rFonts w:ascii="Century Gothic" w:eastAsia="Arial" w:hAnsi="Century Gothic" w:cs="Arial"/>
          <w:spacing w:val="1"/>
          <w:lang w:val="ca-ES"/>
        </w:rPr>
        <w:t>e</w:t>
      </w:r>
      <w:r w:rsidRPr="00AE29B3">
        <w:rPr>
          <w:rFonts w:ascii="Century Gothic" w:eastAsia="Arial" w:hAnsi="Century Gothic" w:cs="Arial"/>
          <w:lang w:val="ca-ES"/>
        </w:rPr>
        <w:t>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196"/>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esponsabilitat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a</w:t>
      </w:r>
      <w:r w:rsidRPr="00AE29B3">
        <w:rPr>
          <w:rFonts w:ascii="Century Gothic" w:eastAsia="Arial" w:hAnsi="Century Gothic" w:cs="Arial"/>
          <w:lang w:val="ca-ES"/>
        </w:rPr>
        <w:t>dministrativa</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erà exigida de c</w:t>
      </w:r>
      <w:r w:rsidRPr="00AE29B3">
        <w:rPr>
          <w:rFonts w:ascii="Century Gothic" w:eastAsia="Arial" w:hAnsi="Century Gothic" w:cs="Arial"/>
          <w:spacing w:val="1"/>
          <w:lang w:val="ca-ES"/>
        </w:rPr>
        <w:t>o</w:t>
      </w:r>
      <w:r w:rsidRPr="00AE29B3">
        <w:rPr>
          <w:rFonts w:ascii="Century Gothic" w:eastAsia="Arial" w:hAnsi="Century Gothic" w:cs="Arial"/>
          <w:lang w:val="ca-ES"/>
        </w:rPr>
        <w:t>nformitat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2"/>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preveuen </w:t>
      </w:r>
      <w:r w:rsidRPr="00AE29B3">
        <w:rPr>
          <w:rFonts w:ascii="Century Gothic" w:eastAsia="Arial" w:hAnsi="Century Gothic" w:cs="Arial"/>
          <w:spacing w:val="-1"/>
          <w:lang w:val="ca-ES"/>
        </w:rPr>
        <w:t>l</w:t>
      </w:r>
      <w:r w:rsidRPr="00AE29B3">
        <w:rPr>
          <w:rFonts w:ascii="Century Gothic" w:eastAsia="Arial" w:hAnsi="Century Gothic" w:cs="Arial"/>
          <w:lang w:val="ca-ES"/>
        </w:rPr>
        <w:t>’art.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1</w:t>
      </w:r>
      <w:r w:rsidRPr="00AE29B3">
        <w:rPr>
          <w:rFonts w:ascii="Century Gothic" w:eastAsia="Arial" w:hAnsi="Century Gothic" w:cs="Arial"/>
          <w:lang w:val="ca-ES"/>
        </w:rPr>
        <w:t>76 i següents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Llei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statal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4</w:t>
      </w:r>
      <w:r w:rsidRPr="00AE29B3">
        <w:rPr>
          <w:rFonts w:ascii="Century Gothic" w:eastAsia="Arial" w:hAnsi="Century Gothic" w:cs="Arial"/>
          <w:lang w:val="ca-ES"/>
        </w:rPr>
        <w:t>7/20</w:t>
      </w:r>
      <w:r w:rsidRPr="00AE29B3">
        <w:rPr>
          <w:rFonts w:ascii="Century Gothic" w:eastAsia="Arial" w:hAnsi="Century Gothic" w:cs="Arial"/>
          <w:spacing w:val="-1"/>
          <w:lang w:val="ca-ES"/>
        </w:rPr>
        <w:t>0</w:t>
      </w:r>
      <w:r w:rsidRPr="00AE29B3">
        <w:rPr>
          <w:rFonts w:ascii="Century Gothic" w:eastAsia="Arial" w:hAnsi="Century Gothic" w:cs="Arial"/>
          <w:lang w:val="ca-ES"/>
        </w:rPr>
        <w:t>3,</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2</w:t>
      </w:r>
      <w:r w:rsidRPr="00AE29B3">
        <w:rPr>
          <w:rFonts w:ascii="Century Gothic" w:eastAsia="Arial" w:hAnsi="Century Gothic" w:cs="Arial"/>
          <w:lang w:val="ca-ES"/>
        </w:rPr>
        <w:t>6</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ovembre,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g</w:t>
      </w:r>
      <w:r w:rsidRPr="00AE29B3">
        <w:rPr>
          <w:rFonts w:ascii="Century Gothic" w:eastAsia="Arial" w:hAnsi="Century Gothic" w:cs="Arial"/>
          <w:lang w:val="ca-ES"/>
        </w:rPr>
        <w:t>eneral p</w:t>
      </w:r>
      <w:r w:rsidRPr="00AE29B3">
        <w:rPr>
          <w:rFonts w:ascii="Century Gothic" w:eastAsia="Arial" w:hAnsi="Century Gothic" w:cs="Arial"/>
          <w:spacing w:val="-1"/>
          <w:lang w:val="ca-ES"/>
        </w:rPr>
        <w:t>r</w:t>
      </w:r>
      <w:r w:rsidRPr="00AE29B3">
        <w:rPr>
          <w:rFonts w:ascii="Century Gothic" w:eastAsia="Arial" w:hAnsi="Century Gothic" w:cs="Arial"/>
          <w:lang w:val="ca-ES"/>
        </w:rPr>
        <w:t>essupostaria.</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797"/>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esponsabilitats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co</w:t>
      </w:r>
      <w:r w:rsidRPr="00AE29B3">
        <w:rPr>
          <w:rFonts w:ascii="Century Gothic" w:eastAsia="Arial" w:hAnsi="Century Gothic" w:cs="Arial"/>
          <w:spacing w:val="-2"/>
          <w:lang w:val="ca-ES"/>
        </w:rPr>
        <w:t>m</w:t>
      </w:r>
      <w:r w:rsidRPr="00AE29B3">
        <w:rPr>
          <w:rFonts w:ascii="Century Gothic" w:eastAsia="Arial" w:hAnsi="Century Gothic" w:cs="Arial"/>
          <w:lang w:val="ca-ES"/>
        </w:rPr>
        <w:t xml:space="preserve">ptable i </w:t>
      </w:r>
      <w:r w:rsidRPr="00AE29B3">
        <w:rPr>
          <w:rFonts w:ascii="Century Gothic" w:eastAsia="Arial" w:hAnsi="Century Gothic" w:cs="Arial"/>
          <w:spacing w:val="1"/>
          <w:lang w:val="ca-ES"/>
        </w:rPr>
        <w:t>p</w:t>
      </w:r>
      <w:r w:rsidRPr="00AE29B3">
        <w:rPr>
          <w:rFonts w:ascii="Century Gothic" w:eastAsia="Arial" w:hAnsi="Century Gothic" w:cs="Arial"/>
          <w:lang w:val="ca-ES"/>
        </w:rPr>
        <w:t>enal s</w:t>
      </w:r>
      <w:r w:rsidRPr="00AE29B3">
        <w:rPr>
          <w:rFonts w:ascii="Century Gothic" w:eastAsia="Arial" w:hAnsi="Century Gothic" w:cs="Arial"/>
          <w:spacing w:val="1"/>
          <w:lang w:val="ca-ES"/>
        </w:rPr>
        <w:t>’</w:t>
      </w:r>
      <w:r w:rsidRPr="00AE29B3">
        <w:rPr>
          <w:rFonts w:ascii="Century Gothic" w:eastAsia="Arial" w:hAnsi="Century Gothic" w:cs="Arial"/>
          <w:lang w:val="ca-ES"/>
        </w:rPr>
        <w:t>exigiran pels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ò</w:t>
      </w:r>
      <w:r w:rsidRPr="00AE29B3">
        <w:rPr>
          <w:rFonts w:ascii="Century Gothic" w:eastAsia="Arial" w:hAnsi="Century Gothic" w:cs="Arial"/>
          <w:spacing w:val="-1"/>
          <w:lang w:val="ca-ES"/>
        </w:rPr>
        <w:t>r</w:t>
      </w:r>
      <w:r w:rsidRPr="00AE29B3">
        <w:rPr>
          <w:rFonts w:ascii="Century Gothic" w:eastAsia="Arial" w:hAnsi="Century Gothic" w:cs="Arial"/>
          <w:lang w:val="ca-ES"/>
        </w:rPr>
        <w:t>gans competents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 c</w:t>
      </w:r>
      <w:r w:rsidRPr="00AE29B3">
        <w:rPr>
          <w:rFonts w:ascii="Century Gothic" w:eastAsia="Arial" w:hAnsi="Century Gothic" w:cs="Arial"/>
          <w:spacing w:val="-1"/>
          <w:lang w:val="ca-ES"/>
        </w:rPr>
        <w:t>o</w:t>
      </w:r>
      <w:r w:rsidRPr="00AE29B3">
        <w:rPr>
          <w:rFonts w:ascii="Century Gothic" w:eastAsia="Arial" w:hAnsi="Century Gothic" w:cs="Arial"/>
          <w:lang w:val="ca-ES"/>
        </w:rPr>
        <w:t>nformitat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ormativa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q</w:t>
      </w:r>
      <w:r w:rsidRPr="00AE29B3">
        <w:rPr>
          <w:rFonts w:ascii="Century Gothic" w:eastAsia="Arial" w:hAnsi="Century Gothic" w:cs="Arial"/>
          <w:lang w:val="ca-ES"/>
        </w:rPr>
        <w:t>ue</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egula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Tribunal de Co</w:t>
      </w:r>
      <w:r w:rsidRPr="00AE29B3">
        <w:rPr>
          <w:rFonts w:ascii="Century Gothic" w:eastAsia="Arial" w:hAnsi="Century Gothic" w:cs="Arial"/>
          <w:spacing w:val="1"/>
          <w:lang w:val="ca-ES"/>
        </w:rPr>
        <w:t>m</w:t>
      </w:r>
      <w:r w:rsidRPr="00AE29B3">
        <w:rPr>
          <w:rFonts w:ascii="Century Gothic" w:eastAsia="Arial" w:hAnsi="Century Gothic" w:cs="Arial"/>
          <w:lang w:val="ca-ES"/>
        </w:rPr>
        <w:t>ptes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w:t>
      </w:r>
      <w:r w:rsidRPr="00AE29B3">
        <w:rPr>
          <w:rFonts w:ascii="Century Gothic" w:eastAsia="Arial" w:hAnsi="Century Gothic" w:cs="Arial"/>
          <w:lang w:val="ca-ES"/>
        </w:rPr>
        <w:t>Llei o</w:t>
      </w:r>
      <w:r w:rsidRPr="00AE29B3">
        <w:rPr>
          <w:rFonts w:ascii="Century Gothic" w:eastAsia="Arial" w:hAnsi="Century Gothic" w:cs="Arial"/>
          <w:spacing w:val="1"/>
          <w:lang w:val="ca-ES"/>
        </w:rPr>
        <w:t>r</w:t>
      </w:r>
      <w:r w:rsidRPr="00AE29B3">
        <w:rPr>
          <w:rFonts w:ascii="Century Gothic" w:eastAsia="Arial" w:hAnsi="Century Gothic" w:cs="Arial"/>
          <w:lang w:val="ca-ES"/>
        </w:rPr>
        <w:t>gànica</w:t>
      </w: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lang w:val="ca-ES"/>
        </w:rPr>
        <w:t>2/</w:t>
      </w:r>
      <w:r w:rsidRPr="00AE29B3">
        <w:rPr>
          <w:rFonts w:ascii="Century Gothic" w:eastAsia="Arial" w:hAnsi="Century Gothic" w:cs="Arial"/>
          <w:spacing w:val="-2"/>
          <w:lang w:val="ca-ES"/>
        </w:rPr>
        <w:t>1</w:t>
      </w:r>
      <w:r w:rsidRPr="00AE29B3">
        <w:rPr>
          <w:rFonts w:ascii="Century Gothic" w:eastAsia="Arial" w:hAnsi="Century Gothic" w:cs="Arial"/>
          <w:lang w:val="ca-ES"/>
        </w:rPr>
        <w:t>982,</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12 de maig)</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l que es disposa sobre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questa matèria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el codi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enal</w:t>
      </w: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lang w:val="ca-ES"/>
        </w:rPr>
        <w:t>(arti</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les 308 i </w:t>
      </w:r>
      <w:r w:rsidRPr="00AE29B3">
        <w:rPr>
          <w:rFonts w:ascii="Century Gothic" w:eastAsia="Arial" w:hAnsi="Century Gothic" w:cs="Arial"/>
          <w:spacing w:val="1"/>
          <w:lang w:val="ca-ES"/>
        </w:rPr>
        <w:t>3</w:t>
      </w:r>
      <w:r w:rsidRPr="00AE29B3">
        <w:rPr>
          <w:rFonts w:ascii="Century Gothic" w:eastAsia="Arial" w:hAnsi="Century Gothic" w:cs="Arial"/>
          <w:lang w:val="ca-ES"/>
        </w:rPr>
        <w:t>09).</w:t>
      </w: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spacing w:before="57"/>
        <w:ind w:left="104"/>
        <w:jc w:val="both"/>
        <w:rPr>
          <w:rFonts w:ascii="Century Gothic" w:eastAsia="Arial" w:hAnsi="Century Gothic" w:cs="Arial"/>
          <w:lang w:val="ca-ES"/>
        </w:rPr>
      </w:pPr>
      <w:r w:rsidRPr="00AE29B3">
        <w:rPr>
          <w:rFonts w:ascii="Century Gothic" w:eastAsia="Arial" w:hAnsi="Century Gothic" w:cs="Arial"/>
          <w:b/>
          <w:spacing w:val="-1"/>
          <w:lang w:val="ca-ES"/>
        </w:rPr>
        <w:t>T</w:t>
      </w:r>
      <w:r w:rsidRPr="00AE29B3">
        <w:rPr>
          <w:rFonts w:ascii="Century Gothic" w:eastAsia="Arial" w:hAnsi="Century Gothic" w:cs="Arial"/>
          <w:b/>
          <w:lang w:val="ca-ES"/>
        </w:rPr>
        <w:t>ÍT</w:t>
      </w:r>
      <w:r w:rsidRPr="00AE29B3">
        <w:rPr>
          <w:rFonts w:ascii="Century Gothic" w:eastAsia="Arial" w:hAnsi="Century Gothic" w:cs="Arial"/>
          <w:b/>
          <w:spacing w:val="-1"/>
          <w:lang w:val="ca-ES"/>
        </w:rPr>
        <w:t>O</w:t>
      </w:r>
      <w:r w:rsidRPr="00AE29B3">
        <w:rPr>
          <w:rFonts w:ascii="Century Gothic" w:eastAsia="Arial" w:hAnsi="Century Gothic" w:cs="Arial"/>
          <w:b/>
          <w:lang w:val="ca-ES"/>
        </w:rPr>
        <w:t>L V</w:t>
      </w:r>
    </w:p>
    <w:p w:rsidR="008E31C6" w:rsidRPr="00AE29B3" w:rsidRDefault="008E31C6" w:rsidP="00205895">
      <w:pPr>
        <w:spacing w:before="16" w:line="260" w:lineRule="exact"/>
        <w:jc w:val="both"/>
        <w:rPr>
          <w:rFonts w:ascii="Century Gothic" w:eastAsia="Times New Roman" w:hAnsi="Century Gothic"/>
          <w:u w:val="single"/>
          <w:lang w:val="ca-ES"/>
        </w:rPr>
      </w:pPr>
    </w:p>
    <w:p w:rsidR="008E31C6" w:rsidRPr="00AE29B3" w:rsidRDefault="008E31C6" w:rsidP="00205895">
      <w:pPr>
        <w:ind w:left="104"/>
        <w:jc w:val="both"/>
        <w:rPr>
          <w:rFonts w:ascii="Century Gothic" w:eastAsia="Arial" w:hAnsi="Century Gothic" w:cs="Arial"/>
          <w:u w:val="single"/>
          <w:lang w:val="ca-ES"/>
        </w:rPr>
      </w:pPr>
      <w:r w:rsidRPr="00AE29B3">
        <w:rPr>
          <w:rFonts w:ascii="Century Gothic" w:eastAsia="Arial" w:hAnsi="Century Gothic" w:cs="Arial"/>
          <w:b/>
          <w:u w:val="single"/>
          <w:lang w:val="ca-ES"/>
        </w:rPr>
        <w:t>C</w:t>
      </w:r>
      <w:r w:rsidRPr="00AE29B3">
        <w:rPr>
          <w:rFonts w:ascii="Century Gothic" w:eastAsia="Arial" w:hAnsi="Century Gothic" w:cs="Arial"/>
          <w:b/>
          <w:spacing w:val="-2"/>
          <w:u w:val="single"/>
          <w:lang w:val="ca-ES"/>
        </w:rPr>
        <w:t>O</w:t>
      </w:r>
      <w:r w:rsidRPr="00AE29B3">
        <w:rPr>
          <w:rFonts w:ascii="Century Gothic" w:eastAsia="Arial" w:hAnsi="Century Gothic" w:cs="Arial"/>
          <w:b/>
          <w:u w:val="single"/>
          <w:lang w:val="ca-ES"/>
        </w:rPr>
        <w:t>NTROL</w:t>
      </w:r>
      <w:r w:rsidRPr="00AE29B3">
        <w:rPr>
          <w:rFonts w:ascii="Century Gothic" w:eastAsia="Arial" w:hAnsi="Century Gothic" w:cs="Arial"/>
          <w:b/>
          <w:spacing w:val="1"/>
          <w:u w:val="single"/>
          <w:lang w:val="ca-ES"/>
        </w:rPr>
        <w:t xml:space="preserve"> </w:t>
      </w:r>
      <w:r w:rsidRPr="00AE29B3">
        <w:rPr>
          <w:rFonts w:ascii="Century Gothic" w:eastAsia="Arial" w:hAnsi="Century Gothic" w:cs="Arial"/>
          <w:b/>
          <w:u w:val="single"/>
          <w:lang w:val="ca-ES"/>
        </w:rPr>
        <w:t>FI</w:t>
      </w:r>
      <w:r w:rsidRPr="00AE29B3">
        <w:rPr>
          <w:rFonts w:ascii="Century Gothic" w:eastAsia="Arial" w:hAnsi="Century Gothic" w:cs="Arial"/>
          <w:b/>
          <w:spacing w:val="3"/>
          <w:u w:val="single"/>
          <w:lang w:val="ca-ES"/>
        </w:rPr>
        <w:t>N</w:t>
      </w:r>
      <w:r w:rsidRPr="00AE29B3">
        <w:rPr>
          <w:rFonts w:ascii="Century Gothic" w:eastAsia="Arial" w:hAnsi="Century Gothic" w:cs="Arial"/>
          <w:b/>
          <w:spacing w:val="-9"/>
          <w:u w:val="single"/>
          <w:lang w:val="ca-ES"/>
        </w:rPr>
        <w:t>A</w:t>
      </w:r>
      <w:r w:rsidRPr="00AE29B3">
        <w:rPr>
          <w:rFonts w:ascii="Century Gothic" w:eastAsia="Arial" w:hAnsi="Century Gothic" w:cs="Arial"/>
          <w:b/>
          <w:u w:val="single"/>
          <w:lang w:val="ca-ES"/>
        </w:rPr>
        <w:t>N</w:t>
      </w:r>
      <w:r w:rsidRPr="00AE29B3">
        <w:rPr>
          <w:rFonts w:ascii="Century Gothic" w:eastAsia="Arial" w:hAnsi="Century Gothic" w:cs="Arial"/>
          <w:b/>
          <w:spacing w:val="3"/>
          <w:u w:val="single"/>
          <w:lang w:val="ca-ES"/>
        </w:rPr>
        <w:t>C</w:t>
      </w:r>
      <w:r w:rsidRPr="00AE29B3">
        <w:rPr>
          <w:rFonts w:ascii="Century Gothic" w:eastAsia="Arial" w:hAnsi="Century Gothic" w:cs="Arial"/>
          <w:b/>
          <w:u w:val="single"/>
          <w:lang w:val="ca-ES"/>
        </w:rPr>
        <w:t>ER</w:t>
      </w:r>
      <w:r w:rsidRPr="00AE29B3">
        <w:rPr>
          <w:rFonts w:ascii="Century Gothic" w:eastAsia="Arial" w:hAnsi="Century Gothic" w:cs="Arial"/>
          <w:b/>
          <w:spacing w:val="4"/>
          <w:u w:val="single"/>
          <w:lang w:val="ca-ES"/>
        </w:rPr>
        <w:t xml:space="preserve"> </w:t>
      </w:r>
      <w:r w:rsidRPr="00AE29B3">
        <w:rPr>
          <w:rFonts w:ascii="Century Gothic" w:eastAsia="Arial" w:hAnsi="Century Gothic" w:cs="Arial"/>
          <w:b/>
          <w:spacing w:val="-1"/>
          <w:u w:val="single"/>
          <w:lang w:val="ca-ES"/>
        </w:rPr>
        <w:t>D</w:t>
      </w:r>
      <w:r w:rsidRPr="00AE29B3">
        <w:rPr>
          <w:rFonts w:ascii="Century Gothic" w:eastAsia="Arial" w:hAnsi="Century Gothic" w:cs="Arial"/>
          <w:b/>
          <w:u w:val="single"/>
          <w:lang w:val="ca-ES"/>
        </w:rPr>
        <w:t>E</w:t>
      </w:r>
      <w:r w:rsidRPr="00AE29B3">
        <w:rPr>
          <w:rFonts w:ascii="Century Gothic" w:eastAsia="Arial" w:hAnsi="Century Gothic" w:cs="Arial"/>
          <w:b/>
          <w:spacing w:val="1"/>
          <w:u w:val="single"/>
          <w:lang w:val="ca-ES"/>
        </w:rPr>
        <w:t xml:space="preserve"> </w:t>
      </w:r>
      <w:r w:rsidRPr="00AE29B3">
        <w:rPr>
          <w:rFonts w:ascii="Century Gothic" w:eastAsia="Arial" w:hAnsi="Century Gothic" w:cs="Arial"/>
          <w:b/>
          <w:u w:val="single"/>
          <w:lang w:val="ca-ES"/>
        </w:rPr>
        <w:t>LES</w:t>
      </w:r>
      <w:r w:rsidRPr="00AE29B3">
        <w:rPr>
          <w:rFonts w:ascii="Century Gothic" w:eastAsia="Arial" w:hAnsi="Century Gothic" w:cs="Arial"/>
          <w:b/>
          <w:spacing w:val="-1"/>
          <w:u w:val="single"/>
          <w:lang w:val="ca-ES"/>
        </w:rPr>
        <w:t xml:space="preserve"> </w:t>
      </w:r>
      <w:r w:rsidRPr="00AE29B3">
        <w:rPr>
          <w:rFonts w:ascii="Century Gothic" w:eastAsia="Arial" w:hAnsi="Century Gothic" w:cs="Arial"/>
          <w:b/>
          <w:u w:val="single"/>
          <w:lang w:val="ca-ES"/>
        </w:rPr>
        <w:t>SUBV</w:t>
      </w:r>
      <w:r w:rsidRPr="00AE29B3">
        <w:rPr>
          <w:rFonts w:ascii="Century Gothic" w:eastAsia="Arial" w:hAnsi="Century Gothic" w:cs="Arial"/>
          <w:b/>
          <w:spacing w:val="-1"/>
          <w:u w:val="single"/>
          <w:lang w:val="ca-ES"/>
        </w:rPr>
        <w:t>E</w:t>
      </w:r>
      <w:r w:rsidRPr="00AE29B3">
        <w:rPr>
          <w:rFonts w:ascii="Century Gothic" w:eastAsia="Arial" w:hAnsi="Century Gothic" w:cs="Arial"/>
          <w:b/>
          <w:u w:val="single"/>
          <w:lang w:val="ca-ES"/>
        </w:rPr>
        <w:t>NCIONS</w:t>
      </w: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2</w:t>
      </w:r>
      <w:r w:rsidRPr="00AE29B3">
        <w:rPr>
          <w:rFonts w:ascii="Century Gothic" w:eastAsia="Arial" w:hAnsi="Century Gothic" w:cs="Arial"/>
          <w:b/>
          <w:lang w:val="ca-ES"/>
        </w:rPr>
        <w:t>7a.</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Control financer</w:t>
      </w:r>
      <w:r w:rsidRPr="00AE29B3">
        <w:rPr>
          <w:rFonts w:ascii="Century Gothic" w:eastAsia="Arial" w:hAnsi="Century Gothic" w:cs="Arial"/>
          <w:b/>
          <w:spacing w:val="-1"/>
          <w:lang w:val="ca-ES"/>
        </w:rPr>
        <w:t xml:space="preserve"> </w:t>
      </w:r>
      <w:r w:rsidRPr="00AE29B3">
        <w:rPr>
          <w:rFonts w:ascii="Century Gothic" w:eastAsia="Arial" w:hAnsi="Century Gothic" w:cs="Arial"/>
          <w:b/>
          <w:lang w:val="ca-ES"/>
        </w:rPr>
        <w:t>de les</w:t>
      </w:r>
      <w:r w:rsidRPr="00AE29B3">
        <w:rPr>
          <w:rFonts w:ascii="Century Gothic" w:eastAsia="Arial" w:hAnsi="Century Gothic" w:cs="Arial"/>
          <w:b/>
          <w:spacing w:val="2"/>
          <w:lang w:val="ca-ES"/>
        </w:rPr>
        <w:t xml:space="preserve"> </w:t>
      </w:r>
      <w:r w:rsidRPr="00AE29B3">
        <w:rPr>
          <w:rFonts w:ascii="Century Gothic" w:eastAsia="Arial" w:hAnsi="Century Gothic" w:cs="Arial"/>
          <w:b/>
          <w:lang w:val="ca-ES"/>
        </w:rPr>
        <w:t>sub</w:t>
      </w:r>
      <w:r w:rsidRPr="00AE29B3">
        <w:rPr>
          <w:rFonts w:ascii="Century Gothic" w:eastAsia="Arial" w:hAnsi="Century Gothic" w:cs="Arial"/>
          <w:b/>
          <w:spacing w:val="-4"/>
          <w:lang w:val="ca-ES"/>
        </w:rPr>
        <w:t>v</w:t>
      </w:r>
      <w:r w:rsidRPr="00AE29B3">
        <w:rPr>
          <w:rFonts w:ascii="Century Gothic" w:eastAsia="Arial" w:hAnsi="Century Gothic" w:cs="Arial"/>
          <w:b/>
          <w:lang w:val="ca-ES"/>
        </w:rPr>
        <w:t>enc</w:t>
      </w:r>
      <w:r w:rsidRPr="00AE29B3">
        <w:rPr>
          <w:rFonts w:ascii="Century Gothic" w:eastAsia="Arial" w:hAnsi="Century Gothic" w:cs="Arial"/>
          <w:b/>
          <w:spacing w:val="2"/>
          <w:lang w:val="ca-ES"/>
        </w:rPr>
        <w:t>i</w:t>
      </w:r>
      <w:r w:rsidRPr="00AE29B3">
        <w:rPr>
          <w:rFonts w:ascii="Century Gothic" w:eastAsia="Arial" w:hAnsi="Century Gothic" w:cs="Arial"/>
          <w:b/>
          <w:lang w:val="ca-ES"/>
        </w:rPr>
        <w:t>ons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10"/>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A</w:t>
      </w:r>
      <w:r w:rsidRPr="00AE29B3">
        <w:rPr>
          <w:rFonts w:ascii="Century Gothic" w:eastAsia="Arial" w:hAnsi="Century Gothic" w:cs="Arial"/>
          <w:spacing w:val="1"/>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és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fisca</w:t>
      </w:r>
      <w:r w:rsidRPr="00AE29B3">
        <w:rPr>
          <w:rFonts w:ascii="Century Gothic" w:eastAsia="Arial" w:hAnsi="Century Gothic" w:cs="Arial"/>
          <w:spacing w:val="-1"/>
          <w:lang w:val="ca-ES"/>
        </w:rPr>
        <w:t>l</w:t>
      </w:r>
      <w:r w:rsidRPr="00AE29B3">
        <w:rPr>
          <w:rFonts w:ascii="Century Gothic" w:eastAsia="Arial" w:hAnsi="Century Gothic" w:cs="Arial"/>
          <w:lang w:val="ca-ES"/>
        </w:rPr>
        <w:t>ització prèvia que s</w:t>
      </w:r>
      <w:r w:rsidRPr="00AE29B3">
        <w:rPr>
          <w:rFonts w:ascii="Century Gothic" w:eastAsia="Arial" w:hAnsi="Century Gothic" w:cs="Arial"/>
          <w:spacing w:val="1"/>
          <w:lang w:val="ca-ES"/>
        </w:rPr>
        <w:t>’</w:t>
      </w:r>
      <w:r w:rsidRPr="00AE29B3">
        <w:rPr>
          <w:rFonts w:ascii="Century Gothic" w:eastAsia="Arial" w:hAnsi="Century Gothic" w:cs="Arial"/>
          <w:lang w:val="ca-ES"/>
        </w:rPr>
        <w:t>ha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fer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atèria de subvenc</w:t>
      </w:r>
      <w:r w:rsidRPr="00AE29B3">
        <w:rPr>
          <w:rFonts w:ascii="Century Gothic" w:eastAsia="Arial" w:hAnsi="Century Gothic" w:cs="Arial"/>
          <w:spacing w:val="1"/>
          <w:lang w:val="ca-ES"/>
        </w:rPr>
        <w:t>i</w:t>
      </w:r>
      <w:r w:rsidRPr="00AE29B3">
        <w:rPr>
          <w:rFonts w:ascii="Century Gothic" w:eastAsia="Arial" w:hAnsi="Century Gothic" w:cs="Arial"/>
          <w:lang w:val="ca-ES"/>
        </w:rPr>
        <w:t>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 c</w:t>
      </w:r>
      <w:r w:rsidRPr="00AE29B3">
        <w:rPr>
          <w:rFonts w:ascii="Century Gothic" w:eastAsia="Arial" w:hAnsi="Century Gothic" w:cs="Arial"/>
          <w:spacing w:val="-1"/>
          <w:lang w:val="ca-ES"/>
        </w:rPr>
        <w:t>o</w:t>
      </w:r>
      <w:r w:rsidRPr="00AE29B3">
        <w:rPr>
          <w:rFonts w:ascii="Century Gothic" w:eastAsia="Arial" w:hAnsi="Century Gothic" w:cs="Arial"/>
          <w:lang w:val="ca-ES"/>
        </w:rPr>
        <w:t>nformitat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1"/>
          <w:lang w:val="ca-ES"/>
        </w:rPr>
        <w:t>l</w:t>
      </w:r>
      <w:r w:rsidRPr="00AE29B3">
        <w:rPr>
          <w:rFonts w:ascii="Century Gothic" w:eastAsia="Arial" w:hAnsi="Century Gothic" w:cs="Arial"/>
          <w:lang w:val="ca-ES"/>
        </w:rPr>
        <w:t>ò</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preveuen els arti</w:t>
      </w:r>
      <w:r w:rsidRPr="00AE29B3">
        <w:rPr>
          <w:rFonts w:ascii="Century Gothic" w:eastAsia="Arial" w:hAnsi="Century Gothic" w:cs="Arial"/>
          <w:spacing w:val="1"/>
          <w:lang w:val="ca-ES"/>
        </w:rPr>
        <w:t>c</w:t>
      </w:r>
      <w:r w:rsidRPr="00AE29B3">
        <w:rPr>
          <w:rFonts w:ascii="Century Gothic" w:eastAsia="Arial" w:hAnsi="Century Gothic" w:cs="Arial"/>
          <w:lang w:val="ca-ES"/>
        </w:rPr>
        <w:t>les 213 i se</w:t>
      </w:r>
      <w:r w:rsidRPr="00AE29B3">
        <w:rPr>
          <w:rFonts w:ascii="Century Gothic" w:eastAsia="Arial" w:hAnsi="Century Gothic" w:cs="Arial"/>
          <w:spacing w:val="1"/>
          <w:lang w:val="ca-ES"/>
        </w:rPr>
        <w:t>g</w:t>
      </w:r>
      <w:r w:rsidRPr="00AE29B3">
        <w:rPr>
          <w:rFonts w:ascii="Century Gothic" w:eastAsia="Arial" w:hAnsi="Century Gothic" w:cs="Arial"/>
          <w:lang w:val="ca-ES"/>
        </w:rPr>
        <w:t xml:space="preserve">üents del </w:t>
      </w:r>
      <w:r w:rsidRPr="00AE29B3">
        <w:rPr>
          <w:rFonts w:ascii="Century Gothic" w:eastAsia="Arial" w:hAnsi="Century Gothic" w:cs="Arial"/>
          <w:spacing w:val="1"/>
          <w:lang w:val="ca-ES"/>
        </w:rPr>
        <w:t>R</w:t>
      </w:r>
      <w:r w:rsidRPr="00AE29B3">
        <w:rPr>
          <w:rFonts w:ascii="Century Gothic" w:eastAsia="Arial" w:hAnsi="Century Gothic" w:cs="Arial"/>
          <w:lang w:val="ca-ES"/>
        </w:rPr>
        <w:t>eial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ecret </w:t>
      </w:r>
      <w:r w:rsidRPr="00AE29B3">
        <w:rPr>
          <w:rFonts w:ascii="Century Gothic" w:eastAsia="Arial" w:hAnsi="Century Gothic" w:cs="Arial"/>
          <w:spacing w:val="-1"/>
          <w:lang w:val="ca-ES"/>
        </w:rPr>
        <w:t>l</w:t>
      </w:r>
      <w:r w:rsidRPr="00AE29B3">
        <w:rPr>
          <w:rFonts w:ascii="Century Gothic" w:eastAsia="Arial" w:hAnsi="Century Gothic" w:cs="Arial"/>
          <w:lang w:val="ca-ES"/>
        </w:rPr>
        <w:t>egislatiu 2/2004,</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5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arç,</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’aprova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text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refós de la l</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ei reguladora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hisendes locals,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odrà exercir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u</w:t>
      </w:r>
      <w:r w:rsidRPr="00AE29B3">
        <w:rPr>
          <w:rFonts w:ascii="Century Gothic" w:eastAsia="Arial" w:hAnsi="Century Gothic" w:cs="Arial"/>
          <w:lang w:val="ca-ES"/>
        </w:rPr>
        <w:t>n control financer d’aquestes hi</w:t>
      </w:r>
      <w:r w:rsidRPr="00AE29B3">
        <w:rPr>
          <w:rFonts w:ascii="Century Gothic" w:eastAsia="Arial" w:hAnsi="Century Gothic" w:cs="Arial"/>
          <w:spacing w:val="1"/>
          <w:lang w:val="ca-ES"/>
        </w:rPr>
        <w:t>s</w:t>
      </w:r>
      <w:r w:rsidRPr="00AE29B3">
        <w:rPr>
          <w:rFonts w:ascii="Century Gothic" w:eastAsia="Arial" w:hAnsi="Century Gothic" w:cs="Arial"/>
          <w:lang w:val="ca-ES"/>
        </w:rPr>
        <w:t>endes.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36"/>
        <w:jc w:val="both"/>
        <w:rPr>
          <w:rFonts w:ascii="Century Gothic" w:eastAsia="Arial" w:hAnsi="Century Gothic" w:cs="Arial"/>
          <w:lang w:val="ca-ES"/>
        </w:rPr>
      </w:pPr>
      <w:r w:rsidRPr="00AE29B3">
        <w:rPr>
          <w:rFonts w:ascii="Century Gothic" w:eastAsia="Arial" w:hAnsi="Century Gothic" w:cs="Arial"/>
          <w:b/>
          <w:lang w:val="ca-ES"/>
        </w:rPr>
        <w:lastRenderedPageBreak/>
        <w:t xml:space="preserve">2. </w:t>
      </w:r>
      <w:r w:rsidRPr="00AE29B3">
        <w:rPr>
          <w:rFonts w:ascii="Century Gothic" w:eastAsia="Arial" w:hAnsi="Century Gothic" w:cs="Arial"/>
          <w:lang w:val="ca-ES"/>
        </w:rPr>
        <w:t>El control financer s’efectua</w:t>
      </w:r>
      <w:r w:rsidRPr="00AE29B3">
        <w:rPr>
          <w:rFonts w:ascii="Century Gothic" w:eastAsia="Arial" w:hAnsi="Century Gothic" w:cs="Arial"/>
          <w:spacing w:val="1"/>
          <w:lang w:val="ca-ES"/>
        </w:rPr>
        <w:t>r</w:t>
      </w:r>
      <w:r w:rsidRPr="00AE29B3">
        <w:rPr>
          <w:rFonts w:ascii="Century Gothic" w:eastAsia="Arial" w:hAnsi="Century Gothic" w:cs="Arial"/>
          <w:lang w:val="ca-ES"/>
        </w:rPr>
        <w:t>à</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la Secretaria-Intervenció</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 de c</w:t>
      </w:r>
      <w:r w:rsidRPr="00AE29B3">
        <w:rPr>
          <w:rFonts w:ascii="Century Gothic" w:eastAsia="Arial" w:hAnsi="Century Gothic" w:cs="Arial"/>
          <w:spacing w:val="-1"/>
          <w:lang w:val="ca-ES"/>
        </w:rPr>
        <w:t>o</w:t>
      </w:r>
      <w:r w:rsidRPr="00AE29B3">
        <w:rPr>
          <w:rFonts w:ascii="Century Gothic" w:eastAsia="Arial" w:hAnsi="Century Gothic" w:cs="Arial"/>
          <w:lang w:val="ca-ES"/>
        </w:rPr>
        <w:t>nformitat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que disposen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ls art.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2</w:t>
      </w:r>
      <w:r w:rsidRPr="00AE29B3">
        <w:rPr>
          <w:rFonts w:ascii="Century Gothic" w:eastAsia="Arial" w:hAnsi="Century Gothic" w:cs="Arial"/>
          <w:spacing w:val="-1"/>
          <w:lang w:val="ca-ES"/>
        </w:rPr>
        <w:t>2</w:t>
      </w:r>
      <w:r w:rsidRPr="00AE29B3">
        <w:rPr>
          <w:rFonts w:ascii="Century Gothic" w:eastAsia="Arial" w:hAnsi="Century Gothic" w:cs="Arial"/>
          <w:lang w:val="ca-ES"/>
        </w:rPr>
        <w:t>0</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2</w:t>
      </w:r>
      <w:r w:rsidRPr="00AE29B3">
        <w:rPr>
          <w:rFonts w:ascii="Century Gothic" w:eastAsia="Arial" w:hAnsi="Century Gothic" w:cs="Arial"/>
          <w:lang w:val="ca-ES"/>
        </w:rPr>
        <w:t>22 del text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efós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w:t>
      </w:r>
      <w:r w:rsidRPr="00AE29B3">
        <w:rPr>
          <w:rFonts w:ascii="Century Gothic" w:eastAsia="Arial" w:hAnsi="Century Gothic" w:cs="Arial"/>
          <w:spacing w:val="-2"/>
          <w:lang w:val="ca-ES"/>
        </w:rPr>
        <w:t>m</w:t>
      </w:r>
      <w:r w:rsidRPr="00AE29B3">
        <w:rPr>
          <w:rFonts w:ascii="Century Gothic" w:eastAsia="Arial" w:hAnsi="Century Gothic" w:cs="Arial"/>
          <w:lang w:val="ca-ES"/>
        </w:rPr>
        <w:t>entat;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el títol III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LGS;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el títol</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VI </w:t>
      </w:r>
      <w:r w:rsidRPr="00AE29B3">
        <w:rPr>
          <w:rFonts w:ascii="Century Gothic" w:eastAsia="Arial" w:hAnsi="Century Gothic" w:cs="Arial"/>
          <w:spacing w:val="-1"/>
          <w:lang w:val="ca-ES"/>
        </w:rPr>
        <w:t>d</w:t>
      </w:r>
      <w:r w:rsidRPr="00AE29B3">
        <w:rPr>
          <w:rFonts w:ascii="Century Gothic" w:eastAsia="Arial" w:hAnsi="Century Gothic" w:cs="Arial"/>
          <w:lang w:val="ca-ES"/>
        </w:rPr>
        <w:t>e la Llei general pres</w:t>
      </w:r>
      <w:r w:rsidRPr="00AE29B3">
        <w:rPr>
          <w:rFonts w:ascii="Century Gothic" w:eastAsia="Arial" w:hAnsi="Century Gothic" w:cs="Arial"/>
          <w:spacing w:val="1"/>
          <w:lang w:val="ca-ES"/>
        </w:rPr>
        <w:t>s</w:t>
      </w:r>
      <w:r w:rsidRPr="00AE29B3">
        <w:rPr>
          <w:rFonts w:ascii="Century Gothic" w:eastAsia="Arial" w:hAnsi="Century Gothic" w:cs="Arial"/>
          <w:lang w:val="ca-ES"/>
        </w:rPr>
        <w:t>upostària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a</w:t>
      </w:r>
      <w:r w:rsidRPr="00AE29B3">
        <w:rPr>
          <w:rFonts w:ascii="Century Gothic" w:eastAsia="Arial" w:hAnsi="Century Gothic" w:cs="Arial"/>
          <w:lang w:val="ca-ES"/>
        </w:rPr>
        <w:t>ltres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ormes c</w:t>
      </w:r>
      <w:r w:rsidRPr="00AE29B3">
        <w:rPr>
          <w:rFonts w:ascii="Century Gothic" w:eastAsia="Arial" w:hAnsi="Century Gothic" w:cs="Arial"/>
          <w:spacing w:val="-1"/>
          <w:lang w:val="ca-ES"/>
        </w:rPr>
        <w:t>o</w:t>
      </w:r>
      <w:r w:rsidRPr="00AE29B3">
        <w:rPr>
          <w:rFonts w:ascii="Century Gothic" w:eastAsia="Arial" w:hAnsi="Century Gothic" w:cs="Arial"/>
          <w:lang w:val="ca-ES"/>
        </w:rPr>
        <w:t>ncordants.</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odrà demanar per a </w:t>
      </w:r>
      <w:r w:rsidRPr="00AE29B3">
        <w:rPr>
          <w:rFonts w:ascii="Century Gothic" w:eastAsia="Arial" w:hAnsi="Century Gothic" w:cs="Arial"/>
          <w:spacing w:val="1"/>
          <w:lang w:val="ca-ES"/>
        </w:rPr>
        <w:t>a</w:t>
      </w:r>
      <w:r w:rsidRPr="00AE29B3">
        <w:rPr>
          <w:rFonts w:ascii="Century Gothic" w:eastAsia="Arial" w:hAnsi="Century Gothic" w:cs="Arial"/>
          <w:lang w:val="ca-ES"/>
        </w:rPr>
        <w:t>questa tasca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col·</w:t>
      </w:r>
      <w:r w:rsidRPr="00AE29B3">
        <w:rPr>
          <w:rFonts w:ascii="Century Gothic" w:eastAsia="Arial" w:hAnsi="Century Gothic" w:cs="Arial"/>
          <w:spacing w:val="-1"/>
          <w:lang w:val="ca-ES"/>
        </w:rPr>
        <w:t>l</w:t>
      </w:r>
      <w:r w:rsidRPr="00AE29B3">
        <w:rPr>
          <w:rFonts w:ascii="Century Gothic" w:eastAsia="Arial" w:hAnsi="Century Gothic" w:cs="Arial"/>
          <w:lang w:val="ca-ES"/>
        </w:rPr>
        <w:t>aboració</w:t>
      </w:r>
      <w:r w:rsidRPr="00AE29B3">
        <w:rPr>
          <w:rFonts w:ascii="Century Gothic" w:eastAsia="Arial" w:hAnsi="Century Gothic" w:cs="Arial"/>
          <w:spacing w:val="-13"/>
          <w:lang w:val="ca-ES"/>
        </w:rPr>
        <w:t xml:space="preserve"> </w:t>
      </w:r>
      <w:r w:rsidRPr="00AE29B3">
        <w:rPr>
          <w:rFonts w:ascii="Century Gothic" w:eastAsia="Arial" w:hAnsi="Century Gothic" w:cs="Arial"/>
          <w:lang w:val="ca-ES"/>
        </w:rPr>
        <w:t xml:space="preserve">de la </w:t>
      </w:r>
      <w:r w:rsidRPr="00AE29B3">
        <w:rPr>
          <w:rFonts w:ascii="Century Gothic" w:eastAsia="Arial" w:hAnsi="Century Gothic" w:cs="Arial"/>
          <w:spacing w:val="-1"/>
          <w:lang w:val="ca-ES"/>
        </w:rPr>
        <w:t>D</w:t>
      </w:r>
      <w:r w:rsidRPr="00AE29B3">
        <w:rPr>
          <w:rFonts w:ascii="Century Gothic" w:eastAsia="Arial" w:hAnsi="Century Gothic" w:cs="Arial"/>
          <w:lang w:val="ca-ES"/>
        </w:rPr>
        <w:t>iputació de Barcelona o d</w:t>
      </w:r>
      <w:r w:rsidRPr="00AE29B3">
        <w:rPr>
          <w:rFonts w:ascii="Century Gothic" w:eastAsia="Arial" w:hAnsi="Century Gothic" w:cs="Arial"/>
          <w:spacing w:val="1"/>
          <w:lang w:val="ca-ES"/>
        </w:rPr>
        <w:t>’</w:t>
      </w:r>
      <w:r w:rsidRPr="00AE29B3">
        <w:rPr>
          <w:rFonts w:ascii="Century Gothic" w:eastAsia="Arial" w:hAnsi="Century Gothic" w:cs="Arial"/>
          <w:lang w:val="ca-ES"/>
        </w:rPr>
        <w:t>altres entitats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úbliques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ompetència per fer-ho.</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91"/>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Els beneficiaris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tercers r</w:t>
      </w:r>
      <w:r w:rsidRPr="00AE29B3">
        <w:rPr>
          <w:rFonts w:ascii="Century Gothic" w:eastAsia="Arial" w:hAnsi="Century Gothic" w:cs="Arial"/>
          <w:spacing w:val="-1"/>
          <w:lang w:val="ca-ES"/>
        </w:rPr>
        <w:t>e</w:t>
      </w:r>
      <w:r w:rsidRPr="00AE29B3">
        <w:rPr>
          <w:rFonts w:ascii="Century Gothic" w:eastAsia="Arial" w:hAnsi="Century Gothic" w:cs="Arial"/>
          <w:lang w:val="ca-ES"/>
        </w:rPr>
        <w:t>lacionats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 xml:space="preserve">mb l’objecte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ubvenció o</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la seva </w:t>
      </w:r>
      <w:r w:rsidRPr="00AE29B3">
        <w:rPr>
          <w:rFonts w:ascii="Century Gothic" w:eastAsia="Arial" w:hAnsi="Century Gothic" w:cs="Arial"/>
          <w:spacing w:val="-1"/>
          <w:lang w:val="ca-ES"/>
        </w:rPr>
        <w:t>j</w:t>
      </w:r>
      <w:r w:rsidRPr="00AE29B3">
        <w:rPr>
          <w:rFonts w:ascii="Century Gothic" w:eastAsia="Arial" w:hAnsi="Century Gothic" w:cs="Arial"/>
          <w:lang w:val="ca-ES"/>
        </w:rPr>
        <w:t>ustificació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stan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w:t>
      </w:r>
      <w:r w:rsidRPr="00AE29B3">
        <w:rPr>
          <w:rFonts w:ascii="Century Gothic" w:eastAsia="Arial" w:hAnsi="Century Gothic" w:cs="Arial"/>
          <w:spacing w:val="-1"/>
          <w:lang w:val="ca-ES"/>
        </w:rPr>
        <w:t>l</w:t>
      </w:r>
      <w:r w:rsidRPr="00AE29B3">
        <w:rPr>
          <w:rFonts w:ascii="Century Gothic" w:eastAsia="Arial" w:hAnsi="Century Gothic" w:cs="Arial"/>
          <w:lang w:val="ca-ES"/>
        </w:rPr>
        <w:t>igats</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p</w:t>
      </w:r>
      <w:r w:rsidRPr="00AE29B3">
        <w:rPr>
          <w:rFonts w:ascii="Century Gothic" w:eastAsia="Arial" w:hAnsi="Century Gothic" w:cs="Arial"/>
          <w:lang w:val="ca-ES"/>
        </w:rPr>
        <w:t>restar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ol·laboració</w:t>
      </w:r>
      <w:r w:rsidRPr="00AE29B3">
        <w:rPr>
          <w:rFonts w:ascii="Century Gothic" w:eastAsia="Arial" w:hAnsi="Century Gothic" w:cs="Arial"/>
          <w:spacing w:val="-16"/>
          <w:lang w:val="ca-ES"/>
        </w:rPr>
        <w:t xml:space="preserve"> </w:t>
      </w:r>
      <w:r w:rsidRPr="00AE29B3">
        <w:rPr>
          <w:rFonts w:ascii="Century Gothic" w:eastAsia="Arial" w:hAnsi="Century Gothic" w:cs="Arial"/>
          <w:lang w:val="ca-ES"/>
        </w:rPr>
        <w:t>i a fac</w:t>
      </w:r>
      <w:r w:rsidRPr="00AE29B3">
        <w:rPr>
          <w:rFonts w:ascii="Century Gothic" w:eastAsia="Arial" w:hAnsi="Century Gothic" w:cs="Arial"/>
          <w:spacing w:val="-1"/>
          <w:lang w:val="ca-ES"/>
        </w:rPr>
        <w:t>i</w:t>
      </w:r>
      <w:r w:rsidRPr="00AE29B3">
        <w:rPr>
          <w:rFonts w:ascii="Century Gothic" w:eastAsia="Arial" w:hAnsi="Century Gothic" w:cs="Arial"/>
          <w:lang w:val="ca-ES"/>
        </w:rPr>
        <w:t>litar la do</w:t>
      </w:r>
      <w:r w:rsidRPr="00AE29B3">
        <w:rPr>
          <w:rFonts w:ascii="Century Gothic" w:eastAsia="Arial" w:hAnsi="Century Gothic" w:cs="Arial"/>
          <w:spacing w:val="1"/>
          <w:lang w:val="ca-ES"/>
        </w:rPr>
        <w:t>c</w:t>
      </w:r>
      <w:r w:rsidRPr="00AE29B3">
        <w:rPr>
          <w:rFonts w:ascii="Century Gothic" w:eastAsia="Arial" w:hAnsi="Century Gothic" w:cs="Arial"/>
          <w:lang w:val="ca-ES"/>
        </w:rPr>
        <w:t>umentació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w:t>
      </w:r>
      <w:r w:rsidRPr="00AE29B3">
        <w:rPr>
          <w:rFonts w:ascii="Century Gothic" w:eastAsia="Arial" w:hAnsi="Century Gothic" w:cs="Arial"/>
          <w:spacing w:val="-1"/>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igui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equerida pel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ersonal que efectuï</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control financer,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qual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w:t>
      </w:r>
      <w:r w:rsidRPr="00AE29B3">
        <w:rPr>
          <w:rFonts w:ascii="Century Gothic" w:eastAsia="Arial" w:hAnsi="Century Gothic" w:cs="Arial"/>
          <w:spacing w:val="-2"/>
          <w:lang w:val="ca-ES"/>
        </w:rPr>
        <w:t>i</w:t>
      </w:r>
      <w:r w:rsidRPr="00AE29B3">
        <w:rPr>
          <w:rFonts w:ascii="Century Gothic" w:eastAsia="Arial" w:hAnsi="Century Gothic" w:cs="Arial"/>
          <w:lang w:val="ca-ES"/>
        </w:rPr>
        <w:t>ndrà les fac</w:t>
      </w:r>
      <w:r w:rsidRPr="00AE29B3">
        <w:rPr>
          <w:rFonts w:ascii="Century Gothic" w:eastAsia="Arial" w:hAnsi="Century Gothic" w:cs="Arial"/>
          <w:spacing w:val="-2"/>
          <w:lang w:val="ca-ES"/>
        </w:rPr>
        <w:t>u</w:t>
      </w:r>
      <w:r w:rsidRPr="00AE29B3">
        <w:rPr>
          <w:rFonts w:ascii="Century Gothic" w:eastAsia="Arial" w:hAnsi="Century Gothic" w:cs="Arial"/>
          <w:lang w:val="ca-ES"/>
        </w:rPr>
        <w:t>ltats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se</w:t>
      </w:r>
      <w:r w:rsidRPr="00AE29B3">
        <w:rPr>
          <w:rFonts w:ascii="Century Gothic" w:eastAsia="Arial" w:hAnsi="Century Gothic" w:cs="Arial"/>
          <w:spacing w:val="-1"/>
          <w:lang w:val="ca-ES"/>
        </w:rPr>
        <w:t>g</w:t>
      </w:r>
      <w:r w:rsidRPr="00AE29B3">
        <w:rPr>
          <w:rFonts w:ascii="Century Gothic" w:eastAsia="Arial" w:hAnsi="Century Gothic" w:cs="Arial"/>
          <w:lang w:val="ca-ES"/>
        </w:rPr>
        <w:t>üents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w:t>
      </w:r>
      <w:r w:rsidRPr="00AE29B3">
        <w:rPr>
          <w:rFonts w:ascii="Century Gothic" w:eastAsia="Arial" w:hAnsi="Century Gothic" w:cs="Arial"/>
          <w:spacing w:val="-1"/>
          <w:lang w:val="ca-ES"/>
        </w:rPr>
        <w:t>l</w:t>
      </w:r>
      <w:r w:rsidRPr="00AE29B3">
        <w:rPr>
          <w:rFonts w:ascii="Century Gothic" w:eastAsia="Arial" w:hAnsi="Century Gothic" w:cs="Arial"/>
          <w:lang w:val="ca-ES"/>
        </w:rPr>
        <w:t>iure accés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ocumentació objecte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 comprovació; als </w:t>
      </w:r>
      <w:r w:rsidRPr="00AE29B3">
        <w:rPr>
          <w:rFonts w:ascii="Century Gothic" w:eastAsia="Arial" w:hAnsi="Century Gothic" w:cs="Arial"/>
          <w:spacing w:val="-1"/>
          <w:lang w:val="ca-ES"/>
        </w:rPr>
        <w:t>l</w:t>
      </w:r>
      <w:r w:rsidRPr="00AE29B3">
        <w:rPr>
          <w:rFonts w:ascii="Century Gothic" w:eastAsia="Arial" w:hAnsi="Century Gothic" w:cs="Arial"/>
          <w:lang w:val="ca-ES"/>
        </w:rPr>
        <w:t>ocals de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egoci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w:t>
      </w:r>
      <w:r w:rsidRPr="00AE29B3">
        <w:rPr>
          <w:rFonts w:ascii="Century Gothic" w:eastAsia="Arial" w:hAnsi="Century Gothic" w:cs="Arial"/>
          <w:spacing w:val="66"/>
          <w:lang w:val="ca-ES"/>
        </w:rPr>
        <w:t xml:space="preserve"> </w:t>
      </w:r>
      <w:r w:rsidRPr="00AE29B3">
        <w:rPr>
          <w:rFonts w:ascii="Century Gothic" w:eastAsia="Arial" w:hAnsi="Century Gothic" w:cs="Arial"/>
          <w:lang w:val="ca-ES"/>
        </w:rPr>
        <w:t>altres esta</w:t>
      </w:r>
      <w:r w:rsidRPr="00AE29B3">
        <w:rPr>
          <w:rFonts w:ascii="Century Gothic" w:eastAsia="Arial" w:hAnsi="Century Gothic" w:cs="Arial"/>
          <w:spacing w:val="-1"/>
          <w:lang w:val="ca-ES"/>
        </w:rPr>
        <w:t>b</w:t>
      </w:r>
      <w:r w:rsidRPr="00AE29B3">
        <w:rPr>
          <w:rFonts w:ascii="Century Gothic" w:eastAsia="Arial" w:hAnsi="Century Gothic" w:cs="Arial"/>
          <w:lang w:val="ca-ES"/>
        </w:rPr>
        <w:t>liments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l</w:t>
      </w:r>
      <w:r w:rsidRPr="00AE29B3">
        <w:rPr>
          <w:rFonts w:ascii="Century Gothic" w:eastAsia="Arial" w:hAnsi="Century Gothic" w:cs="Arial"/>
          <w:spacing w:val="-1"/>
          <w:lang w:val="ca-ES"/>
        </w:rPr>
        <w:t>l</w:t>
      </w:r>
      <w:r w:rsidRPr="00AE29B3">
        <w:rPr>
          <w:rFonts w:ascii="Century Gothic" w:eastAsia="Arial" w:hAnsi="Century Gothic" w:cs="Arial"/>
          <w:lang w:val="ca-ES"/>
        </w:rPr>
        <w:t>ocs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n es desenvolupi l</w:t>
      </w:r>
      <w:r w:rsidRPr="00AE29B3">
        <w:rPr>
          <w:rFonts w:ascii="Century Gothic" w:eastAsia="Arial" w:hAnsi="Century Gothic" w:cs="Arial"/>
          <w:spacing w:val="1"/>
          <w:lang w:val="ca-ES"/>
        </w:rPr>
        <w:t>’</w:t>
      </w:r>
      <w:r w:rsidRPr="00AE29B3">
        <w:rPr>
          <w:rFonts w:ascii="Century Gothic" w:eastAsia="Arial" w:hAnsi="Century Gothic" w:cs="Arial"/>
          <w:lang w:val="ca-ES"/>
        </w:rPr>
        <w:t>activitat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bvencionada;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’obtenció de factures,</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ocuments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w:t>
      </w:r>
      <w:r w:rsidRPr="00AE29B3">
        <w:rPr>
          <w:rFonts w:ascii="Century Gothic" w:eastAsia="Arial" w:hAnsi="Century Gothic" w:cs="Arial"/>
          <w:spacing w:val="-1"/>
          <w:lang w:val="ca-ES"/>
        </w:rPr>
        <w:t>q</w:t>
      </w:r>
      <w:r w:rsidRPr="00AE29B3">
        <w:rPr>
          <w:rFonts w:ascii="Century Gothic" w:eastAsia="Arial" w:hAnsi="Century Gothic" w:cs="Arial"/>
          <w:lang w:val="ca-ES"/>
        </w:rPr>
        <w:t>uivalents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q</w:t>
      </w:r>
      <w:r w:rsidRPr="00AE29B3">
        <w:rPr>
          <w:rFonts w:ascii="Century Gothic" w:eastAsia="Arial" w:hAnsi="Century Gothic" w:cs="Arial"/>
          <w:lang w:val="ca-ES"/>
        </w:rPr>
        <w:t>ualsevol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altre</w:t>
      </w:r>
    </w:p>
    <w:p w:rsidR="008E31C6" w:rsidRPr="00AE29B3" w:rsidRDefault="008E31C6" w:rsidP="00205895">
      <w:pPr>
        <w:ind w:left="104" w:right="117"/>
        <w:jc w:val="both"/>
        <w:rPr>
          <w:rFonts w:ascii="Century Gothic" w:eastAsia="Arial" w:hAnsi="Century Gothic" w:cs="Arial"/>
          <w:lang w:val="ca-ES"/>
        </w:rPr>
      </w:pPr>
      <w:r w:rsidRPr="00AE29B3">
        <w:rPr>
          <w:rFonts w:ascii="Century Gothic" w:eastAsia="Arial" w:hAnsi="Century Gothic" w:cs="Arial"/>
          <w:spacing w:val="-1"/>
          <w:lang w:val="ca-ES"/>
        </w:rPr>
        <w:t>d</w:t>
      </w:r>
      <w:r w:rsidRPr="00AE29B3">
        <w:rPr>
          <w:rFonts w:ascii="Century Gothic" w:eastAsia="Arial" w:hAnsi="Century Gothic" w:cs="Arial"/>
          <w:lang w:val="ca-ES"/>
        </w:rPr>
        <w:t>ocument re</w:t>
      </w:r>
      <w:r w:rsidRPr="00AE29B3">
        <w:rPr>
          <w:rFonts w:ascii="Century Gothic" w:eastAsia="Arial" w:hAnsi="Century Gothic" w:cs="Arial"/>
          <w:spacing w:val="1"/>
          <w:lang w:val="ca-ES"/>
        </w:rPr>
        <w:t>l</w:t>
      </w:r>
      <w:r w:rsidRPr="00AE29B3">
        <w:rPr>
          <w:rFonts w:ascii="Century Gothic" w:eastAsia="Arial" w:hAnsi="Century Gothic" w:cs="Arial"/>
          <w:lang w:val="ca-ES"/>
        </w:rPr>
        <w:t>atiu 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operacions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uè hi hagi i</w:t>
      </w:r>
      <w:r w:rsidRPr="00AE29B3">
        <w:rPr>
          <w:rFonts w:ascii="Century Gothic" w:eastAsia="Arial" w:hAnsi="Century Gothic" w:cs="Arial"/>
          <w:spacing w:val="1"/>
          <w:lang w:val="ca-ES"/>
        </w:rPr>
        <w:t>n</w:t>
      </w:r>
      <w:r w:rsidRPr="00AE29B3">
        <w:rPr>
          <w:rFonts w:ascii="Century Gothic" w:eastAsia="Arial" w:hAnsi="Century Gothic" w:cs="Arial"/>
          <w:lang w:val="ca-ES"/>
        </w:rPr>
        <w:t xml:space="preserve">dicis de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 xml:space="preserve">ncorrecta obtenció o </w:t>
      </w:r>
      <w:r w:rsidRPr="00AE29B3">
        <w:rPr>
          <w:rFonts w:ascii="Century Gothic" w:eastAsia="Arial" w:hAnsi="Century Gothic" w:cs="Arial"/>
          <w:spacing w:val="-1"/>
          <w:lang w:val="ca-ES"/>
        </w:rPr>
        <w:t>d</w:t>
      </w:r>
      <w:r w:rsidRPr="00AE29B3">
        <w:rPr>
          <w:rFonts w:ascii="Century Gothic" w:eastAsia="Arial" w:hAnsi="Century Gothic" w:cs="Arial"/>
          <w:lang w:val="ca-ES"/>
        </w:rPr>
        <w:t>estí</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de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l lliure accés a la </w:t>
      </w:r>
      <w:r w:rsidRPr="00AE29B3">
        <w:rPr>
          <w:rFonts w:ascii="Century Gothic" w:eastAsia="Arial" w:hAnsi="Century Gothic" w:cs="Arial"/>
          <w:spacing w:val="2"/>
          <w:lang w:val="ca-ES"/>
        </w:rPr>
        <w:t>i</w:t>
      </w:r>
      <w:r w:rsidRPr="00AE29B3">
        <w:rPr>
          <w:rFonts w:ascii="Century Gothic" w:eastAsia="Arial" w:hAnsi="Century Gothic" w:cs="Arial"/>
          <w:lang w:val="ca-ES"/>
        </w:rPr>
        <w:t xml:space="preserve">nformació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ancaris r</w:t>
      </w:r>
      <w:r w:rsidRPr="00AE29B3">
        <w:rPr>
          <w:rFonts w:ascii="Century Gothic" w:eastAsia="Arial" w:hAnsi="Century Gothic" w:cs="Arial"/>
          <w:spacing w:val="-1"/>
          <w:lang w:val="ca-ES"/>
        </w:rPr>
        <w:t>e</w:t>
      </w:r>
      <w:r w:rsidRPr="00AE29B3">
        <w:rPr>
          <w:rFonts w:ascii="Century Gothic" w:eastAsia="Arial" w:hAnsi="Century Gothic" w:cs="Arial"/>
          <w:lang w:val="ca-ES"/>
        </w:rPr>
        <w:t>lacionats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mb les subvencions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o</w:t>
      </w:r>
      <w:r w:rsidRPr="00AE29B3">
        <w:rPr>
          <w:rFonts w:ascii="Century Gothic" w:eastAsia="Arial" w:hAnsi="Century Gothic" w:cs="Arial"/>
          <w:lang w:val="ca-ES"/>
        </w:rPr>
        <w:t>bjecte de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c</w:t>
      </w:r>
      <w:r w:rsidRPr="00AE29B3">
        <w:rPr>
          <w:rFonts w:ascii="Century Gothic" w:eastAsia="Arial" w:hAnsi="Century Gothic" w:cs="Arial"/>
          <w:spacing w:val="-1"/>
          <w:lang w:val="ca-ES"/>
        </w:rPr>
        <w:t>o</w:t>
      </w:r>
      <w:r w:rsidRPr="00AE29B3">
        <w:rPr>
          <w:rFonts w:ascii="Century Gothic" w:eastAsia="Arial" w:hAnsi="Century Gothic" w:cs="Arial"/>
          <w:lang w:val="ca-ES"/>
        </w:rPr>
        <w:t>ntrol.</w:t>
      </w: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spacing w:line="20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T</w:t>
      </w:r>
      <w:r w:rsidRPr="00AE29B3">
        <w:rPr>
          <w:rFonts w:ascii="Century Gothic" w:eastAsia="Arial" w:hAnsi="Century Gothic" w:cs="Arial"/>
          <w:b/>
          <w:lang w:val="ca-ES"/>
        </w:rPr>
        <w:t>ÍT</w:t>
      </w:r>
      <w:r w:rsidRPr="00AE29B3">
        <w:rPr>
          <w:rFonts w:ascii="Century Gothic" w:eastAsia="Arial" w:hAnsi="Century Gothic" w:cs="Arial"/>
          <w:b/>
          <w:spacing w:val="-1"/>
          <w:lang w:val="ca-ES"/>
        </w:rPr>
        <w:t>O</w:t>
      </w:r>
      <w:r w:rsidRPr="00AE29B3">
        <w:rPr>
          <w:rFonts w:ascii="Century Gothic" w:eastAsia="Arial" w:hAnsi="Century Gothic" w:cs="Arial"/>
          <w:b/>
          <w:lang w:val="ca-ES"/>
        </w:rPr>
        <w:t>L VI</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u w:val="single"/>
          <w:lang w:val="ca-ES"/>
        </w:rPr>
      </w:pPr>
      <w:r w:rsidRPr="00AE29B3">
        <w:rPr>
          <w:rFonts w:ascii="Century Gothic" w:eastAsia="Arial" w:hAnsi="Century Gothic" w:cs="Arial"/>
          <w:b/>
          <w:spacing w:val="3"/>
          <w:u w:val="single"/>
          <w:lang w:val="ca-ES"/>
        </w:rPr>
        <w:t>B</w:t>
      </w:r>
      <w:r w:rsidRPr="00AE29B3">
        <w:rPr>
          <w:rFonts w:ascii="Century Gothic" w:eastAsia="Arial" w:hAnsi="Century Gothic" w:cs="Arial"/>
          <w:b/>
          <w:spacing w:val="-9"/>
          <w:u w:val="single"/>
          <w:lang w:val="ca-ES"/>
        </w:rPr>
        <w:t>A</w:t>
      </w:r>
      <w:r w:rsidRPr="00AE29B3">
        <w:rPr>
          <w:rFonts w:ascii="Century Gothic" w:eastAsia="Arial" w:hAnsi="Century Gothic" w:cs="Arial"/>
          <w:b/>
          <w:u w:val="single"/>
          <w:lang w:val="ca-ES"/>
        </w:rPr>
        <w:t>S</w:t>
      </w:r>
      <w:r w:rsidRPr="00AE29B3">
        <w:rPr>
          <w:rFonts w:ascii="Century Gothic" w:eastAsia="Arial" w:hAnsi="Century Gothic" w:cs="Arial"/>
          <w:b/>
          <w:spacing w:val="2"/>
          <w:u w:val="single"/>
          <w:lang w:val="ca-ES"/>
        </w:rPr>
        <w:t>E</w:t>
      </w:r>
      <w:r w:rsidRPr="00AE29B3">
        <w:rPr>
          <w:rFonts w:ascii="Century Gothic" w:eastAsia="Arial" w:hAnsi="Century Gothic" w:cs="Arial"/>
          <w:b/>
          <w:u w:val="single"/>
          <w:lang w:val="ca-ES"/>
        </w:rPr>
        <w:t>S</w:t>
      </w:r>
      <w:r w:rsidRPr="00AE29B3">
        <w:rPr>
          <w:rFonts w:ascii="Century Gothic" w:eastAsia="Arial" w:hAnsi="Century Gothic" w:cs="Arial"/>
          <w:b/>
          <w:spacing w:val="4"/>
          <w:u w:val="single"/>
          <w:lang w:val="ca-ES"/>
        </w:rPr>
        <w:t xml:space="preserve"> </w:t>
      </w:r>
      <w:r w:rsidRPr="00AE29B3">
        <w:rPr>
          <w:rFonts w:ascii="Century Gothic" w:eastAsia="Arial" w:hAnsi="Century Gothic" w:cs="Arial"/>
          <w:b/>
          <w:u w:val="single"/>
          <w:lang w:val="ca-ES"/>
        </w:rPr>
        <w:t>ESPECÍFIQUES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spacing w:val="-1"/>
          <w:lang w:val="ca-ES"/>
        </w:rPr>
        <w:t>2</w:t>
      </w:r>
      <w:r w:rsidRPr="00AE29B3">
        <w:rPr>
          <w:rFonts w:ascii="Century Gothic" w:eastAsia="Arial" w:hAnsi="Century Gothic" w:cs="Arial"/>
          <w:b/>
          <w:lang w:val="ca-ES"/>
        </w:rPr>
        <w:t>8a.</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B</w:t>
      </w:r>
      <w:r w:rsidRPr="00AE29B3">
        <w:rPr>
          <w:rFonts w:ascii="Century Gothic" w:eastAsia="Arial" w:hAnsi="Century Gothic" w:cs="Arial"/>
          <w:b/>
          <w:lang w:val="ca-ES"/>
        </w:rPr>
        <w:t>ases</w:t>
      </w:r>
      <w:r w:rsidRPr="00AE29B3">
        <w:rPr>
          <w:rFonts w:ascii="Century Gothic" w:eastAsia="Arial" w:hAnsi="Century Gothic" w:cs="Arial"/>
          <w:b/>
          <w:spacing w:val="2"/>
          <w:lang w:val="ca-ES"/>
        </w:rPr>
        <w:t xml:space="preserve"> </w:t>
      </w:r>
      <w:r w:rsidRPr="00AE29B3">
        <w:rPr>
          <w:rFonts w:ascii="Century Gothic" w:eastAsia="Arial" w:hAnsi="Century Gothic" w:cs="Arial"/>
          <w:b/>
          <w:spacing w:val="-1"/>
          <w:lang w:val="ca-ES"/>
        </w:rPr>
        <w:t>e</w:t>
      </w:r>
      <w:r w:rsidRPr="00AE29B3">
        <w:rPr>
          <w:rFonts w:ascii="Century Gothic" w:eastAsia="Arial" w:hAnsi="Century Gothic" w:cs="Arial"/>
          <w:b/>
          <w:lang w:val="ca-ES"/>
        </w:rPr>
        <w:t>specífiques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490"/>
        <w:jc w:val="both"/>
        <w:rPr>
          <w:rFonts w:ascii="Century Gothic" w:eastAsia="Arial" w:hAnsi="Century Gothic" w:cs="Arial"/>
          <w:lang w:val="ca-ES"/>
        </w:rPr>
      </w:pPr>
      <w:r w:rsidRPr="00AE29B3">
        <w:rPr>
          <w:rFonts w:ascii="Century Gothic" w:eastAsia="Arial" w:hAnsi="Century Gothic" w:cs="Arial"/>
          <w:b/>
          <w:lang w:val="ca-ES"/>
        </w:rPr>
        <w:t xml:space="preserve">1. </w:t>
      </w:r>
      <w:r w:rsidRPr="00AE29B3">
        <w:rPr>
          <w:rFonts w:ascii="Century Gothic" w:eastAsia="Arial" w:hAnsi="Century Gothic" w:cs="Arial"/>
          <w:lang w:val="ca-ES"/>
        </w:rPr>
        <w:t>Per a totes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 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’hagin de conc</w:t>
      </w:r>
      <w:r w:rsidRPr="00AE29B3">
        <w:rPr>
          <w:rFonts w:ascii="Century Gothic" w:eastAsia="Arial" w:hAnsi="Century Gothic" w:cs="Arial"/>
          <w:spacing w:val="1"/>
          <w:lang w:val="ca-ES"/>
        </w:rPr>
        <w:t>e</w:t>
      </w:r>
      <w:r w:rsidRPr="00AE29B3">
        <w:rPr>
          <w:rFonts w:ascii="Century Gothic" w:eastAsia="Arial" w:hAnsi="Century Gothic" w:cs="Arial"/>
          <w:lang w:val="ca-ES"/>
        </w:rPr>
        <w:t>dir mitjançant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oncurrència co</w:t>
      </w:r>
      <w:r w:rsidRPr="00AE29B3">
        <w:rPr>
          <w:rFonts w:ascii="Century Gothic" w:eastAsia="Arial" w:hAnsi="Century Gothic" w:cs="Arial"/>
          <w:spacing w:val="-1"/>
          <w:lang w:val="ca-ES"/>
        </w:rPr>
        <w:t>m</w:t>
      </w:r>
      <w:r w:rsidRPr="00AE29B3">
        <w:rPr>
          <w:rFonts w:ascii="Century Gothic" w:eastAsia="Arial" w:hAnsi="Century Gothic" w:cs="Arial"/>
          <w:lang w:val="ca-ES"/>
        </w:rPr>
        <w:t>petitiva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1"/>
          <w:lang w:val="ca-ES"/>
        </w:rPr>
        <w:t>h</w:t>
      </w:r>
      <w:r w:rsidRPr="00AE29B3">
        <w:rPr>
          <w:rFonts w:ascii="Century Gothic" w:eastAsia="Arial" w:hAnsi="Century Gothic" w:cs="Arial"/>
          <w:lang w:val="ca-ES"/>
        </w:rPr>
        <w:t>an d’aprovar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les cor</w:t>
      </w:r>
      <w:r w:rsidRPr="00AE29B3">
        <w:rPr>
          <w:rFonts w:ascii="Century Gothic" w:eastAsia="Arial" w:hAnsi="Century Gothic" w:cs="Arial"/>
          <w:spacing w:val="-1"/>
          <w:lang w:val="ca-ES"/>
        </w:rPr>
        <w:t>r</w:t>
      </w:r>
      <w:r w:rsidRPr="00AE29B3">
        <w:rPr>
          <w:rFonts w:ascii="Century Gothic" w:eastAsia="Arial" w:hAnsi="Century Gothic" w:cs="Arial"/>
          <w:lang w:val="ca-ES"/>
        </w:rPr>
        <w:t>esponents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 específiques,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q</w:t>
      </w:r>
      <w:r w:rsidRPr="00AE29B3">
        <w:rPr>
          <w:rFonts w:ascii="Century Gothic" w:eastAsia="Arial" w:hAnsi="Century Gothic" w:cs="Arial"/>
          <w:lang w:val="ca-ES"/>
        </w:rPr>
        <w:t xml:space="preserve">ue </w:t>
      </w:r>
      <w:r w:rsidRPr="00AE29B3">
        <w:rPr>
          <w:rFonts w:ascii="Century Gothic" w:eastAsia="Arial" w:hAnsi="Century Gothic" w:cs="Arial"/>
          <w:spacing w:val="-2"/>
          <w:lang w:val="ca-ES"/>
        </w:rPr>
        <w:t>s</w:t>
      </w:r>
      <w:r w:rsidRPr="00AE29B3">
        <w:rPr>
          <w:rFonts w:ascii="Century Gothic" w:eastAsia="Arial" w:hAnsi="Century Gothic" w:cs="Arial"/>
          <w:lang w:val="ca-ES"/>
        </w:rPr>
        <w:t>’aprovaran co</w:t>
      </w:r>
      <w:r w:rsidRPr="00AE29B3">
        <w:rPr>
          <w:rFonts w:ascii="Century Gothic" w:eastAsia="Arial" w:hAnsi="Century Gothic" w:cs="Arial"/>
          <w:spacing w:val="1"/>
          <w:lang w:val="ca-ES"/>
        </w:rPr>
        <w:t>n</w:t>
      </w:r>
      <w:r w:rsidRPr="00AE29B3">
        <w:rPr>
          <w:rFonts w:ascii="Century Gothic" w:eastAsia="Arial" w:hAnsi="Century Gothic" w:cs="Arial"/>
          <w:lang w:val="ca-ES"/>
        </w:rPr>
        <w:t>juntament o prèviament a la convocatòria i q</w:t>
      </w:r>
      <w:r w:rsidRPr="00AE29B3">
        <w:rPr>
          <w:rFonts w:ascii="Century Gothic" w:eastAsia="Arial" w:hAnsi="Century Gothic" w:cs="Arial"/>
          <w:spacing w:val="4"/>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n</w:t>
      </w:r>
      <w:r w:rsidRPr="00AE29B3">
        <w:rPr>
          <w:rFonts w:ascii="Century Gothic" w:eastAsia="Arial" w:hAnsi="Century Gothic" w:cs="Arial"/>
          <w:lang w:val="ca-ES"/>
        </w:rPr>
        <w:t>o podran</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ontradir </w:t>
      </w:r>
      <w:r w:rsidRPr="00AE29B3">
        <w:rPr>
          <w:rFonts w:ascii="Century Gothic" w:eastAsia="Arial" w:hAnsi="Century Gothic" w:cs="Arial"/>
          <w:spacing w:val="-1"/>
          <w:lang w:val="ca-ES"/>
        </w:rPr>
        <w:t>a</w:t>
      </w:r>
      <w:r w:rsidRPr="00AE29B3">
        <w:rPr>
          <w:rFonts w:ascii="Century Gothic" w:eastAsia="Arial" w:hAnsi="Century Gothic" w:cs="Arial"/>
          <w:lang w:val="ca-ES"/>
        </w:rPr>
        <w:t>questa ordenança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g</w:t>
      </w:r>
      <w:r w:rsidRPr="00AE29B3">
        <w:rPr>
          <w:rFonts w:ascii="Century Gothic" w:eastAsia="Arial" w:hAnsi="Century Gothic" w:cs="Arial"/>
          <w:lang w:val="ca-ES"/>
        </w:rPr>
        <w:t>eneral.</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411"/>
        <w:jc w:val="both"/>
        <w:rPr>
          <w:rFonts w:ascii="Century Gothic" w:eastAsia="Arial" w:hAnsi="Century Gothic" w:cs="Arial"/>
          <w:lang w:val="ca-ES"/>
        </w:rPr>
      </w:pPr>
      <w:r w:rsidRPr="00AE29B3">
        <w:rPr>
          <w:rFonts w:ascii="Century Gothic" w:eastAsia="Arial" w:hAnsi="Century Gothic" w:cs="Arial"/>
          <w:b/>
          <w:lang w:val="ca-ES"/>
        </w:rPr>
        <w:t xml:space="preserve">2. </w:t>
      </w:r>
      <w:r w:rsidRPr="00AE29B3">
        <w:rPr>
          <w:rFonts w:ascii="Century Gothic" w:eastAsia="Arial" w:hAnsi="Century Gothic" w:cs="Arial"/>
          <w:lang w:val="ca-ES"/>
        </w:rPr>
        <w:t xml:space="preserve">La competència </w:t>
      </w:r>
      <w:r w:rsidRPr="00AE29B3">
        <w:rPr>
          <w:rFonts w:ascii="Century Gothic" w:eastAsia="Arial" w:hAnsi="Century Gothic" w:cs="Arial"/>
          <w:spacing w:val="1"/>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’aprovació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 específiques corres</w:t>
      </w:r>
      <w:r w:rsidRPr="00AE29B3">
        <w:rPr>
          <w:rFonts w:ascii="Century Gothic" w:eastAsia="Arial" w:hAnsi="Century Gothic" w:cs="Arial"/>
          <w:spacing w:val="1"/>
          <w:lang w:val="ca-ES"/>
        </w:rPr>
        <w:t>p</w:t>
      </w:r>
      <w:r w:rsidRPr="00AE29B3">
        <w:rPr>
          <w:rFonts w:ascii="Century Gothic" w:eastAsia="Arial" w:hAnsi="Century Gothic" w:cs="Arial"/>
          <w:lang w:val="ca-ES"/>
        </w:rPr>
        <w:t>on a la J</w:t>
      </w:r>
      <w:r w:rsidRPr="00AE29B3">
        <w:rPr>
          <w:rFonts w:ascii="Century Gothic" w:eastAsia="Arial" w:hAnsi="Century Gothic" w:cs="Arial"/>
          <w:spacing w:val="-1"/>
          <w:lang w:val="ca-ES"/>
        </w:rPr>
        <w:t>u</w:t>
      </w:r>
      <w:r w:rsidRPr="00AE29B3">
        <w:rPr>
          <w:rFonts w:ascii="Century Gothic" w:eastAsia="Arial" w:hAnsi="Century Gothic" w:cs="Arial"/>
          <w:lang w:val="ca-ES"/>
        </w:rPr>
        <w:t>nta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Govern. En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els organismes </w:t>
      </w:r>
      <w:r w:rsidRPr="00AE29B3">
        <w:rPr>
          <w:rFonts w:ascii="Century Gothic" w:eastAsia="Arial" w:hAnsi="Century Gothic" w:cs="Arial"/>
          <w:spacing w:val="1"/>
          <w:lang w:val="ca-ES"/>
        </w:rPr>
        <w:t>a</w:t>
      </w:r>
      <w:r w:rsidRPr="00AE29B3">
        <w:rPr>
          <w:rFonts w:ascii="Century Gothic" w:eastAsia="Arial" w:hAnsi="Century Gothic" w:cs="Arial"/>
          <w:lang w:val="ca-ES"/>
        </w:rPr>
        <w:t>utònoms o d’</w:t>
      </w:r>
      <w:r w:rsidRPr="00AE29B3">
        <w:rPr>
          <w:rFonts w:ascii="Century Gothic" w:eastAsia="Arial" w:hAnsi="Century Gothic" w:cs="Arial"/>
          <w:spacing w:val="1"/>
          <w:lang w:val="ca-ES"/>
        </w:rPr>
        <w:t>e</w:t>
      </w:r>
      <w:r w:rsidRPr="00AE29B3">
        <w:rPr>
          <w:rFonts w:ascii="Century Gothic" w:eastAsia="Arial" w:hAnsi="Century Gothic" w:cs="Arial"/>
          <w:lang w:val="ca-ES"/>
        </w:rPr>
        <w:t>ntitats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p</w:t>
      </w:r>
      <w:r w:rsidRPr="00AE29B3">
        <w:rPr>
          <w:rFonts w:ascii="Century Gothic" w:eastAsia="Arial" w:hAnsi="Century Gothic" w:cs="Arial"/>
          <w:spacing w:val="-1"/>
          <w:lang w:val="ca-ES"/>
        </w:rPr>
        <w:t>ú</w:t>
      </w:r>
      <w:r w:rsidRPr="00AE29B3">
        <w:rPr>
          <w:rFonts w:ascii="Century Gothic" w:eastAsia="Arial" w:hAnsi="Century Gothic" w:cs="Arial"/>
          <w:lang w:val="ca-ES"/>
        </w:rPr>
        <w:t>bliques de ca</w:t>
      </w:r>
      <w:r w:rsidRPr="00AE29B3">
        <w:rPr>
          <w:rFonts w:ascii="Century Gothic" w:eastAsia="Arial" w:hAnsi="Century Gothic" w:cs="Arial"/>
          <w:spacing w:val="-1"/>
          <w:lang w:val="ca-ES"/>
        </w:rPr>
        <w:t>r</w:t>
      </w:r>
      <w:r w:rsidRPr="00AE29B3">
        <w:rPr>
          <w:rFonts w:ascii="Century Gothic" w:eastAsia="Arial" w:hAnsi="Century Gothic" w:cs="Arial"/>
          <w:lang w:val="ca-ES"/>
        </w:rPr>
        <w:t>àcter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mpresarial serà co</w:t>
      </w:r>
      <w:r w:rsidRPr="00AE29B3">
        <w:rPr>
          <w:rFonts w:ascii="Century Gothic" w:eastAsia="Arial" w:hAnsi="Century Gothic" w:cs="Arial"/>
          <w:spacing w:val="1"/>
          <w:lang w:val="ca-ES"/>
        </w:rPr>
        <w:t>m</w:t>
      </w:r>
      <w:r w:rsidRPr="00AE29B3">
        <w:rPr>
          <w:rFonts w:ascii="Century Gothic" w:eastAsia="Arial" w:hAnsi="Century Gothic" w:cs="Arial"/>
          <w:lang w:val="ca-ES"/>
        </w:rPr>
        <w:t>petent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que s’estableixi</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en els s</w:t>
      </w:r>
      <w:r w:rsidRPr="00AE29B3">
        <w:rPr>
          <w:rFonts w:ascii="Century Gothic" w:eastAsia="Arial" w:hAnsi="Century Gothic" w:cs="Arial"/>
          <w:spacing w:val="-1"/>
          <w:lang w:val="ca-ES"/>
        </w:rPr>
        <w:t>e</w:t>
      </w:r>
      <w:r w:rsidRPr="00AE29B3">
        <w:rPr>
          <w:rFonts w:ascii="Century Gothic" w:eastAsia="Arial" w:hAnsi="Century Gothic" w:cs="Arial"/>
          <w:lang w:val="ca-ES"/>
        </w:rPr>
        <w:t>us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estatuts.</w:t>
      </w:r>
    </w:p>
    <w:p w:rsidR="008E31C6" w:rsidRPr="00AE29B3" w:rsidRDefault="008E31C6" w:rsidP="00205895">
      <w:pPr>
        <w:spacing w:before="16" w:line="260" w:lineRule="exact"/>
        <w:jc w:val="both"/>
        <w:rPr>
          <w:rFonts w:ascii="Century Gothic" w:eastAsia="Times New Roman" w:hAnsi="Century Gothic"/>
          <w:lang w:val="ca-ES"/>
        </w:rPr>
      </w:pPr>
    </w:p>
    <w:p w:rsidR="008E31C6" w:rsidRPr="00AE29B3" w:rsidRDefault="008E31C6" w:rsidP="00205895">
      <w:pPr>
        <w:ind w:left="104" w:right="223"/>
        <w:jc w:val="both"/>
        <w:rPr>
          <w:rFonts w:ascii="Century Gothic" w:eastAsia="Arial" w:hAnsi="Century Gothic" w:cs="Arial"/>
          <w:lang w:val="ca-ES"/>
        </w:rPr>
      </w:pPr>
      <w:r w:rsidRPr="00AE29B3">
        <w:rPr>
          <w:rFonts w:ascii="Century Gothic" w:eastAsia="Arial" w:hAnsi="Century Gothic" w:cs="Arial"/>
          <w:b/>
          <w:lang w:val="ca-ES"/>
        </w:rPr>
        <w:t xml:space="preserve">3. </w:t>
      </w:r>
      <w:r w:rsidRPr="00AE29B3">
        <w:rPr>
          <w:rFonts w:ascii="Century Gothic" w:eastAsia="Arial" w:hAnsi="Century Gothic" w:cs="Arial"/>
          <w:lang w:val="ca-ES"/>
        </w:rPr>
        <w:t>Es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ublicarà en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B</w:t>
      </w:r>
      <w:r w:rsidRPr="00AE29B3">
        <w:rPr>
          <w:rFonts w:ascii="Century Gothic" w:eastAsia="Arial" w:hAnsi="Century Gothic" w:cs="Arial"/>
          <w:lang w:val="ca-ES"/>
        </w:rPr>
        <w:t>utlletí</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Ofici</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Província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B</w:t>
      </w:r>
      <w:r w:rsidRPr="00AE29B3">
        <w:rPr>
          <w:rFonts w:ascii="Century Gothic" w:eastAsia="Arial" w:hAnsi="Century Gothic" w:cs="Arial"/>
          <w:lang w:val="ca-ES"/>
        </w:rPr>
        <w:t>arcelona un a</w:t>
      </w:r>
      <w:r w:rsidRPr="00AE29B3">
        <w:rPr>
          <w:rFonts w:ascii="Century Gothic" w:eastAsia="Arial" w:hAnsi="Century Gothic" w:cs="Arial"/>
          <w:spacing w:val="1"/>
          <w:lang w:val="ca-ES"/>
        </w:rPr>
        <w:t>n</w:t>
      </w:r>
      <w:r w:rsidRPr="00AE29B3">
        <w:rPr>
          <w:rFonts w:ascii="Century Gothic" w:eastAsia="Arial" w:hAnsi="Century Gothic" w:cs="Arial"/>
          <w:lang w:val="ca-ES"/>
        </w:rPr>
        <w:t>unci del c</w:t>
      </w:r>
      <w:r w:rsidRPr="00AE29B3">
        <w:rPr>
          <w:rFonts w:ascii="Century Gothic" w:eastAsia="Arial" w:hAnsi="Century Gothic" w:cs="Arial"/>
          <w:spacing w:val="-1"/>
          <w:lang w:val="ca-ES"/>
        </w:rPr>
        <w:t>o</w:t>
      </w:r>
      <w:r w:rsidRPr="00AE29B3">
        <w:rPr>
          <w:rFonts w:ascii="Century Gothic" w:eastAsia="Arial" w:hAnsi="Century Gothic" w:cs="Arial"/>
          <w:lang w:val="ca-ES"/>
        </w:rPr>
        <w:t>ntingut de l</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ases i de la c</w:t>
      </w:r>
      <w:r w:rsidRPr="00AE29B3">
        <w:rPr>
          <w:rFonts w:ascii="Century Gothic" w:eastAsia="Arial" w:hAnsi="Century Gothic" w:cs="Arial"/>
          <w:spacing w:val="1"/>
          <w:lang w:val="ca-ES"/>
        </w:rPr>
        <w:t>o</w:t>
      </w:r>
      <w:r w:rsidRPr="00AE29B3">
        <w:rPr>
          <w:rFonts w:ascii="Century Gothic" w:eastAsia="Arial" w:hAnsi="Century Gothic" w:cs="Arial"/>
          <w:lang w:val="ca-ES"/>
        </w:rPr>
        <w:t>nvocatòria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qual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eterminarà</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 termi</w:t>
      </w:r>
      <w:r w:rsidRPr="00AE29B3">
        <w:rPr>
          <w:rFonts w:ascii="Century Gothic" w:eastAsia="Arial" w:hAnsi="Century Gothic" w:cs="Arial"/>
          <w:spacing w:val="-1"/>
          <w:lang w:val="ca-ES"/>
        </w:rPr>
        <w:t>n</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p</w:t>
      </w:r>
      <w:r w:rsidRPr="00AE29B3">
        <w:rPr>
          <w:rFonts w:ascii="Century Gothic" w:eastAsia="Arial" w:hAnsi="Century Gothic" w:cs="Arial"/>
          <w:spacing w:val="-1"/>
          <w:lang w:val="ca-ES"/>
        </w:rPr>
        <w:t>r</w:t>
      </w:r>
      <w:r w:rsidRPr="00AE29B3">
        <w:rPr>
          <w:rFonts w:ascii="Century Gothic" w:eastAsia="Arial" w:hAnsi="Century Gothic" w:cs="Arial"/>
          <w:lang w:val="ca-ES"/>
        </w:rPr>
        <w:t>esentació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sol·licituds.</w:t>
      </w:r>
      <w:r w:rsidRPr="00AE29B3">
        <w:rPr>
          <w:rFonts w:ascii="Century Gothic" w:eastAsia="Arial" w:hAnsi="Century Gothic" w:cs="Arial"/>
          <w:spacing w:val="-16"/>
          <w:lang w:val="ca-ES"/>
        </w:rPr>
        <w:t xml:space="preserve"> </w:t>
      </w:r>
      <w:r w:rsidRPr="00AE29B3">
        <w:rPr>
          <w:rFonts w:ascii="Century Gothic" w:eastAsia="Arial" w:hAnsi="Century Gothic" w:cs="Arial"/>
          <w:lang w:val="ca-ES"/>
        </w:rPr>
        <w:t>A més, es</w:t>
      </w:r>
      <w:r w:rsidRPr="00AE29B3">
        <w:rPr>
          <w:rFonts w:ascii="Century Gothic" w:eastAsia="Arial" w:hAnsi="Century Gothic" w:cs="Arial"/>
          <w:spacing w:val="1"/>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odrà publicar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 xml:space="preserve">onsidera necessari en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 xml:space="preserve">remsa local </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e</w:t>
      </w:r>
      <w:r w:rsidRPr="00AE29B3">
        <w:rPr>
          <w:rFonts w:ascii="Century Gothic" w:eastAsia="Arial" w:hAnsi="Century Gothic" w:cs="Arial"/>
          <w:lang w:val="ca-ES"/>
        </w:rPr>
        <w:t>n la pàgina web</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 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En cas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w:t>
      </w:r>
      <w:r w:rsidRPr="00AE29B3">
        <w:rPr>
          <w:rFonts w:ascii="Century Gothic" w:eastAsia="Arial" w:hAnsi="Century Gothic" w:cs="Arial"/>
          <w:spacing w:val="-1"/>
          <w:lang w:val="ca-ES"/>
        </w:rPr>
        <w:t>a</w:t>
      </w:r>
      <w:r w:rsidRPr="00AE29B3">
        <w:rPr>
          <w:rFonts w:ascii="Century Gothic" w:eastAsia="Arial" w:hAnsi="Century Gothic" w:cs="Arial"/>
          <w:lang w:val="ca-ES"/>
        </w:rPr>
        <w:t>provació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imultània, </w:t>
      </w:r>
      <w:r w:rsidRPr="00AE29B3">
        <w:rPr>
          <w:rFonts w:ascii="Century Gothic" w:eastAsia="Arial" w:hAnsi="Century Gothic" w:cs="Arial"/>
          <w:spacing w:val="-1"/>
          <w:lang w:val="ca-ES"/>
        </w:rPr>
        <w:t>l</w:t>
      </w:r>
      <w:r w:rsidRPr="00AE29B3">
        <w:rPr>
          <w:rFonts w:ascii="Century Gothic" w:eastAsia="Arial" w:hAnsi="Century Gothic" w:cs="Arial"/>
          <w:lang w:val="ca-ES"/>
        </w:rPr>
        <w:t>’eficàcia de la c</w:t>
      </w:r>
      <w:r w:rsidRPr="00AE29B3">
        <w:rPr>
          <w:rFonts w:ascii="Century Gothic" w:eastAsia="Arial" w:hAnsi="Century Gothic" w:cs="Arial"/>
          <w:spacing w:val="1"/>
          <w:lang w:val="ca-ES"/>
        </w:rPr>
        <w:t>o</w:t>
      </w:r>
      <w:r w:rsidRPr="00AE29B3">
        <w:rPr>
          <w:rFonts w:ascii="Century Gothic" w:eastAsia="Arial" w:hAnsi="Century Gothic" w:cs="Arial"/>
          <w:lang w:val="ca-ES"/>
        </w:rPr>
        <w:t>nvocatòria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’ajornarà el temps 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algui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uan es formulin re</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lamacions contra les </w:t>
      </w:r>
      <w:r w:rsidRPr="00AE29B3">
        <w:rPr>
          <w:rFonts w:ascii="Century Gothic" w:eastAsia="Arial" w:hAnsi="Century Gothic" w:cs="Arial"/>
          <w:spacing w:val="1"/>
          <w:lang w:val="ca-ES"/>
        </w:rPr>
        <w:t>b</w:t>
      </w:r>
      <w:r w:rsidRPr="00AE29B3">
        <w:rPr>
          <w:rFonts w:ascii="Century Gothic" w:eastAsia="Arial" w:hAnsi="Century Gothic" w:cs="Arial"/>
          <w:lang w:val="ca-ES"/>
        </w:rPr>
        <w:t>ases específiq</w:t>
      </w:r>
      <w:r w:rsidRPr="00AE29B3">
        <w:rPr>
          <w:rFonts w:ascii="Century Gothic" w:eastAsia="Arial" w:hAnsi="Century Gothic" w:cs="Arial"/>
          <w:spacing w:val="1"/>
          <w:lang w:val="ca-ES"/>
        </w:rPr>
        <w:t>u</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er 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’ato</w:t>
      </w:r>
      <w:r w:rsidRPr="00AE29B3">
        <w:rPr>
          <w:rFonts w:ascii="Century Gothic" w:eastAsia="Arial" w:hAnsi="Century Gothic" w:cs="Arial"/>
          <w:spacing w:val="-1"/>
          <w:lang w:val="ca-ES"/>
        </w:rPr>
        <w:t>r</w:t>
      </w:r>
      <w:r w:rsidRPr="00AE29B3">
        <w:rPr>
          <w:rFonts w:ascii="Century Gothic" w:eastAsia="Arial" w:hAnsi="Century Gothic" w:cs="Arial"/>
          <w:lang w:val="ca-ES"/>
        </w:rPr>
        <w:t>gament.</w:t>
      </w: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lang w:val="ca-ES"/>
        </w:rPr>
      </w:pPr>
      <w:r w:rsidRPr="00AE29B3">
        <w:rPr>
          <w:rFonts w:ascii="Century Gothic" w:eastAsia="Arial" w:hAnsi="Century Gothic" w:cs="Arial"/>
          <w:b/>
          <w:lang w:val="ca-ES"/>
        </w:rPr>
        <w:t xml:space="preserve">4. </w:t>
      </w:r>
      <w:r w:rsidRPr="00AE29B3">
        <w:rPr>
          <w:rFonts w:ascii="Century Gothic" w:eastAsia="Arial" w:hAnsi="Century Gothic" w:cs="Arial"/>
          <w:lang w:val="ca-ES"/>
        </w:rPr>
        <w:t>El contingut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bases específiques serà, com a mínim,</w:t>
      </w:r>
      <w:r w:rsidRPr="00AE29B3">
        <w:rPr>
          <w:rFonts w:ascii="Century Gothic" w:eastAsia="Arial" w:hAnsi="Century Gothic" w:cs="Arial"/>
          <w:spacing w:val="4"/>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segueix:</w:t>
      </w:r>
    </w:p>
    <w:p w:rsidR="008E31C6" w:rsidRPr="00AE29B3" w:rsidRDefault="008E31C6" w:rsidP="00205895">
      <w:pPr>
        <w:ind w:left="812" w:right="263"/>
        <w:jc w:val="both"/>
        <w:rPr>
          <w:rFonts w:ascii="Century Gothic" w:eastAsia="Arial" w:hAnsi="Century Gothic" w:cs="Arial"/>
          <w:lang w:val="ca-ES"/>
        </w:rPr>
      </w:pPr>
      <w:r w:rsidRPr="00AE29B3">
        <w:rPr>
          <w:rFonts w:ascii="Century Gothic" w:eastAsia="Arial" w:hAnsi="Century Gothic" w:cs="Arial"/>
          <w:lang w:val="ca-ES"/>
        </w:rPr>
        <w:t>a) Ob</w:t>
      </w:r>
      <w:r w:rsidRPr="00AE29B3">
        <w:rPr>
          <w:rFonts w:ascii="Century Gothic" w:eastAsia="Arial" w:hAnsi="Century Gothic" w:cs="Arial"/>
          <w:spacing w:val="-1"/>
          <w:lang w:val="ca-ES"/>
        </w:rPr>
        <w:t>j</w:t>
      </w:r>
      <w:r w:rsidRPr="00AE29B3">
        <w:rPr>
          <w:rFonts w:ascii="Century Gothic" w:eastAsia="Arial" w:hAnsi="Century Gothic" w:cs="Arial"/>
          <w:lang w:val="ca-ES"/>
        </w:rPr>
        <w:t>ecte</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fi</w:t>
      </w:r>
      <w:r w:rsidRPr="00AE29B3">
        <w:rPr>
          <w:rFonts w:ascii="Century Gothic" w:eastAsia="Arial" w:hAnsi="Century Gothic" w:cs="Arial"/>
          <w:spacing w:val="-1"/>
          <w:lang w:val="ca-ES"/>
        </w:rPr>
        <w:t>n</w:t>
      </w:r>
      <w:r w:rsidRPr="00AE29B3">
        <w:rPr>
          <w:rFonts w:ascii="Century Gothic" w:eastAsia="Arial" w:hAnsi="Century Gothic" w:cs="Arial"/>
          <w:lang w:val="ca-ES"/>
        </w:rPr>
        <w:t>alitat de la s</w:t>
      </w:r>
      <w:r w:rsidRPr="00AE29B3">
        <w:rPr>
          <w:rFonts w:ascii="Century Gothic" w:eastAsia="Arial" w:hAnsi="Century Gothic" w:cs="Arial"/>
          <w:spacing w:val="1"/>
          <w:lang w:val="ca-ES"/>
        </w:rPr>
        <w:t>u</w:t>
      </w:r>
      <w:r w:rsidRPr="00AE29B3">
        <w:rPr>
          <w:rFonts w:ascii="Century Gothic" w:eastAsia="Arial" w:hAnsi="Century Gothic" w:cs="Arial"/>
          <w:lang w:val="ca-ES"/>
        </w:rPr>
        <w:t>bvenció,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def</w:t>
      </w:r>
      <w:r w:rsidRPr="00AE29B3">
        <w:rPr>
          <w:rFonts w:ascii="Century Gothic" w:eastAsia="Arial" w:hAnsi="Century Gothic" w:cs="Arial"/>
          <w:spacing w:val="-1"/>
          <w:lang w:val="ca-ES"/>
        </w:rPr>
        <w:t>i</w:t>
      </w:r>
      <w:r w:rsidRPr="00AE29B3">
        <w:rPr>
          <w:rFonts w:ascii="Century Gothic" w:eastAsia="Arial" w:hAnsi="Century Gothic" w:cs="Arial"/>
          <w:lang w:val="ca-ES"/>
        </w:rPr>
        <w:t>nint el perí</w:t>
      </w:r>
      <w:r w:rsidRPr="00AE29B3">
        <w:rPr>
          <w:rFonts w:ascii="Century Gothic" w:eastAsia="Arial" w:hAnsi="Century Gothic" w:cs="Arial"/>
          <w:spacing w:val="1"/>
          <w:lang w:val="ca-ES"/>
        </w:rPr>
        <w:t>o</w:t>
      </w:r>
      <w:r w:rsidRPr="00AE29B3">
        <w:rPr>
          <w:rFonts w:ascii="Century Gothic" w:eastAsia="Arial" w:hAnsi="Century Gothic" w:cs="Arial"/>
          <w:lang w:val="ca-ES"/>
        </w:rPr>
        <w:t>de</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n què s’executarà </w:t>
      </w:r>
      <w:r w:rsidRPr="00AE29B3">
        <w:rPr>
          <w:rFonts w:ascii="Century Gothic" w:eastAsia="Arial" w:hAnsi="Century Gothic" w:cs="Arial"/>
          <w:spacing w:val="-1"/>
          <w:lang w:val="ca-ES"/>
        </w:rPr>
        <w:t>l</w:t>
      </w:r>
      <w:r w:rsidRPr="00AE29B3">
        <w:rPr>
          <w:rFonts w:ascii="Century Gothic" w:eastAsia="Arial" w:hAnsi="Century Gothic" w:cs="Arial"/>
          <w:lang w:val="ca-ES"/>
        </w:rPr>
        <w:t>’activitat</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per a la qual se sol·</w:t>
      </w:r>
      <w:r w:rsidRPr="00AE29B3">
        <w:rPr>
          <w:rFonts w:ascii="Century Gothic" w:eastAsia="Arial" w:hAnsi="Century Gothic" w:cs="Arial"/>
          <w:spacing w:val="1"/>
          <w:lang w:val="ca-ES"/>
        </w:rPr>
        <w:t>l</w:t>
      </w:r>
      <w:r w:rsidRPr="00AE29B3">
        <w:rPr>
          <w:rFonts w:ascii="Century Gothic" w:eastAsia="Arial" w:hAnsi="Century Gothic" w:cs="Arial"/>
          <w:lang w:val="ca-ES"/>
        </w:rPr>
        <w:t>icita</w:t>
      </w:r>
      <w:r w:rsidRPr="00AE29B3">
        <w:rPr>
          <w:rFonts w:ascii="Century Gothic" w:eastAsia="Arial" w:hAnsi="Century Gothic" w:cs="Arial"/>
          <w:spacing w:val="-13"/>
          <w:lang w:val="ca-ES"/>
        </w:rPr>
        <w:t xml:space="preserve"> </w:t>
      </w:r>
      <w:r w:rsidRPr="00AE29B3">
        <w:rPr>
          <w:rFonts w:ascii="Century Gothic" w:eastAsia="Arial" w:hAnsi="Century Gothic" w:cs="Arial"/>
          <w:lang w:val="ca-ES"/>
        </w:rPr>
        <w:t>la subvenció.</w:t>
      </w:r>
    </w:p>
    <w:p w:rsidR="008E31C6" w:rsidRPr="00AE29B3" w:rsidRDefault="008E31C6" w:rsidP="00205895">
      <w:pPr>
        <w:ind w:left="812" w:right="144"/>
        <w:jc w:val="both"/>
        <w:rPr>
          <w:rFonts w:ascii="Century Gothic" w:eastAsia="Arial" w:hAnsi="Century Gothic" w:cs="Arial"/>
          <w:lang w:val="ca-ES"/>
        </w:rPr>
      </w:pPr>
      <w:r w:rsidRPr="00AE29B3">
        <w:rPr>
          <w:rFonts w:ascii="Century Gothic" w:eastAsia="Arial" w:hAnsi="Century Gothic" w:cs="Arial"/>
          <w:lang w:val="ca-ES"/>
        </w:rPr>
        <w:t>b) Term</w:t>
      </w:r>
      <w:r w:rsidRPr="00AE29B3">
        <w:rPr>
          <w:rFonts w:ascii="Century Gothic" w:eastAsia="Arial" w:hAnsi="Century Gothic" w:cs="Arial"/>
          <w:spacing w:val="-1"/>
          <w:lang w:val="ca-ES"/>
        </w:rPr>
        <w:t>i</w:t>
      </w:r>
      <w:r w:rsidRPr="00AE29B3">
        <w:rPr>
          <w:rFonts w:ascii="Century Gothic" w:eastAsia="Arial" w:hAnsi="Century Gothic" w:cs="Arial"/>
          <w:lang w:val="ca-ES"/>
        </w:rPr>
        <w:t>ni de pre</w:t>
      </w:r>
      <w:r w:rsidRPr="00AE29B3">
        <w:rPr>
          <w:rFonts w:ascii="Century Gothic" w:eastAsia="Arial" w:hAnsi="Century Gothic" w:cs="Arial"/>
          <w:spacing w:val="1"/>
          <w:lang w:val="ca-ES"/>
        </w:rPr>
        <w:t>s</w:t>
      </w:r>
      <w:r w:rsidRPr="00AE29B3">
        <w:rPr>
          <w:rFonts w:ascii="Century Gothic" w:eastAsia="Arial" w:hAnsi="Century Gothic" w:cs="Arial"/>
          <w:lang w:val="ca-ES"/>
        </w:rPr>
        <w:t>entació de s</w:t>
      </w:r>
      <w:r w:rsidRPr="00AE29B3">
        <w:rPr>
          <w:rFonts w:ascii="Century Gothic" w:eastAsia="Arial" w:hAnsi="Century Gothic" w:cs="Arial"/>
          <w:spacing w:val="1"/>
          <w:lang w:val="ca-ES"/>
        </w:rPr>
        <w:t>o</w:t>
      </w:r>
      <w:r w:rsidRPr="00AE29B3">
        <w:rPr>
          <w:rFonts w:ascii="Century Gothic" w:eastAsia="Arial" w:hAnsi="Century Gothic" w:cs="Arial"/>
          <w:lang w:val="ca-ES"/>
        </w:rPr>
        <w:t>l·licituds</w:t>
      </w:r>
      <w:r w:rsidRPr="00AE29B3">
        <w:rPr>
          <w:rFonts w:ascii="Century Gothic" w:eastAsia="Arial" w:hAnsi="Century Gothic" w:cs="Arial"/>
          <w:spacing w:val="-16"/>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ixí</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com </w:t>
      </w:r>
      <w:r w:rsidRPr="00AE29B3">
        <w:rPr>
          <w:rFonts w:ascii="Century Gothic" w:eastAsia="Arial" w:hAnsi="Century Gothic" w:cs="Arial"/>
          <w:spacing w:val="-2"/>
          <w:lang w:val="ca-ES"/>
        </w:rPr>
        <w:t>d</w:t>
      </w:r>
      <w:r w:rsidRPr="00AE29B3">
        <w:rPr>
          <w:rFonts w:ascii="Century Gothic" w:eastAsia="Arial" w:hAnsi="Century Gothic" w:cs="Arial"/>
          <w:lang w:val="ca-ES"/>
        </w:rPr>
        <w:t>ocumentació</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i</w:t>
      </w:r>
      <w:r w:rsidRPr="00AE29B3">
        <w:rPr>
          <w:rFonts w:ascii="Century Gothic" w:eastAsia="Arial" w:hAnsi="Century Gothic" w:cs="Arial"/>
          <w:lang w:val="ca-ES"/>
        </w:rPr>
        <w:t>nforma</w:t>
      </w:r>
      <w:r w:rsidRPr="00AE29B3">
        <w:rPr>
          <w:rFonts w:ascii="Century Gothic" w:eastAsia="Arial" w:hAnsi="Century Gothic" w:cs="Arial"/>
          <w:spacing w:val="-1"/>
          <w:lang w:val="ca-ES"/>
        </w:rPr>
        <w:t>c</w:t>
      </w:r>
      <w:r w:rsidRPr="00AE29B3">
        <w:rPr>
          <w:rFonts w:ascii="Century Gothic" w:eastAsia="Arial" w:hAnsi="Century Gothic" w:cs="Arial"/>
          <w:lang w:val="ca-ES"/>
        </w:rPr>
        <w:t xml:space="preserve">ió </w:t>
      </w:r>
      <w:r w:rsidRPr="00AE29B3">
        <w:rPr>
          <w:rFonts w:ascii="Century Gothic" w:eastAsia="Arial" w:hAnsi="Century Gothic" w:cs="Arial"/>
          <w:spacing w:val="-1"/>
          <w:lang w:val="ca-ES"/>
        </w:rPr>
        <w:t>q</w:t>
      </w:r>
      <w:r w:rsidRPr="00AE29B3">
        <w:rPr>
          <w:rFonts w:ascii="Century Gothic" w:eastAsia="Arial" w:hAnsi="Century Gothic" w:cs="Arial"/>
          <w:lang w:val="ca-ES"/>
        </w:rPr>
        <w:t>ue cal aportar.</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c) R</w:t>
      </w:r>
      <w:r w:rsidRPr="00AE29B3">
        <w:rPr>
          <w:rFonts w:ascii="Century Gothic" w:eastAsia="Arial" w:hAnsi="Century Gothic" w:cs="Arial"/>
          <w:spacing w:val="-1"/>
          <w:lang w:val="ca-ES"/>
        </w:rPr>
        <w:t>e</w:t>
      </w:r>
      <w:r w:rsidRPr="00AE29B3">
        <w:rPr>
          <w:rFonts w:ascii="Century Gothic" w:eastAsia="Arial" w:hAnsi="Century Gothic" w:cs="Arial"/>
          <w:lang w:val="ca-ES"/>
        </w:rPr>
        <w:t>quisits</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q</w:t>
      </w:r>
      <w:r w:rsidRPr="00AE29B3">
        <w:rPr>
          <w:rFonts w:ascii="Century Gothic" w:eastAsia="Arial" w:hAnsi="Century Gothic" w:cs="Arial"/>
          <w:spacing w:val="-1"/>
          <w:lang w:val="ca-ES"/>
        </w:rPr>
        <w:t>u</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h</w:t>
      </w:r>
      <w:r w:rsidRPr="00AE29B3">
        <w:rPr>
          <w:rFonts w:ascii="Century Gothic" w:eastAsia="Arial" w:hAnsi="Century Gothic" w:cs="Arial"/>
          <w:lang w:val="ca-ES"/>
        </w:rPr>
        <w:t>an de reunir els b</w:t>
      </w:r>
      <w:r w:rsidRPr="00AE29B3">
        <w:rPr>
          <w:rFonts w:ascii="Century Gothic" w:eastAsia="Arial" w:hAnsi="Century Gothic" w:cs="Arial"/>
          <w:spacing w:val="1"/>
          <w:lang w:val="ca-ES"/>
        </w:rPr>
        <w:t>e</w:t>
      </w:r>
      <w:r w:rsidRPr="00AE29B3">
        <w:rPr>
          <w:rFonts w:ascii="Century Gothic" w:eastAsia="Arial" w:hAnsi="Century Gothic" w:cs="Arial"/>
          <w:lang w:val="ca-ES"/>
        </w:rPr>
        <w:t>neficiaris i forma</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’acreditar-los.</w:t>
      </w:r>
    </w:p>
    <w:p w:rsidR="008E31C6" w:rsidRPr="00AE29B3" w:rsidRDefault="008E31C6" w:rsidP="00205895">
      <w:pPr>
        <w:ind w:left="812" w:right="263"/>
        <w:jc w:val="both"/>
        <w:rPr>
          <w:rFonts w:ascii="Century Gothic" w:eastAsia="Arial" w:hAnsi="Century Gothic" w:cs="Arial"/>
          <w:lang w:val="ca-ES"/>
        </w:rPr>
      </w:pPr>
      <w:r w:rsidRPr="00AE29B3">
        <w:rPr>
          <w:rFonts w:ascii="Century Gothic" w:eastAsia="Arial" w:hAnsi="Century Gothic" w:cs="Arial"/>
          <w:lang w:val="ca-ES"/>
        </w:rPr>
        <w:t>d) Import màxim</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 xml:space="preserve">de </w:t>
      </w:r>
      <w:r w:rsidRPr="00AE29B3">
        <w:rPr>
          <w:rFonts w:ascii="Century Gothic" w:eastAsia="Arial" w:hAnsi="Century Gothic" w:cs="Arial"/>
          <w:spacing w:val="-1"/>
          <w:lang w:val="ca-ES"/>
        </w:rPr>
        <w:t>l</w:t>
      </w:r>
      <w:r w:rsidRPr="00AE29B3">
        <w:rPr>
          <w:rFonts w:ascii="Century Gothic" w:eastAsia="Arial" w:hAnsi="Century Gothic" w:cs="Arial"/>
          <w:lang w:val="ca-ES"/>
        </w:rPr>
        <w:t>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ubvencions i per</w:t>
      </w:r>
      <w:r w:rsidRPr="00AE29B3">
        <w:rPr>
          <w:rFonts w:ascii="Century Gothic" w:eastAsia="Arial" w:hAnsi="Century Gothic" w:cs="Arial"/>
          <w:spacing w:val="1"/>
          <w:lang w:val="ca-ES"/>
        </w:rPr>
        <w:t>c</w:t>
      </w:r>
      <w:r w:rsidRPr="00AE29B3">
        <w:rPr>
          <w:rFonts w:ascii="Century Gothic" w:eastAsia="Arial" w:hAnsi="Century Gothic" w:cs="Arial"/>
          <w:lang w:val="ca-ES"/>
        </w:rPr>
        <w:t>entatge d’</w:t>
      </w:r>
      <w:r w:rsidRPr="00AE29B3">
        <w:rPr>
          <w:rFonts w:ascii="Century Gothic" w:eastAsia="Arial" w:hAnsi="Century Gothic" w:cs="Arial"/>
          <w:spacing w:val="1"/>
          <w:lang w:val="ca-ES"/>
        </w:rPr>
        <w:t>a</w:t>
      </w:r>
      <w:r w:rsidRPr="00AE29B3">
        <w:rPr>
          <w:rFonts w:ascii="Century Gothic" w:eastAsia="Arial" w:hAnsi="Century Gothic" w:cs="Arial"/>
          <w:lang w:val="ca-ES"/>
        </w:rPr>
        <w:t>questes subvenci</w:t>
      </w:r>
      <w:r w:rsidRPr="00AE29B3">
        <w:rPr>
          <w:rFonts w:ascii="Century Gothic" w:eastAsia="Arial" w:hAnsi="Century Gothic" w:cs="Arial"/>
          <w:spacing w:val="1"/>
          <w:lang w:val="ca-ES"/>
        </w:rPr>
        <w:t>o</w:t>
      </w:r>
      <w:r w:rsidRPr="00AE29B3">
        <w:rPr>
          <w:rFonts w:ascii="Century Gothic" w:eastAsia="Arial" w:hAnsi="Century Gothic" w:cs="Arial"/>
          <w:lang w:val="ca-ES"/>
        </w:rPr>
        <w:t>ns re</w:t>
      </w:r>
      <w:r w:rsidRPr="00AE29B3">
        <w:rPr>
          <w:rFonts w:ascii="Century Gothic" w:eastAsia="Arial" w:hAnsi="Century Gothic" w:cs="Arial"/>
          <w:spacing w:val="-1"/>
          <w:lang w:val="ca-ES"/>
        </w:rPr>
        <w:t>s</w:t>
      </w:r>
      <w:r w:rsidRPr="00AE29B3">
        <w:rPr>
          <w:rFonts w:ascii="Century Gothic" w:eastAsia="Arial" w:hAnsi="Century Gothic" w:cs="Arial"/>
          <w:lang w:val="ca-ES"/>
        </w:rPr>
        <w:t>pecte al cost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l’activitat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s</w:t>
      </w:r>
      <w:r w:rsidRPr="00AE29B3">
        <w:rPr>
          <w:rFonts w:ascii="Century Gothic" w:eastAsia="Arial" w:hAnsi="Century Gothic" w:cs="Arial"/>
          <w:spacing w:val="-2"/>
          <w:lang w:val="ca-ES"/>
        </w:rPr>
        <w:t>u</w:t>
      </w:r>
      <w:r w:rsidRPr="00AE29B3">
        <w:rPr>
          <w:rFonts w:ascii="Century Gothic" w:eastAsia="Arial" w:hAnsi="Century Gothic" w:cs="Arial"/>
          <w:lang w:val="ca-ES"/>
        </w:rPr>
        <w:t>bvencionada.</w:t>
      </w:r>
    </w:p>
    <w:p w:rsidR="008E31C6" w:rsidRPr="00AE29B3" w:rsidRDefault="008E31C6" w:rsidP="00205895">
      <w:pPr>
        <w:ind w:left="812" w:right="410"/>
        <w:jc w:val="both"/>
        <w:rPr>
          <w:rFonts w:ascii="Century Gothic" w:eastAsia="Arial" w:hAnsi="Century Gothic" w:cs="Arial"/>
          <w:lang w:val="ca-ES"/>
        </w:rPr>
      </w:pPr>
      <w:r w:rsidRPr="00AE29B3">
        <w:rPr>
          <w:rFonts w:ascii="Century Gothic" w:eastAsia="Arial" w:hAnsi="Century Gothic" w:cs="Arial"/>
          <w:lang w:val="ca-ES"/>
        </w:rPr>
        <w:lastRenderedPageBreak/>
        <w:t>e) Pos</w:t>
      </w:r>
      <w:r w:rsidRPr="00AE29B3">
        <w:rPr>
          <w:rFonts w:ascii="Century Gothic" w:eastAsia="Arial" w:hAnsi="Century Gothic" w:cs="Arial"/>
          <w:spacing w:val="-1"/>
          <w:lang w:val="ca-ES"/>
        </w:rPr>
        <w:t>s</w:t>
      </w:r>
      <w:r w:rsidRPr="00AE29B3">
        <w:rPr>
          <w:rFonts w:ascii="Century Gothic" w:eastAsia="Arial" w:hAnsi="Century Gothic" w:cs="Arial"/>
          <w:lang w:val="ca-ES"/>
        </w:rPr>
        <w:t>ibilitat,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o no, de compatibilitzar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a</w:t>
      </w:r>
      <w:r w:rsidRPr="00AE29B3">
        <w:rPr>
          <w:rFonts w:ascii="Century Gothic" w:eastAsia="Arial" w:hAnsi="Century Gothic" w:cs="Arial"/>
          <w:lang w:val="ca-ES"/>
        </w:rPr>
        <w:t>ltres subvencions a</w:t>
      </w:r>
      <w:r w:rsidRPr="00AE29B3">
        <w:rPr>
          <w:rFonts w:ascii="Century Gothic" w:eastAsia="Arial" w:hAnsi="Century Gothic" w:cs="Arial"/>
          <w:spacing w:val="1"/>
          <w:lang w:val="ca-ES"/>
        </w:rPr>
        <w:t>m</w:t>
      </w:r>
      <w:r w:rsidRPr="00AE29B3">
        <w:rPr>
          <w:rFonts w:ascii="Century Gothic" w:eastAsia="Arial" w:hAnsi="Century Gothic" w:cs="Arial"/>
          <w:lang w:val="ca-ES"/>
        </w:rPr>
        <w:t>b</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ateixa fi</w:t>
      </w:r>
      <w:r w:rsidRPr="00AE29B3">
        <w:rPr>
          <w:rFonts w:ascii="Century Gothic" w:eastAsia="Arial" w:hAnsi="Century Gothic" w:cs="Arial"/>
          <w:spacing w:val="-1"/>
          <w:lang w:val="ca-ES"/>
        </w:rPr>
        <w:t>n</w:t>
      </w:r>
      <w:r w:rsidRPr="00AE29B3">
        <w:rPr>
          <w:rFonts w:ascii="Century Gothic" w:eastAsia="Arial" w:hAnsi="Century Gothic" w:cs="Arial"/>
          <w:lang w:val="ca-ES"/>
        </w:rPr>
        <w:t>alitat.</w:t>
      </w:r>
    </w:p>
    <w:p w:rsidR="008E31C6" w:rsidRPr="00AE29B3" w:rsidRDefault="008E31C6" w:rsidP="00205895">
      <w:pPr>
        <w:ind w:left="812" w:right="732"/>
        <w:jc w:val="both"/>
        <w:rPr>
          <w:rFonts w:ascii="Century Gothic" w:eastAsia="Arial" w:hAnsi="Century Gothic" w:cs="Arial"/>
          <w:lang w:val="ca-ES"/>
        </w:rPr>
      </w:pPr>
      <w:r w:rsidRPr="00AE29B3">
        <w:rPr>
          <w:rFonts w:ascii="Century Gothic" w:eastAsia="Arial" w:hAnsi="Century Gothic" w:cs="Arial"/>
          <w:lang w:val="ca-ES"/>
        </w:rPr>
        <w:t xml:space="preserve">f) Criteris objectius </w:t>
      </w:r>
      <w:r w:rsidRPr="00AE29B3">
        <w:rPr>
          <w:rFonts w:ascii="Century Gothic" w:eastAsia="Arial" w:hAnsi="Century Gothic" w:cs="Arial"/>
          <w:spacing w:val="1"/>
          <w:lang w:val="ca-ES"/>
        </w:rPr>
        <w:t>d</w:t>
      </w:r>
      <w:r w:rsidRPr="00AE29B3">
        <w:rPr>
          <w:rFonts w:ascii="Century Gothic" w:eastAsia="Arial" w:hAnsi="Century Gothic" w:cs="Arial"/>
          <w:lang w:val="ca-ES"/>
        </w:rPr>
        <w:t>’atorgament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 xml:space="preserve">a subvenció i, </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i</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 xml:space="preserve">’escau, la seva </w:t>
      </w:r>
      <w:r w:rsidRPr="00AE29B3">
        <w:rPr>
          <w:rFonts w:ascii="Century Gothic" w:eastAsia="Arial" w:hAnsi="Century Gothic" w:cs="Arial"/>
          <w:spacing w:val="-1"/>
          <w:lang w:val="ca-ES"/>
        </w:rPr>
        <w:t>p</w:t>
      </w:r>
      <w:r w:rsidRPr="00AE29B3">
        <w:rPr>
          <w:rFonts w:ascii="Century Gothic" w:eastAsia="Arial" w:hAnsi="Century Gothic" w:cs="Arial"/>
          <w:lang w:val="ca-ES"/>
        </w:rPr>
        <w:t>onderació.</w:t>
      </w:r>
    </w:p>
    <w:p w:rsidR="008E31C6" w:rsidRPr="00AE29B3" w:rsidRDefault="008E31C6" w:rsidP="00205895">
      <w:pPr>
        <w:ind w:left="812" w:right="583"/>
        <w:jc w:val="both"/>
        <w:rPr>
          <w:rFonts w:ascii="Century Gothic" w:eastAsia="Arial" w:hAnsi="Century Gothic" w:cs="Arial"/>
          <w:lang w:val="ca-ES"/>
        </w:rPr>
      </w:pPr>
      <w:r w:rsidRPr="00AE29B3">
        <w:rPr>
          <w:rFonts w:ascii="Century Gothic" w:eastAsia="Arial" w:hAnsi="Century Gothic" w:cs="Arial"/>
          <w:lang w:val="ca-ES"/>
        </w:rPr>
        <w:t xml:space="preserve">g) </w:t>
      </w:r>
      <w:r w:rsidRPr="00AE29B3">
        <w:rPr>
          <w:rFonts w:ascii="Century Gothic" w:eastAsia="Arial" w:hAnsi="Century Gothic" w:cs="Arial"/>
          <w:spacing w:val="-1"/>
          <w:lang w:val="ca-ES"/>
        </w:rPr>
        <w:t>C</w:t>
      </w:r>
      <w:r w:rsidRPr="00AE29B3">
        <w:rPr>
          <w:rFonts w:ascii="Century Gothic" w:eastAsia="Arial" w:hAnsi="Century Gothic" w:cs="Arial"/>
          <w:lang w:val="ca-ES"/>
        </w:rPr>
        <w:t>omposició de l</w:t>
      </w:r>
      <w:r w:rsidRPr="00AE29B3">
        <w:rPr>
          <w:rFonts w:ascii="Century Gothic" w:eastAsia="Arial" w:hAnsi="Century Gothic" w:cs="Arial"/>
          <w:spacing w:val="2"/>
          <w:lang w:val="ca-ES"/>
        </w:rPr>
        <w:t>’</w:t>
      </w:r>
      <w:r w:rsidRPr="00AE29B3">
        <w:rPr>
          <w:rFonts w:ascii="Century Gothic" w:eastAsia="Arial" w:hAnsi="Century Gothic" w:cs="Arial"/>
          <w:lang w:val="ca-ES"/>
        </w:rPr>
        <w:t>òrgan</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ompetent per valorar</w:t>
      </w:r>
      <w:r w:rsidRPr="00AE29B3">
        <w:rPr>
          <w:rFonts w:ascii="Century Gothic" w:eastAsia="Arial" w:hAnsi="Century Gothic" w:cs="Arial"/>
          <w:spacing w:val="4"/>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es sol·</w:t>
      </w:r>
      <w:r w:rsidRPr="00AE29B3">
        <w:rPr>
          <w:rFonts w:ascii="Century Gothic" w:eastAsia="Arial" w:hAnsi="Century Gothic" w:cs="Arial"/>
          <w:spacing w:val="-1"/>
          <w:lang w:val="ca-ES"/>
        </w:rPr>
        <w:t>l</w:t>
      </w:r>
      <w:r w:rsidRPr="00AE29B3">
        <w:rPr>
          <w:rFonts w:ascii="Century Gothic" w:eastAsia="Arial" w:hAnsi="Century Gothic" w:cs="Arial"/>
          <w:lang w:val="ca-ES"/>
        </w:rPr>
        <w:t>icituds,</w:t>
      </w:r>
      <w:r w:rsidRPr="00AE29B3">
        <w:rPr>
          <w:rFonts w:ascii="Century Gothic" w:eastAsia="Arial" w:hAnsi="Century Gothic" w:cs="Arial"/>
          <w:spacing w:val="-10"/>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q</w:t>
      </w:r>
      <w:r w:rsidRPr="00AE29B3">
        <w:rPr>
          <w:rFonts w:ascii="Century Gothic" w:eastAsia="Arial" w:hAnsi="Century Gothic" w:cs="Arial"/>
          <w:lang w:val="ca-ES"/>
        </w:rPr>
        <w:t>uè fa es</w:t>
      </w:r>
      <w:r w:rsidRPr="00AE29B3">
        <w:rPr>
          <w:rFonts w:ascii="Century Gothic" w:eastAsia="Arial" w:hAnsi="Century Gothic" w:cs="Arial"/>
          <w:spacing w:val="-1"/>
          <w:lang w:val="ca-ES"/>
        </w:rPr>
        <w:t>m</w:t>
      </w:r>
      <w:r w:rsidRPr="00AE29B3">
        <w:rPr>
          <w:rFonts w:ascii="Century Gothic" w:eastAsia="Arial" w:hAnsi="Century Gothic" w:cs="Arial"/>
          <w:lang w:val="ca-ES"/>
        </w:rPr>
        <w: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norma 10.7. d</w:t>
      </w:r>
      <w:r w:rsidRPr="00AE29B3">
        <w:rPr>
          <w:rFonts w:ascii="Century Gothic" w:eastAsia="Arial" w:hAnsi="Century Gothic" w:cs="Arial"/>
          <w:spacing w:val="1"/>
          <w:lang w:val="ca-ES"/>
        </w:rPr>
        <w:t>’</w:t>
      </w:r>
      <w:r w:rsidRPr="00AE29B3">
        <w:rPr>
          <w:rFonts w:ascii="Century Gothic" w:eastAsia="Arial" w:hAnsi="Century Gothic" w:cs="Arial"/>
          <w:lang w:val="ca-ES"/>
        </w:rPr>
        <w:t>aquesta or</w:t>
      </w:r>
      <w:r w:rsidRPr="00AE29B3">
        <w:rPr>
          <w:rFonts w:ascii="Century Gothic" w:eastAsia="Arial" w:hAnsi="Century Gothic" w:cs="Arial"/>
          <w:spacing w:val="1"/>
          <w:lang w:val="ca-ES"/>
        </w:rPr>
        <w:t>d</w:t>
      </w:r>
      <w:r w:rsidRPr="00AE29B3">
        <w:rPr>
          <w:rFonts w:ascii="Century Gothic" w:eastAsia="Arial" w:hAnsi="Century Gothic" w:cs="Arial"/>
          <w:lang w:val="ca-ES"/>
        </w:rPr>
        <w:t>enança,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i</w:t>
      </w:r>
      <w:r w:rsidRPr="00AE29B3">
        <w:rPr>
          <w:rFonts w:ascii="Century Gothic" w:eastAsia="Arial" w:hAnsi="Century Gothic" w:cs="Arial"/>
          <w:spacing w:val="-1"/>
          <w:lang w:val="ca-ES"/>
        </w:rPr>
        <w:t>d</w:t>
      </w:r>
      <w:r w:rsidRPr="00AE29B3">
        <w:rPr>
          <w:rFonts w:ascii="Century Gothic" w:eastAsia="Arial" w:hAnsi="Century Gothic" w:cs="Arial"/>
          <w:lang w:val="ca-ES"/>
        </w:rPr>
        <w:t>entificació dels ò</w:t>
      </w:r>
      <w:r w:rsidRPr="00AE29B3">
        <w:rPr>
          <w:rFonts w:ascii="Century Gothic" w:eastAsia="Arial" w:hAnsi="Century Gothic" w:cs="Arial"/>
          <w:spacing w:val="1"/>
          <w:lang w:val="ca-ES"/>
        </w:rPr>
        <w:t>r</w:t>
      </w:r>
      <w:r w:rsidRPr="00AE29B3">
        <w:rPr>
          <w:rFonts w:ascii="Century Gothic" w:eastAsia="Arial" w:hAnsi="Century Gothic" w:cs="Arial"/>
          <w:lang w:val="ca-ES"/>
        </w:rPr>
        <w:t xml:space="preserve">gans </w:t>
      </w:r>
      <w:r w:rsidRPr="00AE29B3">
        <w:rPr>
          <w:rFonts w:ascii="Century Gothic" w:eastAsia="Arial" w:hAnsi="Century Gothic" w:cs="Arial"/>
          <w:spacing w:val="-1"/>
          <w:lang w:val="ca-ES"/>
        </w:rPr>
        <w:t>e</w:t>
      </w:r>
      <w:r w:rsidRPr="00AE29B3">
        <w:rPr>
          <w:rFonts w:ascii="Century Gothic" w:eastAsia="Arial" w:hAnsi="Century Gothic" w:cs="Arial"/>
          <w:lang w:val="ca-ES"/>
        </w:rPr>
        <w:t>ncarregats</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nstrucc</w:t>
      </w:r>
      <w:r w:rsidRPr="00AE29B3">
        <w:rPr>
          <w:rFonts w:ascii="Century Gothic" w:eastAsia="Arial" w:hAnsi="Century Gothic" w:cs="Arial"/>
          <w:spacing w:val="-1"/>
          <w:lang w:val="ca-ES"/>
        </w:rPr>
        <w:t>i</w:t>
      </w:r>
      <w:r w:rsidRPr="00AE29B3">
        <w:rPr>
          <w:rFonts w:ascii="Century Gothic" w:eastAsia="Arial" w:hAnsi="Century Gothic" w:cs="Arial"/>
          <w:lang w:val="ca-ES"/>
        </w:rPr>
        <w:t>ó</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r</w:t>
      </w:r>
      <w:r w:rsidRPr="00AE29B3">
        <w:rPr>
          <w:rFonts w:ascii="Century Gothic" w:eastAsia="Arial" w:hAnsi="Century Gothic" w:cs="Arial"/>
          <w:lang w:val="ca-ES"/>
        </w:rPr>
        <w:t>esolució.</w:t>
      </w:r>
    </w:p>
    <w:p w:rsidR="008E31C6" w:rsidRPr="00AE29B3" w:rsidRDefault="008E31C6" w:rsidP="00205895">
      <w:pPr>
        <w:ind w:left="812" w:right="77"/>
        <w:jc w:val="both"/>
        <w:rPr>
          <w:rFonts w:ascii="Century Gothic" w:eastAsia="Arial" w:hAnsi="Century Gothic" w:cs="Arial"/>
          <w:lang w:val="ca-ES"/>
        </w:rPr>
      </w:pPr>
      <w:r w:rsidRPr="00AE29B3">
        <w:rPr>
          <w:rFonts w:ascii="Century Gothic" w:eastAsia="Arial" w:hAnsi="Century Gothic" w:cs="Arial"/>
          <w:lang w:val="ca-ES"/>
        </w:rPr>
        <w:t>h) Term</w:t>
      </w:r>
      <w:r w:rsidRPr="00AE29B3">
        <w:rPr>
          <w:rFonts w:ascii="Century Gothic" w:eastAsia="Arial" w:hAnsi="Century Gothic" w:cs="Arial"/>
          <w:spacing w:val="-1"/>
          <w:lang w:val="ca-ES"/>
        </w:rPr>
        <w:t>i</w:t>
      </w:r>
      <w:r w:rsidRPr="00AE29B3">
        <w:rPr>
          <w:rFonts w:ascii="Century Gothic" w:eastAsia="Arial" w:hAnsi="Century Gothic" w:cs="Arial"/>
          <w:lang w:val="ca-ES"/>
        </w:rPr>
        <w:t>ni per al s</w:t>
      </w:r>
      <w:r w:rsidRPr="00AE29B3">
        <w:rPr>
          <w:rFonts w:ascii="Century Gothic" w:eastAsia="Arial" w:hAnsi="Century Gothic" w:cs="Arial"/>
          <w:spacing w:val="1"/>
          <w:lang w:val="ca-ES"/>
        </w:rPr>
        <w:t>e</w:t>
      </w:r>
      <w:r w:rsidRPr="00AE29B3">
        <w:rPr>
          <w:rFonts w:ascii="Century Gothic" w:eastAsia="Arial" w:hAnsi="Century Gothic" w:cs="Arial"/>
          <w:lang w:val="ca-ES"/>
        </w:rPr>
        <w:t>u</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ato</w:t>
      </w:r>
      <w:r w:rsidRPr="00AE29B3">
        <w:rPr>
          <w:rFonts w:ascii="Century Gothic" w:eastAsia="Arial" w:hAnsi="Century Gothic" w:cs="Arial"/>
          <w:spacing w:val="-2"/>
          <w:lang w:val="ca-ES"/>
        </w:rPr>
        <w:t>r</w:t>
      </w:r>
      <w:r w:rsidRPr="00AE29B3">
        <w:rPr>
          <w:rFonts w:ascii="Century Gothic" w:eastAsia="Arial" w:hAnsi="Century Gothic" w:cs="Arial"/>
          <w:lang w:val="ca-ES"/>
        </w:rPr>
        <w:t>gament,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no ha d’excedir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els tres mesos des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1"/>
          <w:lang w:val="ca-ES"/>
        </w:rPr>
        <w:t>c</w:t>
      </w:r>
      <w:r w:rsidRPr="00AE29B3">
        <w:rPr>
          <w:rFonts w:ascii="Century Gothic" w:eastAsia="Arial" w:hAnsi="Century Gothic" w:cs="Arial"/>
          <w:lang w:val="ca-ES"/>
        </w:rPr>
        <w:t>abament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d</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w:t>
      </w:r>
      <w:r w:rsidRPr="00AE29B3">
        <w:rPr>
          <w:rFonts w:ascii="Century Gothic" w:eastAsia="Arial" w:hAnsi="Century Gothic" w:cs="Arial"/>
          <w:spacing w:val="-2"/>
          <w:lang w:val="ca-ES"/>
        </w:rPr>
        <w:t>m</w:t>
      </w:r>
      <w:r w:rsidRPr="00AE29B3">
        <w:rPr>
          <w:rFonts w:ascii="Century Gothic" w:eastAsia="Arial" w:hAnsi="Century Gothic" w:cs="Arial"/>
          <w:lang w:val="ca-ES"/>
        </w:rPr>
        <w:t>ini de p</w:t>
      </w:r>
      <w:r w:rsidRPr="00AE29B3">
        <w:rPr>
          <w:rFonts w:ascii="Century Gothic" w:eastAsia="Arial" w:hAnsi="Century Gothic" w:cs="Arial"/>
          <w:spacing w:val="1"/>
          <w:lang w:val="ca-ES"/>
        </w:rPr>
        <w:t>r</w:t>
      </w:r>
      <w:r w:rsidRPr="00AE29B3">
        <w:rPr>
          <w:rFonts w:ascii="Century Gothic" w:eastAsia="Arial" w:hAnsi="Century Gothic" w:cs="Arial"/>
          <w:lang w:val="ca-ES"/>
        </w:rPr>
        <w:t>esentació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s</w:t>
      </w:r>
      <w:r w:rsidRPr="00AE29B3">
        <w:rPr>
          <w:rFonts w:ascii="Century Gothic" w:eastAsia="Arial" w:hAnsi="Century Gothic" w:cs="Arial"/>
          <w:lang w:val="ca-ES"/>
        </w:rPr>
        <w:t>ol·licituds,</w:t>
      </w:r>
      <w:r w:rsidRPr="00AE29B3">
        <w:rPr>
          <w:rFonts w:ascii="Century Gothic" w:eastAsia="Arial" w:hAnsi="Century Gothic" w:cs="Arial"/>
          <w:spacing w:val="-13"/>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2"/>
          <w:lang w:val="ca-ES"/>
        </w:rPr>
        <w:t>l</w:t>
      </w:r>
      <w:r w:rsidRPr="00AE29B3">
        <w:rPr>
          <w:rFonts w:ascii="Century Gothic" w:eastAsia="Arial" w:hAnsi="Century Gothic" w:cs="Arial"/>
          <w:lang w:val="ca-ES"/>
        </w:rPr>
        <w:t>’advertència q</w:t>
      </w:r>
      <w:r w:rsidRPr="00AE29B3">
        <w:rPr>
          <w:rFonts w:ascii="Century Gothic" w:eastAsia="Arial" w:hAnsi="Century Gothic" w:cs="Arial"/>
          <w:spacing w:val="1"/>
          <w:lang w:val="ca-ES"/>
        </w:rPr>
        <w:t>u</w:t>
      </w:r>
      <w:r w:rsidRPr="00AE29B3">
        <w:rPr>
          <w:rFonts w:ascii="Century Gothic" w:eastAsia="Arial" w:hAnsi="Century Gothic" w:cs="Arial"/>
          <w:lang w:val="ca-ES"/>
        </w:rPr>
        <w:t xml:space="preserve">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m</w:t>
      </w:r>
      <w:r w:rsidRPr="00AE29B3">
        <w:rPr>
          <w:rFonts w:ascii="Century Gothic" w:eastAsia="Arial" w:hAnsi="Century Gothic" w:cs="Arial"/>
          <w:lang w:val="ca-ES"/>
        </w:rPr>
        <w:t>anca de resolució</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ins d’aquest termini</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rodueix</w:t>
      </w:r>
      <w:r w:rsidRPr="00AE29B3">
        <w:rPr>
          <w:rFonts w:ascii="Century Gothic" w:eastAsia="Arial" w:hAnsi="Century Gothic" w:cs="Arial"/>
          <w:spacing w:val="1"/>
          <w:lang w:val="ca-ES"/>
        </w:rPr>
        <w:t xml:space="preserve"> </w:t>
      </w:r>
      <w:r w:rsidRPr="00AE29B3">
        <w:rPr>
          <w:rFonts w:ascii="Century Gothic" w:eastAsia="Arial" w:hAnsi="Century Gothic" w:cs="Arial"/>
          <w:lang w:val="ca-ES"/>
        </w:rPr>
        <w:t>efectes</w:t>
      </w:r>
      <w:r w:rsidRPr="00AE29B3">
        <w:rPr>
          <w:rFonts w:ascii="Century Gothic" w:eastAsia="Arial" w:hAnsi="Century Gothic" w:cs="Arial"/>
          <w:spacing w:val="1"/>
          <w:lang w:val="ca-ES"/>
        </w:rPr>
        <w:t xml:space="preserve"> </w:t>
      </w:r>
      <w:proofErr w:type="spellStart"/>
      <w:r w:rsidRPr="00AE29B3">
        <w:rPr>
          <w:rFonts w:ascii="Century Gothic" w:eastAsia="Arial" w:hAnsi="Century Gothic" w:cs="Arial"/>
          <w:spacing w:val="-1"/>
          <w:lang w:val="ca-ES"/>
        </w:rPr>
        <w:t>d</w:t>
      </w:r>
      <w:r w:rsidRPr="00AE29B3">
        <w:rPr>
          <w:rFonts w:ascii="Century Gothic" w:eastAsia="Arial" w:hAnsi="Century Gothic" w:cs="Arial"/>
          <w:lang w:val="ca-ES"/>
        </w:rPr>
        <w:t>esestimatoris</w:t>
      </w:r>
      <w:proofErr w:type="spellEnd"/>
      <w:r w:rsidRPr="00AE29B3">
        <w:rPr>
          <w:rFonts w:ascii="Century Gothic" w:eastAsia="Arial" w:hAnsi="Century Gothic" w:cs="Arial"/>
          <w:lang w:val="ca-ES"/>
        </w:rPr>
        <w:t xml:space="preserve">. </w:t>
      </w:r>
      <w:r w:rsidRPr="00AE29B3">
        <w:rPr>
          <w:rFonts w:ascii="Century Gothic" w:eastAsia="Arial" w:hAnsi="Century Gothic" w:cs="Arial"/>
          <w:spacing w:val="-1"/>
          <w:lang w:val="ca-ES"/>
        </w:rPr>
        <w:t>i</w:t>
      </w:r>
      <w:r w:rsidRPr="00AE29B3">
        <w:rPr>
          <w:rFonts w:ascii="Century Gothic" w:eastAsia="Arial" w:hAnsi="Century Gothic" w:cs="Arial"/>
          <w:lang w:val="ca-ES"/>
        </w:rPr>
        <w: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Forma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agament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i, si s’es</w:t>
      </w:r>
      <w:r w:rsidRPr="00AE29B3">
        <w:rPr>
          <w:rFonts w:ascii="Century Gothic" w:eastAsia="Arial" w:hAnsi="Century Gothic" w:cs="Arial"/>
          <w:spacing w:val="-1"/>
          <w:lang w:val="ca-ES"/>
        </w:rPr>
        <w:t>c</w:t>
      </w:r>
      <w:r w:rsidRPr="00AE29B3">
        <w:rPr>
          <w:rFonts w:ascii="Century Gothic" w:eastAsia="Arial" w:hAnsi="Century Gothic" w:cs="Arial"/>
          <w:lang w:val="ca-ES"/>
        </w:rPr>
        <w:t>au,</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ossibilitat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 xml:space="preserve">’efectuar pagaments </w:t>
      </w:r>
      <w:r w:rsidRPr="00AE29B3">
        <w:rPr>
          <w:rFonts w:ascii="Century Gothic" w:eastAsia="Arial" w:hAnsi="Century Gothic" w:cs="Arial"/>
          <w:spacing w:val="-1"/>
          <w:lang w:val="ca-ES"/>
        </w:rPr>
        <w:t>p</w:t>
      </w:r>
      <w:r w:rsidRPr="00AE29B3">
        <w:rPr>
          <w:rFonts w:ascii="Century Gothic" w:eastAsia="Arial" w:hAnsi="Century Gothic" w:cs="Arial"/>
          <w:lang w:val="ca-ES"/>
        </w:rPr>
        <w:t>arcials.</w:t>
      </w:r>
    </w:p>
    <w:p w:rsidR="008E31C6" w:rsidRPr="00AE29B3" w:rsidRDefault="008E31C6" w:rsidP="00205895">
      <w:pPr>
        <w:ind w:left="812" w:right="75"/>
        <w:jc w:val="both"/>
        <w:rPr>
          <w:rFonts w:ascii="Century Gothic" w:eastAsia="Arial" w:hAnsi="Century Gothic" w:cs="Arial"/>
          <w:lang w:val="ca-ES"/>
        </w:rPr>
      </w:pPr>
      <w:r w:rsidRPr="00AE29B3">
        <w:rPr>
          <w:rFonts w:ascii="Century Gothic" w:eastAsia="Arial" w:hAnsi="Century Gothic" w:cs="Arial"/>
          <w:spacing w:val="-1"/>
          <w:lang w:val="ca-ES"/>
        </w:rPr>
        <w:t>j</w:t>
      </w:r>
      <w:r w:rsidRPr="00AE29B3">
        <w:rPr>
          <w:rFonts w:ascii="Century Gothic" w:eastAsia="Arial" w:hAnsi="Century Gothic" w:cs="Arial"/>
          <w:lang w:val="ca-ES"/>
        </w:rPr>
        <w:t>)</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Term</w:t>
      </w:r>
      <w:r w:rsidRPr="00AE29B3">
        <w:rPr>
          <w:rFonts w:ascii="Century Gothic" w:eastAsia="Arial" w:hAnsi="Century Gothic" w:cs="Arial"/>
          <w:spacing w:val="-1"/>
          <w:lang w:val="ca-ES"/>
        </w:rPr>
        <w:t>i</w:t>
      </w:r>
      <w:r w:rsidRPr="00AE29B3">
        <w:rPr>
          <w:rFonts w:ascii="Century Gothic" w:eastAsia="Arial" w:hAnsi="Century Gothic" w:cs="Arial"/>
          <w:lang w:val="ca-ES"/>
        </w:rPr>
        <w:t>ni i forma de justifi</w:t>
      </w:r>
      <w:r w:rsidRPr="00AE29B3">
        <w:rPr>
          <w:rFonts w:ascii="Century Gothic" w:eastAsia="Arial" w:hAnsi="Century Gothic" w:cs="Arial"/>
          <w:spacing w:val="1"/>
          <w:lang w:val="ca-ES"/>
        </w:rPr>
        <w:t>c</w:t>
      </w:r>
      <w:r w:rsidRPr="00AE29B3">
        <w:rPr>
          <w:rFonts w:ascii="Century Gothic" w:eastAsia="Arial" w:hAnsi="Century Gothic" w:cs="Arial"/>
          <w:lang w:val="ca-ES"/>
        </w:rPr>
        <w:t>ació del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ompli</w:t>
      </w:r>
      <w:r w:rsidRPr="00AE29B3">
        <w:rPr>
          <w:rFonts w:ascii="Century Gothic" w:eastAsia="Arial" w:hAnsi="Century Gothic" w:cs="Arial"/>
          <w:spacing w:val="1"/>
          <w:lang w:val="ca-ES"/>
        </w:rPr>
        <w:t>m</w:t>
      </w:r>
      <w:r w:rsidRPr="00AE29B3">
        <w:rPr>
          <w:rFonts w:ascii="Century Gothic" w:eastAsia="Arial" w:hAnsi="Century Gothic" w:cs="Arial"/>
          <w:lang w:val="ca-ES"/>
        </w:rPr>
        <w:t>ent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fin</w:t>
      </w:r>
      <w:r w:rsidRPr="00AE29B3">
        <w:rPr>
          <w:rFonts w:ascii="Century Gothic" w:eastAsia="Arial" w:hAnsi="Century Gothic" w:cs="Arial"/>
          <w:spacing w:val="-1"/>
          <w:lang w:val="ca-ES"/>
        </w:rPr>
        <w:t>a</w:t>
      </w:r>
      <w:r w:rsidRPr="00AE29B3">
        <w:rPr>
          <w:rFonts w:ascii="Century Gothic" w:eastAsia="Arial" w:hAnsi="Century Gothic" w:cs="Arial"/>
          <w:lang w:val="ca-ES"/>
        </w:rPr>
        <w:t>litat</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p</w:t>
      </w:r>
      <w:r w:rsidRPr="00AE29B3">
        <w:rPr>
          <w:rFonts w:ascii="Century Gothic" w:eastAsia="Arial" w:hAnsi="Century Gothic" w:cs="Arial"/>
          <w:lang w:val="ca-ES"/>
        </w:rPr>
        <w:t>er</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a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w:t>
      </w:r>
      <w:r w:rsidRPr="00AE29B3">
        <w:rPr>
          <w:rFonts w:ascii="Century Gothic" w:eastAsia="Arial" w:hAnsi="Century Gothic" w:cs="Arial"/>
          <w:spacing w:val="-1"/>
          <w:lang w:val="ca-ES"/>
        </w:rPr>
        <w:t>a</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es c</w:t>
      </w:r>
      <w:r w:rsidRPr="00AE29B3">
        <w:rPr>
          <w:rFonts w:ascii="Century Gothic" w:eastAsia="Arial" w:hAnsi="Century Gothic" w:cs="Arial"/>
          <w:spacing w:val="-1"/>
          <w:lang w:val="ca-ES"/>
        </w:rPr>
        <w:t>o</w:t>
      </w:r>
      <w:r w:rsidRPr="00AE29B3">
        <w:rPr>
          <w:rFonts w:ascii="Century Gothic" w:eastAsia="Arial" w:hAnsi="Century Gothic" w:cs="Arial"/>
          <w:lang w:val="ca-ES"/>
        </w:rPr>
        <w:t>ncedeix</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 subvenció.</w:t>
      </w:r>
    </w:p>
    <w:p w:rsidR="008E31C6" w:rsidRPr="00AE29B3" w:rsidRDefault="008E31C6" w:rsidP="00205895">
      <w:pPr>
        <w:ind w:left="812"/>
        <w:jc w:val="both"/>
        <w:rPr>
          <w:rFonts w:ascii="Century Gothic" w:eastAsia="Arial" w:hAnsi="Century Gothic" w:cs="Arial"/>
          <w:lang w:val="ca-ES"/>
        </w:rPr>
      </w:pPr>
      <w:r w:rsidRPr="00AE29B3">
        <w:rPr>
          <w:rFonts w:ascii="Century Gothic" w:eastAsia="Arial" w:hAnsi="Century Gothic" w:cs="Arial"/>
          <w:lang w:val="ca-ES"/>
        </w:rPr>
        <w:t>k) Parti</w:t>
      </w:r>
      <w:r w:rsidRPr="00AE29B3">
        <w:rPr>
          <w:rFonts w:ascii="Century Gothic" w:eastAsia="Arial" w:hAnsi="Century Gothic" w:cs="Arial"/>
          <w:spacing w:val="-1"/>
          <w:lang w:val="ca-ES"/>
        </w:rPr>
        <w:t>d</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ressupostària on s</w:t>
      </w:r>
      <w:r w:rsidRPr="00AE29B3">
        <w:rPr>
          <w:rFonts w:ascii="Century Gothic" w:eastAsia="Arial" w:hAnsi="Century Gothic" w:cs="Arial"/>
          <w:spacing w:val="1"/>
          <w:lang w:val="ca-ES"/>
        </w:rPr>
        <w:t>’</w:t>
      </w:r>
      <w:r w:rsidRPr="00AE29B3">
        <w:rPr>
          <w:rFonts w:ascii="Century Gothic" w:eastAsia="Arial" w:hAnsi="Century Gothic" w:cs="Arial"/>
          <w:lang w:val="ca-ES"/>
        </w:rPr>
        <w:t>imputa l</w:t>
      </w:r>
      <w:r w:rsidRPr="00AE29B3">
        <w:rPr>
          <w:rFonts w:ascii="Century Gothic" w:eastAsia="Arial" w:hAnsi="Century Gothic" w:cs="Arial"/>
          <w:spacing w:val="1"/>
          <w:lang w:val="ca-ES"/>
        </w:rPr>
        <w:t>’</w:t>
      </w:r>
      <w:r w:rsidRPr="00AE29B3">
        <w:rPr>
          <w:rFonts w:ascii="Century Gothic" w:eastAsia="Arial" w:hAnsi="Century Gothic" w:cs="Arial"/>
          <w:lang w:val="ca-ES"/>
        </w:rPr>
        <w:t>import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la subvenció.</w:t>
      </w:r>
    </w:p>
    <w:p w:rsidR="008E31C6" w:rsidRPr="00AE29B3" w:rsidRDefault="008E31C6" w:rsidP="00205895">
      <w:pPr>
        <w:ind w:left="812" w:right="249"/>
        <w:jc w:val="both"/>
        <w:rPr>
          <w:rFonts w:ascii="Century Gothic" w:eastAsia="Arial" w:hAnsi="Century Gothic" w:cs="Arial"/>
          <w:lang w:val="ca-ES"/>
        </w:rPr>
      </w:pP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for</w:t>
      </w:r>
      <w:r w:rsidRPr="00AE29B3">
        <w:rPr>
          <w:rFonts w:ascii="Century Gothic" w:eastAsia="Arial" w:hAnsi="Century Gothic" w:cs="Arial"/>
          <w:spacing w:val="-2"/>
          <w:lang w:val="ca-ES"/>
        </w:rPr>
        <w:t>m</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i </w:t>
      </w:r>
      <w:r w:rsidRPr="00AE29B3">
        <w:rPr>
          <w:rFonts w:ascii="Century Gothic" w:eastAsia="Arial" w:hAnsi="Century Gothic" w:cs="Arial"/>
          <w:spacing w:val="-1"/>
          <w:lang w:val="ca-ES"/>
        </w:rPr>
        <w:t>l</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uantia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les garanties a favor</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w:t>
      </w:r>
      <w:r w:rsidRPr="00AE29B3">
        <w:rPr>
          <w:rFonts w:ascii="Century Gothic" w:eastAsia="Arial" w:hAnsi="Century Gothic" w:cs="Arial"/>
          <w:spacing w:val="-1"/>
          <w:lang w:val="ca-ES"/>
        </w:rPr>
        <w:t>’</w:t>
      </w:r>
      <w:r w:rsidRPr="00AE29B3">
        <w:rPr>
          <w:rFonts w:ascii="Century Gothic" w:eastAsia="Arial" w:hAnsi="Century Gothic" w:cs="Arial"/>
          <w:lang w:val="ca-ES"/>
        </w:rPr>
        <w:t>òrgan ator</w:t>
      </w:r>
      <w:r w:rsidRPr="00AE29B3">
        <w:rPr>
          <w:rFonts w:ascii="Century Gothic" w:eastAsia="Arial" w:hAnsi="Century Gothic" w:cs="Arial"/>
          <w:spacing w:val="1"/>
          <w:lang w:val="ca-ES"/>
        </w:rPr>
        <w:t>g</w:t>
      </w:r>
      <w:r w:rsidRPr="00AE29B3">
        <w:rPr>
          <w:rFonts w:ascii="Century Gothic" w:eastAsia="Arial" w:hAnsi="Century Gothic" w:cs="Arial"/>
          <w:lang w:val="ca-ES"/>
        </w:rPr>
        <w:t>ant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 xml:space="preserve">ue han </w:t>
      </w:r>
      <w:r w:rsidRPr="00AE29B3">
        <w:rPr>
          <w:rFonts w:ascii="Century Gothic" w:eastAsia="Arial" w:hAnsi="Century Gothic" w:cs="Arial"/>
          <w:spacing w:val="-1"/>
          <w:lang w:val="ca-ES"/>
        </w:rPr>
        <w:t>d</w:t>
      </w:r>
      <w:r w:rsidRPr="00AE29B3">
        <w:rPr>
          <w:rFonts w:ascii="Century Gothic" w:eastAsia="Arial" w:hAnsi="Century Gothic" w:cs="Arial"/>
          <w:lang w:val="ca-ES"/>
        </w:rPr>
        <w:t>’aportar</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e</w:t>
      </w:r>
      <w:r w:rsidRPr="00AE29B3">
        <w:rPr>
          <w:rFonts w:ascii="Century Gothic" w:eastAsia="Arial" w:hAnsi="Century Gothic" w:cs="Arial"/>
          <w:lang w:val="ca-ES"/>
        </w:rPr>
        <w:t>ls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b</w:t>
      </w:r>
      <w:r w:rsidRPr="00AE29B3">
        <w:rPr>
          <w:rFonts w:ascii="Century Gothic" w:eastAsia="Arial" w:hAnsi="Century Gothic" w:cs="Arial"/>
          <w:lang w:val="ca-ES"/>
        </w:rPr>
        <w:t>eneficiaris, si s’esc</w:t>
      </w:r>
      <w:r w:rsidRPr="00AE29B3">
        <w:rPr>
          <w:rFonts w:ascii="Century Gothic" w:eastAsia="Arial" w:hAnsi="Century Gothic" w:cs="Arial"/>
          <w:spacing w:val="1"/>
          <w:lang w:val="ca-ES"/>
        </w:rPr>
        <w:t>a</w:t>
      </w:r>
      <w:r w:rsidRPr="00AE29B3">
        <w:rPr>
          <w:rFonts w:ascii="Century Gothic" w:eastAsia="Arial" w:hAnsi="Century Gothic" w:cs="Arial"/>
          <w:lang w:val="ca-ES"/>
        </w:rPr>
        <w:t>u.</w:t>
      </w: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ind w:left="104" w:right="784"/>
        <w:jc w:val="both"/>
        <w:rPr>
          <w:rFonts w:ascii="Century Gothic" w:eastAsia="Arial" w:hAnsi="Century Gothic" w:cs="Arial"/>
          <w:lang w:val="ca-ES"/>
        </w:rPr>
      </w:pPr>
      <w:r w:rsidRPr="00AE29B3">
        <w:rPr>
          <w:rFonts w:ascii="Century Gothic" w:eastAsia="Arial" w:hAnsi="Century Gothic" w:cs="Arial"/>
          <w:b/>
          <w:lang w:val="ca-ES"/>
        </w:rPr>
        <w:t xml:space="preserve">5. </w:t>
      </w:r>
      <w:r w:rsidRPr="00AE29B3">
        <w:rPr>
          <w:rFonts w:ascii="Century Gothic" w:eastAsia="Arial" w:hAnsi="Century Gothic" w:cs="Arial"/>
          <w:lang w:val="ca-ES"/>
        </w:rPr>
        <w:t>Les bases</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 xml:space="preserve">specífiques </w:t>
      </w:r>
      <w:r w:rsidRPr="00AE29B3">
        <w:rPr>
          <w:rFonts w:ascii="Century Gothic" w:eastAsia="Arial" w:hAnsi="Century Gothic" w:cs="Arial"/>
          <w:spacing w:val="1"/>
          <w:lang w:val="ca-ES"/>
        </w:rPr>
        <w:t>h</w:t>
      </w:r>
      <w:r w:rsidRPr="00AE29B3">
        <w:rPr>
          <w:rFonts w:ascii="Century Gothic" w:eastAsia="Arial" w:hAnsi="Century Gothic" w:cs="Arial"/>
          <w:lang w:val="ca-ES"/>
        </w:rPr>
        <w:t>an de fer</w:t>
      </w:r>
      <w:r w:rsidRPr="00AE29B3">
        <w:rPr>
          <w:rFonts w:ascii="Century Gothic" w:eastAsia="Arial" w:hAnsi="Century Gothic" w:cs="Arial"/>
          <w:spacing w:val="3"/>
          <w:lang w:val="ca-ES"/>
        </w:rPr>
        <w:t xml:space="preserve"> </w:t>
      </w:r>
      <w:r w:rsidRPr="00AE29B3">
        <w:rPr>
          <w:rFonts w:ascii="Century Gothic" w:eastAsia="Arial" w:hAnsi="Century Gothic" w:cs="Arial"/>
          <w:spacing w:val="-2"/>
          <w:lang w:val="ca-ES"/>
        </w:rPr>
        <w:t>c</w:t>
      </w:r>
      <w:r w:rsidRPr="00AE29B3">
        <w:rPr>
          <w:rFonts w:ascii="Century Gothic" w:eastAsia="Arial" w:hAnsi="Century Gothic" w:cs="Arial"/>
          <w:lang w:val="ca-ES"/>
        </w:rPr>
        <w:t>onstar</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w:t>
      </w:r>
      <w:r w:rsidRPr="00AE29B3">
        <w:rPr>
          <w:rFonts w:ascii="Century Gothic" w:eastAsia="Arial" w:hAnsi="Century Gothic" w:cs="Arial"/>
          <w:spacing w:val="-1"/>
          <w:lang w:val="ca-ES"/>
        </w:rPr>
        <w:t>o</w:t>
      </w:r>
      <w:r w:rsidRPr="00AE29B3">
        <w:rPr>
          <w:rFonts w:ascii="Century Gothic" w:eastAsia="Arial" w:hAnsi="Century Gothic" w:cs="Arial"/>
          <w:lang w:val="ca-ES"/>
        </w:rPr>
        <w:t>bligatorietat</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q</w:t>
      </w:r>
      <w:r w:rsidRPr="00AE29B3">
        <w:rPr>
          <w:rFonts w:ascii="Century Gothic" w:eastAsia="Arial" w:hAnsi="Century Gothic" w:cs="Arial"/>
          <w:lang w:val="ca-ES"/>
        </w:rPr>
        <w:t>ue en l’activitat s</w:t>
      </w:r>
      <w:r w:rsidRPr="00AE29B3">
        <w:rPr>
          <w:rFonts w:ascii="Century Gothic" w:eastAsia="Arial" w:hAnsi="Century Gothic" w:cs="Arial"/>
          <w:spacing w:val="-1"/>
          <w:lang w:val="ca-ES"/>
        </w:rPr>
        <w:t>u</w:t>
      </w:r>
      <w:r w:rsidRPr="00AE29B3">
        <w:rPr>
          <w:rFonts w:ascii="Century Gothic" w:eastAsia="Arial" w:hAnsi="Century Gothic" w:cs="Arial"/>
          <w:lang w:val="ca-ES"/>
        </w:rPr>
        <w:t>bvencionada</w:t>
      </w:r>
      <w:r w:rsidRPr="00AE29B3">
        <w:rPr>
          <w:rFonts w:ascii="Century Gothic" w:eastAsia="Arial" w:hAnsi="Century Gothic" w:cs="Arial"/>
          <w:spacing w:val="3"/>
          <w:lang w:val="ca-ES"/>
        </w:rPr>
        <w:t xml:space="preserve"> </w:t>
      </w:r>
      <w:r w:rsidRPr="00AE29B3">
        <w:rPr>
          <w:rFonts w:ascii="Century Gothic" w:eastAsia="Arial" w:hAnsi="Century Gothic" w:cs="Arial"/>
          <w:lang w:val="ca-ES"/>
        </w:rPr>
        <w:t>f</w:t>
      </w:r>
      <w:r w:rsidRPr="00AE29B3">
        <w:rPr>
          <w:rFonts w:ascii="Century Gothic" w:eastAsia="Arial" w:hAnsi="Century Gothic" w:cs="Arial"/>
          <w:spacing w:val="-2"/>
          <w:lang w:val="ca-ES"/>
        </w:rPr>
        <w:t>i</w:t>
      </w:r>
      <w:r w:rsidRPr="00AE29B3">
        <w:rPr>
          <w:rFonts w:ascii="Century Gothic" w:eastAsia="Arial" w:hAnsi="Century Gothic" w:cs="Arial"/>
          <w:lang w:val="ca-ES"/>
        </w:rPr>
        <w:t>guri el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p</w:t>
      </w:r>
      <w:r w:rsidRPr="00AE29B3">
        <w:rPr>
          <w:rFonts w:ascii="Century Gothic" w:eastAsia="Arial" w:hAnsi="Century Gothic" w:cs="Arial"/>
          <w:lang w:val="ca-ES"/>
        </w:rPr>
        <w:t>atrocini</w:t>
      </w:r>
      <w:r w:rsidRPr="00AE29B3">
        <w:rPr>
          <w:rFonts w:ascii="Century Gothic" w:eastAsia="Arial" w:hAnsi="Century Gothic" w:cs="Arial"/>
          <w:spacing w:val="2"/>
          <w:lang w:val="ca-ES"/>
        </w:rPr>
        <w:t xml:space="preserve"> </w:t>
      </w:r>
      <w:r w:rsidRPr="00AE29B3">
        <w:rPr>
          <w:rFonts w:ascii="Century Gothic" w:eastAsia="Arial" w:hAnsi="Century Gothic" w:cs="Arial"/>
          <w:lang w:val="ca-ES"/>
        </w:rPr>
        <w:t xml:space="preserve">o </w:t>
      </w:r>
      <w:r w:rsidRPr="00AE29B3">
        <w:rPr>
          <w:rFonts w:ascii="Century Gothic" w:eastAsia="Arial" w:hAnsi="Century Gothic" w:cs="Arial"/>
          <w:spacing w:val="-1"/>
          <w:lang w:val="ca-ES"/>
        </w:rPr>
        <w:t>e</w:t>
      </w:r>
      <w:r w:rsidRPr="00AE29B3">
        <w:rPr>
          <w:rFonts w:ascii="Century Gothic" w:eastAsia="Arial" w:hAnsi="Century Gothic" w:cs="Arial"/>
          <w:lang w:val="ca-ES"/>
        </w:rPr>
        <w:t>l</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l</w:t>
      </w:r>
      <w:r w:rsidRPr="00AE29B3">
        <w:rPr>
          <w:rFonts w:ascii="Century Gothic" w:eastAsia="Arial" w:hAnsi="Century Gothic" w:cs="Arial"/>
          <w:lang w:val="ca-ES"/>
        </w:rPr>
        <w:t>ogotip</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d</w:t>
      </w:r>
      <w:r w:rsidRPr="00AE29B3">
        <w:rPr>
          <w:rFonts w:ascii="Century Gothic" w:eastAsia="Arial" w:hAnsi="Century Gothic" w:cs="Arial"/>
          <w:lang w:val="ca-ES"/>
        </w:rPr>
        <w:t>e l’</w:t>
      </w:r>
      <w:r w:rsidRPr="00AE29B3">
        <w:rPr>
          <w:rFonts w:ascii="Century Gothic" w:eastAsia="Arial" w:hAnsi="Century Gothic" w:cs="Arial"/>
          <w:spacing w:val="-1"/>
          <w:lang w:val="ca-ES"/>
        </w:rPr>
        <w:t>A</w:t>
      </w:r>
      <w:r w:rsidRPr="00AE29B3">
        <w:rPr>
          <w:rFonts w:ascii="Century Gothic" w:eastAsia="Arial" w:hAnsi="Century Gothic" w:cs="Arial"/>
          <w:lang w:val="ca-ES"/>
        </w:rPr>
        <w:t>juntament,</w:t>
      </w:r>
      <w:r w:rsidRPr="00AE29B3">
        <w:rPr>
          <w:rFonts w:ascii="Century Gothic" w:eastAsia="Arial" w:hAnsi="Century Gothic" w:cs="Arial"/>
          <w:spacing w:val="3"/>
          <w:lang w:val="ca-ES"/>
        </w:rPr>
        <w:t xml:space="preserve"> </w:t>
      </w:r>
      <w:r w:rsidRPr="00AE29B3">
        <w:rPr>
          <w:rFonts w:ascii="Century Gothic" w:eastAsia="Arial" w:hAnsi="Century Gothic" w:cs="Arial"/>
          <w:spacing w:val="-1"/>
          <w:lang w:val="ca-ES"/>
        </w:rPr>
        <w:t>e</w:t>
      </w:r>
      <w:r w:rsidRPr="00AE29B3">
        <w:rPr>
          <w:rFonts w:ascii="Century Gothic" w:eastAsia="Arial" w:hAnsi="Century Gothic" w:cs="Arial"/>
          <w:lang w:val="ca-ES"/>
        </w:rPr>
        <w:t>n els termes est</w:t>
      </w:r>
      <w:r w:rsidRPr="00AE29B3">
        <w:rPr>
          <w:rFonts w:ascii="Century Gothic" w:eastAsia="Arial" w:hAnsi="Century Gothic" w:cs="Arial"/>
          <w:spacing w:val="-2"/>
          <w:lang w:val="ca-ES"/>
        </w:rPr>
        <w:t>a</w:t>
      </w:r>
      <w:r w:rsidRPr="00AE29B3">
        <w:rPr>
          <w:rFonts w:ascii="Century Gothic" w:eastAsia="Arial" w:hAnsi="Century Gothic" w:cs="Arial"/>
          <w:lang w:val="ca-ES"/>
        </w:rPr>
        <w:t>blerts en la nor</w:t>
      </w:r>
      <w:r w:rsidRPr="00AE29B3">
        <w:rPr>
          <w:rFonts w:ascii="Century Gothic" w:eastAsia="Arial" w:hAnsi="Century Gothic" w:cs="Arial"/>
          <w:spacing w:val="2"/>
          <w:lang w:val="ca-ES"/>
        </w:rPr>
        <w:t>m</w:t>
      </w:r>
      <w:r w:rsidRPr="00AE29B3">
        <w:rPr>
          <w:rFonts w:ascii="Century Gothic" w:eastAsia="Arial" w:hAnsi="Century Gothic" w:cs="Arial"/>
          <w:lang w:val="ca-ES"/>
        </w:rPr>
        <w:t>a</w:t>
      </w:r>
      <w:r w:rsidRPr="00AE29B3">
        <w:rPr>
          <w:rFonts w:ascii="Century Gothic" w:eastAsia="Arial" w:hAnsi="Century Gothic" w:cs="Arial"/>
          <w:spacing w:val="2"/>
          <w:lang w:val="ca-ES"/>
        </w:rPr>
        <w:t xml:space="preserve"> </w:t>
      </w:r>
      <w:r w:rsidRPr="00AE29B3">
        <w:rPr>
          <w:rFonts w:ascii="Century Gothic" w:eastAsia="Arial" w:hAnsi="Century Gothic" w:cs="Arial"/>
          <w:spacing w:val="-1"/>
          <w:lang w:val="ca-ES"/>
        </w:rPr>
        <w:t>1</w:t>
      </w:r>
      <w:r w:rsidRPr="00AE29B3">
        <w:rPr>
          <w:rFonts w:ascii="Century Gothic" w:eastAsia="Arial" w:hAnsi="Century Gothic" w:cs="Arial"/>
          <w:lang w:val="ca-ES"/>
        </w:rPr>
        <w:t>3.4.</w:t>
      </w:r>
    </w:p>
    <w:p w:rsidR="008E31C6" w:rsidRPr="00AE29B3" w:rsidRDefault="008E31C6" w:rsidP="00205895">
      <w:pPr>
        <w:ind w:left="104"/>
        <w:jc w:val="both"/>
        <w:rPr>
          <w:rFonts w:ascii="Century Gothic" w:eastAsia="Arial" w:hAnsi="Century Gothic" w:cs="Arial"/>
          <w:lang w:val="ca-ES"/>
        </w:rPr>
      </w:pPr>
    </w:p>
    <w:p w:rsidR="008E31C6" w:rsidRPr="00AE29B3" w:rsidRDefault="008E31C6" w:rsidP="00205895">
      <w:pPr>
        <w:ind w:left="104"/>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 xml:space="preserve">DISPOSICIÓ </w:t>
      </w:r>
      <w:r w:rsidRPr="00AE29B3">
        <w:rPr>
          <w:rFonts w:ascii="Century Gothic" w:eastAsia="Arial" w:hAnsi="Century Gothic" w:cs="Arial"/>
          <w:b/>
          <w:spacing w:val="-10"/>
          <w:highlight w:val="yellow"/>
          <w:lang w:val="ca-ES"/>
        </w:rPr>
        <w:t>A</w:t>
      </w:r>
      <w:r w:rsidRPr="00AE29B3">
        <w:rPr>
          <w:rFonts w:ascii="Century Gothic" w:eastAsia="Arial" w:hAnsi="Century Gothic" w:cs="Arial"/>
          <w:b/>
          <w:spacing w:val="3"/>
          <w:highlight w:val="yellow"/>
          <w:lang w:val="ca-ES"/>
        </w:rPr>
        <w:t>DD</w:t>
      </w:r>
      <w:r w:rsidRPr="00AE29B3">
        <w:rPr>
          <w:rFonts w:ascii="Century Gothic" w:eastAsia="Arial" w:hAnsi="Century Gothic" w:cs="Arial"/>
          <w:b/>
          <w:highlight w:val="yellow"/>
          <w:lang w:val="ca-ES"/>
        </w:rPr>
        <w:t>I</w:t>
      </w:r>
      <w:r w:rsidRPr="00AE29B3">
        <w:rPr>
          <w:rFonts w:ascii="Century Gothic" w:eastAsia="Arial" w:hAnsi="Century Gothic" w:cs="Arial"/>
          <w:b/>
          <w:spacing w:val="2"/>
          <w:highlight w:val="yellow"/>
          <w:lang w:val="ca-ES"/>
        </w:rPr>
        <w:t>C</w:t>
      </w:r>
      <w:r w:rsidRPr="00AE29B3">
        <w:rPr>
          <w:rFonts w:ascii="Century Gothic" w:eastAsia="Arial" w:hAnsi="Century Gothic" w:cs="Arial"/>
          <w:b/>
          <w:highlight w:val="yellow"/>
          <w:lang w:val="ca-ES"/>
        </w:rPr>
        <w:t>IO</w:t>
      </w:r>
      <w:r w:rsidRPr="00AE29B3">
        <w:rPr>
          <w:rFonts w:ascii="Century Gothic" w:eastAsia="Arial" w:hAnsi="Century Gothic" w:cs="Arial"/>
          <w:b/>
          <w:spacing w:val="3"/>
          <w:highlight w:val="yellow"/>
          <w:lang w:val="ca-ES"/>
        </w:rPr>
        <w:t>N</w:t>
      </w:r>
      <w:r w:rsidRPr="00AE29B3">
        <w:rPr>
          <w:rFonts w:ascii="Century Gothic" w:eastAsia="Arial" w:hAnsi="Century Gothic" w:cs="Arial"/>
          <w:b/>
          <w:spacing w:val="-9"/>
          <w:highlight w:val="yellow"/>
          <w:lang w:val="ca-ES"/>
        </w:rPr>
        <w:t>A</w:t>
      </w:r>
      <w:r w:rsidRPr="00AE29B3">
        <w:rPr>
          <w:rFonts w:ascii="Century Gothic" w:eastAsia="Arial" w:hAnsi="Century Gothic" w:cs="Arial"/>
          <w:b/>
          <w:highlight w:val="yellow"/>
          <w:lang w:val="ca-ES"/>
        </w:rPr>
        <w:t>L PRIMERA</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right="155"/>
        <w:jc w:val="both"/>
        <w:rPr>
          <w:rFonts w:ascii="Century Gothic" w:eastAsia="Arial" w:hAnsi="Century Gothic" w:cs="Arial"/>
          <w:highlight w:val="yellow"/>
          <w:lang w:val="ca-ES"/>
        </w:rPr>
      </w:pPr>
      <w:r w:rsidRPr="00AE29B3">
        <w:rPr>
          <w:rFonts w:ascii="Century Gothic" w:eastAsia="Arial" w:hAnsi="Century Gothic" w:cs="Arial"/>
          <w:spacing w:val="-2"/>
          <w:highlight w:val="yellow"/>
          <w:lang w:val="ca-ES"/>
        </w:rPr>
        <w:t>E</w:t>
      </w:r>
      <w:r w:rsidRPr="00AE29B3">
        <w:rPr>
          <w:rFonts w:ascii="Century Gothic" w:eastAsia="Arial" w:hAnsi="Century Gothic" w:cs="Arial"/>
          <w:highlight w:val="yellow"/>
          <w:lang w:val="ca-ES"/>
        </w:rPr>
        <w:t>ls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p</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eceptes d’aquesta or</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enança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eneral que, per sistemàti</w:t>
      </w:r>
      <w:r w:rsidRPr="00AE29B3">
        <w:rPr>
          <w:rFonts w:ascii="Century Gothic" w:eastAsia="Arial" w:hAnsi="Century Gothic" w:cs="Arial"/>
          <w:spacing w:val="1"/>
          <w:highlight w:val="yellow"/>
          <w:lang w:val="ca-ES"/>
        </w:rPr>
        <w:t>c</w:t>
      </w:r>
      <w:r w:rsidRPr="00AE29B3">
        <w:rPr>
          <w:rFonts w:ascii="Century Gothic" w:eastAsia="Arial" w:hAnsi="Century Gothic" w:cs="Arial"/>
          <w:highlight w:val="yellow"/>
          <w:lang w:val="ca-ES"/>
        </w:rPr>
        <w: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i</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corporen a</w:t>
      </w:r>
      <w:r w:rsidRPr="00AE29B3">
        <w:rPr>
          <w:rFonts w:ascii="Century Gothic" w:eastAsia="Arial" w:hAnsi="Century Gothic" w:cs="Arial"/>
          <w:spacing w:val="-1"/>
          <w:highlight w:val="yellow"/>
          <w:lang w:val="ca-ES"/>
        </w:rPr>
        <w:t>s</w:t>
      </w:r>
      <w:r w:rsidRPr="00AE29B3">
        <w:rPr>
          <w:rFonts w:ascii="Century Gothic" w:eastAsia="Arial" w:hAnsi="Century Gothic" w:cs="Arial"/>
          <w:highlight w:val="yellow"/>
          <w:lang w:val="ca-ES"/>
        </w:rPr>
        <w:t>pectes de la nor</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ativa</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directa</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 xml:space="preserve">plicables a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ubvencions q</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ato</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 xml:space="preserve">gui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’Ajuntament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o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ls seus organismes o entitats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de dret pú</w:t>
      </w:r>
      <w:r w:rsidRPr="00AE29B3">
        <w:rPr>
          <w:rFonts w:ascii="Century Gothic" w:eastAsia="Arial" w:hAnsi="Century Gothic" w:cs="Arial"/>
          <w:spacing w:val="3"/>
          <w:highlight w:val="yellow"/>
          <w:lang w:val="ca-ES"/>
        </w:rPr>
        <w:t>b</w:t>
      </w:r>
      <w:r w:rsidRPr="00AE29B3">
        <w:rPr>
          <w:rFonts w:ascii="Century Gothic" w:eastAsia="Arial" w:hAnsi="Century Gothic" w:cs="Arial"/>
          <w:highlight w:val="yellow"/>
          <w:lang w:val="ca-ES"/>
        </w:rPr>
        <w:t>lic que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 xml:space="preserve">epenen,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’entén q</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ón</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utomàticament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m</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dificats en el mo</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uè se’n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p</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odueixi</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la m</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dificació o</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 xml:space="preserve">erogació de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ormativa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es</w:t>
      </w:r>
      <w:r w:rsidRPr="00AE29B3">
        <w:rPr>
          <w:rFonts w:ascii="Century Gothic" w:eastAsia="Arial" w:hAnsi="Century Gothic" w:cs="Arial"/>
          <w:spacing w:val="-2"/>
          <w:highlight w:val="yellow"/>
          <w:lang w:val="ca-ES"/>
        </w:rPr>
        <w:t>m</w:t>
      </w:r>
      <w:r w:rsidRPr="00AE29B3">
        <w:rPr>
          <w:rFonts w:ascii="Century Gothic" w:eastAsia="Arial" w:hAnsi="Century Gothic" w:cs="Arial"/>
          <w:highlight w:val="yellow"/>
          <w:lang w:val="ca-ES"/>
        </w:rPr>
        <w:t>entada.</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right="210"/>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 xml:space="preserve">En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upòsit de mo</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ificació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ormativa,</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conti</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uen sent vigents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2"/>
          <w:highlight w:val="yellow"/>
          <w:lang w:val="ca-ES"/>
        </w:rPr>
        <w:t>e</w:t>
      </w:r>
      <w:r w:rsidRPr="00AE29B3">
        <w:rPr>
          <w:rFonts w:ascii="Century Gothic" w:eastAsia="Arial" w:hAnsi="Century Gothic" w:cs="Arial"/>
          <w:highlight w:val="yellow"/>
          <w:lang w:val="ca-ES"/>
        </w:rPr>
        <w:t>ls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eus</w:t>
      </w:r>
      <w:r w:rsidRPr="00AE29B3">
        <w:rPr>
          <w:rFonts w:ascii="Century Gothic" w:eastAsia="Arial" w:hAnsi="Century Gothic" w:cs="Arial"/>
          <w:spacing w:val="3"/>
          <w:highlight w:val="yellow"/>
          <w:lang w:val="ca-ES"/>
        </w:rPr>
        <w:t xml:space="preserve"> </w:t>
      </w:r>
      <w:r w:rsidRPr="00AE29B3">
        <w:rPr>
          <w:rFonts w:ascii="Century Gothic" w:eastAsia="Arial" w:hAnsi="Century Gothic" w:cs="Arial"/>
          <w:spacing w:val="-1"/>
          <w:highlight w:val="yellow"/>
          <w:lang w:val="ca-ES"/>
        </w:rPr>
        <w:t>p</w:t>
      </w:r>
      <w:r w:rsidRPr="00AE29B3">
        <w:rPr>
          <w:rFonts w:ascii="Century Gothic" w:eastAsia="Arial" w:hAnsi="Century Gothic" w:cs="Arial"/>
          <w:highlight w:val="yellow"/>
          <w:lang w:val="ca-ES"/>
        </w:rPr>
        <w:t xml:space="preserve">receptes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 són compatibles o per</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eten una inte</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 xml:space="preserve">pretació </w:t>
      </w:r>
      <w:r w:rsidRPr="00AE29B3">
        <w:rPr>
          <w:rFonts w:ascii="Century Gothic" w:eastAsia="Arial" w:hAnsi="Century Gothic" w:cs="Arial"/>
          <w:spacing w:val="1"/>
          <w:highlight w:val="yellow"/>
          <w:lang w:val="ca-ES"/>
        </w:rPr>
        <w:t>h</w:t>
      </w:r>
      <w:r w:rsidRPr="00AE29B3">
        <w:rPr>
          <w:rFonts w:ascii="Century Gothic" w:eastAsia="Arial" w:hAnsi="Century Gothic" w:cs="Arial"/>
          <w:highlight w:val="yellow"/>
          <w:lang w:val="ca-ES"/>
        </w:rPr>
        <w:t>armònica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mb els nous p</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 xml:space="preserve">incipis de la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ormativa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res</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ltant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d</w:t>
      </w:r>
      <w:r w:rsidRPr="00AE29B3">
        <w:rPr>
          <w:rFonts w:ascii="Century Gothic" w:eastAsia="Arial" w:hAnsi="Century Gothic" w:cs="Arial"/>
          <w:highlight w:val="yellow"/>
          <w:lang w:val="ca-ES"/>
        </w:rPr>
        <w: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m</w:t>
      </w:r>
      <w:r w:rsidRPr="00AE29B3">
        <w:rPr>
          <w:rFonts w:ascii="Century Gothic" w:eastAsia="Arial" w:hAnsi="Century Gothic" w:cs="Arial"/>
          <w:highlight w:val="yellow"/>
          <w:lang w:val="ca-ES"/>
        </w:rPr>
        <w:t>odificació practicada,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m</w:t>
      </w:r>
      <w:r w:rsidRPr="00AE29B3">
        <w:rPr>
          <w:rFonts w:ascii="Century Gothic" w:eastAsia="Arial" w:hAnsi="Century Gothic" w:cs="Arial"/>
          <w:highlight w:val="yellow"/>
          <w:lang w:val="ca-ES"/>
        </w:rPr>
        <w:t>entre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 xml:space="preserve">o hi hagi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daptació</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expressa </w:t>
      </w:r>
      <w:r w:rsidRPr="00AE29B3">
        <w:rPr>
          <w:rFonts w:ascii="Century Gothic" w:eastAsia="Arial" w:hAnsi="Century Gothic" w:cs="Arial"/>
          <w:spacing w:val="-2"/>
          <w:highlight w:val="yellow"/>
          <w:lang w:val="ca-ES"/>
        </w:rPr>
        <w:t>d</w:t>
      </w:r>
      <w:r w:rsidRPr="00AE29B3">
        <w:rPr>
          <w:rFonts w:ascii="Century Gothic" w:eastAsia="Arial" w:hAnsi="Century Gothic" w:cs="Arial"/>
          <w:highlight w:val="yellow"/>
          <w:lang w:val="ca-ES"/>
        </w:rPr>
        <w:t>’aquesta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o</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denança.</w:t>
      </w:r>
    </w:p>
    <w:p w:rsidR="008E31C6" w:rsidRPr="00AE29B3" w:rsidRDefault="008E31C6" w:rsidP="00205895">
      <w:pPr>
        <w:ind w:left="104" w:right="210"/>
        <w:jc w:val="both"/>
        <w:rPr>
          <w:rFonts w:ascii="Century Gothic" w:eastAsia="Arial" w:hAnsi="Century Gothic" w:cs="Arial"/>
          <w:highlight w:val="yellow"/>
          <w:lang w:val="ca-ES"/>
        </w:rPr>
      </w:pPr>
    </w:p>
    <w:p w:rsidR="008E31C6" w:rsidRPr="00AE29B3" w:rsidRDefault="008E31C6" w:rsidP="00205895">
      <w:pPr>
        <w:ind w:left="104" w:right="210"/>
        <w:jc w:val="both"/>
        <w:rPr>
          <w:rFonts w:ascii="Century Gothic" w:eastAsia="Arial" w:hAnsi="Century Gothic" w:cs="Arial"/>
          <w:b/>
          <w:highlight w:val="yellow"/>
          <w:lang w:val="ca-ES"/>
        </w:rPr>
      </w:pPr>
    </w:p>
    <w:p w:rsidR="008E31C6" w:rsidRPr="00AE29B3" w:rsidRDefault="008E31C6" w:rsidP="00205895">
      <w:pPr>
        <w:ind w:left="104" w:right="210"/>
        <w:jc w:val="both"/>
        <w:rPr>
          <w:rFonts w:ascii="Century Gothic" w:eastAsia="Arial" w:hAnsi="Century Gothic" w:cs="Arial"/>
          <w:b/>
          <w:highlight w:val="yellow"/>
          <w:lang w:val="ca-ES"/>
        </w:rPr>
      </w:pPr>
      <w:r w:rsidRPr="00AE29B3">
        <w:rPr>
          <w:rFonts w:ascii="Century Gothic" w:eastAsia="Arial" w:hAnsi="Century Gothic" w:cs="Arial"/>
          <w:b/>
          <w:highlight w:val="yellow"/>
          <w:lang w:val="ca-ES"/>
        </w:rPr>
        <w:t>DISPOSICIÓ ADDICIONAL SEGONA</w:t>
      </w:r>
    </w:p>
    <w:p w:rsidR="008E31C6" w:rsidRPr="00AE29B3" w:rsidRDefault="008E31C6" w:rsidP="00205895">
      <w:pPr>
        <w:ind w:left="104" w:right="210"/>
        <w:jc w:val="both"/>
        <w:rPr>
          <w:rFonts w:ascii="Century Gothic" w:eastAsia="Arial" w:hAnsi="Century Gothic" w:cs="Arial"/>
          <w:highlight w:val="yellow"/>
          <w:lang w:val="ca-ES"/>
        </w:rPr>
      </w:pPr>
    </w:p>
    <w:p w:rsidR="008E31C6" w:rsidRPr="00AE29B3" w:rsidRDefault="008E31C6" w:rsidP="00205895">
      <w:pPr>
        <w:ind w:left="104" w:right="210"/>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En</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highlight w:val="yellow"/>
          <w:lang w:val="ca-ES"/>
        </w:rPr>
        <w:t>tot a</w:t>
      </w:r>
      <w:r w:rsidRPr="00AE29B3">
        <w:rPr>
          <w:rFonts w:ascii="Century Gothic" w:eastAsia="Arial" w:hAnsi="Century Gothic" w:cs="Arial"/>
          <w:spacing w:val="-2"/>
          <w:highlight w:val="yellow"/>
          <w:lang w:val="ca-ES"/>
        </w:rPr>
        <w:t>l</w:t>
      </w:r>
      <w:r w:rsidRPr="00AE29B3">
        <w:rPr>
          <w:rFonts w:ascii="Century Gothic" w:eastAsia="Arial" w:hAnsi="Century Gothic" w:cs="Arial"/>
          <w:highlight w:val="yellow"/>
          <w:lang w:val="ca-ES"/>
        </w:rPr>
        <w:t>lò que no es r</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 xml:space="preserve">guli </w:t>
      </w:r>
      <w:r w:rsidRPr="00AE29B3">
        <w:rPr>
          <w:rFonts w:ascii="Century Gothic" w:eastAsia="Arial" w:hAnsi="Century Gothic" w:cs="Arial"/>
          <w:spacing w:val="1"/>
          <w:highlight w:val="yellow"/>
          <w:lang w:val="ca-ES"/>
        </w:rPr>
        <w:t>e</w:t>
      </w:r>
      <w:r w:rsidRPr="00AE29B3">
        <w:rPr>
          <w:rFonts w:ascii="Century Gothic" w:eastAsia="Arial" w:hAnsi="Century Gothic" w:cs="Arial"/>
          <w:highlight w:val="yellow"/>
          <w:lang w:val="ca-ES"/>
        </w:rPr>
        <w:t>n</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questa ordenança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eneral,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s</w:t>
      </w:r>
      <w:r w:rsidRPr="00AE29B3">
        <w:rPr>
          <w:rFonts w:ascii="Century Gothic" w:eastAsia="Arial" w:hAnsi="Century Gothic" w:cs="Arial"/>
          <w:highlight w:val="yellow"/>
          <w:lang w:val="ca-ES"/>
        </w:rPr>
        <w:t xml:space="preserve">’atindrà </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al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 disposi la nor</w:t>
      </w:r>
      <w:r w:rsidRPr="00AE29B3">
        <w:rPr>
          <w:rFonts w:ascii="Century Gothic" w:eastAsia="Arial" w:hAnsi="Century Gothic" w:cs="Arial"/>
          <w:spacing w:val="1"/>
          <w:highlight w:val="yellow"/>
          <w:lang w:val="ca-ES"/>
        </w:rPr>
        <w:t>m</w:t>
      </w:r>
      <w:r w:rsidRPr="00AE29B3">
        <w:rPr>
          <w:rFonts w:ascii="Century Gothic" w:eastAsia="Arial" w:hAnsi="Century Gothic" w:cs="Arial"/>
          <w:highlight w:val="yellow"/>
          <w:lang w:val="ca-ES"/>
        </w:rPr>
        <w:t xml:space="preserve">ativa </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nvocada així</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c</w:t>
      </w:r>
      <w:r w:rsidRPr="00AE29B3">
        <w:rPr>
          <w:rFonts w:ascii="Century Gothic" w:eastAsia="Arial" w:hAnsi="Century Gothic" w:cs="Arial"/>
          <w:highlight w:val="yellow"/>
          <w:lang w:val="ca-ES"/>
        </w:rPr>
        <w:t>om</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a resta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 normes de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d</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 xml:space="preserve">et </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dministratiu.</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Per </w:t>
      </w:r>
      <w:r w:rsidRPr="00AE29B3">
        <w:rPr>
          <w:rFonts w:ascii="Century Gothic" w:eastAsia="Arial" w:hAnsi="Century Gothic" w:cs="Arial"/>
          <w:spacing w:val="-2"/>
          <w:highlight w:val="yellow"/>
          <w:lang w:val="ca-ES"/>
        </w:rPr>
        <w:t>d</w:t>
      </w:r>
      <w:r w:rsidRPr="00AE29B3">
        <w:rPr>
          <w:rFonts w:ascii="Century Gothic" w:eastAsia="Arial" w:hAnsi="Century Gothic" w:cs="Arial"/>
          <w:highlight w:val="yellow"/>
          <w:lang w:val="ca-ES"/>
        </w:rPr>
        <w:t>efecte,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res</w:t>
      </w:r>
      <w:r w:rsidRPr="00AE29B3">
        <w:rPr>
          <w:rFonts w:ascii="Century Gothic" w:eastAsia="Arial" w:hAnsi="Century Gothic" w:cs="Arial"/>
          <w:spacing w:val="-1"/>
          <w:highlight w:val="yellow"/>
          <w:lang w:val="ca-ES"/>
        </w:rPr>
        <w:t>u</w:t>
      </w:r>
      <w:r w:rsidRPr="00AE29B3">
        <w:rPr>
          <w:rFonts w:ascii="Century Gothic" w:eastAsia="Arial" w:hAnsi="Century Gothic" w:cs="Arial"/>
          <w:highlight w:val="yellow"/>
          <w:lang w:val="ca-ES"/>
        </w:rPr>
        <w:t>ltaran d’</w:t>
      </w:r>
      <w:r w:rsidRPr="00AE29B3">
        <w:rPr>
          <w:rFonts w:ascii="Century Gothic" w:eastAsia="Arial" w:hAnsi="Century Gothic" w:cs="Arial"/>
          <w:spacing w:val="1"/>
          <w:highlight w:val="yellow"/>
          <w:lang w:val="ca-ES"/>
        </w:rPr>
        <w:t>a</w:t>
      </w:r>
      <w:r w:rsidRPr="00AE29B3">
        <w:rPr>
          <w:rFonts w:ascii="Century Gothic" w:eastAsia="Arial" w:hAnsi="Century Gothic" w:cs="Arial"/>
          <w:highlight w:val="yellow"/>
          <w:lang w:val="ca-ES"/>
        </w:rPr>
        <w:t xml:space="preserve">plicació les </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ormes de dret privat, p</w:t>
      </w:r>
      <w:r w:rsidRPr="00AE29B3">
        <w:rPr>
          <w:rFonts w:ascii="Century Gothic" w:eastAsia="Arial" w:hAnsi="Century Gothic" w:cs="Arial"/>
          <w:spacing w:val="-1"/>
          <w:highlight w:val="yellow"/>
          <w:lang w:val="ca-ES"/>
        </w:rPr>
        <w:t>r</w:t>
      </w:r>
      <w:r w:rsidRPr="00AE29B3">
        <w:rPr>
          <w:rFonts w:ascii="Century Gothic" w:eastAsia="Arial" w:hAnsi="Century Gothic" w:cs="Arial"/>
          <w:highlight w:val="yellow"/>
          <w:lang w:val="ca-ES"/>
        </w:rPr>
        <w:t>incipalment</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l</w:t>
      </w:r>
      <w:r w:rsidRPr="00AE29B3">
        <w:rPr>
          <w:rFonts w:ascii="Century Gothic" w:eastAsia="Arial" w:hAnsi="Century Gothic" w:cs="Arial"/>
          <w:highlight w:val="yellow"/>
          <w:lang w:val="ca-ES"/>
        </w:rPr>
        <w:t>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2"/>
          <w:highlight w:val="yellow"/>
          <w:lang w:val="ca-ES"/>
        </w:rPr>
        <w:t>r</w:t>
      </w:r>
      <w:r w:rsidRPr="00AE29B3">
        <w:rPr>
          <w:rFonts w:ascii="Century Gothic" w:eastAsia="Arial" w:hAnsi="Century Gothic" w:cs="Arial"/>
          <w:highlight w:val="yellow"/>
          <w:lang w:val="ca-ES"/>
        </w:rPr>
        <w:t>eferents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a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es</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onacions.</w:t>
      </w:r>
    </w:p>
    <w:p w:rsidR="008E31C6" w:rsidRPr="00AE29B3" w:rsidRDefault="008E31C6" w:rsidP="00205895">
      <w:pPr>
        <w:ind w:left="104" w:right="210"/>
        <w:jc w:val="both"/>
        <w:rPr>
          <w:rFonts w:ascii="Century Gothic" w:eastAsia="Arial" w:hAnsi="Century Gothic" w:cs="Arial"/>
          <w:highlight w:val="yellow"/>
          <w:lang w:val="ca-ES"/>
        </w:rPr>
      </w:pPr>
    </w:p>
    <w:p w:rsidR="008E31C6" w:rsidRPr="00AE29B3" w:rsidRDefault="008E31C6" w:rsidP="00205895">
      <w:pPr>
        <w:ind w:left="104" w:right="210"/>
        <w:jc w:val="both"/>
        <w:rPr>
          <w:rFonts w:ascii="Century Gothic" w:eastAsia="Arial" w:hAnsi="Century Gothic" w:cs="Arial"/>
          <w:b/>
          <w:highlight w:val="yellow"/>
          <w:lang w:val="ca-ES"/>
        </w:rPr>
      </w:pPr>
      <w:r w:rsidRPr="00AE29B3">
        <w:rPr>
          <w:rFonts w:ascii="Century Gothic" w:eastAsia="Arial" w:hAnsi="Century Gothic" w:cs="Arial"/>
          <w:b/>
          <w:highlight w:val="yellow"/>
          <w:lang w:val="ca-ES"/>
        </w:rPr>
        <w:t>DISPOSICIÓ ADDICIONAL TERCERA</w:t>
      </w:r>
    </w:p>
    <w:p w:rsidR="008E31C6" w:rsidRPr="00AE29B3" w:rsidRDefault="008E31C6" w:rsidP="00205895">
      <w:pPr>
        <w:ind w:left="104" w:right="210"/>
        <w:jc w:val="both"/>
        <w:rPr>
          <w:rFonts w:ascii="Century Gothic" w:eastAsia="Arial" w:hAnsi="Century Gothic" w:cs="Arial"/>
          <w:highlight w:val="yellow"/>
          <w:lang w:val="ca-ES"/>
        </w:rPr>
      </w:pPr>
    </w:p>
    <w:p w:rsidR="008E31C6" w:rsidRPr="00AE29B3" w:rsidRDefault="008E31C6" w:rsidP="00205895">
      <w:pPr>
        <w:ind w:left="104" w:right="210"/>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La Junta de Govern Local és l’òrgan competent per resoldre totes les qüestions i dubtes que es plantegin sobre l’aplicació i la interpretació d’aquesta ordenança</w:t>
      </w:r>
    </w:p>
    <w:p w:rsidR="008E31C6" w:rsidRPr="00AE29B3" w:rsidRDefault="008E31C6" w:rsidP="00205895">
      <w:pPr>
        <w:ind w:left="104" w:right="210"/>
        <w:jc w:val="both"/>
        <w:rPr>
          <w:rFonts w:ascii="Century Gothic" w:eastAsia="Arial" w:hAnsi="Century Gothic" w:cs="Arial"/>
          <w:highlight w:val="yellow"/>
          <w:lang w:val="ca-ES"/>
        </w:rPr>
      </w:pPr>
    </w:p>
    <w:p w:rsidR="008E31C6" w:rsidRPr="00AE29B3" w:rsidRDefault="008E31C6" w:rsidP="00205895">
      <w:pPr>
        <w:spacing w:before="77"/>
        <w:ind w:left="104"/>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lastRenderedPageBreak/>
        <w:t>DISPOSICIÓ D</w:t>
      </w:r>
      <w:r w:rsidRPr="00AE29B3">
        <w:rPr>
          <w:rFonts w:ascii="Century Gothic" w:eastAsia="Arial" w:hAnsi="Century Gothic" w:cs="Arial"/>
          <w:b/>
          <w:spacing w:val="-2"/>
          <w:highlight w:val="yellow"/>
          <w:lang w:val="ca-ES"/>
        </w:rPr>
        <w:t>E</w:t>
      </w:r>
      <w:r w:rsidRPr="00AE29B3">
        <w:rPr>
          <w:rFonts w:ascii="Century Gothic" w:eastAsia="Arial" w:hAnsi="Century Gothic" w:cs="Arial"/>
          <w:b/>
          <w:highlight w:val="yellow"/>
          <w:lang w:val="ca-ES"/>
        </w:rPr>
        <w:t>RO</w:t>
      </w:r>
      <w:r w:rsidRPr="00AE29B3">
        <w:rPr>
          <w:rFonts w:ascii="Century Gothic" w:eastAsia="Arial" w:hAnsi="Century Gothic" w:cs="Arial"/>
          <w:b/>
          <w:spacing w:val="3"/>
          <w:highlight w:val="yellow"/>
          <w:lang w:val="ca-ES"/>
        </w:rPr>
        <w:t>G</w:t>
      </w:r>
      <w:r w:rsidRPr="00AE29B3">
        <w:rPr>
          <w:rFonts w:ascii="Century Gothic" w:eastAsia="Arial" w:hAnsi="Century Gothic" w:cs="Arial"/>
          <w:b/>
          <w:spacing w:val="-9"/>
          <w:highlight w:val="yellow"/>
          <w:lang w:val="ca-ES"/>
        </w:rPr>
        <w:t>A</w:t>
      </w:r>
      <w:r w:rsidRPr="00AE29B3">
        <w:rPr>
          <w:rFonts w:ascii="Century Gothic" w:eastAsia="Arial" w:hAnsi="Century Gothic" w:cs="Arial"/>
          <w:b/>
          <w:spacing w:val="-1"/>
          <w:highlight w:val="yellow"/>
          <w:lang w:val="ca-ES"/>
        </w:rPr>
        <w:t>T</w:t>
      </w:r>
      <w:r w:rsidRPr="00AE29B3">
        <w:rPr>
          <w:rFonts w:ascii="Century Gothic" w:eastAsia="Arial" w:hAnsi="Century Gothic" w:cs="Arial"/>
          <w:b/>
          <w:spacing w:val="1"/>
          <w:highlight w:val="yellow"/>
          <w:lang w:val="ca-ES"/>
        </w:rPr>
        <w:t>Ò</w:t>
      </w:r>
      <w:r w:rsidRPr="00AE29B3">
        <w:rPr>
          <w:rFonts w:ascii="Century Gothic" w:eastAsia="Arial" w:hAnsi="Century Gothic" w:cs="Arial"/>
          <w:b/>
          <w:spacing w:val="3"/>
          <w:highlight w:val="yellow"/>
          <w:lang w:val="ca-ES"/>
        </w:rPr>
        <w:t>RI</w:t>
      </w:r>
      <w:r w:rsidRPr="00AE29B3">
        <w:rPr>
          <w:rFonts w:ascii="Century Gothic" w:eastAsia="Arial" w:hAnsi="Century Gothic" w:cs="Arial"/>
          <w:b/>
          <w:highlight w:val="yellow"/>
          <w:lang w:val="ca-ES"/>
        </w:rPr>
        <w:t>A</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right="303"/>
        <w:jc w:val="both"/>
        <w:rPr>
          <w:rFonts w:ascii="Century Gothic" w:eastAsia="Arial" w:hAnsi="Century Gothic" w:cs="Arial"/>
          <w:highlight w:val="yellow"/>
          <w:lang w:val="ca-ES"/>
        </w:rPr>
      </w:pPr>
      <w:r w:rsidRPr="00AE29B3">
        <w:rPr>
          <w:rFonts w:ascii="Century Gothic" w:eastAsia="Arial" w:hAnsi="Century Gothic" w:cs="Arial"/>
          <w:highlight w:val="yellow"/>
          <w:lang w:val="ca-ES"/>
        </w:rPr>
        <w:t>Qu</w:t>
      </w:r>
      <w:r w:rsidRPr="00AE29B3">
        <w:rPr>
          <w:rFonts w:ascii="Century Gothic" w:eastAsia="Arial" w:hAnsi="Century Gothic" w:cs="Arial"/>
          <w:spacing w:val="-2"/>
          <w:highlight w:val="yellow"/>
          <w:lang w:val="ca-ES"/>
        </w:rPr>
        <w:t>e</w:t>
      </w:r>
      <w:r w:rsidRPr="00AE29B3">
        <w:rPr>
          <w:rFonts w:ascii="Century Gothic" w:eastAsia="Arial" w:hAnsi="Century Gothic" w:cs="Arial"/>
          <w:highlight w:val="yellow"/>
          <w:lang w:val="ca-ES"/>
        </w:rPr>
        <w:t>den sense</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efecte totes</w:t>
      </w:r>
      <w:r w:rsidRPr="00AE29B3">
        <w:rPr>
          <w:rFonts w:ascii="Century Gothic" w:eastAsia="Arial" w:hAnsi="Century Gothic" w:cs="Arial"/>
          <w:spacing w:val="1"/>
          <w:highlight w:val="yellow"/>
          <w:lang w:val="ca-ES"/>
        </w:rPr>
        <w:t xml:space="preserve"> </w:t>
      </w:r>
      <w:r w:rsidRPr="00AE29B3">
        <w:rPr>
          <w:rFonts w:ascii="Century Gothic" w:eastAsia="Arial" w:hAnsi="Century Gothic" w:cs="Arial"/>
          <w:spacing w:val="-1"/>
          <w:highlight w:val="yellow"/>
          <w:lang w:val="ca-ES"/>
        </w:rPr>
        <w:t>l</w:t>
      </w:r>
      <w:r w:rsidRPr="00AE29B3">
        <w:rPr>
          <w:rFonts w:ascii="Century Gothic" w:eastAsia="Arial" w:hAnsi="Century Gothic" w:cs="Arial"/>
          <w:highlight w:val="yellow"/>
          <w:lang w:val="ca-ES"/>
        </w:rPr>
        <w:t>es di</w:t>
      </w:r>
      <w:r w:rsidRPr="00AE29B3">
        <w:rPr>
          <w:rFonts w:ascii="Century Gothic" w:eastAsia="Arial" w:hAnsi="Century Gothic" w:cs="Arial"/>
          <w:spacing w:val="-1"/>
          <w:highlight w:val="yellow"/>
          <w:lang w:val="ca-ES"/>
        </w:rPr>
        <w:t>s</w:t>
      </w:r>
      <w:r w:rsidRPr="00AE29B3">
        <w:rPr>
          <w:rFonts w:ascii="Century Gothic" w:eastAsia="Arial" w:hAnsi="Century Gothic" w:cs="Arial"/>
          <w:highlight w:val="yellow"/>
          <w:lang w:val="ca-ES"/>
        </w:rPr>
        <w:t>posicions d’igual</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highlight w:val="yellow"/>
          <w:lang w:val="ca-ES"/>
        </w:rPr>
        <w:t xml:space="preserve">o </w:t>
      </w:r>
      <w:r w:rsidRPr="00AE29B3">
        <w:rPr>
          <w:rFonts w:ascii="Century Gothic" w:eastAsia="Arial" w:hAnsi="Century Gothic" w:cs="Arial"/>
          <w:spacing w:val="-1"/>
          <w:highlight w:val="yellow"/>
          <w:lang w:val="ca-ES"/>
        </w:rPr>
        <w:t>i</w:t>
      </w:r>
      <w:r w:rsidRPr="00AE29B3">
        <w:rPr>
          <w:rFonts w:ascii="Century Gothic" w:eastAsia="Arial" w:hAnsi="Century Gothic" w:cs="Arial"/>
          <w:highlight w:val="yellow"/>
          <w:lang w:val="ca-ES"/>
        </w:rPr>
        <w:t>nferior ra</w:t>
      </w:r>
      <w:r w:rsidRPr="00AE29B3">
        <w:rPr>
          <w:rFonts w:ascii="Century Gothic" w:eastAsia="Arial" w:hAnsi="Century Gothic" w:cs="Arial"/>
          <w:spacing w:val="1"/>
          <w:highlight w:val="yellow"/>
          <w:lang w:val="ca-ES"/>
        </w:rPr>
        <w:t>n</w:t>
      </w:r>
      <w:r w:rsidRPr="00AE29B3">
        <w:rPr>
          <w:rFonts w:ascii="Century Gothic" w:eastAsia="Arial" w:hAnsi="Century Gothic" w:cs="Arial"/>
          <w:highlight w:val="yellow"/>
          <w:lang w:val="ca-ES"/>
        </w:rPr>
        <w:t>g</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q</w:t>
      </w:r>
      <w:r w:rsidRPr="00AE29B3">
        <w:rPr>
          <w:rFonts w:ascii="Century Gothic" w:eastAsia="Arial" w:hAnsi="Century Gothic" w:cs="Arial"/>
          <w:highlight w:val="yellow"/>
          <w:lang w:val="ca-ES"/>
        </w:rPr>
        <w:t>ue s’oposin al c</w:t>
      </w:r>
      <w:r w:rsidRPr="00AE29B3">
        <w:rPr>
          <w:rFonts w:ascii="Century Gothic" w:eastAsia="Arial" w:hAnsi="Century Gothic" w:cs="Arial"/>
          <w:spacing w:val="-1"/>
          <w:highlight w:val="yellow"/>
          <w:lang w:val="ca-ES"/>
        </w:rPr>
        <w:t>o</w:t>
      </w:r>
      <w:r w:rsidRPr="00AE29B3">
        <w:rPr>
          <w:rFonts w:ascii="Century Gothic" w:eastAsia="Arial" w:hAnsi="Century Gothic" w:cs="Arial"/>
          <w:highlight w:val="yellow"/>
          <w:lang w:val="ca-ES"/>
        </w:rPr>
        <w:t>ntingut d</w:t>
      </w:r>
      <w:r w:rsidRPr="00AE29B3">
        <w:rPr>
          <w:rFonts w:ascii="Century Gothic" w:eastAsia="Arial" w:hAnsi="Century Gothic" w:cs="Arial"/>
          <w:spacing w:val="1"/>
          <w:highlight w:val="yellow"/>
          <w:lang w:val="ca-ES"/>
        </w:rPr>
        <w:t>’</w:t>
      </w:r>
      <w:r w:rsidRPr="00AE29B3">
        <w:rPr>
          <w:rFonts w:ascii="Century Gothic" w:eastAsia="Arial" w:hAnsi="Century Gothic" w:cs="Arial"/>
          <w:highlight w:val="yellow"/>
          <w:lang w:val="ca-ES"/>
        </w:rPr>
        <w:t>aquesta or</w:t>
      </w:r>
      <w:r w:rsidRPr="00AE29B3">
        <w:rPr>
          <w:rFonts w:ascii="Century Gothic" w:eastAsia="Arial" w:hAnsi="Century Gothic" w:cs="Arial"/>
          <w:spacing w:val="1"/>
          <w:highlight w:val="yellow"/>
          <w:lang w:val="ca-ES"/>
        </w:rPr>
        <w:t>d</w:t>
      </w:r>
      <w:r w:rsidRPr="00AE29B3">
        <w:rPr>
          <w:rFonts w:ascii="Century Gothic" w:eastAsia="Arial" w:hAnsi="Century Gothic" w:cs="Arial"/>
          <w:highlight w:val="yellow"/>
          <w:lang w:val="ca-ES"/>
        </w:rPr>
        <w:t>enança</w:t>
      </w:r>
      <w:r w:rsidRPr="00AE29B3">
        <w:rPr>
          <w:rFonts w:ascii="Century Gothic" w:eastAsia="Arial" w:hAnsi="Century Gothic" w:cs="Arial"/>
          <w:spacing w:val="2"/>
          <w:highlight w:val="yellow"/>
          <w:lang w:val="ca-ES"/>
        </w:rPr>
        <w:t xml:space="preserve"> </w:t>
      </w:r>
      <w:r w:rsidRPr="00AE29B3">
        <w:rPr>
          <w:rFonts w:ascii="Century Gothic" w:eastAsia="Arial" w:hAnsi="Century Gothic" w:cs="Arial"/>
          <w:spacing w:val="-1"/>
          <w:highlight w:val="yellow"/>
          <w:lang w:val="ca-ES"/>
        </w:rPr>
        <w:t>g</w:t>
      </w:r>
      <w:r w:rsidRPr="00AE29B3">
        <w:rPr>
          <w:rFonts w:ascii="Century Gothic" w:eastAsia="Arial" w:hAnsi="Century Gothic" w:cs="Arial"/>
          <w:highlight w:val="yellow"/>
          <w:lang w:val="ca-ES"/>
        </w:rPr>
        <w:t>eneral.</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jc w:val="both"/>
        <w:rPr>
          <w:rFonts w:ascii="Century Gothic" w:eastAsia="Arial" w:hAnsi="Century Gothic" w:cs="Arial"/>
          <w:highlight w:val="yellow"/>
          <w:lang w:val="ca-ES"/>
        </w:rPr>
      </w:pPr>
      <w:r w:rsidRPr="00AE29B3">
        <w:rPr>
          <w:rFonts w:ascii="Century Gothic" w:eastAsia="Arial" w:hAnsi="Century Gothic" w:cs="Arial"/>
          <w:b/>
          <w:highlight w:val="yellow"/>
          <w:lang w:val="ca-ES"/>
        </w:rPr>
        <w:t>DISPOSICIONS FI</w:t>
      </w:r>
      <w:r w:rsidRPr="00AE29B3">
        <w:rPr>
          <w:rFonts w:ascii="Century Gothic" w:eastAsia="Arial" w:hAnsi="Century Gothic" w:cs="Arial"/>
          <w:b/>
          <w:spacing w:val="1"/>
          <w:highlight w:val="yellow"/>
          <w:lang w:val="ca-ES"/>
        </w:rPr>
        <w:t>N</w:t>
      </w:r>
      <w:r w:rsidRPr="00AE29B3">
        <w:rPr>
          <w:rFonts w:ascii="Century Gothic" w:eastAsia="Arial" w:hAnsi="Century Gothic" w:cs="Arial"/>
          <w:b/>
          <w:spacing w:val="-9"/>
          <w:highlight w:val="yellow"/>
          <w:lang w:val="ca-ES"/>
        </w:rPr>
        <w:t>A</w:t>
      </w:r>
      <w:r w:rsidRPr="00AE29B3">
        <w:rPr>
          <w:rFonts w:ascii="Century Gothic" w:eastAsia="Arial" w:hAnsi="Century Gothic" w:cs="Arial"/>
          <w:b/>
          <w:spacing w:val="1"/>
          <w:highlight w:val="yellow"/>
          <w:lang w:val="ca-ES"/>
        </w:rPr>
        <w:t>L</w:t>
      </w:r>
    </w:p>
    <w:p w:rsidR="008E31C6" w:rsidRPr="00AE29B3" w:rsidRDefault="008E31C6" w:rsidP="00205895">
      <w:pPr>
        <w:spacing w:before="16" w:line="260" w:lineRule="exact"/>
        <w:jc w:val="both"/>
        <w:rPr>
          <w:rFonts w:ascii="Century Gothic" w:eastAsia="Times New Roman" w:hAnsi="Century Gothic"/>
          <w:highlight w:val="yellow"/>
          <w:lang w:val="ca-ES"/>
        </w:rPr>
      </w:pPr>
    </w:p>
    <w:p w:rsidR="008E31C6" w:rsidRPr="00AE29B3" w:rsidRDefault="008E31C6" w:rsidP="00205895">
      <w:pPr>
        <w:ind w:left="104" w:right="77"/>
        <w:jc w:val="both"/>
        <w:rPr>
          <w:rFonts w:ascii="Century Gothic" w:eastAsia="Arial" w:hAnsi="Century Gothic" w:cs="Arial"/>
          <w:lang w:val="ca-ES"/>
        </w:rPr>
      </w:pPr>
      <w:r w:rsidRPr="00AE29B3">
        <w:rPr>
          <w:rFonts w:ascii="Century Gothic" w:eastAsia="Arial" w:hAnsi="Century Gothic" w:cs="Arial"/>
          <w:highlight w:val="yellow"/>
          <w:lang w:val="ca-ES"/>
        </w:rPr>
        <w:t>Aquesta ordenança entrarà en vigor el dia següent al de la publicació de la seva aprovació definitiva al Butlletí oficial de la Província de Girona i restarà vigent fins que se n’acordi la modificació o derogació</w:t>
      </w:r>
    </w:p>
    <w:p w:rsidR="008E31C6" w:rsidRPr="00AE29B3" w:rsidRDefault="008E31C6" w:rsidP="00205895">
      <w:pPr>
        <w:ind w:left="104" w:right="210"/>
        <w:jc w:val="both"/>
        <w:rPr>
          <w:rFonts w:ascii="Century Gothic" w:eastAsia="Arial" w:hAnsi="Century Gothic" w:cs="Arial"/>
          <w:lang w:val="ca-ES"/>
        </w:rPr>
      </w:pPr>
    </w:p>
    <w:p w:rsidR="008E31C6" w:rsidRPr="00AE29B3" w:rsidRDefault="008E31C6" w:rsidP="00205895">
      <w:pPr>
        <w:jc w:val="both"/>
        <w:rPr>
          <w:rFonts w:ascii="Century Gothic" w:eastAsia="Times New Roman" w:hAnsi="Century Gothic"/>
          <w:lang w:val="ca-ES"/>
        </w:rPr>
      </w:pPr>
    </w:p>
    <w:p w:rsidR="008E31C6" w:rsidRPr="00AE29B3" w:rsidRDefault="008E31C6" w:rsidP="00205895">
      <w:pPr>
        <w:ind w:firstLine="104"/>
        <w:jc w:val="both"/>
        <w:rPr>
          <w:rFonts w:ascii="Century Gothic" w:hAnsi="Century Gothic" w:cs="Tahoma"/>
          <w:lang w:val="ca-ES"/>
        </w:rPr>
      </w:pPr>
      <w:r w:rsidRPr="00AE29B3">
        <w:rPr>
          <w:rFonts w:ascii="Century Gothic" w:hAnsi="Century Gothic" w:cs="Tahoma"/>
          <w:lang w:val="ca-ES"/>
        </w:rPr>
        <w:t>La regidora Sra. Serra manifesta que creu que es molt important incloure el tema de la concurrència competitiva. Desprès de breu debat, el plenari, per unanimitat, acorda la seva aprovació inicial i publicació, d’acord amb la  proposta d’Alcaldia.</w:t>
      </w: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pStyle w:val="Pargrafdellista"/>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10.- Proposta d’aprovació inicial del projecte d’urbanització del sector de Ca L’Esmandia ( primera fase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part del Sr. Secretari es dona lectura al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Informe-Proposta de la Secretaria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Antecedents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La Junta de Govern Local, en sessió extraordinària de data 3 d’agost de 2015 va acordar per unanimitat delegar, d’acord amb  l’article 139 del D.L. 1/2010, de 3 d’agost, pel qual s’aprova el text refós de la Llei d’Urbanisme i en favor de l’Associació Administrativa de Cooperació de Ca L’Esmandia, entre d’altres, l’encàrrec de la primera fase del projecte d’urbanització. </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Aquest projecte fou aprovat per l’assemblea del dia 3 d’abril d’enguany i tramès a l’Ajuntament per la seva aprovació, inicial i definitiva, el dia 8 d’abril de 2016.</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altre banda, el ple de l’ajuntament, en sessió de data 29 d’octubre de 2015, va acordar per unanimitat, aprovar el conveni de col·laboració, el qual fou publicat en el BOP 10 de novembre de 2015. El referit projecte ha estat informat favorablement, tot i que amb condicionants, per part dels serveis tècnics municipals en data 13 de maig de 2016.</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Els Projectes d’urbanització, d’acord amb l’article 72 TRLU són projectes d’obres que tenen per finalitat posar en pràctica l’execució material de les determinacions dels plans d’ordenació urbanística municipal i dels plans urbanístics derivats en els àmbits d’actuació urbanística. Aquests es poden constituir un document integrant d’una figura de planejament urbanístic o es poden tramitar i aprovar com un document independent. En qualsevol cas s’adeqüen a la legislació vigent en matèria </w:t>
      </w:r>
      <w:r w:rsidRPr="00AE29B3">
        <w:rPr>
          <w:rFonts w:ascii="Century Gothic" w:hAnsi="Century Gothic" w:cs="Tahoma"/>
          <w:lang w:val="ca-ES"/>
        </w:rPr>
        <w:lastRenderedPageBreak/>
        <w:t>d’accessibilitat i supressió de barreres arquitectòniques i a les exigències sobre avaluació ambiental, en els termes de la legislació sectorial reguladora.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En el present supòsit hem de tenir en compte que parlem d’una primera fase, encarregada per la urgència de donar una mínima </w:t>
      </w:r>
      <w:proofErr w:type="spellStart"/>
      <w:r w:rsidRPr="00AE29B3">
        <w:rPr>
          <w:rFonts w:ascii="Century Gothic" w:hAnsi="Century Gothic" w:cs="Tahoma"/>
          <w:lang w:val="ca-ES"/>
        </w:rPr>
        <w:t>transitabiliat</w:t>
      </w:r>
      <w:proofErr w:type="spellEnd"/>
      <w:r w:rsidRPr="00AE29B3">
        <w:rPr>
          <w:rFonts w:ascii="Century Gothic" w:hAnsi="Century Gothic" w:cs="Tahoma"/>
          <w:lang w:val="ca-ES"/>
        </w:rPr>
        <w:t xml:space="preserve"> als carrers i no d’un projecte complert, motiu pel qual no cal que el projecte contempli totes les fases, sinó tant sols les obres d’urbanització bàsiques (sanejament, incloent-hi els col·lectors d’aigües pluvials, la compactació i l’anivellament de terrenys destinats a carrers i, en aquest cas, la pavimentació necessària per tal de dona compliment a la clàusula III del conveni:</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i/>
          <w:lang w:val="ca-ES"/>
        </w:rPr>
      </w:pPr>
      <w:r w:rsidRPr="00AE29B3">
        <w:rPr>
          <w:rFonts w:ascii="Century Gothic" w:hAnsi="Century Gothic" w:cs="Tahoma"/>
          <w:i/>
          <w:u w:val="single"/>
          <w:lang w:val="ca-ES"/>
        </w:rPr>
        <w:t>Fase tercera:</w:t>
      </w:r>
      <w:r w:rsidRPr="00AE29B3">
        <w:rPr>
          <w:rFonts w:ascii="Century Gothic" w:hAnsi="Century Gothic" w:cs="Tahoma"/>
          <w:i/>
          <w:lang w:val="ca-ES"/>
        </w:rPr>
        <w:tab/>
        <w:t>Passat un mínim de dos anys des de la finalització de les obres incloses a la fase primera o el termini que es fixi en el projecte de reparcel·lació, l’Ajuntament de Cànoves encarregarà i farà executar la resta d’obres del projecte d’urbanització a càrrec dels propietaris.</w:t>
      </w:r>
    </w:p>
    <w:p w:rsidR="008E31C6" w:rsidRPr="00AE29B3" w:rsidRDefault="008E31C6" w:rsidP="00205895">
      <w:pPr>
        <w:jc w:val="both"/>
        <w:rPr>
          <w:rFonts w:ascii="Century Gothic" w:hAnsi="Century Gothic" w:cs="Tahoma"/>
          <w:i/>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Documentació exigible</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Estarà integrada per una memòria descriptiva de les característiques de les obres, un plànol de situació degudament referenciat amb el pla que executa, els plànols de projecte i de detall, el plec de prescripcions tècniques, els amidaments, els quadres de preus, el pressupost i un pla d’etapes.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Tota aquesta documentació consta en el projecte presentat.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Àmbit i previsions del Planejament</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Cal tenir en compte que els projectes d'urbanització, siguin bàsics o complementaris no poden modificar les determinacions del planejament que executen i que, en cap cas, poden contenir determinacions sobre ordenació ni règim del sòl i de l’edificació, i han d’acomplir les previsions que s’estableixen en els plans que executen.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Cal fer esment que en el projecte s’ha contemplat la urbanització d’una part del polígon, situat en el terme municipal de Les Franqueses del Vallès, que evidentment no serà susceptible d’execució fins que: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i/>
          <w:lang w:val="ca-ES"/>
        </w:rPr>
      </w:pPr>
      <w:r w:rsidRPr="00AE29B3">
        <w:rPr>
          <w:rFonts w:ascii="Century Gothic" w:hAnsi="Century Gothic" w:cs="Tahoma"/>
          <w:b/>
          <w:i/>
          <w:lang w:val="ca-ES"/>
        </w:rPr>
        <w:t xml:space="preserve">I ) </w:t>
      </w:r>
      <w:r w:rsidRPr="00AE29B3">
        <w:rPr>
          <w:rFonts w:ascii="Century Gothic" w:hAnsi="Century Gothic" w:cs="Tahoma"/>
          <w:i/>
          <w:lang w:val="ca-ES"/>
        </w:rPr>
        <w:t xml:space="preserve"> Ambdós ajuntaments no acordin la modificació de terme – que es troba </w:t>
      </w:r>
      <w:r w:rsidR="005D4E69" w:rsidRPr="00AE29B3">
        <w:rPr>
          <w:rFonts w:ascii="Century Gothic" w:hAnsi="Century Gothic" w:cs="Tahoma"/>
          <w:i/>
          <w:lang w:val="ca-ES"/>
        </w:rPr>
        <w:t>tramitant-se</w:t>
      </w:r>
      <w:r w:rsidRPr="00AE29B3">
        <w:rPr>
          <w:rFonts w:ascii="Century Gothic" w:hAnsi="Century Gothic" w:cs="Tahoma"/>
          <w:i/>
          <w:lang w:val="ca-ES"/>
        </w:rPr>
        <w:t xml:space="preserve"> actualment – i el Departament de Governació ho faci de forma definitiva, i</w:t>
      </w:r>
    </w:p>
    <w:p w:rsidR="008E31C6" w:rsidRPr="00AE29B3" w:rsidRDefault="008E31C6" w:rsidP="00205895">
      <w:pPr>
        <w:jc w:val="both"/>
        <w:rPr>
          <w:rFonts w:ascii="Century Gothic" w:hAnsi="Century Gothic" w:cs="Tahoma"/>
          <w:i/>
          <w:lang w:val="ca-ES"/>
        </w:rPr>
      </w:pPr>
    </w:p>
    <w:p w:rsidR="008E31C6" w:rsidRPr="00AE29B3" w:rsidRDefault="008E31C6" w:rsidP="00205895">
      <w:pPr>
        <w:jc w:val="both"/>
        <w:rPr>
          <w:rFonts w:ascii="Century Gothic" w:hAnsi="Century Gothic" w:cs="Tahoma"/>
          <w:i/>
          <w:lang w:val="ca-ES"/>
        </w:rPr>
      </w:pPr>
      <w:r w:rsidRPr="00AE29B3">
        <w:rPr>
          <w:rFonts w:ascii="Century Gothic" w:hAnsi="Century Gothic" w:cs="Tahoma"/>
          <w:b/>
          <w:i/>
          <w:lang w:val="ca-ES"/>
        </w:rPr>
        <w:lastRenderedPageBreak/>
        <w:t>II )</w:t>
      </w:r>
      <w:r w:rsidRPr="00AE29B3">
        <w:rPr>
          <w:rFonts w:ascii="Century Gothic" w:hAnsi="Century Gothic" w:cs="Tahoma"/>
          <w:i/>
          <w:lang w:val="ca-ES"/>
        </w:rPr>
        <w:t xml:space="preserve"> Fins que l’ajuntament no tramiti una modificació puntual del POUM per tal de donar la qualificació de sol urbanitzable, a la referida part, actualment  del terme municipal de Les Franqueses del Vallès i de caràcter rústic.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Tramitació.</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L'aprovació inicial i l'aprovació definitiva corresponen a l’ajuntament com administració actuant, d’acord amb l’ article 119 del Text Refós de la Llei d’Urbanisme. L'aprovació inicial s'ha d'adoptar en el termini de dos mesos des de la presentació de la documentació i el projecte ha de ser sotmès a informació pública per un termini d’un mes, dins el qual s'ha de concedir audiència als interessats, amb citació personal.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L'acord d'aprovació definitiva i la seva notificació s'ha de produir en el termini de dos mesos des de l’acabament del termini d'informació pública. En cas contrari, s'entén que el projecte ha quedat aprovat definitivament per silenci administratiu positiu.</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Una vegada aprovat definitivament o acreditat l'acte presumpte, l'administració n'ha d'ordenar la publicació i la notificació reglamentàries. (Butlletí Oficial de la </w:t>
      </w:r>
      <w:r w:rsidR="005D4E69" w:rsidRPr="00AE29B3">
        <w:rPr>
          <w:rFonts w:ascii="Century Gothic" w:hAnsi="Century Gothic" w:cs="Tahoma"/>
          <w:lang w:val="ca-ES"/>
        </w:rPr>
        <w:t>Província</w:t>
      </w:r>
      <w:r w:rsidRPr="00AE29B3">
        <w:rPr>
          <w:rFonts w:ascii="Century Gothic" w:hAnsi="Century Gothic" w:cs="Tahoma"/>
          <w:lang w:val="ca-ES"/>
        </w:rPr>
        <w:t xml:space="preserve">, Diari Oficial de la Generalitat i un diari de gran </w:t>
      </w:r>
      <w:r w:rsidR="005D4E69" w:rsidRPr="00AE29B3">
        <w:rPr>
          <w:rFonts w:ascii="Century Gothic" w:hAnsi="Century Gothic" w:cs="Tahoma"/>
          <w:lang w:val="ca-ES"/>
        </w:rPr>
        <w:t>difusió</w:t>
      </w:r>
      <w:r w:rsidRPr="00AE29B3">
        <w:rPr>
          <w:rFonts w:ascii="Century Gothic" w:hAnsi="Century Gothic" w:cs="Tahoma"/>
          <w:lang w:val="ca-ES"/>
        </w:rPr>
        <w: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tot lo anterior, es fa la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PROPOSTA</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Primer.- APROVAR INICIALMENT</w:t>
      </w:r>
      <w:r w:rsidRPr="00AE29B3">
        <w:rPr>
          <w:rFonts w:ascii="Century Gothic" w:hAnsi="Century Gothic" w:cs="Tahoma"/>
          <w:lang w:val="ca-ES"/>
        </w:rPr>
        <w:t xml:space="preserve"> el projecte constructiu de les actuacions sobre el clavegueram i sobre el paviment de la urbanització Ca L’Esmandia en el terme municipal de Cànoves i Samalús, en el benentès que l’efectivitat pel que fa a la part </w:t>
      </w:r>
      <w:proofErr w:type="spellStart"/>
      <w:r w:rsidRPr="00AE29B3">
        <w:rPr>
          <w:rFonts w:ascii="Century Gothic" w:hAnsi="Century Gothic" w:cs="Tahoma"/>
          <w:lang w:val="ca-ES"/>
        </w:rPr>
        <w:t>grafiada</w:t>
      </w:r>
      <w:proofErr w:type="spellEnd"/>
      <w:r w:rsidRPr="00AE29B3">
        <w:rPr>
          <w:rFonts w:ascii="Century Gothic" w:hAnsi="Century Gothic" w:cs="Tahoma"/>
          <w:lang w:val="ca-ES"/>
        </w:rPr>
        <w:t xml:space="preserve"> en el terme municipal de Les Franqueses del Vallès, queda condicionada a l’aprovació definitiva de terme municipal i la modificació puntual del POUM per tal de donar la qualificació de sol urbanitzable.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 xml:space="preserve">Segon.- DONAR PUBLICITAT </w:t>
      </w:r>
      <w:r w:rsidRPr="00AE29B3">
        <w:rPr>
          <w:rFonts w:ascii="Century Gothic" w:hAnsi="Century Gothic" w:cs="Tahoma"/>
          <w:lang w:val="ca-ES"/>
        </w:rPr>
        <w:t xml:space="preserve"> d’aquest acord, amb carta personal, a tots els propietaris del sector, amb anunci al BOP, al DOGC i a un diari de gran difusió, als efectes de que en el termini d’un mes, a comptar des la darrera publicació, puguin presentar les al·legacions que estimin adients.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Tercer.- CONDICIONAR</w:t>
      </w:r>
      <w:r w:rsidRPr="00AE29B3">
        <w:rPr>
          <w:rFonts w:ascii="Century Gothic" w:hAnsi="Century Gothic" w:cs="Tahoma"/>
          <w:lang w:val="ca-ES"/>
        </w:rPr>
        <w:t xml:space="preserve"> l’aprovació definitiva del projecte a la presentació d’un text refós d’acord amb els condicionants assenyalats a l’informe dels serveis tècnics de data 13 de maig.</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lastRenderedPageBreak/>
        <w:t>Quart.- NOTIFICAR</w:t>
      </w:r>
      <w:r w:rsidRPr="00AE29B3">
        <w:rPr>
          <w:rFonts w:ascii="Century Gothic" w:hAnsi="Century Gothic" w:cs="Tahoma"/>
          <w:lang w:val="ca-ES"/>
        </w:rPr>
        <w:t xml:space="preserve"> aquest acord a l’Associació Administrativa de Cooperació de Ca L’Esmandia i a la </w:t>
      </w:r>
      <w:r w:rsidR="005D4E69" w:rsidRPr="00AE29B3">
        <w:rPr>
          <w:rFonts w:ascii="Century Gothic" w:hAnsi="Century Gothic" w:cs="Tahoma"/>
          <w:lang w:val="ca-ES"/>
        </w:rPr>
        <w:t>Direcció</w:t>
      </w:r>
      <w:r w:rsidRPr="00AE29B3">
        <w:rPr>
          <w:rFonts w:ascii="Century Gothic" w:hAnsi="Century Gothic" w:cs="Tahoma"/>
          <w:lang w:val="ca-ES"/>
        </w:rPr>
        <w:t xml:space="preserve"> General </w:t>
      </w:r>
      <w:r w:rsidR="005D4E69" w:rsidRPr="00AE29B3">
        <w:rPr>
          <w:rFonts w:ascii="Century Gothic" w:hAnsi="Century Gothic" w:cs="Tahoma"/>
          <w:lang w:val="ca-ES"/>
        </w:rPr>
        <w:t>d’Urbanisme</w:t>
      </w:r>
      <w:r w:rsidRPr="00AE29B3">
        <w:rPr>
          <w:rFonts w:ascii="Century Gothic" w:hAnsi="Century Gothic" w:cs="Tahoma"/>
          <w:lang w:val="ca-ES"/>
        </w:rPr>
        <w:t>. El Ple, amb millor criteri, decidirà el que estimi oportú. Cànoves i Samalús, 20 de maig de 2016. El Secretari, Francesc d’A. Serras i Ortuño.”</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El Sr. Alcalde manifesta que aquest es un tema molt esperat per la Junta i per tots els veïns del sector i que l’ajuntament voldria anar mes </w:t>
      </w:r>
      <w:r w:rsidR="005D4E69" w:rsidRPr="00AE29B3">
        <w:rPr>
          <w:rFonts w:ascii="Century Gothic" w:hAnsi="Century Gothic" w:cs="Tahoma"/>
          <w:lang w:val="ca-ES"/>
        </w:rPr>
        <w:t>de pressa</w:t>
      </w:r>
      <w:r w:rsidRPr="00AE29B3">
        <w:rPr>
          <w:rFonts w:ascii="Century Gothic" w:hAnsi="Century Gothic" w:cs="Tahoma"/>
          <w:lang w:val="ca-ES"/>
        </w:rPr>
        <w:t xml:space="preserve"> però que cal acomplir els terminis. En referència a les aigües pluvials manifesta que no cal recollir-les totes però si en alguns llocs puntuals i fer-les anar al torrent. El fet de condicionar l’aprovació definitiva a l’aportació d’un text refós es per anar guanyant temps i poder fer la notificació individual i la exposició publica de forma immediata. El regidor Sr. Cusell pregunta si el projecte tornarà a plenari, responent el Sr. Alcalde de forma afirmativa. El regidor Sr. Lopez fa esment de que aquest tema va començar amb el seu govern i reafirma que es un tema urgent. Es pregunta si s’ha parlat amb la part de Les Franqueses, dient al s veïns si saben que no es podrà asfaltar fins que acabin tots els tràmits amb governació i Urbanisme.</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La proposta es aprovada per unanimitat.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C57E86" w:rsidRDefault="00C57E86" w:rsidP="00205895">
      <w:pPr>
        <w:jc w:val="both"/>
        <w:rPr>
          <w:rFonts w:ascii="Century Gothic" w:hAnsi="Century Gothic" w:cs="Tahoma"/>
          <w:b/>
          <w:lang w:val="ca-ES"/>
        </w:rPr>
      </w:pPr>
    </w:p>
    <w:p w:rsidR="00C57E86" w:rsidRDefault="00C57E86" w:rsidP="00205895">
      <w:pPr>
        <w:jc w:val="both"/>
        <w:rPr>
          <w:rFonts w:ascii="Century Gothic" w:hAnsi="Century Gothic" w:cs="Tahoma"/>
          <w:b/>
          <w:lang w:val="ca-ES"/>
        </w:rPr>
      </w:pPr>
    </w:p>
    <w:p w:rsidR="00C57E86" w:rsidRDefault="00C57E86" w:rsidP="00205895">
      <w:pPr>
        <w:jc w:val="both"/>
        <w:rPr>
          <w:rFonts w:ascii="Century Gothic" w:hAnsi="Century Gothic" w:cs="Tahoma"/>
          <w:b/>
          <w:lang w:val="ca-ES"/>
        </w:rPr>
      </w:pPr>
    </w:p>
    <w:p w:rsidR="008E31C6" w:rsidRPr="00C57E86" w:rsidRDefault="008E31C6" w:rsidP="00205895">
      <w:pPr>
        <w:jc w:val="both"/>
        <w:rPr>
          <w:rFonts w:ascii="Century Gothic" w:hAnsi="Century Gothic" w:cs="Tahoma"/>
          <w:b/>
          <w:u w:val="single"/>
          <w:lang w:val="ca-ES"/>
        </w:rPr>
      </w:pPr>
      <w:r w:rsidRPr="00C57E86">
        <w:rPr>
          <w:rFonts w:ascii="Century Gothic" w:hAnsi="Century Gothic" w:cs="Tahoma"/>
          <w:b/>
          <w:u w:val="single"/>
          <w:lang w:val="ca-ES"/>
        </w:rPr>
        <w:t>PROPOSTA DEL GRUP MUNICIPAL D’ERC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11.- Moció per la defensa de la sobirania del Parlament de Catalunya i contra els atacs a les lleis catalanes.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part del regidor Sr. Cusell es fa un breu resum de la seva moció, del tenor literal següent: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“Catalunya es troba davant d’una nova ofensiva del govern espanyol en funcions de </w:t>
      </w:r>
      <w:proofErr w:type="spellStart"/>
      <w:r w:rsidRPr="00AE29B3">
        <w:rPr>
          <w:rFonts w:ascii="Century Gothic" w:hAnsi="Century Gothic" w:cs="Tahoma"/>
          <w:lang w:val="ca-ES"/>
        </w:rPr>
        <w:t>judicialitzar</w:t>
      </w:r>
      <w:proofErr w:type="spellEnd"/>
      <w:r w:rsidRPr="00AE29B3">
        <w:rPr>
          <w:rFonts w:ascii="Century Gothic" w:hAnsi="Century Gothic" w:cs="Tahoma"/>
          <w:lang w:val="ca-ES"/>
        </w:rPr>
        <w:t xml:space="preserve"> la política i de recórrer davant el Tribunal Constitucional normes que afecten els drets bàsics de la ciutadania i que atempten contra la sobirania del Parlament de Catalunya. Des de principis d’any, hem assistit a la suspensió de diverses lleis catalanes a partir de recursos presentats pel govern en funcions davant un tribunal mancant de legitimitat.</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Les lleis recentment suspeses en els àmbits de l’accés l’habitatge, les professions esportives, la igualtat efectiva entre dones i homes o el codi de consum tenen un fort impacte social. Els embats judicials també s’han dirigit a les institucions catalanes com la suspensió  de la Conselleria d’Afers Exteriors i la suspensió de la llei de governs locals. Altres resolucions com la que ha declarat inconstitucional la prohibició de la pràctica del </w:t>
      </w:r>
      <w:proofErr w:type="spellStart"/>
      <w:r w:rsidRPr="00AE29B3">
        <w:rPr>
          <w:rFonts w:ascii="Century Gothic" w:hAnsi="Century Gothic" w:cs="Tahoma"/>
          <w:lang w:val="ca-ES"/>
        </w:rPr>
        <w:t>f</w:t>
      </w:r>
      <w:r w:rsidRPr="00AE29B3">
        <w:rPr>
          <w:rFonts w:ascii="Century Gothic" w:hAnsi="Century Gothic" w:cs="Tahoma"/>
          <w:i/>
          <w:lang w:val="ca-ES"/>
        </w:rPr>
        <w:t>racking</w:t>
      </w:r>
      <w:proofErr w:type="spellEnd"/>
      <w:r w:rsidRPr="00AE29B3">
        <w:rPr>
          <w:rFonts w:ascii="Century Gothic" w:hAnsi="Century Gothic" w:cs="Tahoma"/>
          <w:lang w:val="ca-ES"/>
        </w:rPr>
        <w:t xml:space="preserve">  o la suspensió de l’impost sobre la producció </w:t>
      </w:r>
      <w:r w:rsidRPr="00AE29B3">
        <w:rPr>
          <w:rFonts w:ascii="Century Gothic" w:hAnsi="Century Gothic" w:cs="Tahoma"/>
          <w:lang w:val="ca-ES"/>
        </w:rPr>
        <w:lastRenderedPageBreak/>
        <w:t xml:space="preserve">nuclear atempten directament contra el model de país acordat a la cambra legislativa catalana.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Els recursos de l’Estat al Tribunal Constitucional de les darreres setmanes afecten directament aquelles persones que més estan patint els efectes de la crisi econòmica i que es troben en situació d’emergència social. En aquest sentit, la ràpida resposta per a la coordinació entre els Ajuntaments, el Govern de la Generalitat i el Parlament que pretén mitigar l’impacte del recurs contra la llei 24/2015 de mesures urgents per afrontar l’emergència en l’àmbit de l’habitatge i la pobresa energètica és essencial per a la cohesió social del nostre país. El món local juga un paper clau en la resposta a les persones que es troben en situació d’emergència residencial i de pobresa energètica així com també és essencial la responsabilitat de les entitats bancàries i la seva disposició a col·laborar amb els poders públics.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Atès que el Tribunal Constitucional ha admès a tràmit i ha declarat inconstitucionals lleis que afecten directament els drets de la ciutadania de Catalunya, l’actuació les seves institucions i del model territorial fent que aquestes quedin en suspens. </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Atès que el Parlament de Catalunya representa el poble català, exerceix la potestat legislativa i és la seu on s’expressa el pluralisme i es fa públic el debat polític.</w:t>
      </w: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Atès que el Parlament de Catalunya va aprovar el passat 9 de novembre Resolució 1/XI sobre l’inici del procés polític a Catalunya com a conseqüència dels resultats electorals del 27 de setembre de 2015 que estableix que “el Parlament de Catalunya, com a dipositari de la sobirania  i com a expressió del poder constituent, reitera que aquesta cambra i el procés de desconnexió democràtica de l’Estat espanyol no se supeditaran a les decisions de les institucions de l'Estat espanyol”.</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Per tots aquests motius, el grup d’Esquerra Republicana a l’Ajuntament de Cànoves i Samalús proposa l’adopció dels següents</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ACORDS</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 xml:space="preserve">Primer. </w:t>
      </w:r>
      <w:r w:rsidRPr="00AE29B3">
        <w:rPr>
          <w:rFonts w:ascii="Century Gothic" w:hAnsi="Century Gothic" w:cs="Tahoma"/>
          <w:lang w:val="ca-ES"/>
        </w:rPr>
        <w:t>Donar suport al Parlament de Catalunya en les iniciatives legislatives que refermin la voluntat de donar resposta a les emergències socials.</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 xml:space="preserve">Segon. </w:t>
      </w:r>
      <w:r w:rsidRPr="00AE29B3">
        <w:rPr>
          <w:rFonts w:ascii="Century Gothic" w:hAnsi="Century Gothic" w:cs="Tahoma"/>
          <w:lang w:val="ca-ES"/>
        </w:rPr>
        <w:t>Donar suport al Govern de la Generalitat en el desplegament normatiu i reglamentari al que s'ha compromès i propiciar la seva aplicació.</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b/>
          <w:bCs/>
          <w:lang w:val="ca-ES"/>
        </w:rPr>
      </w:pPr>
      <w:r w:rsidRPr="00AE29B3">
        <w:rPr>
          <w:rFonts w:ascii="Century Gothic" w:hAnsi="Century Gothic" w:cs="Tahoma"/>
          <w:b/>
          <w:lang w:val="ca-ES"/>
        </w:rPr>
        <w:t>Tercer.</w:t>
      </w:r>
      <w:r w:rsidRPr="00AE29B3">
        <w:rPr>
          <w:rFonts w:ascii="Century Gothic" w:hAnsi="Century Gothic" w:cs="Tahoma"/>
          <w:lang w:val="ca-ES"/>
        </w:rPr>
        <w:t xml:space="preserve"> Impulsar des de l’Ajuntament les iniciatives previstes en la llei 24/2015, de mesures urgents per afrontar l'emergència en l'àmbit de l'habitatge i la pobresa energètica, llei que és fruit d'una iniciativa legislativa popular i que va ser aprovada pel Parlament de Catalunya el 23 de juliol de 2015, per unanimitat.</w:t>
      </w:r>
    </w:p>
    <w:p w:rsidR="008E31C6" w:rsidRPr="00AE29B3" w:rsidRDefault="008E31C6" w:rsidP="00205895">
      <w:pPr>
        <w:jc w:val="both"/>
        <w:rPr>
          <w:rFonts w:ascii="Century Gothic" w:hAnsi="Century Gothic" w:cs="Tahoma"/>
          <w:b/>
          <w:bCs/>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bCs/>
          <w:lang w:val="ca-ES"/>
        </w:rPr>
        <w:t>Quart.</w:t>
      </w:r>
      <w:r w:rsidRPr="00AE29B3">
        <w:rPr>
          <w:rFonts w:ascii="Century Gothic" w:hAnsi="Century Gothic" w:cs="Tahoma"/>
          <w:lang w:val="ca-ES"/>
        </w:rPr>
        <w:t xml:space="preserve"> Continuar impulsant accions per evitar desnonaments per impagament d’hipoteca o de lloguer, així com buscar mecanismes de segona oportunitat per cancel·lar deutes contrets per habitatge habitual.</w:t>
      </w:r>
    </w:p>
    <w:p w:rsidR="008E31C6" w:rsidRPr="00AE29B3" w:rsidRDefault="008E31C6" w:rsidP="00205895">
      <w:pPr>
        <w:jc w:val="both"/>
        <w:rPr>
          <w:rFonts w:ascii="Century Gothic" w:hAnsi="Century Gothic" w:cs="Tahoma"/>
          <w:b/>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lastRenderedPageBreak/>
        <w:t xml:space="preserve">Cinquè. </w:t>
      </w:r>
      <w:r w:rsidRPr="00AE29B3">
        <w:rPr>
          <w:rFonts w:ascii="Century Gothic" w:hAnsi="Century Gothic" w:cs="Tahoma"/>
          <w:lang w:val="ca-ES"/>
        </w:rPr>
        <w:t>Traslladar a les entitats del tercer sector la voluntat de l’Ajuntament de continuar treballant per les persones que més ho necessiten.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Sisè.</w:t>
      </w:r>
      <w:r w:rsidRPr="00AE29B3">
        <w:rPr>
          <w:rFonts w:ascii="Century Gothic" w:hAnsi="Century Gothic" w:cs="Tahoma"/>
          <w:lang w:val="ca-ES"/>
        </w:rPr>
        <w:t xml:space="preserve"> Participar de les accions que es puguin organitzar en rebuig de la suspensió de les lleis catalanes i a favor de la sobirania del Parlament de Catalunya.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b/>
          <w:lang w:val="ca-ES"/>
        </w:rPr>
        <w:t>Setè.</w:t>
      </w:r>
      <w:r w:rsidRPr="00AE29B3">
        <w:rPr>
          <w:rFonts w:ascii="Century Gothic" w:hAnsi="Century Gothic" w:cs="Tahoma"/>
          <w:lang w:val="ca-ES"/>
        </w:rPr>
        <w:t xml:space="preserve"> Fer arribar aquest acord a tots els grups parlamentaris del Parlament de Catalunya, a l’Associació Catalana de Municipis i Comarques i a la Federació de Municipis de Catalunya.”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Manifesta el Sr. Cusell que  el dia 29 de maig s’ha convocat una manifestació a la plaça </w:t>
      </w:r>
      <w:proofErr w:type="spellStart"/>
      <w:r w:rsidRPr="00AE29B3">
        <w:rPr>
          <w:rFonts w:ascii="Century Gothic" w:hAnsi="Century Gothic" w:cs="Tahoma"/>
          <w:lang w:val="ca-ES"/>
        </w:rPr>
        <w:t>Urquinaona</w:t>
      </w:r>
      <w:proofErr w:type="spellEnd"/>
      <w:r w:rsidRPr="00AE29B3">
        <w:rPr>
          <w:rFonts w:ascii="Century Gothic" w:hAnsi="Century Gothic" w:cs="Tahoma"/>
          <w:lang w:val="ca-ES"/>
        </w:rPr>
        <w:t>, amb el lema “els drets no es suspenen” i contra el tercer sector. El Sr. L</w:t>
      </w:r>
      <w:r w:rsidR="00C57E86">
        <w:rPr>
          <w:rFonts w:ascii="Century Gothic" w:hAnsi="Century Gothic" w:cs="Tahoma"/>
          <w:lang w:val="ca-ES"/>
        </w:rPr>
        <w:t>ó</w:t>
      </w:r>
      <w:r w:rsidRPr="00AE29B3">
        <w:rPr>
          <w:rFonts w:ascii="Century Gothic" w:hAnsi="Century Gothic" w:cs="Tahoma"/>
          <w:lang w:val="ca-ES"/>
        </w:rPr>
        <w:t>pez manifesta que el seu grup està pràcticament d’acord amb tota la moció però no en el tema sobiranista. El Sr. Alcalde manifesta que sempre hi ha diferents ideologies i pensaments però que, per sobre de tot, estan les persones.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Posat l’afer a votació es aprovat per majoria absoluta amb els vots a favor dels regidors de NIU i ERC i l’abstenció del PSC.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C57E86" w:rsidRDefault="00C57E86" w:rsidP="00205895">
      <w:pPr>
        <w:jc w:val="both"/>
        <w:rPr>
          <w:rFonts w:ascii="Century Gothic" w:hAnsi="Century Gothic" w:cs="Tahoma"/>
          <w:b/>
          <w:lang w:val="ca-ES"/>
        </w:rPr>
      </w:pPr>
    </w:p>
    <w:p w:rsidR="00C57E86" w:rsidRDefault="00C57E86" w:rsidP="00205895">
      <w:pPr>
        <w:jc w:val="both"/>
        <w:rPr>
          <w:rFonts w:ascii="Century Gothic" w:hAnsi="Century Gothic" w:cs="Tahoma"/>
          <w:b/>
          <w:lang w:val="ca-ES"/>
        </w:rPr>
      </w:pPr>
    </w:p>
    <w:p w:rsidR="008E31C6" w:rsidRPr="00C57E86" w:rsidRDefault="008E31C6" w:rsidP="00205895">
      <w:pPr>
        <w:jc w:val="both"/>
        <w:rPr>
          <w:rFonts w:ascii="Century Gothic" w:hAnsi="Century Gothic" w:cs="Tahoma"/>
          <w:b/>
          <w:u w:val="single"/>
          <w:lang w:val="ca-ES"/>
        </w:rPr>
      </w:pPr>
      <w:r w:rsidRPr="00C57E86">
        <w:rPr>
          <w:rFonts w:ascii="Century Gothic" w:hAnsi="Century Gothic" w:cs="Tahoma"/>
          <w:b/>
          <w:u w:val="single"/>
          <w:lang w:val="ca-ES"/>
        </w:rPr>
        <w:t>PROPOSTES DEL GRUP MUNICIPAL DEL PSC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12.- Proposem es doni compliment a la ordenança de convivència ciutadana d’aquest mateix ajuntament en el seu article 8 i es procedeixi a la retirada de les dues estelades que ondegen en els fanals de la rotonda de Cànoves i la illa de l’entrada de Samalús.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regidor del PSC, Sr. L</w:t>
      </w:r>
      <w:r w:rsidR="004B1370">
        <w:rPr>
          <w:rFonts w:ascii="Century Gothic" w:hAnsi="Century Gothic" w:cs="Tahoma"/>
          <w:lang w:val="ca-ES"/>
        </w:rPr>
        <w:t>ó</w:t>
      </w:r>
      <w:r w:rsidRPr="00AE29B3">
        <w:rPr>
          <w:rFonts w:ascii="Century Gothic" w:hAnsi="Century Gothic" w:cs="Tahoma"/>
          <w:lang w:val="ca-ES"/>
        </w:rPr>
        <w:t>pez, manifesta que cal que, l’ajuntament primer de tot, compleixi les ordenances que ell mateix dicta i que cal complir per poder obligar-les a complir. En qualsevol cas, explica que aquestes banderes no ajuden a la convivència i demana la seva retirada immediata.</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 xml:space="preserve">Respon el Sr. Alcalde que en el municipi hi ha diferents ideologies, totes elles respectables i recorda que la bandera espanyola es va retirar però que quan va arribar el primer requeriment de la subdelegació del govern, es va tornar a col·locar. Afegeix que mai, a l’Ajuntament, hi haurà una bandera estelada però que el fet de col·locar-la en altres llocs no creu que vulneri cap ordenança. Afegeix que les banderes estan col·locades en llocs on desprès </w:t>
      </w:r>
      <w:r w:rsidR="005D4E69" w:rsidRPr="00AE29B3">
        <w:rPr>
          <w:rFonts w:ascii="Century Gothic" w:hAnsi="Century Gothic" w:cs="Tahoma"/>
          <w:lang w:val="ca-ES"/>
        </w:rPr>
        <w:t>també</w:t>
      </w:r>
      <w:r w:rsidRPr="00AE29B3">
        <w:rPr>
          <w:rFonts w:ascii="Century Gothic" w:hAnsi="Century Gothic" w:cs="Tahoma"/>
          <w:lang w:val="ca-ES"/>
        </w:rPr>
        <w:t xml:space="preserve"> s’hi penja propaganda electoral i que l’ajuntament ho ha autoritzat perquè </w:t>
      </w:r>
      <w:r w:rsidR="00205895">
        <w:rPr>
          <w:rFonts w:ascii="Century Gothic" w:hAnsi="Century Gothic" w:cs="Tahoma"/>
          <w:lang w:val="ca-ES"/>
        </w:rPr>
        <w:t>é</w:t>
      </w:r>
      <w:r w:rsidRPr="00AE29B3">
        <w:rPr>
          <w:rFonts w:ascii="Century Gothic" w:hAnsi="Century Gothic" w:cs="Tahoma"/>
          <w:lang w:val="ca-ES"/>
        </w:rPr>
        <w:t>s el propietari. El Sr. L</w:t>
      </w:r>
      <w:r w:rsidR="00205895">
        <w:rPr>
          <w:rFonts w:ascii="Century Gothic" w:hAnsi="Century Gothic" w:cs="Tahoma"/>
          <w:lang w:val="ca-ES"/>
        </w:rPr>
        <w:t>ó</w:t>
      </w:r>
      <w:r w:rsidRPr="00AE29B3">
        <w:rPr>
          <w:rFonts w:ascii="Century Gothic" w:hAnsi="Century Gothic" w:cs="Tahoma"/>
          <w:lang w:val="ca-ES"/>
        </w:rPr>
        <w:t>pez pregunta si penjaria alguna altre bandera que no fos la estelada responen el Sr. Alcalde que s’hauria de veure el parer de l’equip de govern.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Posada a votació la proposta de retirar les banderes, es desestimada amb els vots en contra dels regidors de NIU i ERC i els vots a favor del PSC.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13.- Proposem es doni fi a les feines contractades amb TECNI</w:t>
      </w:r>
      <w:r w:rsidR="00205895">
        <w:rPr>
          <w:rFonts w:ascii="Century Gothic" w:hAnsi="Century Gothic" w:cs="Tahoma"/>
          <w:b/>
          <w:caps/>
          <w:lang w:val="ca-ES"/>
        </w:rPr>
        <w:t>QUES</w:t>
      </w:r>
      <w:r w:rsidRPr="00AE29B3">
        <w:rPr>
          <w:rFonts w:ascii="Century Gothic" w:hAnsi="Century Gothic" w:cs="Tahoma"/>
          <w:b/>
          <w:caps/>
          <w:lang w:val="ca-ES"/>
        </w:rPr>
        <w:t xml:space="preserve"> P</w:t>
      </w:r>
      <w:r w:rsidR="00205895">
        <w:rPr>
          <w:rFonts w:ascii="Century Gothic" w:hAnsi="Century Gothic" w:cs="Tahoma"/>
          <w:b/>
          <w:caps/>
          <w:lang w:val="ca-ES"/>
        </w:rPr>
        <w:t>ER</w:t>
      </w:r>
      <w:r w:rsidRPr="00AE29B3">
        <w:rPr>
          <w:rFonts w:ascii="Century Gothic" w:hAnsi="Century Gothic" w:cs="Tahoma"/>
          <w:b/>
          <w:caps/>
          <w:lang w:val="ca-ES"/>
        </w:rPr>
        <w:t xml:space="preserve"> LA M</w:t>
      </w:r>
      <w:r w:rsidR="00205895">
        <w:rPr>
          <w:rFonts w:ascii="Century Gothic" w:hAnsi="Century Gothic" w:cs="Tahoma"/>
          <w:b/>
          <w:caps/>
          <w:lang w:val="ca-ES"/>
        </w:rPr>
        <w:t>ILLORA</w:t>
      </w:r>
      <w:r w:rsidRPr="00AE29B3">
        <w:rPr>
          <w:rFonts w:ascii="Century Gothic" w:hAnsi="Century Gothic" w:cs="Tahoma"/>
          <w:b/>
          <w:caps/>
          <w:lang w:val="ca-ES"/>
        </w:rPr>
        <w:t xml:space="preserve"> DE LA MOVILI</w:t>
      </w:r>
      <w:r w:rsidR="00205895">
        <w:rPr>
          <w:rFonts w:ascii="Century Gothic" w:hAnsi="Century Gothic" w:cs="Tahoma"/>
          <w:b/>
          <w:caps/>
          <w:lang w:val="ca-ES"/>
        </w:rPr>
        <w:t>T</w:t>
      </w:r>
      <w:r w:rsidRPr="00AE29B3">
        <w:rPr>
          <w:rFonts w:ascii="Century Gothic" w:hAnsi="Century Gothic" w:cs="Tahoma"/>
          <w:b/>
          <w:caps/>
          <w:lang w:val="ca-ES"/>
        </w:rPr>
        <w:t>A</w:t>
      </w:r>
      <w:r w:rsidR="00205895">
        <w:rPr>
          <w:rFonts w:ascii="Century Gothic" w:hAnsi="Century Gothic" w:cs="Tahoma"/>
          <w:b/>
          <w:caps/>
          <w:lang w:val="ca-ES"/>
        </w:rPr>
        <w:t>T</w:t>
      </w:r>
      <w:r w:rsidRPr="00AE29B3">
        <w:rPr>
          <w:rFonts w:ascii="Century Gothic" w:hAnsi="Century Gothic" w:cs="Tahoma"/>
          <w:b/>
          <w:caps/>
          <w:lang w:val="ca-ES"/>
        </w:rPr>
        <w:t>, abans de que expiri el termini d’execució i l’acord signat amb data 1 de juliol de 2015.</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El regidor Sr. L</w:t>
      </w:r>
      <w:r w:rsidR="00205895">
        <w:rPr>
          <w:rFonts w:ascii="Century Gothic" w:hAnsi="Century Gothic" w:cs="Tahoma"/>
          <w:lang w:val="ca-ES"/>
        </w:rPr>
        <w:t>ó</w:t>
      </w:r>
      <w:r w:rsidRPr="00AE29B3">
        <w:rPr>
          <w:rFonts w:ascii="Century Gothic" w:hAnsi="Century Gothic" w:cs="Tahoma"/>
          <w:lang w:val="ca-ES"/>
        </w:rPr>
        <w:t>pez demana a l’Alcaldia que expliqui com està el tema del repintat dels carrers i quan es preveu que s’acabi. El Sr. Alcalde manifesta que vol recordar que eren unes feines de caràcter gratuït i que la empesa ja va dir que faria el que podria i que, per diferents motius, no han pogut venir m</w:t>
      </w:r>
      <w:r w:rsidR="00205895">
        <w:rPr>
          <w:rFonts w:ascii="Century Gothic" w:hAnsi="Century Gothic" w:cs="Tahoma"/>
          <w:lang w:val="ca-ES"/>
        </w:rPr>
        <w:t>é</w:t>
      </w:r>
      <w:r w:rsidRPr="00AE29B3">
        <w:rPr>
          <w:rFonts w:ascii="Century Gothic" w:hAnsi="Century Gothic" w:cs="Tahoma"/>
          <w:lang w:val="ca-ES"/>
        </w:rPr>
        <w:t>s dies però que, en cap cas, se’ls hi por retreure res.</w:t>
      </w:r>
    </w:p>
    <w:p w:rsidR="008E31C6" w:rsidRPr="00AE29B3" w:rsidRDefault="005D4E69" w:rsidP="00205895">
      <w:pPr>
        <w:jc w:val="both"/>
        <w:rPr>
          <w:rFonts w:ascii="Century Gothic" w:hAnsi="Century Gothic" w:cs="Tahoma"/>
          <w:lang w:val="ca-ES"/>
        </w:rPr>
      </w:pPr>
      <w:r w:rsidRPr="00AE29B3">
        <w:rPr>
          <w:rFonts w:ascii="Century Gothic" w:hAnsi="Century Gothic" w:cs="Tahoma"/>
          <w:lang w:val="ca-ES"/>
        </w:rPr>
        <w:t>Afegeix</w:t>
      </w:r>
      <w:r w:rsidR="008E31C6" w:rsidRPr="00AE29B3">
        <w:rPr>
          <w:rFonts w:ascii="Century Gothic" w:hAnsi="Century Gothic" w:cs="Tahoma"/>
          <w:lang w:val="ca-ES"/>
        </w:rPr>
        <w:t xml:space="preserve"> el Sr. Alcalde que no t</w:t>
      </w:r>
      <w:r w:rsidR="00205895">
        <w:rPr>
          <w:rFonts w:ascii="Century Gothic" w:hAnsi="Century Gothic" w:cs="Tahoma"/>
          <w:lang w:val="ca-ES"/>
        </w:rPr>
        <w:t>é</w:t>
      </w:r>
      <w:r w:rsidR="008E31C6" w:rsidRPr="00AE29B3">
        <w:rPr>
          <w:rFonts w:ascii="Century Gothic" w:hAnsi="Century Gothic" w:cs="Tahoma"/>
          <w:lang w:val="ca-ES"/>
        </w:rPr>
        <w:t xml:space="preserve"> sentit rescindir el contracte abans d’hora, tant si poden fer quelcom m</w:t>
      </w:r>
      <w:r w:rsidR="00205895">
        <w:rPr>
          <w:rFonts w:ascii="Century Gothic" w:hAnsi="Century Gothic" w:cs="Tahoma"/>
          <w:lang w:val="ca-ES"/>
        </w:rPr>
        <w:t>é</w:t>
      </w:r>
      <w:r w:rsidR="008E31C6" w:rsidRPr="00AE29B3">
        <w:rPr>
          <w:rFonts w:ascii="Century Gothic" w:hAnsi="Century Gothic" w:cs="Tahoma"/>
          <w:lang w:val="ca-ES"/>
        </w:rPr>
        <w:t>s com si no.</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Posada a votació la proposta, es desestimada amb els vots en contra dels regidors de NIU i ERC i els vots a favor del PSC.</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205895" w:rsidRDefault="00205895" w:rsidP="00205895">
      <w:pPr>
        <w:jc w:val="both"/>
        <w:rPr>
          <w:rFonts w:ascii="Century Gothic" w:hAnsi="Century Gothic" w:cs="Tahoma"/>
          <w:b/>
          <w:caps/>
          <w:lang w:val="ca-ES"/>
        </w:rPr>
      </w:pPr>
    </w:p>
    <w:p w:rsidR="00205895" w:rsidRDefault="00205895"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14.- Afers Urgents</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No se’n presenten.</w:t>
      </w: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jc w:val="both"/>
        <w:rPr>
          <w:rFonts w:ascii="Century Gothic" w:hAnsi="Century Gothic" w:cs="Tahoma"/>
          <w:b/>
          <w:caps/>
          <w:lang w:val="ca-ES"/>
        </w:rPr>
      </w:pPr>
      <w:r w:rsidRPr="00AE29B3">
        <w:rPr>
          <w:rFonts w:ascii="Century Gothic" w:hAnsi="Century Gothic" w:cs="Tahoma"/>
          <w:b/>
          <w:caps/>
          <w:lang w:val="ca-ES"/>
        </w:rPr>
        <w:t>15.- Precs i preguntes</w:t>
      </w:r>
    </w:p>
    <w:p w:rsidR="008E31C6" w:rsidRPr="00AE29B3" w:rsidRDefault="008E31C6"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Seguidament es dona lectura a les preguntes presentades pel grup municipal del PSC, en els termes següents: (En negreta es fa constar la resposta)</w:t>
      </w:r>
    </w:p>
    <w:p w:rsidR="008E31C6" w:rsidRPr="00AE29B3" w:rsidRDefault="008E31C6" w:rsidP="00205895">
      <w:pPr>
        <w:spacing w:before="240"/>
        <w:jc w:val="both"/>
        <w:rPr>
          <w:rFonts w:ascii="Century Gothic" w:hAnsi="Century Gothic"/>
        </w:rPr>
      </w:pPr>
    </w:p>
    <w:p w:rsidR="008E31C6" w:rsidRPr="00AE29B3" w:rsidRDefault="008E31C6" w:rsidP="00205895">
      <w:pPr>
        <w:spacing w:before="240"/>
        <w:jc w:val="both"/>
        <w:rPr>
          <w:rFonts w:ascii="Century Gothic" w:hAnsi="Century Gothic"/>
        </w:rPr>
      </w:pPr>
      <w:r w:rsidRPr="00AE29B3">
        <w:rPr>
          <w:rFonts w:ascii="Century Gothic" w:hAnsi="Century Gothic"/>
        </w:rPr>
        <w:t>1.-  ¿Se han empezado los trámites de carácter administrativo para la creación del cuerpo de Policía Local en nuestro municipio, tal y como se aprobó en el pleno anterior a propuesta de nuestro grupo municipal?</w:t>
      </w:r>
    </w:p>
    <w:p w:rsidR="008E31C6" w:rsidRPr="00AE29B3" w:rsidRDefault="005D4E69" w:rsidP="00205895">
      <w:pPr>
        <w:spacing w:before="240"/>
        <w:jc w:val="both"/>
        <w:rPr>
          <w:rFonts w:ascii="Century Gothic" w:hAnsi="Century Gothic"/>
          <w:b/>
        </w:rPr>
      </w:pPr>
      <w:proofErr w:type="spellStart"/>
      <w:r w:rsidRPr="00AE29B3">
        <w:rPr>
          <w:rFonts w:ascii="Century Gothic" w:hAnsi="Century Gothic"/>
          <w:b/>
        </w:rPr>
        <w:t>Manifesta</w:t>
      </w:r>
      <w:proofErr w:type="spellEnd"/>
      <w:r w:rsidRPr="00AE29B3">
        <w:rPr>
          <w:rFonts w:ascii="Century Gothic" w:hAnsi="Century Gothic"/>
          <w:b/>
        </w:rPr>
        <w:t xml:space="preserve"> el Sr. Alcalde que </w:t>
      </w:r>
      <w:proofErr w:type="spellStart"/>
      <w:r w:rsidRPr="00AE29B3">
        <w:rPr>
          <w:rFonts w:ascii="Century Gothic" w:hAnsi="Century Gothic"/>
          <w:b/>
        </w:rPr>
        <w:t>s’han</w:t>
      </w:r>
      <w:proofErr w:type="spellEnd"/>
      <w:r w:rsidRPr="00AE29B3">
        <w:rPr>
          <w:rFonts w:ascii="Century Gothic" w:hAnsi="Century Gothic"/>
          <w:b/>
        </w:rPr>
        <w:t xml:space="preserve"> </w:t>
      </w:r>
      <w:proofErr w:type="spellStart"/>
      <w:r w:rsidRPr="00AE29B3">
        <w:rPr>
          <w:rFonts w:ascii="Century Gothic" w:hAnsi="Century Gothic"/>
          <w:b/>
        </w:rPr>
        <w:t>tingut</w:t>
      </w:r>
      <w:proofErr w:type="spellEnd"/>
      <w:r w:rsidRPr="00AE29B3">
        <w:rPr>
          <w:rFonts w:ascii="Century Gothic" w:hAnsi="Century Gothic"/>
          <w:b/>
        </w:rPr>
        <w:t xml:space="preserve"> converses,  i que el </w:t>
      </w:r>
      <w:proofErr w:type="spellStart"/>
      <w:r w:rsidRPr="00AE29B3">
        <w:rPr>
          <w:rFonts w:ascii="Century Gothic" w:hAnsi="Century Gothic"/>
          <w:b/>
        </w:rPr>
        <w:t>dia</w:t>
      </w:r>
      <w:proofErr w:type="spellEnd"/>
      <w:r w:rsidRPr="00AE29B3">
        <w:rPr>
          <w:rFonts w:ascii="Century Gothic" w:hAnsi="Century Gothic"/>
          <w:b/>
        </w:rPr>
        <w:t xml:space="preserve"> 1 de </w:t>
      </w:r>
      <w:proofErr w:type="spellStart"/>
      <w:r w:rsidRPr="00AE29B3">
        <w:rPr>
          <w:rFonts w:ascii="Century Gothic" w:hAnsi="Century Gothic"/>
          <w:b/>
        </w:rPr>
        <w:t>juny</w:t>
      </w:r>
      <w:proofErr w:type="spellEnd"/>
      <w:r w:rsidRPr="00AE29B3">
        <w:rPr>
          <w:rFonts w:ascii="Century Gothic" w:hAnsi="Century Gothic"/>
          <w:b/>
        </w:rPr>
        <w:t xml:space="preserve"> hi ha prevista una </w:t>
      </w:r>
      <w:proofErr w:type="spellStart"/>
      <w:r w:rsidRPr="00AE29B3">
        <w:rPr>
          <w:rFonts w:ascii="Century Gothic" w:hAnsi="Century Gothic"/>
          <w:b/>
        </w:rPr>
        <w:t>reunió</w:t>
      </w:r>
      <w:proofErr w:type="spellEnd"/>
      <w:r w:rsidRPr="00AE29B3">
        <w:rPr>
          <w:rFonts w:ascii="Century Gothic" w:hAnsi="Century Gothic"/>
          <w:b/>
        </w:rPr>
        <w:t xml:space="preserve"> </w:t>
      </w:r>
      <w:proofErr w:type="spellStart"/>
      <w:r w:rsidRPr="00AE29B3">
        <w:rPr>
          <w:rFonts w:ascii="Century Gothic" w:hAnsi="Century Gothic"/>
          <w:b/>
        </w:rPr>
        <w:t>amb</w:t>
      </w:r>
      <w:proofErr w:type="spellEnd"/>
      <w:r w:rsidRPr="00AE29B3">
        <w:rPr>
          <w:rFonts w:ascii="Century Gothic" w:hAnsi="Century Gothic"/>
          <w:b/>
        </w:rPr>
        <w:t xml:space="preserve"> responsables de la policía de la Generalitat de Catalunya per una primera </w:t>
      </w:r>
      <w:proofErr w:type="spellStart"/>
      <w:r w:rsidRPr="00AE29B3">
        <w:rPr>
          <w:rFonts w:ascii="Century Gothic" w:hAnsi="Century Gothic"/>
          <w:b/>
        </w:rPr>
        <w:t>valoració</w:t>
      </w:r>
      <w:proofErr w:type="spellEnd"/>
      <w:r w:rsidRPr="00AE29B3">
        <w:rPr>
          <w:rFonts w:ascii="Century Gothic" w:hAnsi="Century Gothic"/>
          <w:b/>
        </w:rPr>
        <w:t>.</w:t>
      </w:r>
    </w:p>
    <w:p w:rsidR="008E31C6" w:rsidRPr="00AE29B3" w:rsidRDefault="008E31C6" w:rsidP="00205895">
      <w:pPr>
        <w:spacing w:before="240"/>
        <w:jc w:val="both"/>
        <w:rPr>
          <w:rFonts w:ascii="Century Gothic" w:hAnsi="Century Gothic"/>
        </w:rPr>
      </w:pPr>
      <w:r w:rsidRPr="00AE29B3">
        <w:rPr>
          <w:rFonts w:ascii="Century Gothic" w:hAnsi="Century Gothic"/>
        </w:rPr>
        <w:t>2.- Pregunta dirigida al Sr. Secretario:</w:t>
      </w:r>
    </w:p>
    <w:p w:rsidR="008E31C6" w:rsidRPr="00AE29B3" w:rsidRDefault="008E31C6" w:rsidP="00205895">
      <w:pPr>
        <w:spacing w:before="240"/>
        <w:jc w:val="both"/>
        <w:rPr>
          <w:rFonts w:ascii="Century Gothic" w:hAnsi="Century Gothic"/>
        </w:rPr>
      </w:pPr>
    </w:p>
    <w:p w:rsidR="008E31C6" w:rsidRPr="00AE29B3" w:rsidRDefault="008E31C6" w:rsidP="00205895">
      <w:pPr>
        <w:jc w:val="both"/>
        <w:rPr>
          <w:rFonts w:ascii="Century Gothic" w:hAnsi="Century Gothic"/>
        </w:rPr>
      </w:pPr>
      <w:r w:rsidRPr="00AE29B3">
        <w:rPr>
          <w:rFonts w:ascii="Century Gothic" w:hAnsi="Century Gothic"/>
        </w:rPr>
        <w:t xml:space="preserve">¿En caso que no se </w:t>
      </w:r>
      <w:proofErr w:type="spellStart"/>
      <w:r w:rsidRPr="00AE29B3">
        <w:rPr>
          <w:rFonts w:ascii="Century Gothic" w:hAnsi="Century Gothic"/>
        </w:rPr>
        <w:t>de</w:t>
      </w:r>
      <w:proofErr w:type="spellEnd"/>
      <w:r w:rsidRPr="00AE29B3">
        <w:rPr>
          <w:rFonts w:ascii="Century Gothic" w:hAnsi="Century Gothic"/>
        </w:rPr>
        <w:t xml:space="preserve"> cumplimiento a un acuerdo plenario qué repercusiones de tipo legal se pueden derivar?</w:t>
      </w:r>
    </w:p>
    <w:p w:rsidR="008E31C6" w:rsidRPr="00AE29B3" w:rsidRDefault="008E31C6" w:rsidP="00205895">
      <w:pPr>
        <w:jc w:val="both"/>
        <w:rPr>
          <w:rFonts w:ascii="Century Gothic" w:hAnsi="Century Gothic"/>
        </w:rPr>
      </w:pPr>
    </w:p>
    <w:p w:rsidR="008E31C6" w:rsidRPr="00AE29B3" w:rsidRDefault="008E31C6" w:rsidP="00205895">
      <w:pPr>
        <w:jc w:val="both"/>
        <w:rPr>
          <w:rFonts w:ascii="Century Gothic" w:hAnsi="Century Gothic"/>
        </w:rPr>
      </w:pPr>
      <w:r w:rsidRPr="00AE29B3">
        <w:rPr>
          <w:rFonts w:ascii="Century Gothic" w:hAnsi="Century Gothic"/>
        </w:rPr>
        <w:t>El Sr. L</w:t>
      </w:r>
      <w:r w:rsidR="00205895">
        <w:rPr>
          <w:rFonts w:ascii="Century Gothic" w:hAnsi="Century Gothic"/>
        </w:rPr>
        <w:t>ó</w:t>
      </w:r>
      <w:r w:rsidRPr="00AE29B3">
        <w:rPr>
          <w:rFonts w:ascii="Century Gothic" w:hAnsi="Century Gothic"/>
        </w:rPr>
        <w:t xml:space="preserve">pez retira </w:t>
      </w:r>
      <w:proofErr w:type="spellStart"/>
      <w:r w:rsidRPr="00AE29B3">
        <w:rPr>
          <w:rFonts w:ascii="Century Gothic" w:hAnsi="Century Gothic"/>
        </w:rPr>
        <w:t>aquesta</w:t>
      </w:r>
      <w:proofErr w:type="spellEnd"/>
      <w:r w:rsidRPr="00AE29B3">
        <w:rPr>
          <w:rFonts w:ascii="Century Gothic" w:hAnsi="Century Gothic"/>
        </w:rPr>
        <w:t xml:space="preserve"> pregunta.</w:t>
      </w:r>
    </w:p>
    <w:p w:rsidR="008E31C6" w:rsidRPr="00AE29B3" w:rsidRDefault="008E31C6" w:rsidP="00205895">
      <w:pPr>
        <w:jc w:val="both"/>
        <w:rPr>
          <w:rFonts w:ascii="Century Gothic" w:hAnsi="Century Gothic"/>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4.- Com vàrem preguntar en diversos plens anteriors: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ab/>
        <w:t>- Com va la creació de la xarxa local de persones voluntàries per la assistència de la gent gran tal i com va dir la regidora Carme Barrio que s’iniciarien entre els mesos de febrer i març?</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La Sra. Barrio manifesta que s’han fet diverses consultes amb Creu Roja amb la federació del voluntariat i que el tema s’està estudiant.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rPr>
      </w:pPr>
      <w:r w:rsidRPr="00AE29B3">
        <w:rPr>
          <w:rFonts w:ascii="Century Gothic" w:hAnsi="Century Gothic"/>
          <w:lang w:val="ca-ES"/>
        </w:rPr>
        <w:tab/>
      </w:r>
      <w:r w:rsidRPr="00AE29B3">
        <w:rPr>
          <w:rFonts w:ascii="Century Gothic" w:hAnsi="Century Gothic"/>
        </w:rPr>
        <w:t xml:space="preserve">- En el pleno del pasado 26 de noviembre de 2015 formulamos la pregunta de: ¿Cómo está el tema relativo a la edificación adosada al castillo de </w:t>
      </w:r>
      <w:proofErr w:type="spellStart"/>
      <w:r w:rsidRPr="00AE29B3">
        <w:rPr>
          <w:rFonts w:ascii="Century Gothic" w:hAnsi="Century Gothic"/>
        </w:rPr>
        <w:t>Cànoves</w:t>
      </w:r>
      <w:proofErr w:type="spellEnd"/>
      <w:r w:rsidRPr="00AE29B3">
        <w:rPr>
          <w:rFonts w:ascii="Century Gothic" w:hAnsi="Century Gothic"/>
        </w:rPr>
        <w:t>?</w:t>
      </w:r>
    </w:p>
    <w:p w:rsidR="008E31C6" w:rsidRPr="00AE29B3" w:rsidRDefault="008E31C6" w:rsidP="00205895">
      <w:pPr>
        <w:jc w:val="both"/>
        <w:rPr>
          <w:rFonts w:ascii="Century Gothic" w:hAnsi="Century Gothic"/>
        </w:rPr>
      </w:pPr>
    </w:p>
    <w:p w:rsidR="008E31C6" w:rsidRPr="00AE29B3" w:rsidRDefault="008E31C6" w:rsidP="00205895">
      <w:pPr>
        <w:jc w:val="both"/>
        <w:rPr>
          <w:rFonts w:ascii="Century Gothic" w:hAnsi="Century Gothic"/>
          <w:b/>
        </w:rPr>
      </w:pPr>
      <w:r w:rsidRPr="00AE29B3">
        <w:rPr>
          <w:rFonts w:ascii="Century Gothic" w:hAnsi="Century Gothic"/>
          <w:b/>
        </w:rPr>
        <w:t xml:space="preserve">El Sr. Alcalde </w:t>
      </w:r>
      <w:proofErr w:type="spellStart"/>
      <w:r w:rsidRPr="00AE29B3">
        <w:rPr>
          <w:rFonts w:ascii="Century Gothic" w:hAnsi="Century Gothic"/>
          <w:b/>
        </w:rPr>
        <w:t>manifesta</w:t>
      </w:r>
      <w:proofErr w:type="spellEnd"/>
      <w:r w:rsidRPr="00AE29B3">
        <w:rPr>
          <w:rFonts w:ascii="Century Gothic" w:hAnsi="Century Gothic"/>
          <w:b/>
        </w:rPr>
        <w:t xml:space="preserve"> que, de momento, </w:t>
      </w:r>
      <w:proofErr w:type="spellStart"/>
      <w:r w:rsidRPr="00AE29B3">
        <w:rPr>
          <w:rFonts w:ascii="Century Gothic" w:hAnsi="Century Gothic"/>
          <w:b/>
        </w:rPr>
        <w:t>està</w:t>
      </w:r>
      <w:proofErr w:type="spellEnd"/>
      <w:r w:rsidRPr="00AE29B3">
        <w:rPr>
          <w:rFonts w:ascii="Century Gothic" w:hAnsi="Century Gothic"/>
          <w:b/>
        </w:rPr>
        <w:t xml:space="preserve"> igual. El Sr. </w:t>
      </w:r>
      <w:r w:rsidR="0073671E">
        <w:rPr>
          <w:rFonts w:ascii="Century Gothic" w:hAnsi="Century Gothic"/>
          <w:b/>
        </w:rPr>
        <w:t>López</w:t>
      </w:r>
      <w:r w:rsidRPr="00AE29B3">
        <w:rPr>
          <w:rFonts w:ascii="Century Gothic" w:hAnsi="Century Gothic"/>
          <w:b/>
        </w:rPr>
        <w:t xml:space="preserve"> </w:t>
      </w:r>
      <w:proofErr w:type="spellStart"/>
      <w:r w:rsidRPr="00AE29B3">
        <w:rPr>
          <w:rFonts w:ascii="Century Gothic" w:hAnsi="Century Gothic"/>
          <w:b/>
        </w:rPr>
        <w:t>manifesta</w:t>
      </w:r>
      <w:proofErr w:type="spellEnd"/>
      <w:r w:rsidRPr="00AE29B3">
        <w:rPr>
          <w:rFonts w:ascii="Century Gothic" w:hAnsi="Century Gothic"/>
          <w:b/>
        </w:rPr>
        <w:t xml:space="preserve"> que hi </w:t>
      </w:r>
      <w:proofErr w:type="spellStart"/>
      <w:r w:rsidRPr="00AE29B3">
        <w:rPr>
          <w:rFonts w:ascii="Century Gothic" w:hAnsi="Century Gothic"/>
          <w:b/>
        </w:rPr>
        <w:t>ha</w:t>
      </w:r>
      <w:proofErr w:type="spellEnd"/>
      <w:r w:rsidRPr="00AE29B3">
        <w:rPr>
          <w:rFonts w:ascii="Century Gothic" w:hAnsi="Century Gothic"/>
          <w:b/>
        </w:rPr>
        <w:t xml:space="preserve"> un informe que </w:t>
      </w:r>
      <w:proofErr w:type="spellStart"/>
      <w:r w:rsidRPr="00AE29B3">
        <w:rPr>
          <w:rFonts w:ascii="Century Gothic" w:hAnsi="Century Gothic"/>
          <w:b/>
        </w:rPr>
        <w:t>diu</w:t>
      </w:r>
      <w:proofErr w:type="spellEnd"/>
      <w:r w:rsidRPr="00AE29B3">
        <w:rPr>
          <w:rFonts w:ascii="Century Gothic" w:hAnsi="Century Gothic"/>
          <w:b/>
        </w:rPr>
        <w:t xml:space="preserve"> que cal </w:t>
      </w:r>
      <w:proofErr w:type="spellStart"/>
      <w:r w:rsidRPr="00AE29B3">
        <w:rPr>
          <w:rFonts w:ascii="Century Gothic" w:hAnsi="Century Gothic"/>
          <w:b/>
        </w:rPr>
        <w:t>enderrocar</w:t>
      </w:r>
      <w:proofErr w:type="spellEnd"/>
      <w:r w:rsidRPr="00AE29B3">
        <w:rPr>
          <w:rFonts w:ascii="Century Gothic" w:hAnsi="Century Gothic"/>
          <w:b/>
        </w:rPr>
        <w:t xml:space="preserve"> la </w:t>
      </w:r>
      <w:proofErr w:type="spellStart"/>
      <w:r w:rsidRPr="00AE29B3">
        <w:rPr>
          <w:rFonts w:ascii="Century Gothic" w:hAnsi="Century Gothic"/>
          <w:b/>
        </w:rPr>
        <w:t>edificació</w:t>
      </w:r>
      <w:proofErr w:type="spellEnd"/>
      <w:r w:rsidRPr="00AE29B3">
        <w:rPr>
          <w:rFonts w:ascii="Century Gothic" w:hAnsi="Century Gothic"/>
          <w:b/>
        </w:rPr>
        <w:t xml:space="preserve"> </w:t>
      </w:r>
      <w:proofErr w:type="spellStart"/>
      <w:r w:rsidRPr="00AE29B3">
        <w:rPr>
          <w:rFonts w:ascii="Century Gothic" w:hAnsi="Century Gothic"/>
          <w:b/>
        </w:rPr>
        <w:t>existent</w:t>
      </w:r>
      <w:proofErr w:type="spellEnd"/>
      <w:r w:rsidRPr="00AE29B3">
        <w:rPr>
          <w:rFonts w:ascii="Century Gothic" w:hAnsi="Century Gothic"/>
          <w:b/>
        </w:rPr>
        <w:t xml:space="preserve">. </w:t>
      </w:r>
    </w:p>
    <w:p w:rsidR="008E31C6" w:rsidRPr="00AE29B3" w:rsidRDefault="008E31C6" w:rsidP="00205895">
      <w:pPr>
        <w:jc w:val="both"/>
        <w:rPr>
          <w:rFonts w:ascii="Century Gothic" w:hAnsi="Century Gothic"/>
          <w:b/>
        </w:rPr>
      </w:pPr>
    </w:p>
    <w:p w:rsidR="008E31C6" w:rsidRPr="00AE29B3" w:rsidRDefault="008E31C6" w:rsidP="00205895">
      <w:pPr>
        <w:jc w:val="both"/>
        <w:rPr>
          <w:rFonts w:ascii="Century Gothic" w:hAnsi="Century Gothic"/>
          <w:lang w:val="ca-ES"/>
        </w:rPr>
      </w:pPr>
      <w:r w:rsidRPr="00AE29B3">
        <w:rPr>
          <w:rFonts w:ascii="Century Gothic" w:hAnsi="Century Gothic"/>
        </w:rPr>
        <w:tab/>
        <w:t xml:space="preserve">- </w:t>
      </w:r>
      <w:r w:rsidRPr="00AE29B3">
        <w:rPr>
          <w:rFonts w:ascii="Century Gothic" w:hAnsi="Century Gothic"/>
          <w:lang w:val="ca-ES"/>
        </w:rPr>
        <w:t>Com està el conveni relatiu a la ruta dels Ibers? Quan es preveu la seva signatura?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El Sr. Alcalde manifesta que el jaciment ja hi surt a la ruta i que ara cal signar el conveni.</w:t>
      </w:r>
    </w:p>
    <w:p w:rsidR="008E31C6" w:rsidRPr="00AE29B3" w:rsidRDefault="008E31C6" w:rsidP="00205895">
      <w:pPr>
        <w:jc w:val="both"/>
        <w:rPr>
          <w:rFonts w:ascii="Century Gothic" w:hAnsi="Century Gothic"/>
          <w:lang w:val="ca-ES"/>
        </w:rPr>
      </w:pPr>
      <w:r w:rsidRPr="00AE29B3">
        <w:rPr>
          <w:rFonts w:ascii="Century Gothic" w:hAnsi="Century Gothic"/>
          <w:lang w:val="ca-ES"/>
        </w:rPr>
        <w:t>5.- Han parlat amb el departament d’Ensenyament de la Generalitat per l’ampliació de l’escola l’Estelada i adequar les aules per els diferents usos, tal i com figura en el acord de governabilitat NIU-ERC?</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La Sra. Barrio manifesta que, de moment, la necessitat, no hi es.</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6.- Cóm s’ha millorat l’atenció personalitzada per el personal municipal com la dels càrrecs electes, tal i com figura en el punt 5 de l’acord de governabilitat NIU-ERC?</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 xml:space="preserve">El Sr. Alcalde manifesta que el pacte es per 4 anys i que tot s’anirà fent. Dona lectura a un seguit de cursos que ha fet el personal de </w:t>
      </w:r>
      <w:r w:rsidR="005D4E69" w:rsidRPr="00AE29B3">
        <w:rPr>
          <w:rFonts w:ascii="Century Gothic" w:hAnsi="Century Gothic"/>
          <w:b/>
          <w:lang w:val="ca-ES"/>
        </w:rPr>
        <w:t>l’Ajuntament</w:t>
      </w:r>
      <w:r w:rsidRPr="00AE29B3">
        <w:rPr>
          <w:rFonts w:ascii="Century Gothic" w:hAnsi="Century Gothic"/>
          <w:b/>
          <w:lang w:val="ca-ES"/>
        </w:rPr>
        <w:t>.</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7.- Se ha </w:t>
      </w:r>
      <w:proofErr w:type="spellStart"/>
      <w:r w:rsidRPr="00AE29B3">
        <w:rPr>
          <w:rFonts w:ascii="Century Gothic" w:hAnsi="Century Gothic"/>
          <w:lang w:val="ca-ES"/>
        </w:rPr>
        <w:t>llegado</w:t>
      </w:r>
      <w:proofErr w:type="spellEnd"/>
      <w:r w:rsidRPr="00AE29B3">
        <w:rPr>
          <w:rFonts w:ascii="Century Gothic" w:hAnsi="Century Gothic"/>
          <w:lang w:val="ca-ES"/>
        </w:rPr>
        <w:t xml:space="preserve"> a </w:t>
      </w:r>
      <w:proofErr w:type="spellStart"/>
      <w:r w:rsidRPr="00AE29B3">
        <w:rPr>
          <w:rFonts w:ascii="Century Gothic" w:hAnsi="Century Gothic"/>
          <w:lang w:val="ca-ES"/>
        </w:rPr>
        <w:t>algún</w:t>
      </w:r>
      <w:proofErr w:type="spellEnd"/>
      <w:r w:rsidRPr="00AE29B3">
        <w:rPr>
          <w:rFonts w:ascii="Century Gothic" w:hAnsi="Century Gothic"/>
          <w:lang w:val="ca-ES"/>
        </w:rPr>
        <w:t xml:space="preserve"> </w:t>
      </w:r>
      <w:proofErr w:type="spellStart"/>
      <w:r w:rsidRPr="00AE29B3">
        <w:rPr>
          <w:rFonts w:ascii="Century Gothic" w:hAnsi="Century Gothic"/>
          <w:lang w:val="ca-ES"/>
        </w:rPr>
        <w:t>acuerdo</w:t>
      </w:r>
      <w:proofErr w:type="spellEnd"/>
      <w:r w:rsidRPr="00AE29B3">
        <w:rPr>
          <w:rFonts w:ascii="Century Gothic" w:hAnsi="Century Gothic"/>
          <w:lang w:val="ca-ES"/>
        </w:rPr>
        <w:t xml:space="preserve"> extrajudicial con el Sr. Manolo Garzón?</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El Sr. Alcalde manifesta que no, i que va haver-hi judici. Afegeix que no es pot negociar si es demana el mateix., El Sr. L</w:t>
      </w:r>
      <w:r w:rsidR="00205895">
        <w:rPr>
          <w:rFonts w:ascii="Century Gothic" w:hAnsi="Century Gothic"/>
          <w:b/>
          <w:lang w:val="ca-ES"/>
        </w:rPr>
        <w:t>ó</w:t>
      </w:r>
      <w:r w:rsidRPr="00AE29B3">
        <w:rPr>
          <w:rFonts w:ascii="Century Gothic" w:hAnsi="Century Gothic"/>
          <w:b/>
          <w:lang w:val="ca-ES"/>
        </w:rPr>
        <w:t xml:space="preserve">pez manifesta que ell va anar al judici com a testimoni i que </w:t>
      </w:r>
      <w:r w:rsidR="005D4E69" w:rsidRPr="00AE29B3">
        <w:rPr>
          <w:rFonts w:ascii="Century Gothic" w:hAnsi="Century Gothic"/>
          <w:b/>
          <w:lang w:val="ca-ES"/>
        </w:rPr>
        <w:t>l’advocat</w:t>
      </w:r>
      <w:r w:rsidRPr="00AE29B3">
        <w:rPr>
          <w:rFonts w:ascii="Century Gothic" w:hAnsi="Century Gothic"/>
          <w:b/>
          <w:lang w:val="ca-ES"/>
        </w:rPr>
        <w:t xml:space="preserve"> va sortir tres cops a trucar per telèfon a no sap a on, sempre a petició de la jutgessa.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 xml:space="preserve">8.- </w:t>
      </w:r>
      <w:r w:rsidR="005D4E69" w:rsidRPr="00AE29B3">
        <w:rPr>
          <w:rFonts w:ascii="Century Gothic" w:hAnsi="Century Gothic"/>
          <w:lang w:val="ca-ES"/>
        </w:rPr>
        <w:t xml:space="preserve">Que </w:t>
      </w:r>
      <w:proofErr w:type="spellStart"/>
      <w:r w:rsidR="005D4E69" w:rsidRPr="00AE29B3">
        <w:rPr>
          <w:rFonts w:ascii="Century Gothic" w:hAnsi="Century Gothic"/>
          <w:lang w:val="ca-ES"/>
        </w:rPr>
        <w:t>piensan</w:t>
      </w:r>
      <w:proofErr w:type="spellEnd"/>
      <w:r w:rsidR="005D4E69" w:rsidRPr="00AE29B3">
        <w:rPr>
          <w:rFonts w:ascii="Century Gothic" w:hAnsi="Century Gothic"/>
          <w:lang w:val="ca-ES"/>
        </w:rPr>
        <w:t xml:space="preserve"> </w:t>
      </w:r>
      <w:proofErr w:type="spellStart"/>
      <w:r w:rsidR="005D4E69" w:rsidRPr="00AE29B3">
        <w:rPr>
          <w:rFonts w:ascii="Century Gothic" w:hAnsi="Century Gothic"/>
          <w:lang w:val="ca-ES"/>
        </w:rPr>
        <w:t>hacer</w:t>
      </w:r>
      <w:proofErr w:type="spellEnd"/>
      <w:r w:rsidR="005D4E69" w:rsidRPr="00AE29B3">
        <w:rPr>
          <w:rFonts w:ascii="Century Gothic" w:hAnsi="Century Gothic"/>
          <w:lang w:val="ca-ES"/>
        </w:rPr>
        <w:t xml:space="preserve"> en el </w:t>
      </w:r>
      <w:proofErr w:type="spellStart"/>
      <w:r w:rsidR="005D4E69" w:rsidRPr="00AE29B3">
        <w:rPr>
          <w:rFonts w:ascii="Century Gothic" w:hAnsi="Century Gothic"/>
          <w:lang w:val="ca-ES"/>
        </w:rPr>
        <w:t>antiguo</w:t>
      </w:r>
      <w:proofErr w:type="spellEnd"/>
      <w:r w:rsidR="005D4E69" w:rsidRPr="00AE29B3">
        <w:rPr>
          <w:rFonts w:ascii="Century Gothic" w:hAnsi="Century Gothic"/>
          <w:lang w:val="ca-ES"/>
        </w:rPr>
        <w:t xml:space="preserve"> campo de Fútbol de ca l’Esmandia?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 xml:space="preserve">Es vol </w:t>
      </w:r>
      <w:proofErr w:type="spellStart"/>
      <w:r w:rsidRPr="00AE29B3">
        <w:rPr>
          <w:rFonts w:ascii="Century Gothic" w:hAnsi="Century Gothic"/>
          <w:b/>
          <w:lang w:val="ca-ES"/>
        </w:rPr>
        <w:t>acondicionar</w:t>
      </w:r>
      <w:proofErr w:type="spellEnd"/>
      <w:r w:rsidRPr="00AE29B3">
        <w:rPr>
          <w:rFonts w:ascii="Century Gothic" w:hAnsi="Century Gothic"/>
          <w:b/>
          <w:lang w:val="ca-ES"/>
        </w:rPr>
        <w:t xml:space="preserve"> el lloc, treball que es mirarà </w:t>
      </w:r>
      <w:r w:rsidR="005D4E69" w:rsidRPr="00AE29B3">
        <w:rPr>
          <w:rFonts w:ascii="Century Gothic" w:hAnsi="Century Gothic"/>
          <w:b/>
          <w:lang w:val="ca-ES"/>
        </w:rPr>
        <w:t>facin</w:t>
      </w:r>
      <w:r w:rsidRPr="00AE29B3">
        <w:rPr>
          <w:rFonts w:ascii="Century Gothic" w:hAnsi="Century Gothic"/>
          <w:b/>
          <w:lang w:val="ca-ES"/>
        </w:rPr>
        <w:t xml:space="preserve"> les persones de Vivers Bell-Lloc. El Sr. L</w:t>
      </w:r>
      <w:r w:rsidR="00471B18">
        <w:rPr>
          <w:rFonts w:ascii="Century Gothic" w:hAnsi="Century Gothic"/>
          <w:b/>
          <w:lang w:val="ca-ES"/>
        </w:rPr>
        <w:t>ó</w:t>
      </w:r>
      <w:r w:rsidRPr="00AE29B3">
        <w:rPr>
          <w:rFonts w:ascii="Century Gothic" w:hAnsi="Century Gothic"/>
          <w:b/>
          <w:lang w:val="ca-ES"/>
        </w:rPr>
        <w:t xml:space="preserve">pez manifesta que durant la campanya hi havia un rètol que deia, “Zona d’oci en 1 any”. El Sr. Alcalde manifesta que no podia imaginar en quin estat </w:t>
      </w:r>
      <w:r w:rsidRPr="00AE29B3">
        <w:rPr>
          <w:rFonts w:ascii="Century Gothic" w:hAnsi="Century Gothic"/>
          <w:b/>
          <w:lang w:val="ca-ES"/>
        </w:rPr>
        <w:lastRenderedPageBreak/>
        <w:t xml:space="preserve">econòmic </w:t>
      </w:r>
      <w:r w:rsidR="005D4E69" w:rsidRPr="00AE29B3">
        <w:rPr>
          <w:rFonts w:ascii="Century Gothic" w:hAnsi="Century Gothic"/>
          <w:b/>
          <w:lang w:val="ca-ES"/>
        </w:rPr>
        <w:t>estava</w:t>
      </w:r>
      <w:r w:rsidRPr="00AE29B3">
        <w:rPr>
          <w:rFonts w:ascii="Century Gothic" w:hAnsi="Century Gothic"/>
          <w:b/>
          <w:lang w:val="ca-ES"/>
        </w:rPr>
        <w:t xml:space="preserve"> l’Ajuntament i que hi ha prioritats, com el tema de Can Sebastianet.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9.- Què pensen fer a la zona d’aparcament ubicada entre l’escola i la pizzeria?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 xml:space="preserve">Explica el Sr. Alcalde que, en la reunió que es va fer, </w:t>
      </w:r>
      <w:r w:rsidR="005D4E69" w:rsidRPr="00AE29B3">
        <w:rPr>
          <w:rFonts w:ascii="Century Gothic" w:hAnsi="Century Gothic"/>
          <w:b/>
          <w:lang w:val="ca-ES"/>
        </w:rPr>
        <w:t>l’assemblea</w:t>
      </w:r>
      <w:r w:rsidRPr="00AE29B3">
        <w:rPr>
          <w:rFonts w:ascii="Century Gothic" w:hAnsi="Century Gothic"/>
          <w:b/>
          <w:lang w:val="ca-ES"/>
        </w:rPr>
        <w:t xml:space="preserve"> va demanar posar càmeres abans que altre cosa i que es farà una reunió amb el propietari per veure com es pot millorar l’espai.</w:t>
      </w:r>
    </w:p>
    <w:p w:rsidR="008E31C6" w:rsidRPr="00AE29B3" w:rsidRDefault="008E31C6" w:rsidP="00205895">
      <w:pPr>
        <w:jc w:val="both"/>
        <w:rPr>
          <w:rFonts w:ascii="Century Gothic" w:hAnsi="Century Gothic"/>
          <w:b/>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10.- En relació amb la proposta de l’acord signat amb l’empresa TECNICAS PARA LA MEJORA DE LA MOVILIDAD, S.L. Quines son les zones pactades per el seu repintat? Quines estan fetes i quines encara hi son pendents de fer?</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El Sr. L</w:t>
      </w:r>
      <w:r w:rsidR="00A201AA">
        <w:rPr>
          <w:rFonts w:ascii="Century Gothic" w:hAnsi="Century Gothic"/>
          <w:lang w:val="ca-ES"/>
        </w:rPr>
        <w:t>ó</w:t>
      </w:r>
      <w:r w:rsidRPr="00AE29B3">
        <w:rPr>
          <w:rFonts w:ascii="Century Gothic" w:hAnsi="Century Gothic"/>
          <w:lang w:val="ca-ES"/>
        </w:rPr>
        <w:t>pez retira aquesta pregunta.</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11.- Qui és la persona responsable d’ordenar el penjar la bandera estelada en el mobiliari urbà? Quins van ser els medis utilitzats per fer-ho? Qui assumeix el cost d’aquesta despesa? I en el cas que sigui l’ajuntament amb diners públics, Quin es el cost?</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 xml:space="preserve">El Sr. Alcalde manifesta que el responsable </w:t>
      </w:r>
      <w:r w:rsidR="00A201AA">
        <w:rPr>
          <w:rFonts w:ascii="Century Gothic" w:hAnsi="Century Gothic"/>
          <w:b/>
          <w:lang w:val="ca-ES"/>
        </w:rPr>
        <w:t>é</w:t>
      </w:r>
      <w:r w:rsidRPr="00AE29B3">
        <w:rPr>
          <w:rFonts w:ascii="Century Gothic" w:hAnsi="Century Gothic"/>
          <w:b/>
          <w:lang w:val="ca-ES"/>
        </w:rPr>
        <w:t>s ell i que es</w:t>
      </w:r>
      <w:r w:rsidR="00A201AA">
        <w:rPr>
          <w:rFonts w:ascii="Century Gothic" w:hAnsi="Century Gothic"/>
          <w:b/>
          <w:lang w:val="ca-ES"/>
        </w:rPr>
        <w:t xml:space="preserve"> va</w:t>
      </w:r>
      <w:r w:rsidRPr="00AE29B3">
        <w:rPr>
          <w:rFonts w:ascii="Century Gothic" w:hAnsi="Century Gothic"/>
          <w:b/>
          <w:lang w:val="ca-ES"/>
        </w:rPr>
        <w:t xml:space="preserve"> aprofitar que la cistella estava llogada per penjar-la. El Sr. L</w:t>
      </w:r>
      <w:r w:rsidR="00A201AA">
        <w:rPr>
          <w:rFonts w:ascii="Century Gothic" w:hAnsi="Century Gothic"/>
          <w:b/>
          <w:lang w:val="ca-ES"/>
        </w:rPr>
        <w:t>ó</w:t>
      </w:r>
      <w:r w:rsidRPr="00AE29B3">
        <w:rPr>
          <w:rFonts w:ascii="Century Gothic" w:hAnsi="Century Gothic"/>
          <w:b/>
          <w:lang w:val="ca-ES"/>
        </w:rPr>
        <w:t>pez pregunta si la cistella estava pagada amb diner</w:t>
      </w:r>
      <w:r w:rsidR="00A201AA">
        <w:rPr>
          <w:rFonts w:ascii="Century Gothic" w:hAnsi="Century Gothic"/>
          <w:b/>
          <w:lang w:val="ca-ES"/>
        </w:rPr>
        <w:t>s</w:t>
      </w:r>
      <w:r w:rsidRPr="00AE29B3">
        <w:rPr>
          <w:rFonts w:ascii="Century Gothic" w:hAnsi="Century Gothic"/>
          <w:b/>
          <w:lang w:val="ca-ES"/>
        </w:rPr>
        <w:t xml:space="preserve"> públic, responent el Sr. Alcalde que si.</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lang w:val="ca-ES"/>
        </w:rPr>
      </w:pPr>
      <w:r w:rsidRPr="00AE29B3">
        <w:rPr>
          <w:rFonts w:ascii="Century Gothic" w:hAnsi="Century Gothic"/>
          <w:lang w:val="ca-ES"/>
        </w:rPr>
        <w:t>12.- A punt de complir-se un any de govern, volem que ens expliqui el regidor d’esports, el Sr. David García, quines noves iniciatives de caràcter esportiu te pensades posar en pràctica a part de les ja establertes?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b/>
          <w:lang w:val="ca-ES"/>
        </w:rPr>
      </w:pPr>
      <w:r w:rsidRPr="00AE29B3">
        <w:rPr>
          <w:rFonts w:ascii="Century Gothic" w:hAnsi="Century Gothic"/>
          <w:b/>
          <w:lang w:val="ca-ES"/>
        </w:rPr>
        <w:t>El regidor Sr. Garcia manifesta que es volen consolidar les que ja es feien així com donar suport a diferents esportistes del municipi, una caminada solidaria i un mini-</w:t>
      </w:r>
      <w:proofErr w:type="spellStart"/>
      <w:r w:rsidRPr="00AE29B3">
        <w:rPr>
          <w:rFonts w:ascii="Century Gothic" w:hAnsi="Century Gothic"/>
          <w:b/>
          <w:lang w:val="ca-ES"/>
        </w:rPr>
        <w:t>trail</w:t>
      </w:r>
      <w:proofErr w:type="spellEnd"/>
      <w:r w:rsidRPr="00AE29B3">
        <w:rPr>
          <w:rFonts w:ascii="Century Gothic" w:hAnsi="Century Gothic"/>
          <w:b/>
          <w:lang w:val="ca-ES"/>
        </w:rPr>
        <w:t>, entre d’altres.</w:t>
      </w:r>
    </w:p>
    <w:p w:rsidR="008E31C6" w:rsidRPr="00AE29B3" w:rsidRDefault="008E31C6" w:rsidP="00205895">
      <w:pPr>
        <w:jc w:val="both"/>
        <w:rPr>
          <w:rFonts w:ascii="Century Gothic" w:hAnsi="Century Gothic"/>
          <w:lang w:val="ca-ES"/>
        </w:rPr>
      </w:pPr>
    </w:p>
    <w:p w:rsidR="008E31C6" w:rsidRPr="00AE29B3" w:rsidRDefault="008E31C6" w:rsidP="00205895">
      <w:pPr>
        <w:jc w:val="both"/>
        <w:rPr>
          <w:rFonts w:ascii="Century Gothic" w:hAnsi="Century Gothic"/>
        </w:rPr>
      </w:pPr>
      <w:r w:rsidRPr="00AE29B3">
        <w:rPr>
          <w:rFonts w:ascii="Century Gothic" w:hAnsi="Century Gothic"/>
        </w:rPr>
        <w:t>13.- ¿El programa de Fiesta Mayor ha sido organizado por la comisión de Fiestas? ¿Cuáles son las innovaciones de este año?</w:t>
      </w:r>
    </w:p>
    <w:p w:rsidR="008E31C6" w:rsidRPr="00AE29B3" w:rsidRDefault="008E31C6"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b/>
          <w:lang w:val="ca-ES"/>
        </w:rPr>
      </w:pPr>
      <w:r w:rsidRPr="00AE29B3">
        <w:rPr>
          <w:rFonts w:ascii="Century Gothic" w:hAnsi="Century Gothic" w:cs="Tahoma"/>
          <w:b/>
          <w:lang w:val="ca-ES"/>
        </w:rPr>
        <w:t xml:space="preserve">Manifesta el Sr. Alcalde que la Comissió no ha fet res perquè encara no està legalment constituïda i </w:t>
      </w:r>
      <w:r w:rsidR="005D4E69" w:rsidRPr="00AE29B3">
        <w:rPr>
          <w:rFonts w:ascii="Century Gothic" w:hAnsi="Century Gothic" w:cs="Tahoma"/>
          <w:b/>
          <w:lang w:val="ca-ES"/>
        </w:rPr>
        <w:t>que</w:t>
      </w:r>
      <w:r w:rsidRPr="00AE29B3">
        <w:rPr>
          <w:rFonts w:ascii="Century Gothic" w:hAnsi="Century Gothic" w:cs="Tahoma"/>
          <w:b/>
          <w:lang w:val="ca-ES"/>
        </w:rPr>
        <w:t xml:space="preserve"> la principal innovació </w:t>
      </w:r>
      <w:r w:rsidR="00D66FAC">
        <w:rPr>
          <w:rFonts w:ascii="Century Gothic" w:hAnsi="Century Gothic" w:cs="Tahoma"/>
          <w:b/>
          <w:lang w:val="ca-ES"/>
        </w:rPr>
        <w:t>é</w:t>
      </w:r>
      <w:r w:rsidRPr="00AE29B3">
        <w:rPr>
          <w:rFonts w:ascii="Century Gothic" w:hAnsi="Century Gothic" w:cs="Tahoma"/>
          <w:b/>
          <w:lang w:val="ca-ES"/>
        </w:rPr>
        <w:t>s, precisament, la creació d’aque</w:t>
      </w:r>
      <w:r w:rsidR="00D66FAC">
        <w:rPr>
          <w:rFonts w:ascii="Century Gothic" w:hAnsi="Century Gothic" w:cs="Tahoma"/>
          <w:b/>
          <w:lang w:val="ca-ES"/>
        </w:rPr>
        <w:t>s</w:t>
      </w:r>
      <w:r w:rsidRPr="00AE29B3">
        <w:rPr>
          <w:rFonts w:ascii="Century Gothic" w:hAnsi="Century Gothic" w:cs="Tahoma"/>
          <w:b/>
          <w:lang w:val="ca-ES"/>
        </w:rPr>
        <w:t>ta comissió per tal que la gent es faci seva la Festa Major.</w:t>
      </w:r>
    </w:p>
    <w:p w:rsidR="008E31C6" w:rsidRPr="00AE29B3" w:rsidRDefault="008E31C6"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lang w:val="ca-ES"/>
        </w:rPr>
      </w:pPr>
      <w:r w:rsidRPr="00AE29B3">
        <w:rPr>
          <w:rFonts w:ascii="Century Gothic" w:hAnsi="Century Gothic" w:cs="Tahoma"/>
          <w:lang w:val="ca-ES"/>
        </w:rPr>
        <w:t>Seguidament es dona lectura a les preguntes presentades pel grup municipal d’ERC, en els termes següents: (En negreta es fa constar la resposta)</w:t>
      </w:r>
    </w:p>
    <w:p w:rsidR="008E31C6" w:rsidRPr="00AE29B3" w:rsidRDefault="008E31C6" w:rsidP="00205895">
      <w:pPr>
        <w:jc w:val="both"/>
        <w:rPr>
          <w:rFonts w:ascii="Century Gothic" w:hAnsi="Century Gothic" w:cs="Tahoma"/>
          <w:b/>
          <w:caps/>
          <w:lang w:val="ca-ES"/>
        </w:rPr>
      </w:pPr>
    </w:p>
    <w:p w:rsidR="008E31C6" w:rsidRPr="00AE29B3" w:rsidRDefault="008E31C6" w:rsidP="00205895">
      <w:pPr>
        <w:numPr>
          <w:ilvl w:val="0"/>
          <w:numId w:val="67"/>
        </w:numPr>
        <w:suppressAutoHyphens/>
        <w:jc w:val="both"/>
        <w:rPr>
          <w:rFonts w:ascii="Century Gothic" w:hAnsi="Century Gothic" w:cs="Arial"/>
          <w:iCs/>
        </w:rPr>
      </w:pPr>
      <w:proofErr w:type="spellStart"/>
      <w:r w:rsidRPr="00AE29B3">
        <w:rPr>
          <w:rFonts w:ascii="Century Gothic" w:hAnsi="Century Gothic" w:cs="Arial"/>
          <w:iCs/>
        </w:rPr>
        <w:t>L’equip</w:t>
      </w:r>
      <w:proofErr w:type="spellEnd"/>
      <w:r w:rsidRPr="00AE29B3">
        <w:rPr>
          <w:rFonts w:ascii="Century Gothic" w:hAnsi="Century Gothic" w:cs="Arial"/>
          <w:iCs/>
        </w:rPr>
        <w:t xml:space="preserve"> de </w:t>
      </w:r>
      <w:proofErr w:type="spellStart"/>
      <w:r w:rsidRPr="00AE29B3">
        <w:rPr>
          <w:rFonts w:ascii="Century Gothic" w:hAnsi="Century Gothic" w:cs="Arial"/>
          <w:iCs/>
        </w:rPr>
        <w:t>govern</w:t>
      </w:r>
      <w:proofErr w:type="spellEnd"/>
      <w:r w:rsidRPr="00AE29B3">
        <w:rPr>
          <w:rFonts w:ascii="Century Gothic" w:hAnsi="Century Gothic" w:cs="Arial"/>
          <w:iCs/>
        </w:rPr>
        <w:t xml:space="preserve"> ha </w:t>
      </w:r>
      <w:proofErr w:type="spellStart"/>
      <w:r w:rsidRPr="00AE29B3">
        <w:rPr>
          <w:rFonts w:ascii="Century Gothic" w:hAnsi="Century Gothic" w:cs="Arial"/>
          <w:iCs/>
        </w:rPr>
        <w:t>informat</w:t>
      </w:r>
      <w:proofErr w:type="spellEnd"/>
      <w:r w:rsidRPr="00AE29B3">
        <w:rPr>
          <w:rFonts w:ascii="Century Gothic" w:hAnsi="Century Gothic" w:cs="Arial"/>
          <w:iCs/>
        </w:rPr>
        <w:t xml:space="preserve"> </w:t>
      </w:r>
      <w:proofErr w:type="spellStart"/>
      <w:r w:rsidRPr="00AE29B3">
        <w:rPr>
          <w:rFonts w:ascii="Century Gothic" w:hAnsi="Century Gothic" w:cs="Arial"/>
          <w:iCs/>
        </w:rPr>
        <w:t>recentment</w:t>
      </w:r>
      <w:proofErr w:type="spellEnd"/>
      <w:r w:rsidRPr="00AE29B3">
        <w:rPr>
          <w:rFonts w:ascii="Century Gothic" w:hAnsi="Century Gothic" w:cs="Arial"/>
          <w:iCs/>
        </w:rPr>
        <w:t xml:space="preserve"> que la fibra </w:t>
      </w:r>
      <w:proofErr w:type="spellStart"/>
      <w:r w:rsidRPr="00AE29B3">
        <w:rPr>
          <w:rFonts w:ascii="Century Gothic" w:hAnsi="Century Gothic" w:cs="Arial"/>
          <w:iCs/>
        </w:rPr>
        <w:t>òptica</w:t>
      </w:r>
      <w:proofErr w:type="spellEnd"/>
      <w:r w:rsidRPr="00AE29B3">
        <w:rPr>
          <w:rFonts w:ascii="Century Gothic" w:hAnsi="Century Gothic" w:cs="Arial"/>
          <w:iCs/>
        </w:rPr>
        <w:t xml:space="preserve"> </w:t>
      </w:r>
      <w:proofErr w:type="spellStart"/>
      <w:r w:rsidRPr="00AE29B3">
        <w:rPr>
          <w:rFonts w:ascii="Century Gothic" w:hAnsi="Century Gothic" w:cs="Arial"/>
          <w:iCs/>
        </w:rPr>
        <w:t>arribarà</w:t>
      </w:r>
      <w:proofErr w:type="spellEnd"/>
      <w:r w:rsidRPr="00AE29B3">
        <w:rPr>
          <w:rFonts w:ascii="Century Gothic" w:hAnsi="Century Gothic" w:cs="Arial"/>
          <w:iCs/>
        </w:rPr>
        <w:t xml:space="preserve"> al 70% del </w:t>
      </w:r>
      <w:proofErr w:type="spellStart"/>
      <w:r w:rsidRPr="00AE29B3">
        <w:rPr>
          <w:rFonts w:ascii="Century Gothic" w:hAnsi="Century Gothic" w:cs="Arial"/>
          <w:iCs/>
        </w:rPr>
        <w:t>municipi</w:t>
      </w:r>
      <w:proofErr w:type="spellEnd"/>
      <w:r w:rsidRPr="00AE29B3">
        <w:rPr>
          <w:rFonts w:ascii="Century Gothic" w:hAnsi="Century Gothic" w:cs="Arial"/>
          <w:iCs/>
        </w:rPr>
        <w:t xml:space="preserve"> en </w:t>
      </w:r>
      <w:proofErr w:type="spellStart"/>
      <w:r w:rsidRPr="00AE29B3">
        <w:rPr>
          <w:rFonts w:ascii="Century Gothic" w:hAnsi="Century Gothic" w:cs="Arial"/>
          <w:iCs/>
        </w:rPr>
        <w:t>els</w:t>
      </w:r>
      <w:proofErr w:type="spellEnd"/>
      <w:r w:rsidRPr="00AE29B3">
        <w:rPr>
          <w:rFonts w:ascii="Century Gothic" w:hAnsi="Century Gothic" w:cs="Arial"/>
          <w:iCs/>
        </w:rPr>
        <w:t xml:space="preserve"> </w:t>
      </w:r>
      <w:proofErr w:type="spellStart"/>
      <w:r w:rsidRPr="00AE29B3">
        <w:rPr>
          <w:rFonts w:ascii="Century Gothic" w:hAnsi="Century Gothic" w:cs="Arial"/>
          <w:iCs/>
        </w:rPr>
        <w:t>mesos</w:t>
      </w:r>
      <w:proofErr w:type="spellEnd"/>
      <w:r w:rsidRPr="00AE29B3">
        <w:rPr>
          <w:rFonts w:ascii="Century Gothic" w:hAnsi="Century Gothic" w:cs="Arial"/>
          <w:iCs/>
        </w:rPr>
        <w:t xml:space="preserve"> que </w:t>
      </w:r>
      <w:proofErr w:type="spellStart"/>
      <w:r w:rsidRPr="00AE29B3">
        <w:rPr>
          <w:rFonts w:ascii="Century Gothic" w:hAnsi="Century Gothic" w:cs="Arial"/>
          <w:iCs/>
        </w:rPr>
        <w:t>vénen</w:t>
      </w:r>
      <w:proofErr w:type="spellEnd"/>
      <w:r w:rsidRPr="00AE29B3">
        <w:rPr>
          <w:rFonts w:ascii="Century Gothic" w:hAnsi="Century Gothic" w:cs="Arial"/>
          <w:iCs/>
        </w:rPr>
        <w:t xml:space="preserve">. </w:t>
      </w:r>
      <w:proofErr w:type="spellStart"/>
      <w:r w:rsidRPr="00AE29B3">
        <w:rPr>
          <w:rFonts w:ascii="Century Gothic" w:hAnsi="Century Gothic" w:cs="Arial"/>
          <w:iCs/>
        </w:rPr>
        <w:t>Quin</w:t>
      </w:r>
      <w:proofErr w:type="spellEnd"/>
      <w:r w:rsidRPr="00AE29B3">
        <w:rPr>
          <w:rFonts w:ascii="Century Gothic" w:hAnsi="Century Gothic" w:cs="Arial"/>
          <w:iCs/>
        </w:rPr>
        <w:t xml:space="preserve"> </w:t>
      </w:r>
      <w:proofErr w:type="spellStart"/>
      <w:r w:rsidRPr="00AE29B3">
        <w:rPr>
          <w:rFonts w:ascii="Century Gothic" w:hAnsi="Century Gothic" w:cs="Arial"/>
          <w:iCs/>
        </w:rPr>
        <w:t>és</w:t>
      </w:r>
      <w:proofErr w:type="spellEnd"/>
      <w:r w:rsidRPr="00AE29B3">
        <w:rPr>
          <w:rFonts w:ascii="Century Gothic" w:hAnsi="Century Gothic" w:cs="Arial"/>
          <w:iCs/>
        </w:rPr>
        <w:t xml:space="preserve"> el 30% </w:t>
      </w:r>
      <w:proofErr w:type="spellStart"/>
      <w:r w:rsidRPr="00AE29B3">
        <w:rPr>
          <w:rFonts w:ascii="Century Gothic" w:hAnsi="Century Gothic" w:cs="Arial"/>
          <w:iCs/>
        </w:rPr>
        <w:t>restant</w:t>
      </w:r>
      <w:proofErr w:type="spellEnd"/>
      <w:r w:rsidRPr="00AE29B3">
        <w:rPr>
          <w:rFonts w:ascii="Century Gothic" w:hAnsi="Century Gothic" w:cs="Arial"/>
          <w:iCs/>
        </w:rPr>
        <w:t xml:space="preserve">? Tota la </w:t>
      </w:r>
      <w:proofErr w:type="spellStart"/>
      <w:r w:rsidRPr="00AE29B3">
        <w:rPr>
          <w:rFonts w:ascii="Century Gothic" w:hAnsi="Century Gothic" w:cs="Arial"/>
          <w:iCs/>
        </w:rPr>
        <w:t>despesa</w:t>
      </w:r>
      <w:proofErr w:type="spellEnd"/>
      <w:r w:rsidRPr="00AE29B3">
        <w:rPr>
          <w:rFonts w:ascii="Century Gothic" w:hAnsi="Century Gothic" w:cs="Arial"/>
          <w:iCs/>
        </w:rPr>
        <w:t xml:space="preserve"> del </w:t>
      </w:r>
      <w:proofErr w:type="spellStart"/>
      <w:r w:rsidRPr="00AE29B3">
        <w:rPr>
          <w:rFonts w:ascii="Century Gothic" w:hAnsi="Century Gothic" w:cs="Arial"/>
          <w:iCs/>
        </w:rPr>
        <w:t>desplegament</w:t>
      </w:r>
      <w:proofErr w:type="spellEnd"/>
      <w:r w:rsidRPr="00AE29B3">
        <w:rPr>
          <w:rFonts w:ascii="Century Gothic" w:hAnsi="Century Gothic" w:cs="Arial"/>
          <w:iCs/>
        </w:rPr>
        <w:t xml:space="preserve"> </w:t>
      </w:r>
      <w:proofErr w:type="spellStart"/>
      <w:r w:rsidRPr="00AE29B3">
        <w:rPr>
          <w:rFonts w:ascii="Century Gothic" w:hAnsi="Century Gothic" w:cs="Arial"/>
          <w:iCs/>
        </w:rPr>
        <w:t>és</w:t>
      </w:r>
      <w:proofErr w:type="spellEnd"/>
      <w:r w:rsidRPr="00AE29B3">
        <w:rPr>
          <w:rFonts w:ascii="Century Gothic" w:hAnsi="Century Gothic" w:cs="Arial"/>
          <w:iCs/>
        </w:rPr>
        <w:t xml:space="preserve"> a </w:t>
      </w:r>
      <w:proofErr w:type="spellStart"/>
      <w:r w:rsidRPr="00AE29B3">
        <w:rPr>
          <w:rFonts w:ascii="Century Gothic" w:hAnsi="Century Gothic" w:cs="Arial"/>
          <w:iCs/>
        </w:rPr>
        <w:t>càrrec</w:t>
      </w:r>
      <w:proofErr w:type="spellEnd"/>
      <w:r w:rsidRPr="00AE29B3">
        <w:rPr>
          <w:rFonts w:ascii="Century Gothic" w:hAnsi="Century Gothic" w:cs="Arial"/>
          <w:iCs/>
        </w:rPr>
        <w:t xml:space="preserve"> de Movistar?</w:t>
      </w:r>
    </w:p>
    <w:p w:rsidR="008E31C6" w:rsidRPr="00AE29B3" w:rsidRDefault="008E31C6" w:rsidP="00205895">
      <w:pPr>
        <w:ind w:left="720"/>
        <w:jc w:val="both"/>
        <w:rPr>
          <w:rFonts w:ascii="Century Gothic" w:hAnsi="Century Gothic" w:cs="Arial"/>
          <w:iCs/>
        </w:rPr>
      </w:pPr>
    </w:p>
    <w:p w:rsidR="008E31C6" w:rsidRPr="00AE29B3" w:rsidRDefault="005D4E69" w:rsidP="00205895">
      <w:pPr>
        <w:ind w:left="720"/>
        <w:jc w:val="both"/>
        <w:rPr>
          <w:rFonts w:ascii="Century Gothic" w:hAnsi="Century Gothic" w:cs="Arial"/>
          <w:b/>
          <w:iCs/>
        </w:rPr>
      </w:pPr>
      <w:r w:rsidRPr="00AE29B3">
        <w:rPr>
          <w:rFonts w:ascii="Century Gothic" w:hAnsi="Century Gothic" w:cs="Arial"/>
          <w:b/>
          <w:iCs/>
        </w:rPr>
        <w:lastRenderedPageBreak/>
        <w:t xml:space="preserve">El regidor Sr. Garcia </w:t>
      </w:r>
      <w:proofErr w:type="spellStart"/>
      <w:r w:rsidRPr="00AE29B3">
        <w:rPr>
          <w:rFonts w:ascii="Century Gothic" w:hAnsi="Century Gothic" w:cs="Arial"/>
          <w:b/>
          <w:iCs/>
        </w:rPr>
        <w:t>manifesta</w:t>
      </w:r>
      <w:proofErr w:type="spellEnd"/>
      <w:r w:rsidRPr="00AE29B3">
        <w:rPr>
          <w:rFonts w:ascii="Century Gothic" w:hAnsi="Century Gothic" w:cs="Arial"/>
          <w:b/>
          <w:iCs/>
        </w:rPr>
        <w:t xml:space="preserve"> que tota la </w:t>
      </w:r>
      <w:proofErr w:type="spellStart"/>
      <w:r w:rsidRPr="00AE29B3">
        <w:rPr>
          <w:rFonts w:ascii="Century Gothic" w:hAnsi="Century Gothic" w:cs="Arial"/>
          <w:b/>
          <w:iCs/>
        </w:rPr>
        <w:t>despesa</w:t>
      </w:r>
      <w:proofErr w:type="spellEnd"/>
      <w:r w:rsidRPr="00AE29B3">
        <w:rPr>
          <w:rFonts w:ascii="Century Gothic" w:hAnsi="Century Gothic" w:cs="Arial"/>
          <w:b/>
          <w:iCs/>
        </w:rPr>
        <w:t xml:space="preserve"> </w:t>
      </w:r>
      <w:proofErr w:type="spellStart"/>
      <w:r w:rsidRPr="00AE29B3">
        <w:rPr>
          <w:rFonts w:ascii="Century Gothic" w:hAnsi="Century Gothic" w:cs="Arial"/>
          <w:b/>
          <w:iCs/>
        </w:rPr>
        <w:t>és</w:t>
      </w:r>
      <w:proofErr w:type="spellEnd"/>
      <w:r w:rsidRPr="00AE29B3">
        <w:rPr>
          <w:rFonts w:ascii="Century Gothic" w:hAnsi="Century Gothic" w:cs="Arial"/>
          <w:b/>
          <w:iCs/>
        </w:rPr>
        <w:t xml:space="preserve"> a </w:t>
      </w:r>
      <w:proofErr w:type="spellStart"/>
      <w:r w:rsidRPr="00AE29B3">
        <w:rPr>
          <w:rFonts w:ascii="Century Gothic" w:hAnsi="Century Gothic" w:cs="Arial"/>
          <w:b/>
          <w:iCs/>
        </w:rPr>
        <w:t>càrrec</w:t>
      </w:r>
      <w:proofErr w:type="spellEnd"/>
      <w:r w:rsidRPr="00AE29B3">
        <w:rPr>
          <w:rFonts w:ascii="Century Gothic" w:hAnsi="Century Gothic" w:cs="Arial"/>
          <w:b/>
          <w:iCs/>
        </w:rPr>
        <w:t xml:space="preserve"> de Movistar i que </w:t>
      </w:r>
      <w:proofErr w:type="spellStart"/>
      <w:r w:rsidRPr="00AE29B3">
        <w:rPr>
          <w:rFonts w:ascii="Century Gothic" w:hAnsi="Century Gothic" w:cs="Arial"/>
          <w:b/>
          <w:iCs/>
        </w:rPr>
        <w:t>faltarà</w:t>
      </w:r>
      <w:proofErr w:type="spellEnd"/>
      <w:r w:rsidRPr="00AE29B3">
        <w:rPr>
          <w:rFonts w:ascii="Century Gothic" w:hAnsi="Century Gothic" w:cs="Arial"/>
          <w:b/>
          <w:iCs/>
        </w:rPr>
        <w:t xml:space="preserve"> que </w:t>
      </w:r>
      <w:proofErr w:type="spellStart"/>
      <w:r w:rsidRPr="00AE29B3">
        <w:rPr>
          <w:rFonts w:ascii="Century Gothic" w:hAnsi="Century Gothic" w:cs="Arial"/>
          <w:b/>
          <w:iCs/>
        </w:rPr>
        <w:t>arribi</w:t>
      </w:r>
      <w:proofErr w:type="spellEnd"/>
      <w:r w:rsidRPr="00AE29B3">
        <w:rPr>
          <w:rFonts w:ascii="Century Gothic" w:hAnsi="Century Gothic" w:cs="Arial"/>
          <w:b/>
          <w:iCs/>
        </w:rPr>
        <w:t xml:space="preserve"> </w:t>
      </w:r>
      <w:proofErr w:type="spellStart"/>
      <w:r w:rsidRPr="00AE29B3">
        <w:rPr>
          <w:rFonts w:ascii="Century Gothic" w:hAnsi="Century Gothic" w:cs="Arial"/>
          <w:b/>
          <w:iCs/>
        </w:rPr>
        <w:t>als</w:t>
      </w:r>
      <w:proofErr w:type="spellEnd"/>
      <w:r w:rsidRPr="00AE29B3">
        <w:rPr>
          <w:rFonts w:ascii="Century Gothic" w:hAnsi="Century Gothic" w:cs="Arial"/>
          <w:b/>
          <w:iCs/>
        </w:rPr>
        <w:t xml:space="preserve"> </w:t>
      </w:r>
      <w:proofErr w:type="spellStart"/>
      <w:r w:rsidRPr="00AE29B3">
        <w:rPr>
          <w:rFonts w:ascii="Century Gothic" w:hAnsi="Century Gothic" w:cs="Arial"/>
          <w:b/>
          <w:iCs/>
        </w:rPr>
        <w:t>disseminats</w:t>
      </w:r>
      <w:proofErr w:type="spellEnd"/>
      <w:r w:rsidRPr="00AE29B3">
        <w:rPr>
          <w:rFonts w:ascii="Century Gothic" w:hAnsi="Century Gothic" w:cs="Arial"/>
          <w:b/>
          <w:iCs/>
        </w:rPr>
        <w:t xml:space="preserve">, </w:t>
      </w:r>
      <w:proofErr w:type="spellStart"/>
      <w:r w:rsidRPr="00AE29B3">
        <w:rPr>
          <w:rFonts w:ascii="Century Gothic" w:hAnsi="Century Gothic" w:cs="Arial"/>
          <w:b/>
          <w:iCs/>
        </w:rPr>
        <w:t>on</w:t>
      </w:r>
      <w:proofErr w:type="spellEnd"/>
      <w:r w:rsidRPr="00AE29B3">
        <w:rPr>
          <w:rFonts w:ascii="Century Gothic" w:hAnsi="Century Gothic" w:cs="Arial"/>
          <w:b/>
          <w:iCs/>
        </w:rPr>
        <w:t xml:space="preserve"> es </w:t>
      </w:r>
      <w:proofErr w:type="spellStart"/>
      <w:r w:rsidRPr="00AE29B3">
        <w:rPr>
          <w:rFonts w:ascii="Century Gothic" w:hAnsi="Century Gothic" w:cs="Arial"/>
          <w:b/>
          <w:iCs/>
        </w:rPr>
        <w:t>farà</w:t>
      </w:r>
      <w:proofErr w:type="spellEnd"/>
      <w:r w:rsidRPr="00AE29B3">
        <w:rPr>
          <w:rFonts w:ascii="Century Gothic" w:hAnsi="Century Gothic" w:cs="Arial"/>
          <w:b/>
          <w:iCs/>
        </w:rPr>
        <w:t xml:space="preserve"> un </w:t>
      </w:r>
      <w:proofErr w:type="spellStart"/>
      <w:r w:rsidRPr="00AE29B3">
        <w:rPr>
          <w:rFonts w:ascii="Century Gothic" w:hAnsi="Century Gothic" w:cs="Arial"/>
          <w:b/>
          <w:iCs/>
        </w:rPr>
        <w:t>tracte</w:t>
      </w:r>
      <w:proofErr w:type="spellEnd"/>
      <w:r w:rsidRPr="00AE29B3">
        <w:rPr>
          <w:rFonts w:ascii="Century Gothic" w:hAnsi="Century Gothic" w:cs="Arial"/>
          <w:b/>
          <w:iCs/>
        </w:rPr>
        <w:t xml:space="preserve"> personal.</w:t>
      </w:r>
    </w:p>
    <w:p w:rsidR="008E31C6" w:rsidRPr="00AE29B3" w:rsidRDefault="008E31C6" w:rsidP="00205895">
      <w:pPr>
        <w:ind w:left="720"/>
        <w:jc w:val="both"/>
        <w:rPr>
          <w:rFonts w:ascii="Century Gothic" w:hAnsi="Century Gothic" w:cs="Arial"/>
          <w:b/>
          <w:iCs/>
        </w:rPr>
      </w:pPr>
    </w:p>
    <w:p w:rsidR="008E31C6" w:rsidRPr="00AE29B3" w:rsidRDefault="008E31C6" w:rsidP="00205895">
      <w:pPr>
        <w:numPr>
          <w:ilvl w:val="0"/>
          <w:numId w:val="67"/>
        </w:numPr>
        <w:suppressAutoHyphens/>
        <w:jc w:val="both"/>
        <w:rPr>
          <w:rFonts w:ascii="Century Gothic" w:hAnsi="Century Gothic" w:cs="Arial"/>
          <w:iCs/>
        </w:rPr>
      </w:pPr>
      <w:r w:rsidRPr="00AE29B3">
        <w:rPr>
          <w:rFonts w:ascii="Century Gothic" w:hAnsi="Century Gothic" w:cs="Arial"/>
          <w:iCs/>
        </w:rPr>
        <w:t xml:space="preserve">En </w:t>
      </w:r>
      <w:proofErr w:type="spellStart"/>
      <w:r w:rsidRPr="00AE29B3">
        <w:rPr>
          <w:rFonts w:ascii="Century Gothic" w:hAnsi="Century Gothic" w:cs="Arial"/>
          <w:iCs/>
        </w:rPr>
        <w:t>l’anterior</w:t>
      </w:r>
      <w:proofErr w:type="spellEnd"/>
      <w:r w:rsidRPr="00AE29B3">
        <w:rPr>
          <w:rFonts w:ascii="Century Gothic" w:hAnsi="Century Gothic" w:cs="Arial"/>
          <w:iCs/>
        </w:rPr>
        <w:t xml:space="preserve"> ple del 7 </w:t>
      </w:r>
      <w:proofErr w:type="spellStart"/>
      <w:r w:rsidRPr="00AE29B3">
        <w:rPr>
          <w:rFonts w:ascii="Century Gothic" w:hAnsi="Century Gothic" w:cs="Arial"/>
          <w:iCs/>
        </w:rPr>
        <w:t>d’abril</w:t>
      </w:r>
      <w:proofErr w:type="spellEnd"/>
      <w:r w:rsidRPr="00AE29B3">
        <w:rPr>
          <w:rFonts w:ascii="Century Gothic" w:hAnsi="Century Gothic" w:cs="Arial"/>
          <w:iCs/>
        </w:rPr>
        <w:t xml:space="preserve">, </w:t>
      </w:r>
      <w:proofErr w:type="spellStart"/>
      <w:r w:rsidRPr="00AE29B3">
        <w:rPr>
          <w:rFonts w:ascii="Century Gothic" w:hAnsi="Century Gothic" w:cs="Arial"/>
          <w:iCs/>
        </w:rPr>
        <w:t>punt</w:t>
      </w:r>
      <w:proofErr w:type="spellEnd"/>
      <w:r w:rsidRPr="00AE29B3">
        <w:rPr>
          <w:rFonts w:ascii="Century Gothic" w:hAnsi="Century Gothic" w:cs="Arial"/>
          <w:iCs/>
        </w:rPr>
        <w:t xml:space="preserve"> número 15, </w:t>
      </w:r>
      <w:proofErr w:type="spellStart"/>
      <w:r w:rsidRPr="00AE29B3">
        <w:rPr>
          <w:rFonts w:ascii="Century Gothic" w:hAnsi="Century Gothic" w:cs="Arial"/>
          <w:iCs/>
        </w:rPr>
        <w:t>presentat</w:t>
      </w:r>
      <w:proofErr w:type="spellEnd"/>
      <w:r w:rsidRPr="00AE29B3">
        <w:rPr>
          <w:rFonts w:ascii="Century Gothic" w:hAnsi="Century Gothic" w:cs="Arial"/>
          <w:iCs/>
        </w:rPr>
        <w:t xml:space="preserve"> </w:t>
      </w:r>
      <w:proofErr w:type="spellStart"/>
      <w:r w:rsidRPr="00AE29B3">
        <w:rPr>
          <w:rFonts w:ascii="Century Gothic" w:hAnsi="Century Gothic" w:cs="Arial"/>
          <w:iCs/>
        </w:rPr>
        <w:t>pel</w:t>
      </w:r>
      <w:proofErr w:type="spellEnd"/>
      <w:r w:rsidRPr="00AE29B3">
        <w:rPr>
          <w:rFonts w:ascii="Century Gothic" w:hAnsi="Century Gothic" w:cs="Arial"/>
          <w:iCs/>
        </w:rPr>
        <w:t xml:space="preserve"> PSC i </w:t>
      </w:r>
      <w:proofErr w:type="spellStart"/>
      <w:r w:rsidRPr="00AE29B3">
        <w:rPr>
          <w:rFonts w:ascii="Century Gothic" w:hAnsi="Century Gothic" w:cs="Arial"/>
          <w:iCs/>
        </w:rPr>
        <w:t>aprovat</w:t>
      </w:r>
      <w:proofErr w:type="spellEnd"/>
      <w:r w:rsidRPr="00AE29B3">
        <w:rPr>
          <w:rFonts w:ascii="Century Gothic" w:hAnsi="Century Gothic" w:cs="Arial"/>
          <w:iCs/>
        </w:rPr>
        <w:t xml:space="preserve"> per </w:t>
      </w:r>
      <w:proofErr w:type="spellStart"/>
      <w:r w:rsidRPr="00AE29B3">
        <w:rPr>
          <w:rFonts w:ascii="Century Gothic" w:hAnsi="Century Gothic" w:cs="Arial"/>
          <w:iCs/>
        </w:rPr>
        <w:t>majoria</w:t>
      </w:r>
      <w:proofErr w:type="spellEnd"/>
      <w:r w:rsidRPr="00AE29B3">
        <w:rPr>
          <w:rFonts w:ascii="Century Gothic" w:hAnsi="Century Gothic" w:cs="Arial"/>
          <w:iCs/>
        </w:rPr>
        <w:t xml:space="preserve"> simple, </w:t>
      </w:r>
      <w:proofErr w:type="spellStart"/>
      <w:r w:rsidRPr="00AE29B3">
        <w:rPr>
          <w:rFonts w:ascii="Century Gothic" w:hAnsi="Century Gothic" w:cs="Arial"/>
          <w:iCs/>
        </w:rPr>
        <w:t>amb</w:t>
      </w:r>
      <w:proofErr w:type="spellEnd"/>
      <w:r w:rsidRPr="00AE29B3">
        <w:rPr>
          <w:rFonts w:ascii="Century Gothic" w:hAnsi="Century Gothic" w:cs="Arial"/>
          <w:iCs/>
        </w:rPr>
        <w:t xml:space="preserve"> </w:t>
      </w:r>
      <w:proofErr w:type="spellStart"/>
      <w:r w:rsidRPr="00AE29B3">
        <w:rPr>
          <w:rFonts w:ascii="Century Gothic" w:hAnsi="Century Gothic" w:cs="Arial"/>
          <w:iCs/>
        </w:rPr>
        <w:t>l’abstenció</w:t>
      </w:r>
      <w:proofErr w:type="spellEnd"/>
      <w:r w:rsidRPr="00AE29B3">
        <w:rPr>
          <w:rFonts w:ascii="Century Gothic" w:hAnsi="Century Gothic" w:cs="Arial"/>
          <w:iCs/>
        </w:rPr>
        <w:t xml:space="preserve"> </w:t>
      </w:r>
      <w:proofErr w:type="spellStart"/>
      <w:r w:rsidRPr="00AE29B3">
        <w:rPr>
          <w:rFonts w:ascii="Century Gothic" w:hAnsi="Century Gothic" w:cs="Arial"/>
          <w:iCs/>
        </w:rPr>
        <w:t>d’ERC</w:t>
      </w:r>
      <w:proofErr w:type="spellEnd"/>
      <w:r w:rsidRPr="00AE29B3">
        <w:rPr>
          <w:rFonts w:ascii="Century Gothic" w:hAnsi="Century Gothic" w:cs="Arial"/>
          <w:iCs/>
        </w:rPr>
        <w:t xml:space="preserve">, va </w:t>
      </w:r>
      <w:proofErr w:type="spellStart"/>
      <w:r w:rsidRPr="00AE29B3">
        <w:rPr>
          <w:rFonts w:ascii="Century Gothic" w:hAnsi="Century Gothic" w:cs="Arial"/>
          <w:iCs/>
        </w:rPr>
        <w:t>planar</w:t>
      </w:r>
      <w:proofErr w:type="spellEnd"/>
      <w:r w:rsidRPr="00AE29B3">
        <w:rPr>
          <w:rFonts w:ascii="Century Gothic" w:hAnsi="Century Gothic" w:cs="Arial"/>
          <w:iCs/>
        </w:rPr>
        <w:t xml:space="preserve"> el </w:t>
      </w:r>
      <w:proofErr w:type="spellStart"/>
      <w:r w:rsidRPr="00AE29B3">
        <w:rPr>
          <w:rFonts w:ascii="Century Gothic" w:hAnsi="Century Gothic" w:cs="Arial"/>
          <w:iCs/>
        </w:rPr>
        <w:t>dubte</w:t>
      </w:r>
      <w:proofErr w:type="spellEnd"/>
      <w:r w:rsidRPr="00AE29B3">
        <w:rPr>
          <w:rFonts w:ascii="Century Gothic" w:hAnsi="Century Gothic" w:cs="Arial"/>
          <w:iCs/>
        </w:rPr>
        <w:t xml:space="preserve"> sobre si </w:t>
      </w:r>
      <w:proofErr w:type="spellStart"/>
      <w:r w:rsidRPr="00AE29B3">
        <w:rPr>
          <w:rFonts w:ascii="Century Gothic" w:hAnsi="Century Gothic" w:cs="Arial"/>
          <w:iCs/>
        </w:rPr>
        <w:t>essent</w:t>
      </w:r>
      <w:proofErr w:type="spellEnd"/>
      <w:r w:rsidRPr="00AE29B3">
        <w:rPr>
          <w:rFonts w:ascii="Century Gothic" w:hAnsi="Century Gothic" w:cs="Arial"/>
          <w:iCs/>
        </w:rPr>
        <w:t xml:space="preserve"> un tema de </w:t>
      </w:r>
      <w:proofErr w:type="spellStart"/>
      <w:r w:rsidRPr="00AE29B3">
        <w:rPr>
          <w:rFonts w:ascii="Century Gothic" w:hAnsi="Century Gothic" w:cs="Arial"/>
          <w:iCs/>
        </w:rPr>
        <w:t>seguretat</w:t>
      </w:r>
      <w:proofErr w:type="spellEnd"/>
      <w:r w:rsidRPr="00AE29B3">
        <w:rPr>
          <w:rFonts w:ascii="Century Gothic" w:hAnsi="Century Gothic" w:cs="Arial"/>
          <w:iCs/>
        </w:rPr>
        <w:t xml:space="preserve">, </w:t>
      </w:r>
      <w:proofErr w:type="spellStart"/>
      <w:r w:rsidRPr="00AE29B3">
        <w:rPr>
          <w:rFonts w:ascii="Century Gothic" w:hAnsi="Century Gothic" w:cs="Arial"/>
          <w:iCs/>
        </w:rPr>
        <w:t>calia</w:t>
      </w:r>
      <w:proofErr w:type="spellEnd"/>
      <w:r w:rsidRPr="00AE29B3">
        <w:rPr>
          <w:rFonts w:ascii="Century Gothic" w:hAnsi="Century Gothic" w:cs="Arial"/>
          <w:iCs/>
        </w:rPr>
        <w:t xml:space="preserve"> que </w:t>
      </w:r>
      <w:proofErr w:type="spellStart"/>
      <w:r w:rsidRPr="00AE29B3">
        <w:rPr>
          <w:rFonts w:ascii="Century Gothic" w:hAnsi="Century Gothic" w:cs="Arial"/>
          <w:iCs/>
        </w:rPr>
        <w:t>fos</w:t>
      </w:r>
      <w:proofErr w:type="spellEnd"/>
      <w:r w:rsidRPr="00AE29B3">
        <w:rPr>
          <w:rFonts w:ascii="Century Gothic" w:hAnsi="Century Gothic" w:cs="Arial"/>
          <w:iCs/>
        </w:rPr>
        <w:t xml:space="preserve"> </w:t>
      </w:r>
      <w:proofErr w:type="spellStart"/>
      <w:r w:rsidRPr="00AE29B3">
        <w:rPr>
          <w:rFonts w:ascii="Century Gothic" w:hAnsi="Century Gothic" w:cs="Arial"/>
          <w:iCs/>
        </w:rPr>
        <w:t>aprovat</w:t>
      </w:r>
      <w:proofErr w:type="spellEnd"/>
      <w:r w:rsidRPr="00AE29B3">
        <w:rPr>
          <w:rFonts w:ascii="Century Gothic" w:hAnsi="Century Gothic" w:cs="Arial"/>
          <w:iCs/>
        </w:rPr>
        <w:t xml:space="preserve"> per </w:t>
      </w:r>
      <w:proofErr w:type="spellStart"/>
      <w:r w:rsidRPr="00AE29B3">
        <w:rPr>
          <w:rFonts w:ascii="Century Gothic" w:hAnsi="Century Gothic" w:cs="Arial"/>
          <w:iCs/>
        </w:rPr>
        <w:t>majoria</w:t>
      </w:r>
      <w:proofErr w:type="spellEnd"/>
      <w:r w:rsidRPr="00AE29B3">
        <w:rPr>
          <w:rFonts w:ascii="Century Gothic" w:hAnsi="Century Gothic" w:cs="Arial"/>
          <w:iCs/>
        </w:rPr>
        <w:t xml:space="preserve"> absoluta. </w:t>
      </w:r>
      <w:proofErr w:type="spellStart"/>
      <w:r w:rsidRPr="00AE29B3">
        <w:rPr>
          <w:rFonts w:ascii="Century Gothic" w:hAnsi="Century Gothic" w:cs="Arial"/>
          <w:iCs/>
        </w:rPr>
        <w:t>S’ha</w:t>
      </w:r>
      <w:proofErr w:type="spellEnd"/>
      <w:r w:rsidRPr="00AE29B3">
        <w:rPr>
          <w:rFonts w:ascii="Century Gothic" w:hAnsi="Century Gothic" w:cs="Arial"/>
          <w:iCs/>
        </w:rPr>
        <w:t xml:space="preserve"> </w:t>
      </w:r>
      <w:proofErr w:type="spellStart"/>
      <w:r w:rsidRPr="00AE29B3">
        <w:rPr>
          <w:rFonts w:ascii="Century Gothic" w:hAnsi="Century Gothic" w:cs="Arial"/>
          <w:iCs/>
        </w:rPr>
        <w:t>aclarit</w:t>
      </w:r>
      <w:proofErr w:type="spellEnd"/>
      <w:r w:rsidRPr="00AE29B3">
        <w:rPr>
          <w:rFonts w:ascii="Century Gothic" w:hAnsi="Century Gothic" w:cs="Arial"/>
          <w:iCs/>
        </w:rPr>
        <w:t xml:space="preserve"> </w:t>
      </w:r>
      <w:proofErr w:type="spellStart"/>
      <w:r w:rsidRPr="00AE29B3">
        <w:rPr>
          <w:rFonts w:ascii="Century Gothic" w:hAnsi="Century Gothic" w:cs="Arial"/>
          <w:iCs/>
        </w:rPr>
        <w:t>aquest</w:t>
      </w:r>
      <w:proofErr w:type="spellEnd"/>
      <w:r w:rsidRPr="00AE29B3">
        <w:rPr>
          <w:rFonts w:ascii="Century Gothic" w:hAnsi="Century Gothic" w:cs="Arial"/>
          <w:iCs/>
        </w:rPr>
        <w:t xml:space="preserve"> </w:t>
      </w:r>
      <w:proofErr w:type="spellStart"/>
      <w:r w:rsidRPr="00AE29B3">
        <w:rPr>
          <w:rFonts w:ascii="Century Gothic" w:hAnsi="Century Gothic" w:cs="Arial"/>
          <w:iCs/>
        </w:rPr>
        <w:t>extrem</w:t>
      </w:r>
      <w:proofErr w:type="spellEnd"/>
      <w:r w:rsidRPr="00AE29B3">
        <w:rPr>
          <w:rFonts w:ascii="Century Gothic" w:hAnsi="Century Gothic" w:cs="Arial"/>
          <w:iCs/>
        </w:rPr>
        <w:t>?</w:t>
      </w:r>
    </w:p>
    <w:p w:rsidR="008E31C6" w:rsidRPr="00AE29B3" w:rsidRDefault="008E31C6" w:rsidP="00205895">
      <w:pPr>
        <w:pStyle w:val="Pargrafdellista"/>
        <w:jc w:val="both"/>
        <w:rPr>
          <w:rFonts w:ascii="Century Gothic" w:hAnsi="Century Gothic" w:cs="Arial"/>
          <w:iCs/>
        </w:rPr>
      </w:pPr>
    </w:p>
    <w:p w:rsidR="008E31C6" w:rsidRPr="00AE29B3" w:rsidRDefault="008E31C6" w:rsidP="00205895">
      <w:pPr>
        <w:ind w:left="720"/>
        <w:jc w:val="both"/>
        <w:rPr>
          <w:rFonts w:ascii="Century Gothic" w:hAnsi="Century Gothic" w:cs="Arial"/>
          <w:b/>
          <w:iCs/>
        </w:rPr>
      </w:pPr>
      <w:r w:rsidRPr="00AE29B3">
        <w:rPr>
          <w:rFonts w:ascii="Century Gothic" w:hAnsi="Century Gothic" w:cs="Arial"/>
          <w:b/>
          <w:iCs/>
        </w:rPr>
        <w:t xml:space="preserve">El regidor Sr. Cusell retira </w:t>
      </w:r>
      <w:proofErr w:type="spellStart"/>
      <w:r w:rsidRPr="00AE29B3">
        <w:rPr>
          <w:rFonts w:ascii="Century Gothic" w:hAnsi="Century Gothic" w:cs="Arial"/>
          <w:b/>
          <w:iCs/>
        </w:rPr>
        <w:t>aquesta</w:t>
      </w:r>
      <w:proofErr w:type="spellEnd"/>
      <w:r w:rsidRPr="00AE29B3">
        <w:rPr>
          <w:rFonts w:ascii="Century Gothic" w:hAnsi="Century Gothic" w:cs="Arial"/>
          <w:b/>
          <w:iCs/>
        </w:rPr>
        <w:t xml:space="preserve"> pregunta.</w:t>
      </w:r>
    </w:p>
    <w:p w:rsidR="008E31C6" w:rsidRPr="00AE29B3" w:rsidRDefault="008E31C6" w:rsidP="00205895">
      <w:pPr>
        <w:ind w:left="720"/>
        <w:jc w:val="both"/>
        <w:rPr>
          <w:rFonts w:ascii="Century Gothic" w:hAnsi="Century Gothic" w:cs="Arial"/>
          <w:b/>
          <w:iCs/>
        </w:rPr>
      </w:pPr>
    </w:p>
    <w:p w:rsidR="008E31C6" w:rsidRPr="00AE29B3" w:rsidRDefault="008E31C6" w:rsidP="00205895">
      <w:pPr>
        <w:pStyle w:val="Pargrafdellista1"/>
        <w:numPr>
          <w:ilvl w:val="0"/>
          <w:numId w:val="67"/>
        </w:numPr>
        <w:contextualSpacing/>
        <w:jc w:val="both"/>
        <w:rPr>
          <w:rFonts w:ascii="Century Gothic" w:hAnsi="Century Gothic" w:cs="Arial"/>
        </w:rPr>
      </w:pPr>
      <w:r w:rsidRPr="00AE29B3">
        <w:rPr>
          <w:rFonts w:ascii="Century Gothic" w:hAnsi="Century Gothic" w:cs="Arial"/>
          <w:iCs/>
        </w:rPr>
        <w:t xml:space="preserve">En el mateix Ple, 7 d’abril, pregunta número 10, en el marc del Mapa d’Equipaments que necessita el municipi, vam  demanar </w:t>
      </w:r>
      <w:r w:rsidRPr="00AE29B3">
        <w:rPr>
          <w:rFonts w:ascii="Century Gothic" w:hAnsi="Century Gothic" w:cs="Arial"/>
        </w:rPr>
        <w:t>quan pensen emplaçar-nos a parlar seriosament de tots i cada un dels equipaments –inclosos Can Sebastianet i l’ex-escola bressol-, de quina és la seva situació (propietat, estat de l’adjudicació, forma de gestió actual i futura, usos, necessitats del municipi) a fi que puguem treballar amb garanties de futur. Si miren l’acta, veuran que no va haver-hi una resposta clara. La podem tenir avui?</w:t>
      </w:r>
    </w:p>
    <w:p w:rsidR="008E31C6" w:rsidRPr="00AE29B3" w:rsidRDefault="008E31C6" w:rsidP="00205895">
      <w:pPr>
        <w:pStyle w:val="Pargrafdellista1"/>
        <w:contextualSpacing/>
        <w:jc w:val="both"/>
        <w:rPr>
          <w:rFonts w:ascii="Century Gothic" w:hAnsi="Century Gothic" w:cs="Arial"/>
        </w:rPr>
      </w:pPr>
    </w:p>
    <w:p w:rsidR="008E31C6" w:rsidRPr="00AE29B3" w:rsidRDefault="008E31C6" w:rsidP="00205895">
      <w:pPr>
        <w:pStyle w:val="Pargrafdellista1"/>
        <w:contextualSpacing/>
        <w:jc w:val="both"/>
        <w:rPr>
          <w:rFonts w:ascii="Century Gothic" w:hAnsi="Century Gothic" w:cs="Arial"/>
          <w:b/>
        </w:rPr>
      </w:pPr>
      <w:r w:rsidRPr="00CE31AC">
        <w:rPr>
          <w:rFonts w:ascii="Century Gothic" w:hAnsi="Century Gothic" w:cs="Arial"/>
          <w:b/>
        </w:rPr>
        <w:t>Manifesta el Sr. Alcalde que la reunió es podria fer el dia 16 de juny a les 19 hores o buscar un altre data si als grups no els hi va b</w:t>
      </w:r>
      <w:r w:rsidR="00CE31AC">
        <w:rPr>
          <w:rFonts w:ascii="Century Gothic" w:hAnsi="Century Gothic" w:cs="Arial"/>
          <w:b/>
        </w:rPr>
        <w:t>é</w:t>
      </w:r>
      <w:r w:rsidRPr="00CE31AC">
        <w:rPr>
          <w:rFonts w:ascii="Century Gothic" w:hAnsi="Century Gothic" w:cs="Arial"/>
          <w:b/>
        </w:rPr>
        <w:t>.</w:t>
      </w:r>
    </w:p>
    <w:p w:rsidR="008E31C6" w:rsidRPr="00AE29B3" w:rsidRDefault="008E31C6" w:rsidP="00205895">
      <w:pPr>
        <w:numPr>
          <w:ilvl w:val="0"/>
          <w:numId w:val="67"/>
        </w:numPr>
        <w:suppressAutoHyphens/>
        <w:jc w:val="both"/>
        <w:rPr>
          <w:rFonts w:ascii="Century Gothic" w:hAnsi="Century Gothic" w:cs="Arial"/>
          <w:iCs/>
        </w:rPr>
      </w:pPr>
      <w:r w:rsidRPr="00AE29B3">
        <w:rPr>
          <w:rFonts w:ascii="Century Gothic" w:hAnsi="Century Gothic" w:cs="Arial"/>
          <w:iCs/>
        </w:rPr>
        <w:t xml:space="preserve">Hi ha </w:t>
      </w:r>
      <w:proofErr w:type="spellStart"/>
      <w:r w:rsidRPr="00AE29B3">
        <w:rPr>
          <w:rFonts w:ascii="Century Gothic" w:hAnsi="Century Gothic" w:cs="Arial"/>
          <w:iCs/>
        </w:rPr>
        <w:t>hagut</w:t>
      </w:r>
      <w:proofErr w:type="spellEnd"/>
      <w:r w:rsidRPr="00AE29B3">
        <w:rPr>
          <w:rFonts w:ascii="Century Gothic" w:hAnsi="Century Gothic" w:cs="Arial"/>
          <w:iCs/>
        </w:rPr>
        <w:t xml:space="preserve"> </w:t>
      </w:r>
      <w:proofErr w:type="spellStart"/>
      <w:r w:rsidRPr="00AE29B3">
        <w:rPr>
          <w:rFonts w:ascii="Century Gothic" w:hAnsi="Century Gothic" w:cs="Arial"/>
          <w:iCs/>
        </w:rPr>
        <w:t>reunions</w:t>
      </w:r>
      <w:proofErr w:type="spellEnd"/>
      <w:r w:rsidRPr="00AE29B3">
        <w:rPr>
          <w:rFonts w:ascii="Century Gothic" w:hAnsi="Century Gothic" w:cs="Arial"/>
          <w:iCs/>
        </w:rPr>
        <w:t xml:space="preserve"> </w:t>
      </w:r>
      <w:proofErr w:type="spellStart"/>
      <w:r w:rsidRPr="00AE29B3">
        <w:rPr>
          <w:rFonts w:ascii="Century Gothic" w:hAnsi="Century Gothic" w:cs="Arial"/>
          <w:iCs/>
        </w:rPr>
        <w:t>amb</w:t>
      </w:r>
      <w:proofErr w:type="spellEnd"/>
      <w:r w:rsidRPr="00AE29B3">
        <w:rPr>
          <w:rFonts w:ascii="Century Gothic" w:hAnsi="Century Gothic" w:cs="Arial"/>
          <w:iCs/>
        </w:rPr>
        <w:t xml:space="preserve"> </w:t>
      </w:r>
      <w:proofErr w:type="spellStart"/>
      <w:r w:rsidRPr="00AE29B3">
        <w:rPr>
          <w:rFonts w:ascii="Century Gothic" w:hAnsi="Century Gothic" w:cs="Arial"/>
          <w:iCs/>
        </w:rPr>
        <w:t>l’Ajuntament</w:t>
      </w:r>
      <w:proofErr w:type="spellEnd"/>
      <w:r w:rsidRPr="00AE29B3">
        <w:rPr>
          <w:rFonts w:ascii="Century Gothic" w:hAnsi="Century Gothic" w:cs="Arial"/>
          <w:iCs/>
        </w:rPr>
        <w:t xml:space="preserve"> de </w:t>
      </w:r>
      <w:proofErr w:type="spellStart"/>
      <w:r w:rsidRPr="00AE29B3">
        <w:rPr>
          <w:rFonts w:ascii="Century Gothic" w:hAnsi="Century Gothic" w:cs="Arial"/>
          <w:iCs/>
        </w:rPr>
        <w:t>Cardedeu</w:t>
      </w:r>
      <w:proofErr w:type="spellEnd"/>
      <w:r w:rsidRPr="00AE29B3">
        <w:rPr>
          <w:rFonts w:ascii="Century Gothic" w:hAnsi="Century Gothic" w:cs="Arial"/>
          <w:iCs/>
        </w:rPr>
        <w:t xml:space="preserve"> per temes de </w:t>
      </w:r>
      <w:proofErr w:type="spellStart"/>
      <w:r w:rsidRPr="00AE29B3">
        <w:rPr>
          <w:rFonts w:ascii="Century Gothic" w:hAnsi="Century Gothic" w:cs="Arial"/>
          <w:iCs/>
        </w:rPr>
        <w:t>seguretat</w:t>
      </w:r>
      <w:proofErr w:type="spellEnd"/>
      <w:r w:rsidRPr="00AE29B3">
        <w:rPr>
          <w:rFonts w:ascii="Century Gothic" w:hAnsi="Century Gothic" w:cs="Arial"/>
          <w:iCs/>
        </w:rPr>
        <w:t>?</w:t>
      </w:r>
    </w:p>
    <w:p w:rsidR="008E31C6" w:rsidRPr="00AE29B3" w:rsidRDefault="008E31C6" w:rsidP="00205895">
      <w:pPr>
        <w:suppressAutoHyphens/>
        <w:ind w:left="720"/>
        <w:jc w:val="both"/>
        <w:rPr>
          <w:rFonts w:ascii="Century Gothic" w:hAnsi="Century Gothic" w:cs="Arial"/>
          <w:iCs/>
        </w:rPr>
      </w:pPr>
    </w:p>
    <w:p w:rsidR="008E31C6" w:rsidRPr="000D7949" w:rsidRDefault="005D4E69" w:rsidP="00205895">
      <w:pPr>
        <w:suppressAutoHyphens/>
        <w:ind w:left="720"/>
        <w:jc w:val="both"/>
        <w:rPr>
          <w:rFonts w:ascii="Century Gothic" w:hAnsi="Century Gothic" w:cs="Arial"/>
          <w:b/>
          <w:iCs/>
        </w:rPr>
      </w:pPr>
      <w:r w:rsidRPr="000D7949">
        <w:rPr>
          <w:rFonts w:ascii="Century Gothic" w:hAnsi="Century Gothic" w:cs="Arial"/>
          <w:b/>
          <w:iCs/>
        </w:rPr>
        <w:t xml:space="preserve">El Sr. Alcalde </w:t>
      </w:r>
      <w:proofErr w:type="spellStart"/>
      <w:r w:rsidRPr="000D7949">
        <w:rPr>
          <w:rFonts w:ascii="Century Gothic" w:hAnsi="Century Gothic" w:cs="Arial"/>
          <w:b/>
          <w:iCs/>
        </w:rPr>
        <w:t>manifesta</w:t>
      </w:r>
      <w:proofErr w:type="spellEnd"/>
      <w:r w:rsidRPr="000D7949">
        <w:rPr>
          <w:rFonts w:ascii="Century Gothic" w:hAnsi="Century Gothic" w:cs="Arial"/>
          <w:b/>
          <w:iCs/>
        </w:rPr>
        <w:t xml:space="preserve"> que </w:t>
      </w:r>
      <w:proofErr w:type="spellStart"/>
      <w:r w:rsidRPr="000D7949">
        <w:rPr>
          <w:rFonts w:ascii="Century Gothic" w:hAnsi="Century Gothic" w:cs="Arial"/>
          <w:b/>
          <w:iCs/>
        </w:rPr>
        <w:t>reunions</w:t>
      </w:r>
      <w:proofErr w:type="spellEnd"/>
      <w:r w:rsidRPr="000D7949">
        <w:rPr>
          <w:rFonts w:ascii="Century Gothic" w:hAnsi="Century Gothic" w:cs="Arial"/>
          <w:b/>
          <w:iCs/>
        </w:rPr>
        <w:t xml:space="preserve"> </w:t>
      </w:r>
      <w:proofErr w:type="spellStart"/>
      <w:r w:rsidRPr="000D7949">
        <w:rPr>
          <w:rFonts w:ascii="Century Gothic" w:hAnsi="Century Gothic" w:cs="Arial"/>
          <w:b/>
          <w:iCs/>
        </w:rPr>
        <w:t>unicament</w:t>
      </w:r>
      <w:proofErr w:type="spellEnd"/>
      <w:r w:rsidRPr="000D7949">
        <w:rPr>
          <w:rFonts w:ascii="Century Gothic" w:hAnsi="Century Gothic" w:cs="Arial"/>
          <w:b/>
          <w:iCs/>
        </w:rPr>
        <w:t xml:space="preserve"> </w:t>
      </w:r>
      <w:proofErr w:type="spellStart"/>
      <w:r w:rsidRPr="000D7949">
        <w:rPr>
          <w:rFonts w:ascii="Century Gothic" w:hAnsi="Century Gothic" w:cs="Arial"/>
          <w:b/>
          <w:iCs/>
        </w:rPr>
        <w:t>amb</w:t>
      </w:r>
      <w:proofErr w:type="spellEnd"/>
      <w:r w:rsidRPr="000D7949">
        <w:rPr>
          <w:rFonts w:ascii="Century Gothic" w:hAnsi="Century Gothic" w:cs="Arial"/>
          <w:b/>
          <w:iCs/>
        </w:rPr>
        <w:t xml:space="preserve"> </w:t>
      </w:r>
      <w:proofErr w:type="spellStart"/>
      <w:r w:rsidRPr="000D7949">
        <w:rPr>
          <w:rFonts w:ascii="Century Gothic" w:hAnsi="Century Gothic" w:cs="Arial"/>
          <w:b/>
          <w:iCs/>
        </w:rPr>
        <w:t>Cardedeu</w:t>
      </w:r>
      <w:proofErr w:type="spellEnd"/>
      <w:r w:rsidRPr="000D7949">
        <w:rPr>
          <w:rFonts w:ascii="Century Gothic" w:hAnsi="Century Gothic" w:cs="Arial"/>
          <w:b/>
          <w:iCs/>
        </w:rPr>
        <w:t xml:space="preserve"> no, </w:t>
      </w:r>
      <w:proofErr w:type="spellStart"/>
      <w:r w:rsidRPr="000D7949">
        <w:rPr>
          <w:rFonts w:ascii="Century Gothic" w:hAnsi="Century Gothic" w:cs="Arial"/>
          <w:b/>
          <w:iCs/>
        </w:rPr>
        <w:t>però</w:t>
      </w:r>
      <w:proofErr w:type="spellEnd"/>
      <w:r w:rsidRPr="000D7949">
        <w:rPr>
          <w:rFonts w:ascii="Century Gothic" w:hAnsi="Century Gothic" w:cs="Arial"/>
          <w:b/>
          <w:iCs/>
        </w:rPr>
        <w:t xml:space="preserve"> si </w:t>
      </w:r>
      <w:proofErr w:type="spellStart"/>
      <w:r w:rsidRPr="000D7949">
        <w:rPr>
          <w:rFonts w:ascii="Century Gothic" w:hAnsi="Century Gothic" w:cs="Arial"/>
          <w:b/>
          <w:iCs/>
        </w:rPr>
        <w:t>amb</w:t>
      </w:r>
      <w:proofErr w:type="spellEnd"/>
      <w:r w:rsidRPr="000D7949">
        <w:rPr>
          <w:rFonts w:ascii="Century Gothic" w:hAnsi="Century Gothic" w:cs="Arial"/>
          <w:b/>
          <w:iCs/>
        </w:rPr>
        <w:t xml:space="preserve"> </w:t>
      </w:r>
      <w:proofErr w:type="spellStart"/>
      <w:r w:rsidRPr="000D7949">
        <w:rPr>
          <w:rFonts w:ascii="Century Gothic" w:hAnsi="Century Gothic" w:cs="Arial"/>
          <w:b/>
          <w:iCs/>
        </w:rPr>
        <w:t>l’Albert</w:t>
      </w:r>
      <w:proofErr w:type="spellEnd"/>
      <w:r w:rsidRPr="000D7949">
        <w:rPr>
          <w:rFonts w:ascii="Century Gothic" w:hAnsi="Century Gothic" w:cs="Arial"/>
          <w:b/>
          <w:iCs/>
        </w:rPr>
        <w:t xml:space="preserve"> Batlle, Director General de la </w:t>
      </w:r>
      <w:proofErr w:type="spellStart"/>
      <w:r w:rsidRPr="000D7949">
        <w:rPr>
          <w:rFonts w:ascii="Century Gothic" w:hAnsi="Century Gothic" w:cs="Arial"/>
          <w:b/>
          <w:iCs/>
        </w:rPr>
        <w:t>Policia</w:t>
      </w:r>
      <w:proofErr w:type="spellEnd"/>
      <w:r w:rsidRPr="000D7949">
        <w:rPr>
          <w:rFonts w:ascii="Century Gothic" w:hAnsi="Century Gothic" w:cs="Arial"/>
          <w:b/>
          <w:iCs/>
        </w:rPr>
        <w:t xml:space="preserve">, i </w:t>
      </w:r>
      <w:proofErr w:type="spellStart"/>
      <w:r w:rsidRPr="000D7949">
        <w:rPr>
          <w:rFonts w:ascii="Century Gothic" w:hAnsi="Century Gothic" w:cs="Arial"/>
          <w:b/>
          <w:iCs/>
        </w:rPr>
        <w:t>els</w:t>
      </w:r>
      <w:proofErr w:type="spellEnd"/>
      <w:r w:rsidRPr="000D7949">
        <w:rPr>
          <w:rFonts w:ascii="Century Gothic" w:hAnsi="Century Gothic" w:cs="Arial"/>
          <w:b/>
          <w:iCs/>
        </w:rPr>
        <w:t xml:space="preserve"> alcaldes i </w:t>
      </w:r>
      <w:proofErr w:type="spellStart"/>
      <w:r w:rsidRPr="000D7949">
        <w:rPr>
          <w:rFonts w:ascii="Century Gothic" w:hAnsi="Century Gothic" w:cs="Arial"/>
          <w:b/>
          <w:iCs/>
        </w:rPr>
        <w:t>alcaldesses</w:t>
      </w:r>
      <w:proofErr w:type="spellEnd"/>
      <w:r w:rsidRPr="000D7949">
        <w:rPr>
          <w:rFonts w:ascii="Century Gothic" w:hAnsi="Century Gothic" w:cs="Arial"/>
          <w:b/>
          <w:iCs/>
        </w:rPr>
        <w:t xml:space="preserve"> de </w:t>
      </w:r>
      <w:proofErr w:type="spellStart"/>
      <w:r w:rsidRPr="000D7949">
        <w:rPr>
          <w:rFonts w:ascii="Century Gothic" w:hAnsi="Century Gothic" w:cs="Arial"/>
          <w:b/>
          <w:iCs/>
        </w:rPr>
        <w:t>Cardedeu</w:t>
      </w:r>
      <w:proofErr w:type="spellEnd"/>
      <w:r w:rsidRPr="000D7949">
        <w:rPr>
          <w:rFonts w:ascii="Century Gothic" w:hAnsi="Century Gothic" w:cs="Arial"/>
          <w:b/>
          <w:iCs/>
        </w:rPr>
        <w:t xml:space="preserve">, Sant Antoni i Sant Pere de </w:t>
      </w:r>
      <w:proofErr w:type="spellStart"/>
      <w:r w:rsidRPr="000D7949">
        <w:rPr>
          <w:rFonts w:ascii="Century Gothic" w:hAnsi="Century Gothic" w:cs="Arial"/>
          <w:b/>
          <w:iCs/>
        </w:rPr>
        <w:t>Vilamajor</w:t>
      </w:r>
      <w:proofErr w:type="spellEnd"/>
      <w:r w:rsidRPr="000D7949">
        <w:rPr>
          <w:rFonts w:ascii="Century Gothic" w:hAnsi="Century Gothic" w:cs="Arial"/>
          <w:b/>
          <w:iCs/>
        </w:rPr>
        <w:t xml:space="preserve"> i la Garriga. </w:t>
      </w:r>
      <w:proofErr w:type="spellStart"/>
      <w:r w:rsidR="008E31C6" w:rsidRPr="000D7949">
        <w:rPr>
          <w:rFonts w:ascii="Century Gothic" w:hAnsi="Century Gothic" w:cs="Arial"/>
          <w:b/>
          <w:iCs/>
        </w:rPr>
        <w:t>Afegeix</w:t>
      </w:r>
      <w:proofErr w:type="spellEnd"/>
      <w:r w:rsidR="008E31C6" w:rsidRPr="000D7949">
        <w:rPr>
          <w:rFonts w:ascii="Century Gothic" w:hAnsi="Century Gothic" w:cs="Arial"/>
          <w:b/>
          <w:iCs/>
        </w:rPr>
        <w:t xml:space="preserve"> el Sr. Alcalde que en </w:t>
      </w:r>
      <w:proofErr w:type="spellStart"/>
      <w:r w:rsidR="008E31C6" w:rsidRPr="000D7949">
        <w:rPr>
          <w:rFonts w:ascii="Century Gothic" w:hAnsi="Century Gothic" w:cs="Arial"/>
          <w:b/>
          <w:iCs/>
        </w:rPr>
        <w:t>aquesta</w:t>
      </w:r>
      <w:proofErr w:type="spellEnd"/>
      <w:r w:rsidR="008E31C6" w:rsidRPr="000D7949">
        <w:rPr>
          <w:rFonts w:ascii="Century Gothic" w:hAnsi="Century Gothic" w:cs="Arial"/>
          <w:b/>
          <w:iCs/>
        </w:rPr>
        <w:t xml:space="preserve"> reunió i va ser </w:t>
      </w:r>
      <w:proofErr w:type="spellStart"/>
      <w:r w:rsidR="008E31C6" w:rsidRPr="000D7949">
        <w:rPr>
          <w:rFonts w:ascii="Century Gothic" w:hAnsi="Century Gothic" w:cs="Arial"/>
          <w:b/>
          <w:iCs/>
        </w:rPr>
        <w:t>present</w:t>
      </w:r>
      <w:proofErr w:type="spellEnd"/>
      <w:r w:rsidR="008E31C6" w:rsidRPr="000D7949">
        <w:rPr>
          <w:rFonts w:ascii="Century Gothic" w:hAnsi="Century Gothic" w:cs="Arial"/>
          <w:b/>
          <w:iCs/>
        </w:rPr>
        <w:t xml:space="preserve"> també </w:t>
      </w:r>
      <w:proofErr w:type="spellStart"/>
      <w:r w:rsidR="008E31C6" w:rsidRPr="000D7949">
        <w:rPr>
          <w:rFonts w:ascii="Century Gothic" w:hAnsi="Century Gothic" w:cs="Arial"/>
          <w:b/>
          <w:iCs/>
        </w:rPr>
        <w:t>inspectors</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dels</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mossos</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d’esquadra</w:t>
      </w:r>
      <w:proofErr w:type="spellEnd"/>
      <w:r w:rsidR="008E31C6" w:rsidRPr="000D7949">
        <w:rPr>
          <w:rFonts w:ascii="Century Gothic" w:hAnsi="Century Gothic" w:cs="Arial"/>
          <w:b/>
          <w:iCs/>
        </w:rPr>
        <w:t xml:space="preserve"> de la </w:t>
      </w:r>
      <w:proofErr w:type="spellStart"/>
      <w:r w:rsidR="008E31C6" w:rsidRPr="000D7949">
        <w:rPr>
          <w:rFonts w:ascii="Century Gothic" w:hAnsi="Century Gothic" w:cs="Arial"/>
          <w:b/>
          <w:iCs/>
        </w:rPr>
        <w:t>nostra</w:t>
      </w:r>
      <w:proofErr w:type="spellEnd"/>
      <w:r w:rsidR="008E31C6" w:rsidRPr="000D7949">
        <w:rPr>
          <w:rFonts w:ascii="Century Gothic" w:hAnsi="Century Gothic" w:cs="Arial"/>
          <w:b/>
          <w:iCs/>
        </w:rPr>
        <w:t xml:space="preserve"> zona. La </w:t>
      </w:r>
      <w:proofErr w:type="spellStart"/>
      <w:r w:rsidRPr="000D7949">
        <w:rPr>
          <w:rFonts w:ascii="Century Gothic" w:hAnsi="Century Gothic" w:cs="Arial"/>
          <w:b/>
          <w:iCs/>
        </w:rPr>
        <w:t>conclusió</w:t>
      </w:r>
      <w:proofErr w:type="spellEnd"/>
      <w:r w:rsidR="008E31C6" w:rsidRPr="000D7949">
        <w:rPr>
          <w:rFonts w:ascii="Century Gothic" w:hAnsi="Century Gothic" w:cs="Arial"/>
          <w:b/>
          <w:iCs/>
        </w:rPr>
        <w:t xml:space="preserve"> va ser que </w:t>
      </w:r>
      <w:proofErr w:type="spellStart"/>
      <w:r w:rsidR="008E31C6" w:rsidRPr="000D7949">
        <w:rPr>
          <w:rFonts w:ascii="Century Gothic" w:hAnsi="Century Gothic" w:cs="Arial"/>
          <w:b/>
          <w:iCs/>
        </w:rPr>
        <w:t>tenen</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pocs</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efectius</w:t>
      </w:r>
      <w:proofErr w:type="spellEnd"/>
      <w:r w:rsidR="008E31C6" w:rsidRPr="000D7949">
        <w:rPr>
          <w:rFonts w:ascii="Century Gothic" w:hAnsi="Century Gothic" w:cs="Arial"/>
          <w:b/>
          <w:iCs/>
        </w:rPr>
        <w:t xml:space="preserve"> – </w:t>
      </w:r>
      <w:proofErr w:type="spellStart"/>
      <w:r w:rsidR="008E31C6" w:rsidRPr="000D7949">
        <w:rPr>
          <w:rFonts w:ascii="Century Gothic" w:hAnsi="Century Gothic" w:cs="Arial"/>
          <w:b/>
          <w:iCs/>
        </w:rPr>
        <w:t>faltarien</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uns</w:t>
      </w:r>
      <w:proofErr w:type="spellEnd"/>
      <w:r w:rsidR="008E31C6" w:rsidRPr="000D7949">
        <w:rPr>
          <w:rFonts w:ascii="Century Gothic" w:hAnsi="Century Gothic" w:cs="Arial"/>
          <w:b/>
          <w:iCs/>
        </w:rPr>
        <w:t xml:space="preserve"> 400 </w:t>
      </w:r>
      <w:proofErr w:type="spellStart"/>
      <w:r w:rsidR="008E31C6" w:rsidRPr="000D7949">
        <w:rPr>
          <w:rFonts w:ascii="Century Gothic" w:hAnsi="Century Gothic" w:cs="Arial"/>
          <w:b/>
          <w:iCs/>
        </w:rPr>
        <w:t>mossos</w:t>
      </w:r>
      <w:proofErr w:type="spellEnd"/>
      <w:r w:rsidR="008E31C6" w:rsidRPr="000D7949">
        <w:rPr>
          <w:rFonts w:ascii="Century Gothic" w:hAnsi="Century Gothic" w:cs="Arial"/>
          <w:b/>
          <w:iCs/>
        </w:rPr>
        <w:t xml:space="preserve"> – i actúen per </w:t>
      </w:r>
      <w:proofErr w:type="spellStart"/>
      <w:r w:rsidR="008E31C6" w:rsidRPr="000D7949">
        <w:rPr>
          <w:rFonts w:ascii="Century Gothic" w:hAnsi="Century Gothic" w:cs="Arial"/>
          <w:b/>
          <w:iCs/>
        </w:rPr>
        <w:t>prioritats</w:t>
      </w:r>
      <w:proofErr w:type="spellEnd"/>
      <w:r w:rsidR="008E31C6" w:rsidRPr="000D7949">
        <w:rPr>
          <w:rFonts w:ascii="Century Gothic" w:hAnsi="Century Gothic" w:cs="Arial"/>
          <w:b/>
          <w:iCs/>
        </w:rPr>
        <w:t>. Explica el Sr. Alcalde que la policía si t</w:t>
      </w:r>
      <w:r w:rsidR="000D7949">
        <w:rPr>
          <w:rFonts w:ascii="Century Gothic" w:hAnsi="Century Gothic" w:cs="Arial"/>
          <w:b/>
          <w:iCs/>
        </w:rPr>
        <w:t>é</w:t>
      </w:r>
      <w:r w:rsidR="008E31C6" w:rsidRPr="000D7949">
        <w:rPr>
          <w:rFonts w:ascii="Century Gothic" w:hAnsi="Century Gothic" w:cs="Arial"/>
          <w:b/>
          <w:iCs/>
        </w:rPr>
        <w:t xml:space="preserve"> </w:t>
      </w:r>
      <w:proofErr w:type="spellStart"/>
      <w:r w:rsidR="008E31C6" w:rsidRPr="000D7949">
        <w:rPr>
          <w:rFonts w:ascii="Century Gothic" w:hAnsi="Century Gothic" w:cs="Arial"/>
          <w:b/>
          <w:iCs/>
        </w:rPr>
        <w:t>coneixement</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dels</w:t>
      </w:r>
      <w:proofErr w:type="spellEnd"/>
      <w:r w:rsidR="008E31C6" w:rsidRPr="000D7949">
        <w:rPr>
          <w:rFonts w:ascii="Century Gothic" w:hAnsi="Century Gothic" w:cs="Arial"/>
          <w:b/>
          <w:iCs/>
        </w:rPr>
        <w:t xml:space="preserve"> </w:t>
      </w:r>
      <w:proofErr w:type="spellStart"/>
      <w:r w:rsidR="008E31C6" w:rsidRPr="000D7949">
        <w:rPr>
          <w:rFonts w:ascii="Century Gothic" w:hAnsi="Century Gothic" w:cs="Arial"/>
          <w:b/>
          <w:iCs/>
        </w:rPr>
        <w:t>robatoris</w:t>
      </w:r>
      <w:proofErr w:type="spellEnd"/>
      <w:r w:rsidR="008E31C6" w:rsidRPr="000D7949">
        <w:rPr>
          <w:rFonts w:ascii="Century Gothic" w:hAnsi="Century Gothic" w:cs="Arial"/>
          <w:b/>
          <w:iCs/>
        </w:rPr>
        <w:t xml:space="preserve"> a la zona i que es </w:t>
      </w:r>
      <w:proofErr w:type="spellStart"/>
      <w:r w:rsidR="008E31C6" w:rsidRPr="000D7949">
        <w:rPr>
          <w:rFonts w:ascii="Century Gothic" w:hAnsi="Century Gothic" w:cs="Arial"/>
          <w:b/>
          <w:iCs/>
        </w:rPr>
        <w:t>farà</w:t>
      </w:r>
      <w:proofErr w:type="spellEnd"/>
      <w:r w:rsidR="008E31C6" w:rsidRPr="000D7949">
        <w:rPr>
          <w:rFonts w:ascii="Century Gothic" w:hAnsi="Century Gothic" w:cs="Arial"/>
          <w:b/>
          <w:iCs/>
        </w:rPr>
        <w:t xml:space="preserve"> una nova reunió al septiembre/octubre. </w:t>
      </w:r>
    </w:p>
    <w:p w:rsidR="008E31C6" w:rsidRPr="000D7949" w:rsidRDefault="008E31C6" w:rsidP="00205895">
      <w:pPr>
        <w:jc w:val="both"/>
        <w:rPr>
          <w:rFonts w:ascii="Century Gothic" w:hAnsi="Century Gothic" w:cs="Tahoma"/>
          <w:b/>
          <w:caps/>
          <w:lang w:val="ca-ES"/>
        </w:rPr>
      </w:pPr>
    </w:p>
    <w:p w:rsidR="008E31C6" w:rsidRPr="00AE29B3" w:rsidRDefault="008E31C6" w:rsidP="00205895">
      <w:pPr>
        <w:jc w:val="both"/>
        <w:rPr>
          <w:rFonts w:ascii="Century Gothic" w:hAnsi="Century Gothic" w:cs="Tahoma"/>
          <w:lang w:val="ca-ES"/>
        </w:rPr>
      </w:pPr>
    </w:p>
    <w:p w:rsidR="008E31C6" w:rsidRPr="00AE29B3" w:rsidRDefault="008E31C6" w:rsidP="00205895">
      <w:pPr>
        <w:ind w:left="360" w:right="-15"/>
        <w:jc w:val="both"/>
        <w:rPr>
          <w:rFonts w:ascii="Century Gothic" w:hAnsi="Century Gothic" w:cs="Tahoma"/>
          <w:b/>
        </w:rPr>
      </w:pPr>
    </w:p>
    <w:p w:rsidR="008E31C6" w:rsidRPr="00AE29B3" w:rsidRDefault="008E31C6" w:rsidP="00205895">
      <w:pPr>
        <w:ind w:right="-15" w:firstLine="708"/>
        <w:jc w:val="both"/>
        <w:rPr>
          <w:rFonts w:ascii="Century Gothic" w:hAnsi="Century Gothic" w:cs="Tahoma"/>
          <w:b/>
        </w:rPr>
      </w:pPr>
      <w:r w:rsidRPr="00AE29B3">
        <w:rPr>
          <w:rFonts w:ascii="Century Gothic" w:hAnsi="Century Gothic" w:cs="Tahoma"/>
        </w:rPr>
        <w:t xml:space="preserve">I no </w:t>
      </w:r>
      <w:proofErr w:type="spellStart"/>
      <w:r w:rsidRPr="00AE29B3">
        <w:rPr>
          <w:rFonts w:ascii="Century Gothic" w:hAnsi="Century Gothic" w:cs="Tahoma"/>
        </w:rPr>
        <w:t>havent</w:t>
      </w:r>
      <w:proofErr w:type="spellEnd"/>
      <w:r w:rsidRPr="00AE29B3">
        <w:rPr>
          <w:rFonts w:ascii="Century Gothic" w:hAnsi="Century Gothic" w:cs="Tahoma"/>
        </w:rPr>
        <w:t xml:space="preserve"> </w:t>
      </w:r>
      <w:proofErr w:type="spellStart"/>
      <w:r w:rsidRPr="00AE29B3">
        <w:rPr>
          <w:rFonts w:ascii="Century Gothic" w:hAnsi="Century Gothic" w:cs="Tahoma"/>
        </w:rPr>
        <w:t>més</w:t>
      </w:r>
      <w:proofErr w:type="spellEnd"/>
      <w:r w:rsidRPr="00AE29B3">
        <w:rPr>
          <w:rFonts w:ascii="Century Gothic" w:hAnsi="Century Gothic" w:cs="Tahoma"/>
        </w:rPr>
        <w:t xml:space="preserve"> </w:t>
      </w:r>
      <w:proofErr w:type="spellStart"/>
      <w:r w:rsidRPr="00AE29B3">
        <w:rPr>
          <w:rFonts w:ascii="Century Gothic" w:hAnsi="Century Gothic" w:cs="Tahoma"/>
        </w:rPr>
        <w:t>assumptes</w:t>
      </w:r>
      <w:proofErr w:type="spellEnd"/>
      <w:r w:rsidRPr="00AE29B3">
        <w:rPr>
          <w:rFonts w:ascii="Century Gothic" w:hAnsi="Century Gothic" w:cs="Tahoma"/>
        </w:rPr>
        <w:t xml:space="preserve"> a </w:t>
      </w:r>
      <w:proofErr w:type="spellStart"/>
      <w:r w:rsidRPr="00AE29B3">
        <w:rPr>
          <w:rFonts w:ascii="Century Gothic" w:hAnsi="Century Gothic" w:cs="Tahoma"/>
        </w:rPr>
        <w:t>tractar</w:t>
      </w:r>
      <w:proofErr w:type="spellEnd"/>
      <w:r w:rsidRPr="00AE29B3">
        <w:rPr>
          <w:rFonts w:ascii="Century Gothic" w:hAnsi="Century Gothic" w:cs="Tahoma"/>
        </w:rPr>
        <w:t xml:space="preserve">, per </w:t>
      </w:r>
      <w:proofErr w:type="spellStart"/>
      <w:r w:rsidRPr="00AE29B3">
        <w:rPr>
          <w:rFonts w:ascii="Century Gothic" w:hAnsi="Century Gothic" w:cs="Tahoma"/>
        </w:rPr>
        <w:t>part</w:t>
      </w:r>
      <w:proofErr w:type="spellEnd"/>
      <w:r w:rsidRPr="00AE29B3">
        <w:rPr>
          <w:rFonts w:ascii="Century Gothic" w:hAnsi="Century Gothic" w:cs="Tahoma"/>
        </w:rPr>
        <w:t xml:space="preserve"> de </w:t>
      </w:r>
      <w:proofErr w:type="spellStart"/>
      <w:r w:rsidRPr="00AE29B3">
        <w:rPr>
          <w:rFonts w:ascii="Century Gothic" w:hAnsi="Century Gothic" w:cs="Tahoma"/>
        </w:rPr>
        <w:t>l’Alcaldia</w:t>
      </w:r>
      <w:proofErr w:type="spellEnd"/>
      <w:r w:rsidRPr="00AE29B3">
        <w:rPr>
          <w:rFonts w:ascii="Century Gothic" w:hAnsi="Century Gothic" w:cs="Tahoma"/>
        </w:rPr>
        <w:t xml:space="preserve"> </w:t>
      </w:r>
      <w:proofErr w:type="spellStart"/>
      <w:r w:rsidRPr="00AE29B3">
        <w:rPr>
          <w:rFonts w:ascii="Century Gothic" w:hAnsi="Century Gothic" w:cs="Tahoma"/>
        </w:rPr>
        <w:t>s’aixeca</w:t>
      </w:r>
      <w:proofErr w:type="spellEnd"/>
      <w:r w:rsidRPr="00AE29B3">
        <w:rPr>
          <w:rFonts w:ascii="Century Gothic" w:hAnsi="Century Gothic" w:cs="Tahoma"/>
        </w:rPr>
        <w:t xml:space="preserve"> la </w:t>
      </w:r>
      <w:proofErr w:type="spellStart"/>
      <w:r w:rsidRPr="00AE29B3">
        <w:rPr>
          <w:rFonts w:ascii="Century Gothic" w:hAnsi="Century Gothic" w:cs="Tahoma"/>
        </w:rPr>
        <w:t>sessió</w:t>
      </w:r>
      <w:proofErr w:type="spellEnd"/>
      <w:r w:rsidRPr="00AE29B3">
        <w:rPr>
          <w:rFonts w:ascii="Century Gothic" w:hAnsi="Century Gothic" w:cs="Tahoma"/>
        </w:rPr>
        <w:t xml:space="preserve"> a les 22.26 </w:t>
      </w:r>
      <w:proofErr w:type="spellStart"/>
      <w:r w:rsidRPr="00AE29B3">
        <w:rPr>
          <w:rFonts w:ascii="Century Gothic" w:hAnsi="Century Gothic" w:cs="Tahoma"/>
        </w:rPr>
        <w:t>hores</w:t>
      </w:r>
      <w:proofErr w:type="spellEnd"/>
      <w:r w:rsidRPr="00AE29B3">
        <w:rPr>
          <w:rFonts w:ascii="Century Gothic" w:hAnsi="Century Gothic" w:cs="Tahoma"/>
        </w:rPr>
        <w:t xml:space="preserve">, </w:t>
      </w:r>
      <w:proofErr w:type="spellStart"/>
      <w:r w:rsidRPr="00AE29B3">
        <w:rPr>
          <w:rFonts w:ascii="Century Gothic" w:hAnsi="Century Gothic" w:cs="Tahoma"/>
        </w:rPr>
        <w:t>acordant</w:t>
      </w:r>
      <w:proofErr w:type="spellEnd"/>
      <w:r w:rsidRPr="00AE29B3">
        <w:rPr>
          <w:rFonts w:ascii="Century Gothic" w:hAnsi="Century Gothic" w:cs="Tahoma"/>
        </w:rPr>
        <w:t xml:space="preserve">-se la </w:t>
      </w:r>
      <w:proofErr w:type="spellStart"/>
      <w:r w:rsidRPr="00AE29B3">
        <w:rPr>
          <w:rFonts w:ascii="Century Gothic" w:hAnsi="Century Gothic" w:cs="Tahoma"/>
        </w:rPr>
        <w:t>redacció</w:t>
      </w:r>
      <w:proofErr w:type="spellEnd"/>
      <w:r w:rsidRPr="00AE29B3">
        <w:rPr>
          <w:rFonts w:ascii="Century Gothic" w:hAnsi="Century Gothic" w:cs="Tahoma"/>
        </w:rPr>
        <w:t xml:space="preserve"> de </w:t>
      </w:r>
      <w:proofErr w:type="spellStart"/>
      <w:r w:rsidRPr="00AE29B3">
        <w:rPr>
          <w:rFonts w:ascii="Century Gothic" w:hAnsi="Century Gothic" w:cs="Tahoma"/>
        </w:rPr>
        <w:t>l’esborrany</w:t>
      </w:r>
      <w:proofErr w:type="spellEnd"/>
      <w:r w:rsidRPr="00AE29B3">
        <w:rPr>
          <w:rFonts w:ascii="Century Gothic" w:hAnsi="Century Gothic" w:cs="Tahoma"/>
        </w:rPr>
        <w:t xml:space="preserve"> de </w:t>
      </w:r>
      <w:proofErr w:type="spellStart"/>
      <w:r w:rsidRPr="00AE29B3">
        <w:rPr>
          <w:rFonts w:ascii="Century Gothic" w:hAnsi="Century Gothic" w:cs="Tahoma"/>
        </w:rPr>
        <w:t>l’acte</w:t>
      </w:r>
      <w:proofErr w:type="spellEnd"/>
      <w:r w:rsidRPr="00AE29B3">
        <w:rPr>
          <w:rFonts w:ascii="Century Gothic" w:hAnsi="Century Gothic" w:cs="Tahoma"/>
        </w:rPr>
        <w:t xml:space="preserve"> </w:t>
      </w:r>
      <w:proofErr w:type="spellStart"/>
      <w:r w:rsidRPr="00AE29B3">
        <w:rPr>
          <w:rFonts w:ascii="Century Gothic" w:hAnsi="Century Gothic" w:cs="Tahoma"/>
        </w:rPr>
        <w:t>d’acord</w:t>
      </w:r>
      <w:proofErr w:type="spellEnd"/>
      <w:r w:rsidRPr="00AE29B3">
        <w:rPr>
          <w:rFonts w:ascii="Century Gothic" w:hAnsi="Century Gothic" w:cs="Tahoma"/>
        </w:rPr>
        <w:t xml:space="preserve"> </w:t>
      </w:r>
      <w:proofErr w:type="spellStart"/>
      <w:r w:rsidRPr="00AE29B3">
        <w:rPr>
          <w:rFonts w:ascii="Century Gothic" w:hAnsi="Century Gothic" w:cs="Tahoma"/>
        </w:rPr>
        <w:t>amb</w:t>
      </w:r>
      <w:proofErr w:type="spellEnd"/>
      <w:r w:rsidRPr="00AE29B3">
        <w:rPr>
          <w:rFonts w:ascii="Century Gothic" w:hAnsi="Century Gothic" w:cs="Tahoma"/>
        </w:rPr>
        <w:t xml:space="preserve"> </w:t>
      </w:r>
      <w:proofErr w:type="spellStart"/>
      <w:r w:rsidRPr="00AE29B3">
        <w:rPr>
          <w:rFonts w:ascii="Century Gothic" w:hAnsi="Century Gothic" w:cs="Tahoma"/>
        </w:rPr>
        <w:t>els</w:t>
      </w:r>
      <w:proofErr w:type="spellEnd"/>
      <w:r w:rsidRPr="00AE29B3">
        <w:rPr>
          <w:rFonts w:ascii="Century Gothic" w:hAnsi="Century Gothic" w:cs="Tahoma"/>
        </w:rPr>
        <w:t xml:space="preserve"> </w:t>
      </w:r>
      <w:proofErr w:type="spellStart"/>
      <w:r w:rsidRPr="00AE29B3">
        <w:rPr>
          <w:rFonts w:ascii="Century Gothic" w:hAnsi="Century Gothic" w:cs="Tahoma"/>
        </w:rPr>
        <w:t>paràmetres</w:t>
      </w:r>
      <w:proofErr w:type="spellEnd"/>
      <w:r w:rsidRPr="00AE29B3">
        <w:rPr>
          <w:rFonts w:ascii="Century Gothic" w:hAnsi="Century Gothic" w:cs="Tahoma"/>
        </w:rPr>
        <w:t xml:space="preserve"> que </w:t>
      </w:r>
      <w:proofErr w:type="spellStart"/>
      <w:r w:rsidRPr="00AE29B3">
        <w:rPr>
          <w:rFonts w:ascii="Century Gothic" w:hAnsi="Century Gothic" w:cs="Tahoma"/>
        </w:rPr>
        <w:t>disposa</w:t>
      </w:r>
      <w:proofErr w:type="spellEnd"/>
      <w:r w:rsidRPr="00AE29B3">
        <w:rPr>
          <w:rFonts w:ascii="Century Gothic" w:hAnsi="Century Gothic" w:cs="Tahoma"/>
        </w:rPr>
        <w:t xml:space="preserve">  </w:t>
      </w:r>
      <w:proofErr w:type="spellStart"/>
      <w:r w:rsidRPr="00AE29B3">
        <w:rPr>
          <w:rFonts w:ascii="Century Gothic" w:hAnsi="Century Gothic" w:cs="Tahoma"/>
        </w:rPr>
        <w:t>l’article</w:t>
      </w:r>
      <w:proofErr w:type="spellEnd"/>
      <w:r w:rsidRPr="00AE29B3">
        <w:rPr>
          <w:rFonts w:ascii="Century Gothic" w:hAnsi="Century Gothic" w:cs="Tahoma"/>
        </w:rPr>
        <w:t xml:space="preserve"> 110 del </w:t>
      </w:r>
      <w:proofErr w:type="spellStart"/>
      <w:r w:rsidRPr="00AE29B3">
        <w:rPr>
          <w:rFonts w:ascii="Century Gothic" w:hAnsi="Century Gothic" w:cs="Tahoma"/>
        </w:rPr>
        <w:t>Decret</w:t>
      </w:r>
      <w:proofErr w:type="spellEnd"/>
      <w:r w:rsidRPr="00AE29B3">
        <w:rPr>
          <w:rFonts w:ascii="Century Gothic" w:hAnsi="Century Gothic" w:cs="Tahoma"/>
        </w:rPr>
        <w:t xml:space="preserve"> </w:t>
      </w:r>
      <w:proofErr w:type="spellStart"/>
      <w:r w:rsidRPr="00AE29B3">
        <w:rPr>
          <w:rFonts w:ascii="Century Gothic" w:hAnsi="Century Gothic" w:cs="Tahoma"/>
        </w:rPr>
        <w:t>Legislatiu</w:t>
      </w:r>
      <w:proofErr w:type="spellEnd"/>
      <w:r w:rsidRPr="00AE29B3">
        <w:rPr>
          <w:rFonts w:ascii="Century Gothic" w:hAnsi="Century Gothic" w:cs="Tahoma"/>
        </w:rPr>
        <w:t xml:space="preserve"> 2/2003, de 28 </w:t>
      </w:r>
      <w:proofErr w:type="spellStart"/>
      <w:r w:rsidRPr="00AE29B3">
        <w:rPr>
          <w:rFonts w:ascii="Century Gothic" w:hAnsi="Century Gothic" w:cs="Tahoma"/>
        </w:rPr>
        <w:t>d'abril</w:t>
      </w:r>
      <w:proofErr w:type="spellEnd"/>
      <w:r w:rsidRPr="00AE29B3">
        <w:rPr>
          <w:rFonts w:ascii="Century Gothic" w:hAnsi="Century Gothic" w:cs="Tahoma"/>
        </w:rPr>
        <w:t xml:space="preserve">, </w:t>
      </w:r>
      <w:proofErr w:type="spellStart"/>
      <w:r w:rsidRPr="00AE29B3">
        <w:rPr>
          <w:rFonts w:ascii="Century Gothic" w:hAnsi="Century Gothic" w:cs="Tahoma"/>
        </w:rPr>
        <w:t>pel</w:t>
      </w:r>
      <w:proofErr w:type="spellEnd"/>
      <w:r w:rsidRPr="00AE29B3">
        <w:rPr>
          <w:rFonts w:ascii="Century Gothic" w:hAnsi="Century Gothic" w:cs="Tahoma"/>
        </w:rPr>
        <w:t xml:space="preserve"> </w:t>
      </w:r>
      <w:proofErr w:type="spellStart"/>
      <w:r w:rsidRPr="00AE29B3">
        <w:rPr>
          <w:rFonts w:ascii="Century Gothic" w:hAnsi="Century Gothic" w:cs="Tahoma"/>
        </w:rPr>
        <w:t>qual</w:t>
      </w:r>
      <w:proofErr w:type="spellEnd"/>
      <w:r w:rsidRPr="00AE29B3">
        <w:rPr>
          <w:rFonts w:ascii="Century Gothic" w:hAnsi="Century Gothic" w:cs="Tahoma"/>
        </w:rPr>
        <w:t xml:space="preserve"> </w:t>
      </w:r>
      <w:proofErr w:type="spellStart"/>
      <w:r w:rsidRPr="00AE29B3">
        <w:rPr>
          <w:rFonts w:ascii="Century Gothic" w:hAnsi="Century Gothic" w:cs="Tahoma"/>
        </w:rPr>
        <w:t>s'aprova</w:t>
      </w:r>
      <w:proofErr w:type="spellEnd"/>
      <w:r w:rsidRPr="00AE29B3">
        <w:rPr>
          <w:rFonts w:ascii="Century Gothic" w:hAnsi="Century Gothic" w:cs="Tahoma"/>
        </w:rPr>
        <w:t xml:space="preserve"> el Text </w:t>
      </w:r>
      <w:proofErr w:type="spellStart"/>
      <w:r w:rsidRPr="00AE29B3">
        <w:rPr>
          <w:rFonts w:ascii="Century Gothic" w:hAnsi="Century Gothic" w:cs="Tahoma"/>
        </w:rPr>
        <w:t>refós</w:t>
      </w:r>
      <w:proofErr w:type="spellEnd"/>
      <w:r w:rsidRPr="00AE29B3">
        <w:rPr>
          <w:rFonts w:ascii="Century Gothic" w:hAnsi="Century Gothic" w:cs="Tahoma"/>
        </w:rPr>
        <w:t xml:space="preserve"> de la </w:t>
      </w:r>
      <w:proofErr w:type="spellStart"/>
      <w:r w:rsidRPr="00AE29B3">
        <w:rPr>
          <w:rFonts w:ascii="Century Gothic" w:hAnsi="Century Gothic" w:cs="Tahoma"/>
        </w:rPr>
        <w:t>Llei</w:t>
      </w:r>
      <w:proofErr w:type="spellEnd"/>
      <w:r w:rsidRPr="00AE29B3">
        <w:rPr>
          <w:rFonts w:ascii="Century Gothic" w:hAnsi="Century Gothic" w:cs="Tahoma"/>
        </w:rPr>
        <w:t xml:space="preserve"> municipal i de </w:t>
      </w:r>
      <w:proofErr w:type="spellStart"/>
      <w:r w:rsidRPr="00AE29B3">
        <w:rPr>
          <w:rFonts w:ascii="Century Gothic" w:hAnsi="Century Gothic" w:cs="Tahoma"/>
        </w:rPr>
        <w:t>règim</w:t>
      </w:r>
      <w:proofErr w:type="spellEnd"/>
      <w:r w:rsidRPr="00AE29B3">
        <w:rPr>
          <w:rFonts w:ascii="Century Gothic" w:hAnsi="Century Gothic" w:cs="Tahoma"/>
        </w:rPr>
        <w:t xml:space="preserve"> local de Catalunya.</w:t>
      </w:r>
    </w:p>
    <w:p w:rsidR="008E31C6" w:rsidRPr="00AE29B3" w:rsidRDefault="008E31C6" w:rsidP="00205895">
      <w:pPr>
        <w:ind w:left="360"/>
        <w:jc w:val="both"/>
        <w:rPr>
          <w:rFonts w:ascii="Century Gothic" w:hAnsi="Century Gothic" w:cs="Tahoma"/>
        </w:rPr>
      </w:pPr>
    </w:p>
    <w:p w:rsidR="008E31C6" w:rsidRPr="00AE29B3" w:rsidRDefault="008E31C6" w:rsidP="00205895">
      <w:pPr>
        <w:jc w:val="both"/>
        <w:rPr>
          <w:rFonts w:ascii="Century Gothic" w:hAnsi="Century Gothic"/>
        </w:rPr>
      </w:pPr>
    </w:p>
    <w:p w:rsidR="008E31C6" w:rsidRPr="00AE29B3" w:rsidRDefault="008E31C6" w:rsidP="00205895">
      <w:pPr>
        <w:jc w:val="both"/>
        <w:rPr>
          <w:rFonts w:ascii="Century Gothic" w:hAnsi="Century Gothic" w:cs="Tahoma"/>
          <w:lang w:val="ca-ES"/>
        </w:rPr>
      </w:pPr>
    </w:p>
    <w:p w:rsidR="00360039" w:rsidRPr="00AE29B3" w:rsidRDefault="00360039" w:rsidP="00205895">
      <w:pPr>
        <w:jc w:val="both"/>
        <w:rPr>
          <w:rFonts w:ascii="Century Gothic" w:hAnsi="Century Gothic"/>
          <w:lang w:val="ca-ES"/>
        </w:rPr>
      </w:pPr>
    </w:p>
    <w:sectPr w:rsidR="00360039" w:rsidRPr="00AE29B3" w:rsidSect="00CC186F">
      <w:footerReference w:type="default" r:id="rId12"/>
      <w:type w:val="nextColumn"/>
      <w:pgSz w:w="11906" w:h="16838" w:code="9"/>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6F" w:rsidRDefault="00F4516F">
      <w:r>
        <w:separator/>
      </w:r>
    </w:p>
  </w:endnote>
  <w:endnote w:type="continuationSeparator" w:id="0">
    <w:p w:rsidR="00F4516F" w:rsidRDefault="00F4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77637"/>
      <w:docPartObj>
        <w:docPartGallery w:val="Page Numbers (Bottom of Page)"/>
        <w:docPartUnique/>
      </w:docPartObj>
    </w:sdtPr>
    <w:sdtEndPr/>
    <w:sdtContent>
      <w:p w:rsidR="000902AD" w:rsidRDefault="000902AD">
        <w:pPr>
          <w:pStyle w:val="Peu"/>
          <w:jc w:val="right"/>
        </w:pPr>
        <w:r>
          <w:fldChar w:fldCharType="begin"/>
        </w:r>
        <w:r>
          <w:instrText>PAGE   \* MERGEFORMAT</w:instrText>
        </w:r>
        <w:r>
          <w:fldChar w:fldCharType="separate"/>
        </w:r>
        <w:r w:rsidR="00894D7F">
          <w:rPr>
            <w:noProof/>
          </w:rPr>
          <w:t>2</w:t>
        </w:r>
        <w:r>
          <w:fldChar w:fldCharType="end"/>
        </w:r>
      </w:p>
    </w:sdtContent>
  </w:sdt>
  <w:p w:rsidR="00F4516F" w:rsidRDefault="00F4516F">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6F" w:rsidRDefault="00F4516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6F" w:rsidRDefault="00F4516F">
      <w:r>
        <w:separator/>
      </w:r>
    </w:p>
  </w:footnote>
  <w:footnote w:type="continuationSeparator" w:id="0">
    <w:p w:rsidR="00F4516F" w:rsidRDefault="00F45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41C"/>
    <w:multiLevelType w:val="singleLevel"/>
    <w:tmpl w:val="0A885178"/>
    <w:lvl w:ilvl="0">
      <w:start w:val="1"/>
      <w:numFmt w:val="lowerLetter"/>
      <w:lvlText w:val="%1)"/>
      <w:lvlJc w:val="left"/>
      <w:pPr>
        <w:tabs>
          <w:tab w:val="num" w:pos="1065"/>
        </w:tabs>
        <w:ind w:left="1065" w:hanging="360"/>
      </w:pPr>
      <w:rPr>
        <w:rFonts w:hint="default"/>
      </w:rPr>
    </w:lvl>
  </w:abstractNum>
  <w:abstractNum w:abstractNumId="1">
    <w:nsid w:val="017A4D88"/>
    <w:multiLevelType w:val="multilevel"/>
    <w:tmpl w:val="2A823102"/>
    <w:lvl w:ilvl="0">
      <w:start w:val="6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B552D"/>
    <w:multiLevelType w:val="multilevel"/>
    <w:tmpl w:val="CBCA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85E9A"/>
    <w:multiLevelType w:val="multilevel"/>
    <w:tmpl w:val="F16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C52D0"/>
    <w:multiLevelType w:val="multilevel"/>
    <w:tmpl w:val="5BAAF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BE6F93"/>
    <w:multiLevelType w:val="multilevel"/>
    <w:tmpl w:val="39EC63D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6F451B"/>
    <w:multiLevelType w:val="singleLevel"/>
    <w:tmpl w:val="0C0A000F"/>
    <w:lvl w:ilvl="0">
      <w:start w:val="1"/>
      <w:numFmt w:val="decimal"/>
      <w:lvlText w:val="%1."/>
      <w:lvlJc w:val="left"/>
      <w:pPr>
        <w:tabs>
          <w:tab w:val="num" w:pos="360"/>
        </w:tabs>
        <w:ind w:left="360" w:hanging="360"/>
      </w:pPr>
    </w:lvl>
  </w:abstractNum>
  <w:abstractNum w:abstractNumId="7">
    <w:nsid w:val="0BB962E3"/>
    <w:multiLevelType w:val="hybridMultilevel"/>
    <w:tmpl w:val="F172625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0C8919B8"/>
    <w:multiLevelType w:val="singleLevel"/>
    <w:tmpl w:val="9EAEF072"/>
    <w:lvl w:ilvl="0">
      <w:start w:val="1"/>
      <w:numFmt w:val="lowerLetter"/>
      <w:lvlText w:val="%1)"/>
      <w:lvlJc w:val="left"/>
      <w:pPr>
        <w:tabs>
          <w:tab w:val="num" w:pos="1065"/>
        </w:tabs>
        <w:ind w:left="1065" w:hanging="360"/>
      </w:pPr>
      <w:rPr>
        <w:rFonts w:hint="default"/>
      </w:rPr>
    </w:lvl>
  </w:abstractNum>
  <w:abstractNum w:abstractNumId="9">
    <w:nsid w:val="0CC875D7"/>
    <w:multiLevelType w:val="singleLevel"/>
    <w:tmpl w:val="169843C4"/>
    <w:lvl w:ilvl="0">
      <w:start w:val="1"/>
      <w:numFmt w:val="lowerLetter"/>
      <w:lvlText w:val="%1)"/>
      <w:lvlJc w:val="left"/>
      <w:pPr>
        <w:tabs>
          <w:tab w:val="num" w:pos="1065"/>
        </w:tabs>
        <w:ind w:left="1065" w:hanging="360"/>
      </w:pPr>
      <w:rPr>
        <w:rFonts w:hint="default"/>
      </w:rPr>
    </w:lvl>
  </w:abstractNum>
  <w:abstractNum w:abstractNumId="10">
    <w:nsid w:val="0FAC6393"/>
    <w:multiLevelType w:val="singleLevel"/>
    <w:tmpl w:val="95660EA4"/>
    <w:lvl w:ilvl="0">
      <w:start w:val="1"/>
      <w:numFmt w:val="lowerLetter"/>
      <w:lvlText w:val="%1)"/>
      <w:lvlJc w:val="left"/>
      <w:pPr>
        <w:tabs>
          <w:tab w:val="num" w:pos="1065"/>
        </w:tabs>
        <w:ind w:left="1065" w:hanging="360"/>
      </w:pPr>
      <w:rPr>
        <w:rFonts w:hint="default"/>
      </w:rPr>
    </w:lvl>
  </w:abstractNum>
  <w:abstractNum w:abstractNumId="11">
    <w:nsid w:val="123000C8"/>
    <w:multiLevelType w:val="multilevel"/>
    <w:tmpl w:val="3E9AF5A0"/>
    <w:lvl w:ilvl="0">
      <w:start w:val="7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351D44"/>
    <w:multiLevelType w:val="multilevel"/>
    <w:tmpl w:val="CDF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E0D3C"/>
    <w:multiLevelType w:val="multilevel"/>
    <w:tmpl w:val="CEE2557E"/>
    <w:lvl w:ilvl="0">
      <w:start w:val="6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B759DB"/>
    <w:multiLevelType w:val="multilevel"/>
    <w:tmpl w:val="CD52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67EB4"/>
    <w:multiLevelType w:val="multilevel"/>
    <w:tmpl w:val="2BA6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7121FF"/>
    <w:multiLevelType w:val="multilevel"/>
    <w:tmpl w:val="C85E4FF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0D74E3"/>
    <w:multiLevelType w:val="multilevel"/>
    <w:tmpl w:val="E1F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695616"/>
    <w:multiLevelType w:val="singleLevel"/>
    <w:tmpl w:val="AE8E1932"/>
    <w:lvl w:ilvl="0">
      <w:start w:val="1"/>
      <w:numFmt w:val="lowerLetter"/>
      <w:lvlText w:val="%1)"/>
      <w:lvlJc w:val="left"/>
      <w:pPr>
        <w:tabs>
          <w:tab w:val="num" w:pos="1065"/>
        </w:tabs>
        <w:ind w:left="1065" w:hanging="360"/>
      </w:pPr>
      <w:rPr>
        <w:rFonts w:hint="default"/>
      </w:rPr>
    </w:lvl>
  </w:abstractNum>
  <w:abstractNum w:abstractNumId="19">
    <w:nsid w:val="303349E9"/>
    <w:multiLevelType w:val="singleLevel"/>
    <w:tmpl w:val="46664948"/>
    <w:lvl w:ilvl="0">
      <w:start w:val="1"/>
      <w:numFmt w:val="lowerLetter"/>
      <w:lvlText w:val="%1)"/>
      <w:lvlJc w:val="left"/>
      <w:pPr>
        <w:tabs>
          <w:tab w:val="num" w:pos="1065"/>
        </w:tabs>
        <w:ind w:left="1065" w:hanging="360"/>
      </w:pPr>
      <w:rPr>
        <w:rFonts w:hint="default"/>
      </w:rPr>
    </w:lvl>
  </w:abstractNum>
  <w:abstractNum w:abstractNumId="20">
    <w:nsid w:val="31694F7F"/>
    <w:multiLevelType w:val="multilevel"/>
    <w:tmpl w:val="14CA0126"/>
    <w:lvl w:ilvl="0">
      <w:start w:val="6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D123E2"/>
    <w:multiLevelType w:val="singleLevel"/>
    <w:tmpl w:val="A11C2286"/>
    <w:lvl w:ilvl="0">
      <w:start w:val="1"/>
      <w:numFmt w:val="lowerLetter"/>
      <w:lvlText w:val="%1)"/>
      <w:lvlJc w:val="left"/>
      <w:pPr>
        <w:tabs>
          <w:tab w:val="num" w:pos="1080"/>
        </w:tabs>
        <w:ind w:left="1080" w:hanging="375"/>
      </w:pPr>
      <w:rPr>
        <w:rFonts w:hint="default"/>
      </w:rPr>
    </w:lvl>
  </w:abstractNum>
  <w:abstractNum w:abstractNumId="22">
    <w:nsid w:val="355C40A5"/>
    <w:multiLevelType w:val="multilevel"/>
    <w:tmpl w:val="8154E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3417E2"/>
    <w:multiLevelType w:val="singleLevel"/>
    <w:tmpl w:val="F78A256E"/>
    <w:lvl w:ilvl="0">
      <w:start w:val="1"/>
      <w:numFmt w:val="lowerLetter"/>
      <w:lvlText w:val="%1)"/>
      <w:lvlJc w:val="left"/>
      <w:pPr>
        <w:tabs>
          <w:tab w:val="num" w:pos="1065"/>
        </w:tabs>
        <w:ind w:left="1065" w:hanging="360"/>
      </w:pPr>
      <w:rPr>
        <w:rFonts w:hint="default"/>
      </w:rPr>
    </w:lvl>
  </w:abstractNum>
  <w:abstractNum w:abstractNumId="24">
    <w:nsid w:val="37EB6B99"/>
    <w:multiLevelType w:val="multilevel"/>
    <w:tmpl w:val="20B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380AD6"/>
    <w:multiLevelType w:val="singleLevel"/>
    <w:tmpl w:val="0C0A0017"/>
    <w:lvl w:ilvl="0">
      <w:start w:val="1"/>
      <w:numFmt w:val="lowerLetter"/>
      <w:lvlText w:val="%1)"/>
      <w:lvlJc w:val="left"/>
      <w:pPr>
        <w:tabs>
          <w:tab w:val="num" w:pos="360"/>
        </w:tabs>
        <w:ind w:left="360" w:hanging="360"/>
      </w:pPr>
    </w:lvl>
  </w:abstractNum>
  <w:abstractNum w:abstractNumId="26">
    <w:nsid w:val="3A1F66EA"/>
    <w:multiLevelType w:val="multilevel"/>
    <w:tmpl w:val="E0166B0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220610"/>
    <w:multiLevelType w:val="singleLevel"/>
    <w:tmpl w:val="903E42A6"/>
    <w:lvl w:ilvl="0">
      <w:start w:val="1"/>
      <w:numFmt w:val="lowerLetter"/>
      <w:lvlText w:val="%1)"/>
      <w:lvlJc w:val="left"/>
      <w:pPr>
        <w:tabs>
          <w:tab w:val="num" w:pos="1065"/>
        </w:tabs>
        <w:ind w:left="1065" w:hanging="360"/>
      </w:pPr>
      <w:rPr>
        <w:rFonts w:hint="default"/>
      </w:rPr>
    </w:lvl>
  </w:abstractNum>
  <w:abstractNum w:abstractNumId="28">
    <w:nsid w:val="3F212544"/>
    <w:multiLevelType w:val="multilevel"/>
    <w:tmpl w:val="A1C0C90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5B2852"/>
    <w:multiLevelType w:val="multilevel"/>
    <w:tmpl w:val="0808916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4E0743"/>
    <w:multiLevelType w:val="multilevel"/>
    <w:tmpl w:val="7FE4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4C3B8B"/>
    <w:multiLevelType w:val="multilevel"/>
    <w:tmpl w:val="20EC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F80BEF"/>
    <w:multiLevelType w:val="multilevel"/>
    <w:tmpl w:val="0D76B360"/>
    <w:lvl w:ilvl="0">
      <w:start w:val="6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572B0C"/>
    <w:multiLevelType w:val="multilevel"/>
    <w:tmpl w:val="589CC20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EA3E5D"/>
    <w:multiLevelType w:val="singleLevel"/>
    <w:tmpl w:val="6EF04716"/>
    <w:lvl w:ilvl="0">
      <w:start w:val="1"/>
      <w:numFmt w:val="lowerLetter"/>
      <w:lvlText w:val="%1)"/>
      <w:lvlJc w:val="left"/>
      <w:pPr>
        <w:tabs>
          <w:tab w:val="num" w:pos="1065"/>
        </w:tabs>
        <w:ind w:left="1065" w:hanging="360"/>
      </w:pPr>
      <w:rPr>
        <w:rFonts w:hint="default"/>
      </w:rPr>
    </w:lvl>
  </w:abstractNum>
  <w:abstractNum w:abstractNumId="35">
    <w:nsid w:val="4BDF6C73"/>
    <w:multiLevelType w:val="singleLevel"/>
    <w:tmpl w:val="0C0A0017"/>
    <w:lvl w:ilvl="0">
      <w:start w:val="1"/>
      <w:numFmt w:val="lowerLetter"/>
      <w:lvlText w:val="%1)"/>
      <w:lvlJc w:val="left"/>
      <w:pPr>
        <w:tabs>
          <w:tab w:val="num" w:pos="360"/>
        </w:tabs>
        <w:ind w:left="360" w:hanging="360"/>
      </w:pPr>
    </w:lvl>
  </w:abstractNum>
  <w:abstractNum w:abstractNumId="36">
    <w:nsid w:val="4C1B672C"/>
    <w:multiLevelType w:val="singleLevel"/>
    <w:tmpl w:val="89ACFC3E"/>
    <w:lvl w:ilvl="0">
      <w:start w:val="1"/>
      <w:numFmt w:val="lowerLetter"/>
      <w:lvlText w:val="%1)"/>
      <w:lvlJc w:val="left"/>
      <w:pPr>
        <w:tabs>
          <w:tab w:val="num" w:pos="1065"/>
        </w:tabs>
        <w:ind w:left="1065" w:hanging="360"/>
      </w:pPr>
      <w:rPr>
        <w:rFonts w:hint="default"/>
      </w:rPr>
    </w:lvl>
  </w:abstractNum>
  <w:abstractNum w:abstractNumId="37">
    <w:nsid w:val="4D173D0E"/>
    <w:multiLevelType w:val="multilevel"/>
    <w:tmpl w:val="253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40473D"/>
    <w:multiLevelType w:val="multilevel"/>
    <w:tmpl w:val="64B295C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DE747B"/>
    <w:multiLevelType w:val="multilevel"/>
    <w:tmpl w:val="BFB038B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C0683D"/>
    <w:multiLevelType w:val="multilevel"/>
    <w:tmpl w:val="5B6EFE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3693A5C"/>
    <w:multiLevelType w:val="multilevel"/>
    <w:tmpl w:val="32C2C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D277B1"/>
    <w:multiLevelType w:val="multilevel"/>
    <w:tmpl w:val="3A94BF6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EA19A0"/>
    <w:multiLevelType w:val="singleLevel"/>
    <w:tmpl w:val="0C0A000F"/>
    <w:lvl w:ilvl="0">
      <w:start w:val="1"/>
      <w:numFmt w:val="decimal"/>
      <w:lvlText w:val="%1."/>
      <w:lvlJc w:val="left"/>
      <w:pPr>
        <w:tabs>
          <w:tab w:val="num" w:pos="360"/>
        </w:tabs>
        <w:ind w:left="360" w:hanging="360"/>
      </w:pPr>
    </w:lvl>
  </w:abstractNum>
  <w:abstractNum w:abstractNumId="44">
    <w:nsid w:val="58B7282C"/>
    <w:multiLevelType w:val="singleLevel"/>
    <w:tmpl w:val="0C0A0017"/>
    <w:lvl w:ilvl="0">
      <w:start w:val="1"/>
      <w:numFmt w:val="lowerLetter"/>
      <w:lvlText w:val="%1)"/>
      <w:lvlJc w:val="left"/>
      <w:pPr>
        <w:tabs>
          <w:tab w:val="num" w:pos="360"/>
        </w:tabs>
        <w:ind w:left="360" w:hanging="360"/>
      </w:pPr>
      <w:rPr>
        <w:rFonts w:hint="default"/>
      </w:rPr>
    </w:lvl>
  </w:abstractNum>
  <w:abstractNum w:abstractNumId="45">
    <w:nsid w:val="58E10AC4"/>
    <w:multiLevelType w:val="multilevel"/>
    <w:tmpl w:val="46FEDF62"/>
    <w:lvl w:ilvl="0">
      <w:start w:val="5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3B5803"/>
    <w:multiLevelType w:val="hybridMultilevel"/>
    <w:tmpl w:val="A8D0E01E"/>
    <w:lvl w:ilvl="0" w:tplc="0403000F">
      <w:start w:val="9"/>
      <w:numFmt w:val="decimal"/>
      <w:lvlText w:val="%1."/>
      <w:lvlJc w:val="left"/>
      <w:pPr>
        <w:tabs>
          <w:tab w:val="num" w:pos="360"/>
        </w:tabs>
        <w:ind w:left="360" w:hanging="360"/>
      </w:pPr>
    </w:lvl>
    <w:lvl w:ilvl="1" w:tplc="04030019">
      <w:start w:val="1"/>
      <w:numFmt w:val="lowerLetter"/>
      <w:lvlText w:val="%2."/>
      <w:lvlJc w:val="left"/>
      <w:pPr>
        <w:tabs>
          <w:tab w:val="num" w:pos="1080"/>
        </w:tabs>
        <w:ind w:left="1080" w:hanging="360"/>
      </w:pPr>
    </w:lvl>
    <w:lvl w:ilvl="2" w:tplc="0403001B">
      <w:start w:val="1"/>
      <w:numFmt w:val="lowerRoman"/>
      <w:lvlText w:val="%3."/>
      <w:lvlJc w:val="right"/>
      <w:pPr>
        <w:tabs>
          <w:tab w:val="num" w:pos="1800"/>
        </w:tabs>
        <w:ind w:left="1800" w:hanging="180"/>
      </w:pPr>
    </w:lvl>
    <w:lvl w:ilvl="3" w:tplc="0403000F">
      <w:start w:val="1"/>
      <w:numFmt w:val="decimal"/>
      <w:lvlText w:val="%4."/>
      <w:lvlJc w:val="left"/>
      <w:pPr>
        <w:tabs>
          <w:tab w:val="num" w:pos="2520"/>
        </w:tabs>
        <w:ind w:left="2520" w:hanging="360"/>
      </w:pPr>
    </w:lvl>
    <w:lvl w:ilvl="4" w:tplc="04030019">
      <w:start w:val="1"/>
      <w:numFmt w:val="lowerLetter"/>
      <w:lvlText w:val="%5."/>
      <w:lvlJc w:val="left"/>
      <w:pPr>
        <w:tabs>
          <w:tab w:val="num" w:pos="3240"/>
        </w:tabs>
        <w:ind w:left="3240" w:hanging="360"/>
      </w:pPr>
    </w:lvl>
    <w:lvl w:ilvl="5" w:tplc="0403001B">
      <w:start w:val="1"/>
      <w:numFmt w:val="lowerRoman"/>
      <w:lvlText w:val="%6."/>
      <w:lvlJc w:val="right"/>
      <w:pPr>
        <w:tabs>
          <w:tab w:val="num" w:pos="3960"/>
        </w:tabs>
        <w:ind w:left="3960" w:hanging="180"/>
      </w:pPr>
    </w:lvl>
    <w:lvl w:ilvl="6" w:tplc="0403000F">
      <w:start w:val="1"/>
      <w:numFmt w:val="decimal"/>
      <w:lvlText w:val="%7."/>
      <w:lvlJc w:val="left"/>
      <w:pPr>
        <w:tabs>
          <w:tab w:val="num" w:pos="4680"/>
        </w:tabs>
        <w:ind w:left="4680" w:hanging="360"/>
      </w:pPr>
    </w:lvl>
    <w:lvl w:ilvl="7" w:tplc="04030019">
      <w:start w:val="1"/>
      <w:numFmt w:val="lowerLetter"/>
      <w:lvlText w:val="%8."/>
      <w:lvlJc w:val="left"/>
      <w:pPr>
        <w:tabs>
          <w:tab w:val="num" w:pos="5400"/>
        </w:tabs>
        <w:ind w:left="5400" w:hanging="360"/>
      </w:pPr>
    </w:lvl>
    <w:lvl w:ilvl="8" w:tplc="0403001B">
      <w:start w:val="1"/>
      <w:numFmt w:val="lowerRoman"/>
      <w:lvlText w:val="%9."/>
      <w:lvlJc w:val="right"/>
      <w:pPr>
        <w:tabs>
          <w:tab w:val="num" w:pos="6120"/>
        </w:tabs>
        <w:ind w:left="6120" w:hanging="180"/>
      </w:pPr>
    </w:lvl>
  </w:abstractNum>
  <w:abstractNum w:abstractNumId="47">
    <w:nsid w:val="5A402517"/>
    <w:multiLevelType w:val="multilevel"/>
    <w:tmpl w:val="2EF01CF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F63181"/>
    <w:multiLevelType w:val="multilevel"/>
    <w:tmpl w:val="A87A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F93A9D"/>
    <w:multiLevelType w:val="singleLevel"/>
    <w:tmpl w:val="C8F03554"/>
    <w:lvl w:ilvl="0">
      <w:start w:val="7"/>
      <w:numFmt w:val="bullet"/>
      <w:lvlText w:val="-"/>
      <w:lvlJc w:val="left"/>
      <w:pPr>
        <w:tabs>
          <w:tab w:val="num" w:pos="360"/>
        </w:tabs>
        <w:ind w:left="360" w:hanging="360"/>
      </w:pPr>
      <w:rPr>
        <w:rFonts w:ascii="Times New Roman" w:hAnsi="Times New Roman" w:hint="default"/>
      </w:rPr>
    </w:lvl>
  </w:abstractNum>
  <w:abstractNum w:abstractNumId="50">
    <w:nsid w:val="5F30019F"/>
    <w:multiLevelType w:val="multilevel"/>
    <w:tmpl w:val="CD3C31D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924930"/>
    <w:multiLevelType w:val="hybridMultilevel"/>
    <w:tmpl w:val="7DCA2A68"/>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2">
    <w:nsid w:val="674757E8"/>
    <w:multiLevelType w:val="singleLevel"/>
    <w:tmpl w:val="69CE59D8"/>
    <w:lvl w:ilvl="0">
      <w:start w:val="1"/>
      <w:numFmt w:val="lowerLetter"/>
      <w:lvlText w:val="%1)"/>
      <w:lvlJc w:val="left"/>
      <w:pPr>
        <w:tabs>
          <w:tab w:val="num" w:pos="1065"/>
        </w:tabs>
        <w:ind w:left="1065" w:hanging="360"/>
      </w:pPr>
      <w:rPr>
        <w:rFonts w:hint="default"/>
      </w:rPr>
    </w:lvl>
  </w:abstractNum>
  <w:abstractNum w:abstractNumId="53">
    <w:nsid w:val="67E7622E"/>
    <w:multiLevelType w:val="multilevel"/>
    <w:tmpl w:val="7E4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320514"/>
    <w:multiLevelType w:val="multilevel"/>
    <w:tmpl w:val="F22C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902076"/>
    <w:multiLevelType w:val="hybridMultilevel"/>
    <w:tmpl w:val="4726CE5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6">
    <w:nsid w:val="69040ACB"/>
    <w:multiLevelType w:val="hybridMultilevel"/>
    <w:tmpl w:val="5A58453C"/>
    <w:lvl w:ilvl="0" w:tplc="11AC735E">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7">
    <w:nsid w:val="6DA80BDC"/>
    <w:multiLevelType w:val="singleLevel"/>
    <w:tmpl w:val="3EC8EF0E"/>
    <w:lvl w:ilvl="0">
      <w:start w:val="1"/>
      <w:numFmt w:val="lowerLetter"/>
      <w:lvlText w:val="%1)"/>
      <w:lvlJc w:val="left"/>
      <w:pPr>
        <w:tabs>
          <w:tab w:val="num" w:pos="1065"/>
        </w:tabs>
        <w:ind w:left="1065" w:hanging="360"/>
      </w:pPr>
      <w:rPr>
        <w:rFonts w:hint="default"/>
      </w:rPr>
    </w:lvl>
  </w:abstractNum>
  <w:abstractNum w:abstractNumId="58">
    <w:nsid w:val="6E56361D"/>
    <w:multiLevelType w:val="singleLevel"/>
    <w:tmpl w:val="4FB89F96"/>
    <w:lvl w:ilvl="0">
      <w:start w:val="1"/>
      <w:numFmt w:val="lowerLetter"/>
      <w:lvlText w:val="%1)"/>
      <w:lvlJc w:val="left"/>
      <w:pPr>
        <w:tabs>
          <w:tab w:val="num" w:pos="1065"/>
        </w:tabs>
        <w:ind w:left="1065" w:hanging="360"/>
      </w:pPr>
      <w:rPr>
        <w:rFonts w:hint="default"/>
      </w:rPr>
    </w:lvl>
  </w:abstractNum>
  <w:abstractNum w:abstractNumId="59">
    <w:nsid w:val="6F7F2073"/>
    <w:multiLevelType w:val="multilevel"/>
    <w:tmpl w:val="430C6E7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911DDF"/>
    <w:multiLevelType w:val="singleLevel"/>
    <w:tmpl w:val="0C0A000F"/>
    <w:lvl w:ilvl="0">
      <w:start w:val="1"/>
      <w:numFmt w:val="decimal"/>
      <w:lvlText w:val="%1."/>
      <w:lvlJc w:val="left"/>
      <w:pPr>
        <w:tabs>
          <w:tab w:val="num" w:pos="720"/>
        </w:tabs>
        <w:ind w:left="720" w:hanging="360"/>
      </w:pPr>
    </w:lvl>
  </w:abstractNum>
  <w:abstractNum w:abstractNumId="61">
    <w:nsid w:val="73030322"/>
    <w:multiLevelType w:val="multilevel"/>
    <w:tmpl w:val="D8CC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791260"/>
    <w:multiLevelType w:val="multilevel"/>
    <w:tmpl w:val="2E1C35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633560F"/>
    <w:multiLevelType w:val="hybridMultilevel"/>
    <w:tmpl w:val="12D4AE02"/>
    <w:lvl w:ilvl="0" w:tplc="7D4C47C0">
      <w:numFmt w:val="bullet"/>
      <w:lvlText w:val="-"/>
      <w:lvlJc w:val="left"/>
      <w:pPr>
        <w:ind w:left="1425" w:hanging="360"/>
      </w:pPr>
      <w:rPr>
        <w:rFonts w:ascii="Verdana" w:eastAsia="Times New Roman" w:hAnsi="Verdana" w:cs="Times New Roman" w:hint="default"/>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64">
    <w:nsid w:val="77EF51DA"/>
    <w:multiLevelType w:val="singleLevel"/>
    <w:tmpl w:val="A10CB0F8"/>
    <w:lvl w:ilvl="0">
      <w:start w:val="1"/>
      <w:numFmt w:val="lowerLetter"/>
      <w:lvlText w:val="%1)"/>
      <w:lvlJc w:val="left"/>
      <w:pPr>
        <w:tabs>
          <w:tab w:val="num" w:pos="1065"/>
        </w:tabs>
        <w:ind w:left="1065" w:hanging="360"/>
      </w:pPr>
      <w:rPr>
        <w:rFonts w:hint="default"/>
      </w:rPr>
    </w:lvl>
  </w:abstractNum>
  <w:abstractNum w:abstractNumId="65">
    <w:nsid w:val="789827AD"/>
    <w:multiLevelType w:val="multilevel"/>
    <w:tmpl w:val="93B8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9A245D"/>
    <w:multiLevelType w:val="multilevel"/>
    <w:tmpl w:val="6C8EE11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583619"/>
    <w:multiLevelType w:val="singleLevel"/>
    <w:tmpl w:val="1D9A0EB6"/>
    <w:lvl w:ilvl="0">
      <w:start w:val="1"/>
      <w:numFmt w:val="lowerLetter"/>
      <w:lvlText w:val="%1)"/>
      <w:lvlJc w:val="left"/>
      <w:pPr>
        <w:tabs>
          <w:tab w:val="num" w:pos="1065"/>
        </w:tabs>
        <w:ind w:left="1065" w:hanging="360"/>
      </w:pPr>
      <w:rPr>
        <w:rFonts w:hint="default"/>
      </w:rPr>
    </w:lvl>
  </w:abstractNum>
  <w:num w:numId="1">
    <w:abstractNumId w:val="56"/>
  </w:num>
  <w:num w:numId="2">
    <w:abstractNumId w:val="18"/>
  </w:num>
  <w:num w:numId="3">
    <w:abstractNumId w:val="36"/>
  </w:num>
  <w:num w:numId="4">
    <w:abstractNumId w:val="67"/>
  </w:num>
  <w:num w:numId="5">
    <w:abstractNumId w:val="23"/>
  </w:num>
  <w:num w:numId="6">
    <w:abstractNumId w:val="19"/>
  </w:num>
  <w:num w:numId="7">
    <w:abstractNumId w:val="57"/>
  </w:num>
  <w:num w:numId="8">
    <w:abstractNumId w:val="34"/>
  </w:num>
  <w:num w:numId="9">
    <w:abstractNumId w:val="27"/>
  </w:num>
  <w:num w:numId="10">
    <w:abstractNumId w:val="21"/>
  </w:num>
  <w:num w:numId="11">
    <w:abstractNumId w:val="64"/>
  </w:num>
  <w:num w:numId="12">
    <w:abstractNumId w:val="10"/>
  </w:num>
  <w:num w:numId="13">
    <w:abstractNumId w:val="9"/>
  </w:num>
  <w:num w:numId="14">
    <w:abstractNumId w:val="8"/>
  </w:num>
  <w:num w:numId="15">
    <w:abstractNumId w:val="0"/>
  </w:num>
  <w:num w:numId="16">
    <w:abstractNumId w:val="58"/>
  </w:num>
  <w:num w:numId="17">
    <w:abstractNumId w:val="52"/>
  </w:num>
  <w:num w:numId="18">
    <w:abstractNumId w:val="49"/>
  </w:num>
  <w:num w:numId="19">
    <w:abstractNumId w:val="44"/>
  </w:num>
  <w:num w:numId="20">
    <w:abstractNumId w:val="60"/>
  </w:num>
  <w:num w:numId="21">
    <w:abstractNumId w:val="25"/>
  </w:num>
  <w:num w:numId="22">
    <w:abstractNumId w:val="43"/>
  </w:num>
  <w:num w:numId="23">
    <w:abstractNumId w:val="35"/>
  </w:num>
  <w:num w:numId="24">
    <w:abstractNumId w:val="6"/>
  </w:num>
  <w:num w:numId="25">
    <w:abstractNumId w:val="63"/>
  </w:num>
  <w:num w:numId="26">
    <w:abstractNumId w:val="55"/>
  </w:num>
  <w:num w:numId="27">
    <w:abstractNumId w:val="7"/>
  </w:num>
  <w:num w:numId="28">
    <w:abstractNumId w:val="53"/>
  </w:num>
  <w:num w:numId="29">
    <w:abstractNumId w:val="45"/>
  </w:num>
  <w:num w:numId="30">
    <w:abstractNumId w:val="17"/>
  </w:num>
  <w:num w:numId="31">
    <w:abstractNumId w:val="2"/>
  </w:num>
  <w:num w:numId="32">
    <w:abstractNumId w:val="37"/>
  </w:num>
  <w:num w:numId="33">
    <w:abstractNumId w:val="22"/>
  </w:num>
  <w:num w:numId="34">
    <w:abstractNumId w:val="26"/>
  </w:num>
  <w:num w:numId="35">
    <w:abstractNumId w:val="29"/>
  </w:num>
  <w:num w:numId="36">
    <w:abstractNumId w:val="41"/>
  </w:num>
  <w:num w:numId="37">
    <w:abstractNumId w:val="40"/>
  </w:num>
  <w:num w:numId="38">
    <w:abstractNumId w:val="50"/>
  </w:num>
  <w:num w:numId="39">
    <w:abstractNumId w:val="13"/>
  </w:num>
  <w:num w:numId="40">
    <w:abstractNumId w:val="16"/>
  </w:num>
  <w:num w:numId="41">
    <w:abstractNumId w:val="48"/>
  </w:num>
  <w:num w:numId="42">
    <w:abstractNumId w:val="31"/>
  </w:num>
  <w:num w:numId="43">
    <w:abstractNumId w:val="12"/>
  </w:num>
  <w:num w:numId="44">
    <w:abstractNumId w:val="47"/>
  </w:num>
  <w:num w:numId="45">
    <w:abstractNumId w:val="59"/>
  </w:num>
  <w:num w:numId="46">
    <w:abstractNumId w:val="54"/>
  </w:num>
  <w:num w:numId="47">
    <w:abstractNumId w:val="32"/>
  </w:num>
  <w:num w:numId="48">
    <w:abstractNumId w:val="65"/>
  </w:num>
  <w:num w:numId="49">
    <w:abstractNumId w:val="14"/>
  </w:num>
  <w:num w:numId="50">
    <w:abstractNumId w:val="66"/>
  </w:num>
  <w:num w:numId="51">
    <w:abstractNumId w:val="38"/>
  </w:num>
  <w:num w:numId="52">
    <w:abstractNumId w:val="20"/>
  </w:num>
  <w:num w:numId="53">
    <w:abstractNumId w:val="15"/>
  </w:num>
  <w:num w:numId="54">
    <w:abstractNumId w:val="1"/>
  </w:num>
  <w:num w:numId="55">
    <w:abstractNumId w:val="33"/>
  </w:num>
  <w:num w:numId="56">
    <w:abstractNumId w:val="3"/>
  </w:num>
  <w:num w:numId="57">
    <w:abstractNumId w:val="11"/>
  </w:num>
  <w:num w:numId="58">
    <w:abstractNumId w:val="39"/>
  </w:num>
  <w:num w:numId="59">
    <w:abstractNumId w:val="5"/>
  </w:num>
  <w:num w:numId="60">
    <w:abstractNumId w:val="28"/>
  </w:num>
  <w:num w:numId="61">
    <w:abstractNumId w:val="4"/>
  </w:num>
  <w:num w:numId="62">
    <w:abstractNumId w:val="30"/>
  </w:num>
  <w:num w:numId="63">
    <w:abstractNumId w:val="62"/>
  </w:num>
  <w:num w:numId="64">
    <w:abstractNumId w:val="24"/>
  </w:num>
  <w:num w:numId="65">
    <w:abstractNumId w:val="42"/>
  </w:num>
  <w:num w:numId="66">
    <w:abstractNumId w:val="61"/>
  </w:num>
  <w:num w:numId="67">
    <w:abstractNumId w:val="51"/>
  </w:num>
  <w:num w:numId="68">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C6"/>
    <w:rsid w:val="000902AD"/>
    <w:rsid w:val="000C3487"/>
    <w:rsid w:val="000D7949"/>
    <w:rsid w:val="00176857"/>
    <w:rsid w:val="0020419F"/>
    <w:rsid w:val="00205895"/>
    <w:rsid w:val="002E0BCC"/>
    <w:rsid w:val="00360039"/>
    <w:rsid w:val="00362EF1"/>
    <w:rsid w:val="00384811"/>
    <w:rsid w:val="003D111F"/>
    <w:rsid w:val="00471B18"/>
    <w:rsid w:val="004A01E0"/>
    <w:rsid w:val="004B1370"/>
    <w:rsid w:val="00573F06"/>
    <w:rsid w:val="005D4E69"/>
    <w:rsid w:val="00644FB8"/>
    <w:rsid w:val="00662DFA"/>
    <w:rsid w:val="006904D0"/>
    <w:rsid w:val="006B33F1"/>
    <w:rsid w:val="006D1D23"/>
    <w:rsid w:val="0073671E"/>
    <w:rsid w:val="007C05C6"/>
    <w:rsid w:val="008469D4"/>
    <w:rsid w:val="00894D7F"/>
    <w:rsid w:val="008E31C6"/>
    <w:rsid w:val="008F6760"/>
    <w:rsid w:val="00963941"/>
    <w:rsid w:val="00A201AA"/>
    <w:rsid w:val="00AE29B3"/>
    <w:rsid w:val="00BC00C9"/>
    <w:rsid w:val="00C57E86"/>
    <w:rsid w:val="00C95F85"/>
    <w:rsid w:val="00CA6E89"/>
    <w:rsid w:val="00CC186F"/>
    <w:rsid w:val="00CC460A"/>
    <w:rsid w:val="00CE31AC"/>
    <w:rsid w:val="00D63547"/>
    <w:rsid w:val="00D66FAC"/>
    <w:rsid w:val="00E55E3A"/>
    <w:rsid w:val="00E73C43"/>
    <w:rsid w:val="00F1273E"/>
    <w:rsid w:val="00F307FE"/>
    <w:rsid w:val="00F451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C6"/>
    <w:pPr>
      <w:spacing w:after="0" w:line="240" w:lineRule="auto"/>
    </w:pPr>
    <w:rPr>
      <w:rFonts w:ascii="Calibri" w:hAnsi="Calibri" w:cs="Times New Roman"/>
      <w:lang w:val="es-ES"/>
    </w:rPr>
  </w:style>
  <w:style w:type="paragraph" w:styleId="Ttol1">
    <w:name w:val="heading 1"/>
    <w:basedOn w:val="Normal"/>
    <w:next w:val="Normal"/>
    <w:link w:val="Ttol1Car"/>
    <w:uiPriority w:val="9"/>
    <w:qFormat/>
    <w:rsid w:val="008E31C6"/>
    <w:pPr>
      <w:keepNext/>
      <w:jc w:val="both"/>
      <w:outlineLvl w:val="0"/>
    </w:pPr>
    <w:rPr>
      <w:rFonts w:ascii="Tahoma" w:eastAsia="Times New Roman" w:hAnsi="Tahoma"/>
      <w:b/>
      <w:szCs w:val="20"/>
      <w:u w:val="single"/>
      <w:lang w:val="ca-ES" w:eastAsia="es-ES"/>
    </w:rPr>
  </w:style>
  <w:style w:type="paragraph" w:styleId="Ttol2">
    <w:name w:val="heading 2"/>
    <w:basedOn w:val="Normal"/>
    <w:next w:val="Normal"/>
    <w:link w:val="Ttol2Car"/>
    <w:uiPriority w:val="9"/>
    <w:qFormat/>
    <w:rsid w:val="008E31C6"/>
    <w:pPr>
      <w:keepNext/>
      <w:jc w:val="both"/>
      <w:outlineLvl w:val="1"/>
    </w:pPr>
    <w:rPr>
      <w:rFonts w:ascii="Tahoma" w:eastAsia="Times New Roman" w:hAnsi="Tahoma"/>
      <w:b/>
      <w:szCs w:val="20"/>
      <w:lang w:val="ca-ES" w:eastAsia="es-ES"/>
    </w:rPr>
  </w:style>
  <w:style w:type="paragraph" w:styleId="Ttol3">
    <w:name w:val="heading 3"/>
    <w:basedOn w:val="Normal"/>
    <w:next w:val="Normal"/>
    <w:link w:val="Ttol3Car"/>
    <w:uiPriority w:val="9"/>
    <w:qFormat/>
    <w:rsid w:val="008E31C6"/>
    <w:pPr>
      <w:keepNext/>
      <w:jc w:val="both"/>
      <w:outlineLvl w:val="2"/>
    </w:pPr>
    <w:rPr>
      <w:rFonts w:ascii="Tahoma" w:eastAsia="Times New Roman" w:hAnsi="Tahoma"/>
      <w:b/>
      <w:sz w:val="28"/>
      <w:szCs w:val="20"/>
      <w:u w:val="single"/>
      <w:lang w:val="ca-ES" w:eastAsia="es-ES"/>
    </w:rPr>
  </w:style>
  <w:style w:type="paragraph" w:styleId="Ttol4">
    <w:name w:val="heading 4"/>
    <w:basedOn w:val="Normal"/>
    <w:next w:val="Normal"/>
    <w:link w:val="Ttol4Car"/>
    <w:uiPriority w:val="9"/>
    <w:qFormat/>
    <w:rsid w:val="008E31C6"/>
    <w:pPr>
      <w:keepNext/>
      <w:jc w:val="both"/>
      <w:outlineLvl w:val="3"/>
    </w:pPr>
    <w:rPr>
      <w:rFonts w:ascii="Tahoma" w:eastAsia="Times New Roman" w:hAnsi="Tahoma"/>
      <w:szCs w:val="20"/>
      <w:u w:val="single"/>
      <w:lang w:val="ca-ES" w:eastAsia="es-ES"/>
    </w:rPr>
  </w:style>
  <w:style w:type="paragraph" w:styleId="Ttol5">
    <w:name w:val="heading 5"/>
    <w:basedOn w:val="Normal"/>
    <w:next w:val="Normal"/>
    <w:link w:val="Ttol5Car"/>
    <w:uiPriority w:val="9"/>
    <w:semiHidden/>
    <w:unhideWhenUsed/>
    <w:qFormat/>
    <w:rsid w:val="008E31C6"/>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ol6">
    <w:name w:val="heading 6"/>
    <w:basedOn w:val="Normal"/>
    <w:next w:val="Normal"/>
    <w:link w:val="Ttol6Car"/>
    <w:qFormat/>
    <w:rsid w:val="008E31C6"/>
    <w:pPr>
      <w:tabs>
        <w:tab w:val="num" w:pos="4320"/>
      </w:tabs>
      <w:spacing w:before="240" w:after="60"/>
      <w:ind w:left="4320" w:hanging="720"/>
      <w:outlineLvl w:val="5"/>
    </w:pPr>
    <w:rPr>
      <w:rFonts w:ascii="Times New Roman" w:eastAsia="Times New Roman" w:hAnsi="Times New Roman"/>
      <w:b/>
      <w:bCs/>
      <w:lang w:val="en-US"/>
    </w:rPr>
  </w:style>
  <w:style w:type="paragraph" w:styleId="Ttol7">
    <w:name w:val="heading 7"/>
    <w:basedOn w:val="Normal"/>
    <w:next w:val="Normal"/>
    <w:link w:val="Ttol7Car"/>
    <w:uiPriority w:val="9"/>
    <w:semiHidden/>
    <w:unhideWhenUsed/>
    <w:qFormat/>
    <w:rsid w:val="008E31C6"/>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ol8">
    <w:name w:val="heading 8"/>
    <w:basedOn w:val="Normal"/>
    <w:next w:val="Normal"/>
    <w:link w:val="Ttol8Car"/>
    <w:uiPriority w:val="9"/>
    <w:semiHidden/>
    <w:unhideWhenUsed/>
    <w:qFormat/>
    <w:rsid w:val="008E31C6"/>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ol9">
    <w:name w:val="heading 9"/>
    <w:basedOn w:val="Normal"/>
    <w:next w:val="Normal"/>
    <w:link w:val="Ttol9Car"/>
    <w:uiPriority w:val="9"/>
    <w:semiHidden/>
    <w:unhideWhenUsed/>
    <w:qFormat/>
    <w:rsid w:val="008E31C6"/>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8E31C6"/>
    <w:rPr>
      <w:rFonts w:ascii="Tahoma" w:eastAsia="Times New Roman" w:hAnsi="Tahoma" w:cs="Times New Roman"/>
      <w:b/>
      <w:szCs w:val="20"/>
      <w:u w:val="single"/>
      <w:lang w:eastAsia="es-ES"/>
    </w:rPr>
  </w:style>
  <w:style w:type="character" w:customStyle="1" w:styleId="Ttol2Car">
    <w:name w:val="Títol 2 Car"/>
    <w:basedOn w:val="Tipusdelletraperdefectedelpargraf"/>
    <w:link w:val="Ttol2"/>
    <w:uiPriority w:val="9"/>
    <w:rsid w:val="008E31C6"/>
    <w:rPr>
      <w:rFonts w:ascii="Tahoma" w:eastAsia="Times New Roman" w:hAnsi="Tahoma" w:cs="Times New Roman"/>
      <w:b/>
      <w:szCs w:val="20"/>
      <w:lang w:eastAsia="es-ES"/>
    </w:rPr>
  </w:style>
  <w:style w:type="character" w:customStyle="1" w:styleId="Ttol3Car">
    <w:name w:val="Títol 3 Car"/>
    <w:basedOn w:val="Tipusdelletraperdefectedelpargraf"/>
    <w:link w:val="Ttol3"/>
    <w:uiPriority w:val="9"/>
    <w:rsid w:val="008E31C6"/>
    <w:rPr>
      <w:rFonts w:ascii="Tahoma" w:eastAsia="Times New Roman" w:hAnsi="Tahoma" w:cs="Times New Roman"/>
      <w:b/>
      <w:sz w:val="28"/>
      <w:szCs w:val="20"/>
      <w:u w:val="single"/>
      <w:lang w:eastAsia="es-ES"/>
    </w:rPr>
  </w:style>
  <w:style w:type="character" w:customStyle="1" w:styleId="Ttol4Car">
    <w:name w:val="Títol 4 Car"/>
    <w:basedOn w:val="Tipusdelletraperdefectedelpargraf"/>
    <w:link w:val="Ttol4"/>
    <w:uiPriority w:val="9"/>
    <w:rsid w:val="008E31C6"/>
    <w:rPr>
      <w:rFonts w:ascii="Tahoma" w:eastAsia="Times New Roman" w:hAnsi="Tahoma" w:cs="Times New Roman"/>
      <w:szCs w:val="20"/>
      <w:u w:val="single"/>
      <w:lang w:eastAsia="es-ES"/>
    </w:rPr>
  </w:style>
  <w:style w:type="character" w:customStyle="1" w:styleId="Ttol5Car">
    <w:name w:val="Títol 5 Car"/>
    <w:basedOn w:val="Tipusdelletraperdefectedelpargraf"/>
    <w:link w:val="Ttol5"/>
    <w:uiPriority w:val="9"/>
    <w:semiHidden/>
    <w:rsid w:val="008E31C6"/>
    <w:rPr>
      <w:rFonts w:eastAsiaTheme="minorEastAsia"/>
      <w:b/>
      <w:bCs/>
      <w:i/>
      <w:iCs/>
      <w:sz w:val="26"/>
      <w:szCs w:val="26"/>
      <w:lang w:val="en-US"/>
    </w:rPr>
  </w:style>
  <w:style w:type="character" w:customStyle="1" w:styleId="Ttol6Car">
    <w:name w:val="Títol 6 Car"/>
    <w:basedOn w:val="Tipusdelletraperdefectedelpargraf"/>
    <w:link w:val="Ttol6"/>
    <w:rsid w:val="008E31C6"/>
    <w:rPr>
      <w:rFonts w:ascii="Times New Roman" w:eastAsia="Times New Roman" w:hAnsi="Times New Roman" w:cs="Times New Roman"/>
      <w:b/>
      <w:bCs/>
      <w:lang w:val="en-US"/>
    </w:rPr>
  </w:style>
  <w:style w:type="character" w:customStyle="1" w:styleId="Ttol7Car">
    <w:name w:val="Títol 7 Car"/>
    <w:basedOn w:val="Tipusdelletraperdefectedelpargraf"/>
    <w:link w:val="Ttol7"/>
    <w:uiPriority w:val="9"/>
    <w:semiHidden/>
    <w:rsid w:val="008E31C6"/>
    <w:rPr>
      <w:rFonts w:eastAsiaTheme="minorEastAsia"/>
      <w:sz w:val="24"/>
      <w:szCs w:val="24"/>
      <w:lang w:val="en-US"/>
    </w:rPr>
  </w:style>
  <w:style w:type="character" w:customStyle="1" w:styleId="Ttol8Car">
    <w:name w:val="Títol 8 Car"/>
    <w:basedOn w:val="Tipusdelletraperdefectedelpargraf"/>
    <w:link w:val="Ttol8"/>
    <w:uiPriority w:val="9"/>
    <w:semiHidden/>
    <w:rsid w:val="008E31C6"/>
    <w:rPr>
      <w:rFonts w:eastAsiaTheme="minorEastAsia"/>
      <w:i/>
      <w:iCs/>
      <w:sz w:val="24"/>
      <w:szCs w:val="24"/>
      <w:lang w:val="en-US"/>
    </w:rPr>
  </w:style>
  <w:style w:type="character" w:customStyle="1" w:styleId="Ttol9Car">
    <w:name w:val="Títol 9 Car"/>
    <w:basedOn w:val="Tipusdelletraperdefectedelpargraf"/>
    <w:link w:val="Ttol9"/>
    <w:uiPriority w:val="9"/>
    <w:semiHidden/>
    <w:rsid w:val="008E31C6"/>
    <w:rPr>
      <w:rFonts w:asciiTheme="majorHAnsi" w:eastAsiaTheme="majorEastAsia" w:hAnsiTheme="majorHAnsi" w:cstheme="majorBidi"/>
      <w:lang w:val="en-US"/>
    </w:rPr>
  </w:style>
  <w:style w:type="paragraph" w:styleId="Pargrafdellista">
    <w:name w:val="List Paragraph"/>
    <w:basedOn w:val="Normal"/>
    <w:uiPriority w:val="34"/>
    <w:qFormat/>
    <w:rsid w:val="008E31C6"/>
    <w:pPr>
      <w:ind w:left="720"/>
    </w:pPr>
  </w:style>
  <w:style w:type="paragraph" w:styleId="Textindependent">
    <w:name w:val="Body Text"/>
    <w:basedOn w:val="Normal"/>
    <w:link w:val="TextindependentCar"/>
    <w:unhideWhenUsed/>
    <w:rsid w:val="008E31C6"/>
    <w:pPr>
      <w:spacing w:after="120"/>
    </w:pPr>
    <w:rPr>
      <w:rFonts w:ascii="Century Gothic" w:eastAsia="Times New Roman" w:hAnsi="Century Gothic"/>
      <w:szCs w:val="24"/>
      <w:lang w:val="ca-ES" w:eastAsia="es-ES"/>
    </w:rPr>
  </w:style>
  <w:style w:type="character" w:customStyle="1" w:styleId="TextindependentCar">
    <w:name w:val="Text independent Car"/>
    <w:basedOn w:val="Tipusdelletraperdefectedelpargraf"/>
    <w:link w:val="Textindependent"/>
    <w:rsid w:val="008E31C6"/>
    <w:rPr>
      <w:rFonts w:ascii="Century Gothic" w:eastAsia="Times New Roman" w:hAnsi="Century Gothic" w:cs="Times New Roman"/>
      <w:szCs w:val="24"/>
      <w:lang w:eastAsia="es-ES"/>
    </w:rPr>
  </w:style>
  <w:style w:type="paragraph" w:styleId="Peu">
    <w:name w:val="footer"/>
    <w:basedOn w:val="Normal"/>
    <w:link w:val="PeuCar"/>
    <w:uiPriority w:val="99"/>
    <w:rsid w:val="008E31C6"/>
    <w:pPr>
      <w:tabs>
        <w:tab w:val="center" w:pos="4252"/>
        <w:tab w:val="right" w:pos="8504"/>
      </w:tabs>
      <w:jc w:val="both"/>
    </w:pPr>
    <w:rPr>
      <w:rFonts w:ascii="Tahoma" w:eastAsia="Times New Roman" w:hAnsi="Tahoma"/>
      <w:szCs w:val="20"/>
      <w:lang w:val="ca-ES" w:eastAsia="es-ES"/>
    </w:rPr>
  </w:style>
  <w:style w:type="character" w:customStyle="1" w:styleId="PeuCar">
    <w:name w:val="Peu Car"/>
    <w:basedOn w:val="Tipusdelletraperdefectedelpargraf"/>
    <w:link w:val="Peu"/>
    <w:uiPriority w:val="99"/>
    <w:rsid w:val="008E31C6"/>
    <w:rPr>
      <w:rFonts w:ascii="Tahoma" w:eastAsia="Times New Roman" w:hAnsi="Tahoma" w:cs="Times New Roman"/>
      <w:szCs w:val="20"/>
      <w:lang w:eastAsia="es-ES"/>
    </w:rPr>
  </w:style>
  <w:style w:type="character" w:styleId="Nmerodepgina">
    <w:name w:val="page number"/>
    <w:basedOn w:val="Tipusdelletraperdefectedelpargraf"/>
    <w:rsid w:val="008E31C6"/>
  </w:style>
  <w:style w:type="character" w:customStyle="1" w:styleId="MapadeldocumentCar">
    <w:name w:val="Mapa del document Car"/>
    <w:basedOn w:val="Tipusdelletraperdefectedelpargraf"/>
    <w:link w:val="Mapadeldocument"/>
    <w:semiHidden/>
    <w:rsid w:val="008E31C6"/>
    <w:rPr>
      <w:rFonts w:ascii="Tahoma" w:eastAsia="Times New Roman" w:hAnsi="Tahoma" w:cs="Tahoma"/>
      <w:sz w:val="20"/>
      <w:szCs w:val="20"/>
      <w:shd w:val="clear" w:color="auto" w:fill="000080"/>
      <w:lang w:eastAsia="es-ES"/>
    </w:rPr>
  </w:style>
  <w:style w:type="paragraph" w:styleId="Mapadeldocument">
    <w:name w:val="Document Map"/>
    <w:basedOn w:val="Normal"/>
    <w:link w:val="MapadeldocumentCar"/>
    <w:semiHidden/>
    <w:rsid w:val="008E31C6"/>
    <w:pPr>
      <w:shd w:val="clear" w:color="auto" w:fill="000080"/>
      <w:jc w:val="both"/>
    </w:pPr>
    <w:rPr>
      <w:rFonts w:ascii="Tahoma" w:eastAsia="Times New Roman" w:hAnsi="Tahoma" w:cs="Tahoma"/>
      <w:sz w:val="20"/>
      <w:szCs w:val="20"/>
      <w:lang w:val="ca-ES" w:eastAsia="es-ES"/>
    </w:rPr>
  </w:style>
  <w:style w:type="character" w:customStyle="1" w:styleId="MapadeldocumentCar1">
    <w:name w:val="Mapa del document Car1"/>
    <w:basedOn w:val="Tipusdelletraperdefectedelpargraf"/>
    <w:uiPriority w:val="99"/>
    <w:semiHidden/>
    <w:rsid w:val="008E31C6"/>
    <w:rPr>
      <w:rFonts w:ascii="Tahoma" w:hAnsi="Tahoma" w:cs="Tahoma"/>
      <w:sz w:val="16"/>
      <w:szCs w:val="16"/>
      <w:lang w:val="es-ES"/>
    </w:rPr>
  </w:style>
  <w:style w:type="paragraph" w:styleId="Textindependent2">
    <w:name w:val="Body Text 2"/>
    <w:basedOn w:val="Normal"/>
    <w:link w:val="Textindependent2Car"/>
    <w:rsid w:val="008E31C6"/>
    <w:pPr>
      <w:spacing w:after="120" w:line="480" w:lineRule="auto"/>
      <w:jc w:val="both"/>
    </w:pPr>
    <w:rPr>
      <w:rFonts w:ascii="Tahoma" w:eastAsia="Times New Roman" w:hAnsi="Tahoma"/>
      <w:szCs w:val="20"/>
      <w:lang w:val="ca-ES" w:eastAsia="es-ES"/>
    </w:rPr>
  </w:style>
  <w:style w:type="character" w:customStyle="1" w:styleId="Textindependent2Car">
    <w:name w:val="Text independent 2 Car"/>
    <w:basedOn w:val="Tipusdelletraperdefectedelpargraf"/>
    <w:link w:val="Textindependent2"/>
    <w:rsid w:val="008E31C6"/>
    <w:rPr>
      <w:rFonts w:ascii="Tahoma" w:eastAsia="Times New Roman" w:hAnsi="Tahoma" w:cs="Times New Roman"/>
      <w:szCs w:val="20"/>
      <w:lang w:eastAsia="es-ES"/>
    </w:rPr>
  </w:style>
  <w:style w:type="paragraph" w:styleId="Sagniadetextindependent2">
    <w:name w:val="Body Text Indent 2"/>
    <w:basedOn w:val="Normal"/>
    <w:link w:val="Sagniadetextindependent2Car"/>
    <w:rsid w:val="008E31C6"/>
    <w:pPr>
      <w:spacing w:after="120" w:line="480" w:lineRule="auto"/>
      <w:ind w:left="283"/>
      <w:jc w:val="both"/>
    </w:pPr>
    <w:rPr>
      <w:rFonts w:ascii="Tahoma" w:eastAsia="Times New Roman" w:hAnsi="Tahoma"/>
      <w:szCs w:val="20"/>
      <w:lang w:val="ca-ES" w:eastAsia="es-ES"/>
    </w:rPr>
  </w:style>
  <w:style w:type="character" w:customStyle="1" w:styleId="Sagniadetextindependent2Car">
    <w:name w:val="Sagnia de text independent 2 Car"/>
    <w:basedOn w:val="Tipusdelletraperdefectedelpargraf"/>
    <w:link w:val="Sagniadetextindependent2"/>
    <w:rsid w:val="008E31C6"/>
    <w:rPr>
      <w:rFonts w:ascii="Tahoma" w:eastAsia="Times New Roman" w:hAnsi="Tahoma" w:cs="Times New Roman"/>
      <w:szCs w:val="20"/>
      <w:lang w:eastAsia="es-ES"/>
    </w:rPr>
  </w:style>
  <w:style w:type="paragraph" w:styleId="Sagniadetextindependent3">
    <w:name w:val="Body Text Indent 3"/>
    <w:basedOn w:val="Normal"/>
    <w:link w:val="Sagniadetextindependent3Car"/>
    <w:rsid w:val="008E31C6"/>
    <w:pPr>
      <w:spacing w:after="120"/>
      <w:ind w:left="283"/>
      <w:jc w:val="both"/>
    </w:pPr>
    <w:rPr>
      <w:rFonts w:ascii="Tahoma" w:eastAsia="Times New Roman" w:hAnsi="Tahoma"/>
      <w:sz w:val="16"/>
      <w:szCs w:val="16"/>
      <w:lang w:val="ca-ES" w:eastAsia="es-ES"/>
    </w:rPr>
  </w:style>
  <w:style w:type="character" w:customStyle="1" w:styleId="Sagniadetextindependent3Car">
    <w:name w:val="Sagnia de text independent 3 Car"/>
    <w:basedOn w:val="Tipusdelletraperdefectedelpargraf"/>
    <w:link w:val="Sagniadetextindependent3"/>
    <w:rsid w:val="008E31C6"/>
    <w:rPr>
      <w:rFonts w:ascii="Tahoma" w:eastAsia="Times New Roman" w:hAnsi="Tahoma" w:cs="Times New Roman"/>
      <w:sz w:val="16"/>
      <w:szCs w:val="16"/>
      <w:lang w:eastAsia="es-ES"/>
    </w:rPr>
  </w:style>
  <w:style w:type="paragraph" w:styleId="Textindependent3">
    <w:name w:val="Body Text 3"/>
    <w:basedOn w:val="Normal"/>
    <w:link w:val="Textindependent3Car"/>
    <w:rsid w:val="008E31C6"/>
    <w:pPr>
      <w:spacing w:after="120"/>
      <w:jc w:val="both"/>
    </w:pPr>
    <w:rPr>
      <w:rFonts w:ascii="Tahoma" w:eastAsia="Times New Roman" w:hAnsi="Tahoma"/>
      <w:sz w:val="16"/>
      <w:szCs w:val="16"/>
      <w:lang w:val="ca-ES" w:eastAsia="es-ES"/>
    </w:rPr>
  </w:style>
  <w:style w:type="character" w:customStyle="1" w:styleId="Textindependent3Car">
    <w:name w:val="Text independent 3 Car"/>
    <w:basedOn w:val="Tipusdelletraperdefectedelpargraf"/>
    <w:link w:val="Textindependent3"/>
    <w:rsid w:val="008E31C6"/>
    <w:rPr>
      <w:rFonts w:ascii="Tahoma" w:eastAsia="Times New Roman" w:hAnsi="Tahoma" w:cs="Times New Roman"/>
      <w:sz w:val="16"/>
      <w:szCs w:val="16"/>
      <w:lang w:eastAsia="es-ES"/>
    </w:rPr>
  </w:style>
  <w:style w:type="character" w:styleId="mfasi">
    <w:name w:val="Emphasis"/>
    <w:qFormat/>
    <w:rsid w:val="008E31C6"/>
    <w:rPr>
      <w:i/>
      <w:iCs/>
    </w:rPr>
  </w:style>
  <w:style w:type="paragraph" w:styleId="Textdeglobus">
    <w:name w:val="Balloon Text"/>
    <w:basedOn w:val="Normal"/>
    <w:link w:val="TextdeglobusCar"/>
    <w:uiPriority w:val="99"/>
    <w:rsid w:val="008E31C6"/>
    <w:pPr>
      <w:jc w:val="both"/>
    </w:pPr>
    <w:rPr>
      <w:rFonts w:ascii="Tahoma" w:eastAsia="Times New Roman" w:hAnsi="Tahoma" w:cs="Tahoma"/>
      <w:sz w:val="16"/>
      <w:szCs w:val="16"/>
      <w:lang w:val="ca-ES" w:eastAsia="es-ES"/>
    </w:rPr>
  </w:style>
  <w:style w:type="character" w:customStyle="1" w:styleId="TextdeglobusCar">
    <w:name w:val="Text de globus Car"/>
    <w:basedOn w:val="Tipusdelletraperdefectedelpargraf"/>
    <w:link w:val="Textdeglobus"/>
    <w:uiPriority w:val="99"/>
    <w:rsid w:val="008E31C6"/>
    <w:rPr>
      <w:rFonts w:ascii="Tahoma" w:eastAsia="Times New Roman" w:hAnsi="Tahoma" w:cs="Tahoma"/>
      <w:sz w:val="16"/>
      <w:szCs w:val="16"/>
      <w:lang w:eastAsia="es-ES"/>
    </w:rPr>
  </w:style>
  <w:style w:type="paragraph" w:styleId="Capalera">
    <w:name w:val="header"/>
    <w:basedOn w:val="Normal"/>
    <w:link w:val="CapaleraCar"/>
    <w:uiPriority w:val="99"/>
    <w:unhideWhenUsed/>
    <w:rsid w:val="008E31C6"/>
    <w:pPr>
      <w:tabs>
        <w:tab w:val="center" w:pos="4252"/>
        <w:tab w:val="right" w:pos="8504"/>
      </w:tabs>
    </w:pPr>
    <w:rPr>
      <w:rFonts w:ascii="Times New Roman" w:eastAsia="Times New Roman" w:hAnsi="Times New Roman"/>
      <w:sz w:val="20"/>
      <w:szCs w:val="20"/>
      <w:lang w:val="en-US"/>
    </w:rPr>
  </w:style>
  <w:style w:type="character" w:customStyle="1" w:styleId="CapaleraCar">
    <w:name w:val="Capçalera Car"/>
    <w:basedOn w:val="Tipusdelletraperdefectedelpargraf"/>
    <w:link w:val="Capalera"/>
    <w:uiPriority w:val="99"/>
    <w:rsid w:val="008E31C6"/>
    <w:rPr>
      <w:rFonts w:ascii="Times New Roman" w:eastAsia="Times New Roman" w:hAnsi="Times New Roman" w:cs="Times New Roman"/>
      <w:sz w:val="20"/>
      <w:szCs w:val="20"/>
      <w:lang w:val="en-US"/>
    </w:rPr>
  </w:style>
  <w:style w:type="character" w:styleId="Enlla">
    <w:name w:val="Hyperlink"/>
    <w:basedOn w:val="Tipusdelletraperdefectedelpargraf"/>
    <w:uiPriority w:val="99"/>
    <w:unhideWhenUsed/>
    <w:rsid w:val="008E31C6"/>
    <w:rPr>
      <w:color w:val="0000FF" w:themeColor="hyperlink"/>
      <w:u w:val="single"/>
    </w:rPr>
  </w:style>
  <w:style w:type="numbering" w:customStyle="1" w:styleId="Sensellista1">
    <w:name w:val="Sense llista1"/>
    <w:next w:val="Sensellista"/>
    <w:uiPriority w:val="99"/>
    <w:semiHidden/>
    <w:unhideWhenUsed/>
    <w:rsid w:val="008E31C6"/>
  </w:style>
  <w:style w:type="paragraph" w:customStyle="1" w:styleId="Pargrafdellista1">
    <w:name w:val="Paràgraf de llista1"/>
    <w:basedOn w:val="Normal"/>
    <w:rsid w:val="008E31C6"/>
    <w:pPr>
      <w:spacing w:after="200" w:line="276" w:lineRule="auto"/>
      <w:ind w:left="720"/>
    </w:pPr>
    <w:rPr>
      <w:rFonts w:eastAsia="Times New Roman"/>
      <w:lang w:val="ca-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C6"/>
    <w:pPr>
      <w:spacing w:after="0" w:line="240" w:lineRule="auto"/>
    </w:pPr>
    <w:rPr>
      <w:rFonts w:ascii="Calibri" w:hAnsi="Calibri" w:cs="Times New Roman"/>
      <w:lang w:val="es-ES"/>
    </w:rPr>
  </w:style>
  <w:style w:type="paragraph" w:styleId="Ttol1">
    <w:name w:val="heading 1"/>
    <w:basedOn w:val="Normal"/>
    <w:next w:val="Normal"/>
    <w:link w:val="Ttol1Car"/>
    <w:uiPriority w:val="9"/>
    <w:qFormat/>
    <w:rsid w:val="008E31C6"/>
    <w:pPr>
      <w:keepNext/>
      <w:jc w:val="both"/>
      <w:outlineLvl w:val="0"/>
    </w:pPr>
    <w:rPr>
      <w:rFonts w:ascii="Tahoma" w:eastAsia="Times New Roman" w:hAnsi="Tahoma"/>
      <w:b/>
      <w:szCs w:val="20"/>
      <w:u w:val="single"/>
      <w:lang w:val="ca-ES" w:eastAsia="es-ES"/>
    </w:rPr>
  </w:style>
  <w:style w:type="paragraph" w:styleId="Ttol2">
    <w:name w:val="heading 2"/>
    <w:basedOn w:val="Normal"/>
    <w:next w:val="Normal"/>
    <w:link w:val="Ttol2Car"/>
    <w:uiPriority w:val="9"/>
    <w:qFormat/>
    <w:rsid w:val="008E31C6"/>
    <w:pPr>
      <w:keepNext/>
      <w:jc w:val="both"/>
      <w:outlineLvl w:val="1"/>
    </w:pPr>
    <w:rPr>
      <w:rFonts w:ascii="Tahoma" w:eastAsia="Times New Roman" w:hAnsi="Tahoma"/>
      <w:b/>
      <w:szCs w:val="20"/>
      <w:lang w:val="ca-ES" w:eastAsia="es-ES"/>
    </w:rPr>
  </w:style>
  <w:style w:type="paragraph" w:styleId="Ttol3">
    <w:name w:val="heading 3"/>
    <w:basedOn w:val="Normal"/>
    <w:next w:val="Normal"/>
    <w:link w:val="Ttol3Car"/>
    <w:uiPriority w:val="9"/>
    <w:qFormat/>
    <w:rsid w:val="008E31C6"/>
    <w:pPr>
      <w:keepNext/>
      <w:jc w:val="both"/>
      <w:outlineLvl w:val="2"/>
    </w:pPr>
    <w:rPr>
      <w:rFonts w:ascii="Tahoma" w:eastAsia="Times New Roman" w:hAnsi="Tahoma"/>
      <w:b/>
      <w:sz w:val="28"/>
      <w:szCs w:val="20"/>
      <w:u w:val="single"/>
      <w:lang w:val="ca-ES" w:eastAsia="es-ES"/>
    </w:rPr>
  </w:style>
  <w:style w:type="paragraph" w:styleId="Ttol4">
    <w:name w:val="heading 4"/>
    <w:basedOn w:val="Normal"/>
    <w:next w:val="Normal"/>
    <w:link w:val="Ttol4Car"/>
    <w:uiPriority w:val="9"/>
    <w:qFormat/>
    <w:rsid w:val="008E31C6"/>
    <w:pPr>
      <w:keepNext/>
      <w:jc w:val="both"/>
      <w:outlineLvl w:val="3"/>
    </w:pPr>
    <w:rPr>
      <w:rFonts w:ascii="Tahoma" w:eastAsia="Times New Roman" w:hAnsi="Tahoma"/>
      <w:szCs w:val="20"/>
      <w:u w:val="single"/>
      <w:lang w:val="ca-ES" w:eastAsia="es-ES"/>
    </w:rPr>
  </w:style>
  <w:style w:type="paragraph" w:styleId="Ttol5">
    <w:name w:val="heading 5"/>
    <w:basedOn w:val="Normal"/>
    <w:next w:val="Normal"/>
    <w:link w:val="Ttol5Car"/>
    <w:uiPriority w:val="9"/>
    <w:semiHidden/>
    <w:unhideWhenUsed/>
    <w:qFormat/>
    <w:rsid w:val="008E31C6"/>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ol6">
    <w:name w:val="heading 6"/>
    <w:basedOn w:val="Normal"/>
    <w:next w:val="Normal"/>
    <w:link w:val="Ttol6Car"/>
    <w:qFormat/>
    <w:rsid w:val="008E31C6"/>
    <w:pPr>
      <w:tabs>
        <w:tab w:val="num" w:pos="4320"/>
      </w:tabs>
      <w:spacing w:before="240" w:after="60"/>
      <w:ind w:left="4320" w:hanging="720"/>
      <w:outlineLvl w:val="5"/>
    </w:pPr>
    <w:rPr>
      <w:rFonts w:ascii="Times New Roman" w:eastAsia="Times New Roman" w:hAnsi="Times New Roman"/>
      <w:b/>
      <w:bCs/>
      <w:lang w:val="en-US"/>
    </w:rPr>
  </w:style>
  <w:style w:type="paragraph" w:styleId="Ttol7">
    <w:name w:val="heading 7"/>
    <w:basedOn w:val="Normal"/>
    <w:next w:val="Normal"/>
    <w:link w:val="Ttol7Car"/>
    <w:uiPriority w:val="9"/>
    <w:semiHidden/>
    <w:unhideWhenUsed/>
    <w:qFormat/>
    <w:rsid w:val="008E31C6"/>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ol8">
    <w:name w:val="heading 8"/>
    <w:basedOn w:val="Normal"/>
    <w:next w:val="Normal"/>
    <w:link w:val="Ttol8Car"/>
    <w:uiPriority w:val="9"/>
    <w:semiHidden/>
    <w:unhideWhenUsed/>
    <w:qFormat/>
    <w:rsid w:val="008E31C6"/>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ol9">
    <w:name w:val="heading 9"/>
    <w:basedOn w:val="Normal"/>
    <w:next w:val="Normal"/>
    <w:link w:val="Ttol9Car"/>
    <w:uiPriority w:val="9"/>
    <w:semiHidden/>
    <w:unhideWhenUsed/>
    <w:qFormat/>
    <w:rsid w:val="008E31C6"/>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8E31C6"/>
    <w:rPr>
      <w:rFonts w:ascii="Tahoma" w:eastAsia="Times New Roman" w:hAnsi="Tahoma" w:cs="Times New Roman"/>
      <w:b/>
      <w:szCs w:val="20"/>
      <w:u w:val="single"/>
      <w:lang w:eastAsia="es-ES"/>
    </w:rPr>
  </w:style>
  <w:style w:type="character" w:customStyle="1" w:styleId="Ttol2Car">
    <w:name w:val="Títol 2 Car"/>
    <w:basedOn w:val="Tipusdelletraperdefectedelpargraf"/>
    <w:link w:val="Ttol2"/>
    <w:uiPriority w:val="9"/>
    <w:rsid w:val="008E31C6"/>
    <w:rPr>
      <w:rFonts w:ascii="Tahoma" w:eastAsia="Times New Roman" w:hAnsi="Tahoma" w:cs="Times New Roman"/>
      <w:b/>
      <w:szCs w:val="20"/>
      <w:lang w:eastAsia="es-ES"/>
    </w:rPr>
  </w:style>
  <w:style w:type="character" w:customStyle="1" w:styleId="Ttol3Car">
    <w:name w:val="Títol 3 Car"/>
    <w:basedOn w:val="Tipusdelletraperdefectedelpargraf"/>
    <w:link w:val="Ttol3"/>
    <w:uiPriority w:val="9"/>
    <w:rsid w:val="008E31C6"/>
    <w:rPr>
      <w:rFonts w:ascii="Tahoma" w:eastAsia="Times New Roman" w:hAnsi="Tahoma" w:cs="Times New Roman"/>
      <w:b/>
      <w:sz w:val="28"/>
      <w:szCs w:val="20"/>
      <w:u w:val="single"/>
      <w:lang w:eastAsia="es-ES"/>
    </w:rPr>
  </w:style>
  <w:style w:type="character" w:customStyle="1" w:styleId="Ttol4Car">
    <w:name w:val="Títol 4 Car"/>
    <w:basedOn w:val="Tipusdelletraperdefectedelpargraf"/>
    <w:link w:val="Ttol4"/>
    <w:uiPriority w:val="9"/>
    <w:rsid w:val="008E31C6"/>
    <w:rPr>
      <w:rFonts w:ascii="Tahoma" w:eastAsia="Times New Roman" w:hAnsi="Tahoma" w:cs="Times New Roman"/>
      <w:szCs w:val="20"/>
      <w:u w:val="single"/>
      <w:lang w:eastAsia="es-ES"/>
    </w:rPr>
  </w:style>
  <w:style w:type="character" w:customStyle="1" w:styleId="Ttol5Car">
    <w:name w:val="Títol 5 Car"/>
    <w:basedOn w:val="Tipusdelletraperdefectedelpargraf"/>
    <w:link w:val="Ttol5"/>
    <w:uiPriority w:val="9"/>
    <w:semiHidden/>
    <w:rsid w:val="008E31C6"/>
    <w:rPr>
      <w:rFonts w:eastAsiaTheme="minorEastAsia"/>
      <w:b/>
      <w:bCs/>
      <w:i/>
      <w:iCs/>
      <w:sz w:val="26"/>
      <w:szCs w:val="26"/>
      <w:lang w:val="en-US"/>
    </w:rPr>
  </w:style>
  <w:style w:type="character" w:customStyle="1" w:styleId="Ttol6Car">
    <w:name w:val="Títol 6 Car"/>
    <w:basedOn w:val="Tipusdelletraperdefectedelpargraf"/>
    <w:link w:val="Ttol6"/>
    <w:rsid w:val="008E31C6"/>
    <w:rPr>
      <w:rFonts w:ascii="Times New Roman" w:eastAsia="Times New Roman" w:hAnsi="Times New Roman" w:cs="Times New Roman"/>
      <w:b/>
      <w:bCs/>
      <w:lang w:val="en-US"/>
    </w:rPr>
  </w:style>
  <w:style w:type="character" w:customStyle="1" w:styleId="Ttol7Car">
    <w:name w:val="Títol 7 Car"/>
    <w:basedOn w:val="Tipusdelletraperdefectedelpargraf"/>
    <w:link w:val="Ttol7"/>
    <w:uiPriority w:val="9"/>
    <w:semiHidden/>
    <w:rsid w:val="008E31C6"/>
    <w:rPr>
      <w:rFonts w:eastAsiaTheme="minorEastAsia"/>
      <w:sz w:val="24"/>
      <w:szCs w:val="24"/>
      <w:lang w:val="en-US"/>
    </w:rPr>
  </w:style>
  <w:style w:type="character" w:customStyle="1" w:styleId="Ttol8Car">
    <w:name w:val="Títol 8 Car"/>
    <w:basedOn w:val="Tipusdelletraperdefectedelpargraf"/>
    <w:link w:val="Ttol8"/>
    <w:uiPriority w:val="9"/>
    <w:semiHidden/>
    <w:rsid w:val="008E31C6"/>
    <w:rPr>
      <w:rFonts w:eastAsiaTheme="minorEastAsia"/>
      <w:i/>
      <w:iCs/>
      <w:sz w:val="24"/>
      <w:szCs w:val="24"/>
      <w:lang w:val="en-US"/>
    </w:rPr>
  </w:style>
  <w:style w:type="character" w:customStyle="1" w:styleId="Ttol9Car">
    <w:name w:val="Títol 9 Car"/>
    <w:basedOn w:val="Tipusdelletraperdefectedelpargraf"/>
    <w:link w:val="Ttol9"/>
    <w:uiPriority w:val="9"/>
    <w:semiHidden/>
    <w:rsid w:val="008E31C6"/>
    <w:rPr>
      <w:rFonts w:asciiTheme="majorHAnsi" w:eastAsiaTheme="majorEastAsia" w:hAnsiTheme="majorHAnsi" w:cstheme="majorBidi"/>
      <w:lang w:val="en-US"/>
    </w:rPr>
  </w:style>
  <w:style w:type="paragraph" w:styleId="Pargrafdellista">
    <w:name w:val="List Paragraph"/>
    <w:basedOn w:val="Normal"/>
    <w:uiPriority w:val="34"/>
    <w:qFormat/>
    <w:rsid w:val="008E31C6"/>
    <w:pPr>
      <w:ind w:left="720"/>
    </w:pPr>
  </w:style>
  <w:style w:type="paragraph" w:styleId="Textindependent">
    <w:name w:val="Body Text"/>
    <w:basedOn w:val="Normal"/>
    <w:link w:val="TextindependentCar"/>
    <w:unhideWhenUsed/>
    <w:rsid w:val="008E31C6"/>
    <w:pPr>
      <w:spacing w:after="120"/>
    </w:pPr>
    <w:rPr>
      <w:rFonts w:ascii="Century Gothic" w:eastAsia="Times New Roman" w:hAnsi="Century Gothic"/>
      <w:szCs w:val="24"/>
      <w:lang w:val="ca-ES" w:eastAsia="es-ES"/>
    </w:rPr>
  </w:style>
  <w:style w:type="character" w:customStyle="1" w:styleId="TextindependentCar">
    <w:name w:val="Text independent Car"/>
    <w:basedOn w:val="Tipusdelletraperdefectedelpargraf"/>
    <w:link w:val="Textindependent"/>
    <w:rsid w:val="008E31C6"/>
    <w:rPr>
      <w:rFonts w:ascii="Century Gothic" w:eastAsia="Times New Roman" w:hAnsi="Century Gothic" w:cs="Times New Roman"/>
      <w:szCs w:val="24"/>
      <w:lang w:eastAsia="es-ES"/>
    </w:rPr>
  </w:style>
  <w:style w:type="paragraph" w:styleId="Peu">
    <w:name w:val="footer"/>
    <w:basedOn w:val="Normal"/>
    <w:link w:val="PeuCar"/>
    <w:uiPriority w:val="99"/>
    <w:rsid w:val="008E31C6"/>
    <w:pPr>
      <w:tabs>
        <w:tab w:val="center" w:pos="4252"/>
        <w:tab w:val="right" w:pos="8504"/>
      </w:tabs>
      <w:jc w:val="both"/>
    </w:pPr>
    <w:rPr>
      <w:rFonts w:ascii="Tahoma" w:eastAsia="Times New Roman" w:hAnsi="Tahoma"/>
      <w:szCs w:val="20"/>
      <w:lang w:val="ca-ES" w:eastAsia="es-ES"/>
    </w:rPr>
  </w:style>
  <w:style w:type="character" w:customStyle="1" w:styleId="PeuCar">
    <w:name w:val="Peu Car"/>
    <w:basedOn w:val="Tipusdelletraperdefectedelpargraf"/>
    <w:link w:val="Peu"/>
    <w:uiPriority w:val="99"/>
    <w:rsid w:val="008E31C6"/>
    <w:rPr>
      <w:rFonts w:ascii="Tahoma" w:eastAsia="Times New Roman" w:hAnsi="Tahoma" w:cs="Times New Roman"/>
      <w:szCs w:val="20"/>
      <w:lang w:eastAsia="es-ES"/>
    </w:rPr>
  </w:style>
  <w:style w:type="character" w:styleId="Nmerodepgina">
    <w:name w:val="page number"/>
    <w:basedOn w:val="Tipusdelletraperdefectedelpargraf"/>
    <w:rsid w:val="008E31C6"/>
  </w:style>
  <w:style w:type="character" w:customStyle="1" w:styleId="MapadeldocumentCar">
    <w:name w:val="Mapa del document Car"/>
    <w:basedOn w:val="Tipusdelletraperdefectedelpargraf"/>
    <w:link w:val="Mapadeldocument"/>
    <w:semiHidden/>
    <w:rsid w:val="008E31C6"/>
    <w:rPr>
      <w:rFonts w:ascii="Tahoma" w:eastAsia="Times New Roman" w:hAnsi="Tahoma" w:cs="Tahoma"/>
      <w:sz w:val="20"/>
      <w:szCs w:val="20"/>
      <w:shd w:val="clear" w:color="auto" w:fill="000080"/>
      <w:lang w:eastAsia="es-ES"/>
    </w:rPr>
  </w:style>
  <w:style w:type="paragraph" w:styleId="Mapadeldocument">
    <w:name w:val="Document Map"/>
    <w:basedOn w:val="Normal"/>
    <w:link w:val="MapadeldocumentCar"/>
    <w:semiHidden/>
    <w:rsid w:val="008E31C6"/>
    <w:pPr>
      <w:shd w:val="clear" w:color="auto" w:fill="000080"/>
      <w:jc w:val="both"/>
    </w:pPr>
    <w:rPr>
      <w:rFonts w:ascii="Tahoma" w:eastAsia="Times New Roman" w:hAnsi="Tahoma" w:cs="Tahoma"/>
      <w:sz w:val="20"/>
      <w:szCs w:val="20"/>
      <w:lang w:val="ca-ES" w:eastAsia="es-ES"/>
    </w:rPr>
  </w:style>
  <w:style w:type="character" w:customStyle="1" w:styleId="MapadeldocumentCar1">
    <w:name w:val="Mapa del document Car1"/>
    <w:basedOn w:val="Tipusdelletraperdefectedelpargraf"/>
    <w:uiPriority w:val="99"/>
    <w:semiHidden/>
    <w:rsid w:val="008E31C6"/>
    <w:rPr>
      <w:rFonts w:ascii="Tahoma" w:hAnsi="Tahoma" w:cs="Tahoma"/>
      <w:sz w:val="16"/>
      <w:szCs w:val="16"/>
      <w:lang w:val="es-ES"/>
    </w:rPr>
  </w:style>
  <w:style w:type="paragraph" w:styleId="Textindependent2">
    <w:name w:val="Body Text 2"/>
    <w:basedOn w:val="Normal"/>
    <w:link w:val="Textindependent2Car"/>
    <w:rsid w:val="008E31C6"/>
    <w:pPr>
      <w:spacing w:after="120" w:line="480" w:lineRule="auto"/>
      <w:jc w:val="both"/>
    </w:pPr>
    <w:rPr>
      <w:rFonts w:ascii="Tahoma" w:eastAsia="Times New Roman" w:hAnsi="Tahoma"/>
      <w:szCs w:val="20"/>
      <w:lang w:val="ca-ES" w:eastAsia="es-ES"/>
    </w:rPr>
  </w:style>
  <w:style w:type="character" w:customStyle="1" w:styleId="Textindependent2Car">
    <w:name w:val="Text independent 2 Car"/>
    <w:basedOn w:val="Tipusdelletraperdefectedelpargraf"/>
    <w:link w:val="Textindependent2"/>
    <w:rsid w:val="008E31C6"/>
    <w:rPr>
      <w:rFonts w:ascii="Tahoma" w:eastAsia="Times New Roman" w:hAnsi="Tahoma" w:cs="Times New Roman"/>
      <w:szCs w:val="20"/>
      <w:lang w:eastAsia="es-ES"/>
    </w:rPr>
  </w:style>
  <w:style w:type="paragraph" w:styleId="Sagniadetextindependent2">
    <w:name w:val="Body Text Indent 2"/>
    <w:basedOn w:val="Normal"/>
    <w:link w:val="Sagniadetextindependent2Car"/>
    <w:rsid w:val="008E31C6"/>
    <w:pPr>
      <w:spacing w:after="120" w:line="480" w:lineRule="auto"/>
      <w:ind w:left="283"/>
      <w:jc w:val="both"/>
    </w:pPr>
    <w:rPr>
      <w:rFonts w:ascii="Tahoma" w:eastAsia="Times New Roman" w:hAnsi="Tahoma"/>
      <w:szCs w:val="20"/>
      <w:lang w:val="ca-ES" w:eastAsia="es-ES"/>
    </w:rPr>
  </w:style>
  <w:style w:type="character" w:customStyle="1" w:styleId="Sagniadetextindependent2Car">
    <w:name w:val="Sagnia de text independent 2 Car"/>
    <w:basedOn w:val="Tipusdelletraperdefectedelpargraf"/>
    <w:link w:val="Sagniadetextindependent2"/>
    <w:rsid w:val="008E31C6"/>
    <w:rPr>
      <w:rFonts w:ascii="Tahoma" w:eastAsia="Times New Roman" w:hAnsi="Tahoma" w:cs="Times New Roman"/>
      <w:szCs w:val="20"/>
      <w:lang w:eastAsia="es-ES"/>
    </w:rPr>
  </w:style>
  <w:style w:type="paragraph" w:styleId="Sagniadetextindependent3">
    <w:name w:val="Body Text Indent 3"/>
    <w:basedOn w:val="Normal"/>
    <w:link w:val="Sagniadetextindependent3Car"/>
    <w:rsid w:val="008E31C6"/>
    <w:pPr>
      <w:spacing w:after="120"/>
      <w:ind w:left="283"/>
      <w:jc w:val="both"/>
    </w:pPr>
    <w:rPr>
      <w:rFonts w:ascii="Tahoma" w:eastAsia="Times New Roman" w:hAnsi="Tahoma"/>
      <w:sz w:val="16"/>
      <w:szCs w:val="16"/>
      <w:lang w:val="ca-ES" w:eastAsia="es-ES"/>
    </w:rPr>
  </w:style>
  <w:style w:type="character" w:customStyle="1" w:styleId="Sagniadetextindependent3Car">
    <w:name w:val="Sagnia de text independent 3 Car"/>
    <w:basedOn w:val="Tipusdelletraperdefectedelpargraf"/>
    <w:link w:val="Sagniadetextindependent3"/>
    <w:rsid w:val="008E31C6"/>
    <w:rPr>
      <w:rFonts w:ascii="Tahoma" w:eastAsia="Times New Roman" w:hAnsi="Tahoma" w:cs="Times New Roman"/>
      <w:sz w:val="16"/>
      <w:szCs w:val="16"/>
      <w:lang w:eastAsia="es-ES"/>
    </w:rPr>
  </w:style>
  <w:style w:type="paragraph" w:styleId="Textindependent3">
    <w:name w:val="Body Text 3"/>
    <w:basedOn w:val="Normal"/>
    <w:link w:val="Textindependent3Car"/>
    <w:rsid w:val="008E31C6"/>
    <w:pPr>
      <w:spacing w:after="120"/>
      <w:jc w:val="both"/>
    </w:pPr>
    <w:rPr>
      <w:rFonts w:ascii="Tahoma" w:eastAsia="Times New Roman" w:hAnsi="Tahoma"/>
      <w:sz w:val="16"/>
      <w:szCs w:val="16"/>
      <w:lang w:val="ca-ES" w:eastAsia="es-ES"/>
    </w:rPr>
  </w:style>
  <w:style w:type="character" w:customStyle="1" w:styleId="Textindependent3Car">
    <w:name w:val="Text independent 3 Car"/>
    <w:basedOn w:val="Tipusdelletraperdefectedelpargraf"/>
    <w:link w:val="Textindependent3"/>
    <w:rsid w:val="008E31C6"/>
    <w:rPr>
      <w:rFonts w:ascii="Tahoma" w:eastAsia="Times New Roman" w:hAnsi="Tahoma" w:cs="Times New Roman"/>
      <w:sz w:val="16"/>
      <w:szCs w:val="16"/>
      <w:lang w:eastAsia="es-ES"/>
    </w:rPr>
  </w:style>
  <w:style w:type="character" w:styleId="mfasi">
    <w:name w:val="Emphasis"/>
    <w:qFormat/>
    <w:rsid w:val="008E31C6"/>
    <w:rPr>
      <w:i/>
      <w:iCs/>
    </w:rPr>
  </w:style>
  <w:style w:type="paragraph" w:styleId="Textdeglobus">
    <w:name w:val="Balloon Text"/>
    <w:basedOn w:val="Normal"/>
    <w:link w:val="TextdeglobusCar"/>
    <w:uiPriority w:val="99"/>
    <w:rsid w:val="008E31C6"/>
    <w:pPr>
      <w:jc w:val="both"/>
    </w:pPr>
    <w:rPr>
      <w:rFonts w:ascii="Tahoma" w:eastAsia="Times New Roman" w:hAnsi="Tahoma" w:cs="Tahoma"/>
      <w:sz w:val="16"/>
      <w:szCs w:val="16"/>
      <w:lang w:val="ca-ES" w:eastAsia="es-ES"/>
    </w:rPr>
  </w:style>
  <w:style w:type="character" w:customStyle="1" w:styleId="TextdeglobusCar">
    <w:name w:val="Text de globus Car"/>
    <w:basedOn w:val="Tipusdelletraperdefectedelpargraf"/>
    <w:link w:val="Textdeglobus"/>
    <w:uiPriority w:val="99"/>
    <w:rsid w:val="008E31C6"/>
    <w:rPr>
      <w:rFonts w:ascii="Tahoma" w:eastAsia="Times New Roman" w:hAnsi="Tahoma" w:cs="Tahoma"/>
      <w:sz w:val="16"/>
      <w:szCs w:val="16"/>
      <w:lang w:eastAsia="es-ES"/>
    </w:rPr>
  </w:style>
  <w:style w:type="paragraph" w:styleId="Capalera">
    <w:name w:val="header"/>
    <w:basedOn w:val="Normal"/>
    <w:link w:val="CapaleraCar"/>
    <w:uiPriority w:val="99"/>
    <w:unhideWhenUsed/>
    <w:rsid w:val="008E31C6"/>
    <w:pPr>
      <w:tabs>
        <w:tab w:val="center" w:pos="4252"/>
        <w:tab w:val="right" w:pos="8504"/>
      </w:tabs>
    </w:pPr>
    <w:rPr>
      <w:rFonts w:ascii="Times New Roman" w:eastAsia="Times New Roman" w:hAnsi="Times New Roman"/>
      <w:sz w:val="20"/>
      <w:szCs w:val="20"/>
      <w:lang w:val="en-US"/>
    </w:rPr>
  </w:style>
  <w:style w:type="character" w:customStyle="1" w:styleId="CapaleraCar">
    <w:name w:val="Capçalera Car"/>
    <w:basedOn w:val="Tipusdelletraperdefectedelpargraf"/>
    <w:link w:val="Capalera"/>
    <w:uiPriority w:val="99"/>
    <w:rsid w:val="008E31C6"/>
    <w:rPr>
      <w:rFonts w:ascii="Times New Roman" w:eastAsia="Times New Roman" w:hAnsi="Times New Roman" w:cs="Times New Roman"/>
      <w:sz w:val="20"/>
      <w:szCs w:val="20"/>
      <w:lang w:val="en-US"/>
    </w:rPr>
  </w:style>
  <w:style w:type="character" w:styleId="Enlla">
    <w:name w:val="Hyperlink"/>
    <w:basedOn w:val="Tipusdelletraperdefectedelpargraf"/>
    <w:uiPriority w:val="99"/>
    <w:unhideWhenUsed/>
    <w:rsid w:val="008E31C6"/>
    <w:rPr>
      <w:color w:val="0000FF" w:themeColor="hyperlink"/>
      <w:u w:val="single"/>
    </w:rPr>
  </w:style>
  <w:style w:type="numbering" w:customStyle="1" w:styleId="Sensellista1">
    <w:name w:val="Sense llista1"/>
    <w:next w:val="Sensellista"/>
    <w:uiPriority w:val="99"/>
    <w:semiHidden/>
    <w:unhideWhenUsed/>
    <w:rsid w:val="008E31C6"/>
  </w:style>
  <w:style w:type="paragraph" w:customStyle="1" w:styleId="Pargrafdellista1">
    <w:name w:val="Paràgraf de llista1"/>
    <w:basedOn w:val="Normal"/>
    <w:rsid w:val="008E31C6"/>
    <w:pPr>
      <w:spacing w:after="200" w:line="276" w:lineRule="auto"/>
      <w:ind w:left="720"/>
    </w:pPr>
    <w:rPr>
      <w:rFonts w:eastAsia="Times New Roman"/>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novesisamalus.ca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091D-1EA3-4814-879E-7F7BE458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191</Pages>
  <Words>68770</Words>
  <Characters>378238</Characters>
  <Application>Microsoft Office Word</Application>
  <DocSecurity>0</DocSecurity>
  <Lines>3151</Lines>
  <Paragraphs>892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446116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francesc.serras</cp:lastModifiedBy>
  <cp:revision>4</cp:revision>
  <cp:lastPrinted>2016-07-20T07:12:00Z</cp:lastPrinted>
  <dcterms:created xsi:type="dcterms:W3CDTF">2016-07-20T11:45:00Z</dcterms:created>
  <dcterms:modified xsi:type="dcterms:W3CDTF">2017-01-27T09:39:00Z</dcterms:modified>
</cp:coreProperties>
</file>