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76" w:rsidRPr="0070101E" w:rsidRDefault="009B1876" w:rsidP="0070101E">
      <w:pPr>
        <w:spacing w:after="0"/>
        <w:rPr>
          <w:rFonts w:ascii="Century Gothic" w:hAnsi="Century Gothic" w:cs="Tahoma"/>
        </w:rPr>
      </w:pPr>
    </w:p>
    <w:p w:rsidR="009B1876" w:rsidRPr="0070101E" w:rsidRDefault="009B1876" w:rsidP="0070101E">
      <w:pPr>
        <w:spacing w:after="0"/>
        <w:rPr>
          <w:rFonts w:ascii="Century Gothic" w:hAnsi="Century Gothic" w:cs="Tahoma"/>
        </w:rPr>
      </w:pPr>
    </w:p>
    <w:p w:rsidR="009B1876" w:rsidRPr="0070101E" w:rsidRDefault="009B1876" w:rsidP="0070101E">
      <w:pPr>
        <w:pStyle w:val="Cuerpo"/>
        <w:jc w:val="both"/>
        <w:rPr>
          <w:rFonts w:ascii="Century Gothic" w:hAnsi="Century Gothic" w:cs="Tahoma"/>
          <w:b/>
          <w:bCs/>
          <w:lang w:val="ca-ES"/>
        </w:rPr>
      </w:pPr>
    </w:p>
    <w:p w:rsidR="009B1876" w:rsidRPr="0070101E" w:rsidRDefault="009B1876" w:rsidP="0070101E">
      <w:pPr>
        <w:pStyle w:val="Cuerpo"/>
        <w:jc w:val="both"/>
        <w:rPr>
          <w:rFonts w:ascii="Century Gothic" w:hAnsi="Century Gothic" w:cs="Tahoma"/>
          <w:b/>
          <w:bCs/>
          <w:lang w:val="ca-ES"/>
        </w:rPr>
      </w:pPr>
    </w:p>
    <w:p w:rsidR="009B1876" w:rsidRPr="0070101E" w:rsidRDefault="009B1876" w:rsidP="0070101E">
      <w:pPr>
        <w:keepNext/>
        <w:spacing w:after="0"/>
        <w:jc w:val="both"/>
        <w:outlineLvl w:val="5"/>
        <w:rPr>
          <w:rFonts w:ascii="Century Gothic" w:hAnsi="Century Gothic" w:cs="Tahoma"/>
          <w:b/>
          <w:bCs/>
        </w:rPr>
      </w:pPr>
      <w:r w:rsidRPr="0070101E">
        <w:rPr>
          <w:rFonts w:ascii="Century Gothic" w:hAnsi="Century Gothic" w:cs="Tahoma"/>
          <w:b/>
          <w:bCs/>
        </w:rPr>
        <w:t xml:space="preserve">ACTA DEL PLE ORDINARI DE L’AJUNTAMENT DE CÀNOVES i SAMALÚS. PLE NÚM. </w:t>
      </w:r>
      <w:r w:rsidRPr="0070101E">
        <w:rPr>
          <w:rFonts w:ascii="Century Gothic" w:hAnsi="Century Gothic" w:cs="Tahoma"/>
          <w:b/>
          <w:bCs/>
        </w:rPr>
        <w:t>9</w:t>
      </w:r>
      <w:r w:rsidRPr="0070101E">
        <w:rPr>
          <w:rFonts w:ascii="Century Gothic" w:hAnsi="Century Gothic" w:cs="Tahoma"/>
          <w:b/>
          <w:bCs/>
        </w:rPr>
        <w:t>/2015</w:t>
      </w:r>
    </w:p>
    <w:p w:rsidR="009B1876" w:rsidRPr="0070101E" w:rsidRDefault="009B1876" w:rsidP="0070101E">
      <w:pPr>
        <w:spacing w:after="0"/>
        <w:ind w:firstLine="709"/>
        <w:jc w:val="both"/>
        <w:rPr>
          <w:rFonts w:ascii="Century Gothic" w:hAnsi="Century Gothic" w:cs="Tahoma"/>
          <w:b/>
          <w:bCs/>
        </w:rPr>
      </w:pPr>
    </w:p>
    <w:p w:rsidR="009B1876" w:rsidRPr="0070101E" w:rsidRDefault="009B1876" w:rsidP="0070101E">
      <w:pPr>
        <w:spacing w:after="0"/>
        <w:ind w:firstLine="709"/>
        <w:jc w:val="both"/>
        <w:rPr>
          <w:rFonts w:ascii="Century Gothic" w:hAnsi="Century Gothic" w:cs="Tahoma"/>
          <w:b/>
          <w:bCs/>
        </w:rPr>
      </w:pPr>
      <w:r w:rsidRPr="0070101E">
        <w:rPr>
          <w:rFonts w:ascii="Century Gothic" w:eastAsiaTheme="minorEastAsia" w:hAnsi="Century Gothic" w:cs="Tahoma"/>
          <w:noProof/>
          <w:lang w:eastAsia="ca-ES"/>
        </w:rPr>
        <mc:AlternateContent>
          <mc:Choice Requires="wps">
            <w:drawing>
              <wp:anchor distT="0" distB="0" distL="114300" distR="114300" simplePos="0" relativeHeight="251659264" behindDoc="0" locked="0" layoutInCell="1" allowOverlap="1" wp14:anchorId="706261CF" wp14:editId="094F2CAD">
                <wp:simplePos x="0" y="0"/>
                <wp:positionH relativeFrom="column">
                  <wp:posOffset>-5715</wp:posOffset>
                </wp:positionH>
                <wp:positionV relativeFrom="paragraph">
                  <wp:posOffset>12700</wp:posOffset>
                </wp:positionV>
                <wp:extent cx="2971800" cy="33528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Mª CARMEN BARRIO JULIO (NIU)</w:t>
                            </w:r>
                          </w:p>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DAVID GARCIA FERNANDEZ (NIU)</w:t>
                            </w:r>
                          </w:p>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ESTER VILLANUEVA MARSAL (NIU)</w:t>
                            </w:r>
                          </w:p>
                          <w:p w:rsidR="009B1876" w:rsidRPr="00030A42" w:rsidRDefault="009B1876" w:rsidP="009B1876">
                            <w:pPr>
                              <w:pStyle w:val="Textindependent"/>
                              <w:rPr>
                                <w:rFonts w:ascii="Tahoma" w:hAnsi="Tahoma" w:cs="Tahoma"/>
                                <w:sz w:val="18"/>
                                <w:szCs w:val="18"/>
                              </w:rPr>
                            </w:pPr>
                            <w:r w:rsidRPr="00030A42">
                              <w:rPr>
                                <w:rFonts w:ascii="Tahoma" w:hAnsi="Tahoma" w:cs="Tahoma"/>
                                <w:sz w:val="18"/>
                                <w:szCs w:val="18"/>
                              </w:rPr>
                              <w:t xml:space="preserve">JOAN CARLES CUSELL I GALÍCIA (ERC) </w:t>
                            </w:r>
                          </w:p>
                          <w:p w:rsidR="009B1876" w:rsidRDefault="009B1876" w:rsidP="009B1876">
                            <w:pPr>
                              <w:pStyle w:val="Textindependent"/>
                              <w:rPr>
                                <w:rFonts w:ascii="Tahoma" w:hAnsi="Tahoma" w:cs="Tahoma"/>
                                <w:sz w:val="18"/>
                                <w:szCs w:val="18"/>
                              </w:rPr>
                            </w:pPr>
                            <w:r w:rsidRPr="00030A42">
                              <w:rPr>
                                <w:rFonts w:ascii="Tahoma" w:hAnsi="Tahoma" w:cs="Tahoma"/>
                                <w:sz w:val="18"/>
                                <w:szCs w:val="18"/>
                              </w:rPr>
                              <w:t xml:space="preserve">CRISTINA SERRA I PAGÈS (ERC) </w:t>
                            </w:r>
                          </w:p>
                          <w:p w:rsidR="009B1876" w:rsidRDefault="009B1876" w:rsidP="009B1876">
                            <w:pPr>
                              <w:pStyle w:val="Textindependent"/>
                              <w:rPr>
                                <w:rFonts w:ascii="Tahoma" w:hAnsi="Tahoma" w:cs="Tahoma"/>
                                <w:sz w:val="18"/>
                                <w:szCs w:val="18"/>
                              </w:rPr>
                            </w:pPr>
                            <w:r>
                              <w:rPr>
                                <w:rFonts w:ascii="Tahoma" w:hAnsi="Tahoma" w:cs="Tahoma"/>
                                <w:sz w:val="18"/>
                                <w:szCs w:val="18"/>
                              </w:rPr>
                              <w:t>JOSÉ LUIS LÓPEZ CARRASCO (PSC)</w:t>
                            </w:r>
                          </w:p>
                          <w:p w:rsidR="009B1876" w:rsidRPr="00030A42" w:rsidRDefault="009B1876" w:rsidP="009B1876">
                            <w:pPr>
                              <w:pStyle w:val="Textindependent"/>
                              <w:rPr>
                                <w:rFonts w:ascii="Tahoma" w:hAnsi="Tahoma" w:cs="Tahoma"/>
                                <w:sz w:val="18"/>
                                <w:szCs w:val="18"/>
                              </w:rPr>
                            </w:pPr>
                            <w:r>
                              <w:rPr>
                                <w:rFonts w:ascii="Tahoma" w:hAnsi="Tahoma" w:cs="Tahoma"/>
                                <w:sz w:val="18"/>
                                <w:szCs w:val="18"/>
                              </w:rPr>
                              <w:t>Mª LOURDES AGUILERA BEDMAR (PSC)</w:t>
                            </w:r>
                          </w:p>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Mª PILAR LOSADA LÓPEZ (PSC)</w:t>
                            </w:r>
                          </w:p>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NURIA SANCHEZ LIRIA (PSC)</w:t>
                            </w:r>
                          </w:p>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ANTONIO RUIZ VENTURA (PSC)</w:t>
                            </w:r>
                          </w:p>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SECRETARI: Francesc d'A. Serras i Ortuño</w:t>
                            </w:r>
                          </w:p>
                          <w:p w:rsidR="009B1876" w:rsidRPr="00030A42" w:rsidRDefault="009B1876" w:rsidP="009B1876">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5pt;margin-top:1pt;width:234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" stroked="f">
                <v:textbox>
                  <w:txbxContent>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Mª CARMEN BARRIO JULIO (NIU)</w:t>
                      </w:r>
                    </w:p>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DAVID GARCIA FERNANDEZ (NIU)</w:t>
                      </w:r>
                    </w:p>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ESTER VILLANUEVA MARSAL (NIU)</w:t>
                      </w:r>
                    </w:p>
                    <w:p w:rsidR="009B1876" w:rsidRPr="00030A42" w:rsidRDefault="009B1876" w:rsidP="009B1876">
                      <w:pPr>
                        <w:pStyle w:val="Textindependent"/>
                        <w:rPr>
                          <w:rFonts w:ascii="Tahoma" w:hAnsi="Tahoma" w:cs="Tahoma"/>
                          <w:sz w:val="18"/>
                          <w:szCs w:val="18"/>
                        </w:rPr>
                      </w:pPr>
                      <w:r w:rsidRPr="00030A42">
                        <w:rPr>
                          <w:rFonts w:ascii="Tahoma" w:hAnsi="Tahoma" w:cs="Tahoma"/>
                          <w:sz w:val="18"/>
                          <w:szCs w:val="18"/>
                        </w:rPr>
                        <w:t xml:space="preserve">JOAN CARLES CUSELL I GALÍCIA (ERC) </w:t>
                      </w:r>
                    </w:p>
                    <w:p w:rsidR="009B1876" w:rsidRDefault="009B1876" w:rsidP="009B1876">
                      <w:pPr>
                        <w:pStyle w:val="Textindependent"/>
                        <w:rPr>
                          <w:rFonts w:ascii="Tahoma" w:hAnsi="Tahoma" w:cs="Tahoma"/>
                          <w:sz w:val="18"/>
                          <w:szCs w:val="18"/>
                        </w:rPr>
                      </w:pPr>
                      <w:r w:rsidRPr="00030A42">
                        <w:rPr>
                          <w:rFonts w:ascii="Tahoma" w:hAnsi="Tahoma" w:cs="Tahoma"/>
                          <w:sz w:val="18"/>
                          <w:szCs w:val="18"/>
                        </w:rPr>
                        <w:t xml:space="preserve">CRISTINA SERRA I PAGÈS (ERC) </w:t>
                      </w:r>
                    </w:p>
                    <w:p w:rsidR="009B1876" w:rsidRDefault="009B1876" w:rsidP="009B1876">
                      <w:pPr>
                        <w:pStyle w:val="Textindependent"/>
                        <w:rPr>
                          <w:rFonts w:ascii="Tahoma" w:hAnsi="Tahoma" w:cs="Tahoma"/>
                          <w:sz w:val="18"/>
                          <w:szCs w:val="18"/>
                        </w:rPr>
                      </w:pPr>
                      <w:r>
                        <w:rPr>
                          <w:rFonts w:ascii="Tahoma" w:hAnsi="Tahoma" w:cs="Tahoma"/>
                          <w:sz w:val="18"/>
                          <w:szCs w:val="18"/>
                        </w:rPr>
                        <w:t>JOSÉ LUIS LÓPEZ CARRASCO (PSC)</w:t>
                      </w:r>
                    </w:p>
                    <w:p w:rsidR="009B1876" w:rsidRPr="00030A42" w:rsidRDefault="009B1876" w:rsidP="009B1876">
                      <w:pPr>
                        <w:pStyle w:val="Textindependent"/>
                        <w:rPr>
                          <w:rFonts w:ascii="Tahoma" w:hAnsi="Tahoma" w:cs="Tahoma"/>
                          <w:sz w:val="18"/>
                          <w:szCs w:val="18"/>
                        </w:rPr>
                      </w:pPr>
                      <w:r>
                        <w:rPr>
                          <w:rFonts w:ascii="Tahoma" w:hAnsi="Tahoma" w:cs="Tahoma"/>
                          <w:sz w:val="18"/>
                          <w:szCs w:val="18"/>
                        </w:rPr>
                        <w:t>Mª LOURDES AGUILERA BEDMAR (PSC)</w:t>
                      </w:r>
                    </w:p>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Mª PILAR LOSADA LÓPEZ (PSC)</w:t>
                      </w:r>
                    </w:p>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NURIA SANCHEZ LIRIA (PSC)</w:t>
                      </w:r>
                    </w:p>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ANTONIO RUIZ VENTURA (PSC)</w:t>
                      </w:r>
                    </w:p>
                    <w:p w:rsidR="009B1876" w:rsidRPr="00030A42" w:rsidRDefault="009B1876" w:rsidP="009B1876">
                      <w:pPr>
                        <w:pStyle w:val="Textindependent"/>
                        <w:spacing w:line="360" w:lineRule="auto"/>
                        <w:rPr>
                          <w:rFonts w:ascii="Tahoma" w:hAnsi="Tahoma" w:cs="Tahoma"/>
                          <w:sz w:val="18"/>
                          <w:szCs w:val="18"/>
                        </w:rPr>
                      </w:pPr>
                      <w:r w:rsidRPr="00030A42">
                        <w:rPr>
                          <w:rFonts w:ascii="Tahoma" w:hAnsi="Tahoma" w:cs="Tahoma"/>
                          <w:sz w:val="18"/>
                          <w:szCs w:val="18"/>
                        </w:rPr>
                        <w:t>SECRETARI: Francesc d'A. Serras i Ortuño</w:t>
                      </w:r>
                    </w:p>
                    <w:p w:rsidR="009B1876" w:rsidRPr="00030A42" w:rsidRDefault="009B1876" w:rsidP="009B1876">
                      <w:pPr>
                        <w:rPr>
                          <w:lang w:val="es-ES"/>
                        </w:rPr>
                      </w:pPr>
                    </w:p>
                  </w:txbxContent>
                </v:textbox>
              </v:shape>
            </w:pict>
          </mc:Fallback>
        </mc:AlternateContent>
      </w:r>
    </w:p>
    <w:p w:rsidR="009B1876" w:rsidRPr="0070101E" w:rsidRDefault="009B1876" w:rsidP="0070101E">
      <w:pPr>
        <w:spacing w:after="0" w:line="480" w:lineRule="auto"/>
        <w:ind w:left="4956" w:firstLine="709"/>
        <w:jc w:val="both"/>
        <w:rPr>
          <w:rFonts w:ascii="Century Gothic" w:hAnsi="Century Gothic" w:cs="Tahoma"/>
        </w:rPr>
      </w:pPr>
      <w:r w:rsidRPr="0070101E">
        <w:rPr>
          <w:rFonts w:ascii="Century Gothic" w:hAnsi="Century Gothic" w:cs="Tahoma"/>
        </w:rPr>
        <w:t xml:space="preserve">A Cànoves i Samalús a les vint hores del dia 24 de setembre de 2015, a l’efecte de procedir a celebrar sessió plenària de caràcter ordinari, sota la Presidència de l’Alcalde Sr. Josep Cuch i Codina, es reuneixen els Srs. i Sres. Regidors i Regidores al marge enumerats, assistits pel Secretari que dóna fe de l’acte. </w:t>
      </w:r>
    </w:p>
    <w:p w:rsidR="009B1876" w:rsidRPr="0070101E" w:rsidRDefault="009B1876" w:rsidP="0070101E">
      <w:pPr>
        <w:pStyle w:val="Cuerpo"/>
        <w:spacing w:line="276" w:lineRule="auto"/>
        <w:jc w:val="both"/>
        <w:rPr>
          <w:rFonts w:ascii="Century Gothic" w:hAnsi="Century Gothic" w:cs="Tahoma"/>
          <w:b/>
          <w:bCs/>
          <w:lang w:val="ca-ES"/>
        </w:rPr>
      </w:pPr>
    </w:p>
    <w:p w:rsidR="009B1876" w:rsidRPr="0070101E" w:rsidRDefault="009B1876" w:rsidP="0070101E">
      <w:pPr>
        <w:pStyle w:val="Cuerpo"/>
        <w:spacing w:line="276" w:lineRule="auto"/>
        <w:jc w:val="both"/>
        <w:rPr>
          <w:rFonts w:ascii="Century Gothic" w:eastAsia="Tahoma" w:hAnsi="Century Gothic" w:cs="Tahoma"/>
          <w:b/>
          <w:bCs/>
          <w:lang w:val="ca-ES"/>
        </w:rPr>
      </w:pPr>
      <w:r w:rsidRPr="0070101E">
        <w:rPr>
          <w:rFonts w:ascii="Century Gothic" w:hAnsi="Century Gothic" w:cs="Tahoma"/>
          <w:b/>
          <w:bCs/>
          <w:lang w:val="ca-ES"/>
        </w:rPr>
        <w:t>1.- PROPOSTA D’APROVACIO DE L’ESBORANY DE L’ACTA ANTERIOR.</w:t>
      </w:r>
    </w:p>
    <w:p w:rsidR="009B1876" w:rsidRPr="0070101E" w:rsidRDefault="009B1876" w:rsidP="0070101E">
      <w:pPr>
        <w:pStyle w:val="Cuerpo"/>
        <w:spacing w:line="276" w:lineRule="auto"/>
        <w:jc w:val="both"/>
        <w:rPr>
          <w:rFonts w:ascii="Century Gothic" w:eastAsia="Tahoma" w:hAnsi="Century Gothic" w:cs="Tahoma"/>
          <w:lang w:val="ca-ES"/>
        </w:rPr>
      </w:pPr>
    </w:p>
    <w:p w:rsidR="009B1876" w:rsidRPr="0070101E" w:rsidRDefault="009B1876" w:rsidP="0070101E">
      <w:pPr>
        <w:pStyle w:val="Cuerpo"/>
        <w:spacing w:line="276" w:lineRule="auto"/>
        <w:jc w:val="both"/>
        <w:rPr>
          <w:rFonts w:ascii="Century Gothic" w:eastAsia="Tahoma" w:hAnsi="Century Gothic" w:cs="Tahoma"/>
          <w:lang w:val="ca-ES"/>
        </w:rPr>
      </w:pPr>
      <w:r w:rsidRPr="0070101E">
        <w:rPr>
          <w:rFonts w:ascii="Century Gothic" w:hAnsi="Century Gothic" w:cs="Tahoma"/>
          <w:lang w:val="ca-ES"/>
        </w:rPr>
        <w:t>Per part del Sr. Alcalde es posa a votació l’esborrany de l’acta de la sessió ant</w:t>
      </w:r>
      <w:r w:rsidR="0070101E">
        <w:rPr>
          <w:rFonts w:ascii="Century Gothic" w:hAnsi="Century Gothic" w:cs="Tahoma"/>
          <w:lang w:val="ca-ES"/>
        </w:rPr>
        <w:t>erior que ha estat repartit con</w:t>
      </w:r>
      <w:r w:rsidRPr="0070101E">
        <w:rPr>
          <w:rFonts w:ascii="Century Gothic" w:hAnsi="Century Gothic" w:cs="Tahoma"/>
          <w:lang w:val="ca-ES"/>
        </w:rPr>
        <w:t>juntament amb al convocatòria.</w:t>
      </w:r>
    </w:p>
    <w:p w:rsidR="009B1876" w:rsidRPr="0070101E" w:rsidRDefault="009B1876" w:rsidP="0070101E">
      <w:pPr>
        <w:pStyle w:val="Cuerpo"/>
        <w:spacing w:line="276" w:lineRule="auto"/>
        <w:jc w:val="both"/>
        <w:rPr>
          <w:rFonts w:ascii="Century Gothic" w:eastAsia="Tahoma" w:hAnsi="Century Gothic" w:cs="Tahoma"/>
          <w:lang w:val="ca-ES"/>
        </w:rPr>
      </w:pPr>
    </w:p>
    <w:p w:rsidR="009B1876" w:rsidRPr="0070101E" w:rsidRDefault="009B1876" w:rsidP="0070101E">
      <w:pPr>
        <w:pStyle w:val="Cuerpo"/>
        <w:spacing w:line="276" w:lineRule="auto"/>
        <w:jc w:val="both"/>
        <w:rPr>
          <w:rFonts w:ascii="Century Gothic" w:hAnsi="Century Gothic" w:cs="Tahoma"/>
          <w:lang w:val="ca-ES"/>
        </w:rPr>
      </w:pPr>
      <w:r w:rsidRPr="0070101E">
        <w:rPr>
          <w:rFonts w:ascii="Century Gothic" w:hAnsi="Century Gothic" w:cs="Tahoma"/>
          <w:lang w:val="ca-ES"/>
        </w:rPr>
        <w:t>L’acta es aprovada per unanimitat.</w:t>
      </w:r>
    </w:p>
    <w:p w:rsidR="009B1876" w:rsidRPr="0070101E" w:rsidRDefault="009B1876" w:rsidP="0070101E">
      <w:pPr>
        <w:pStyle w:val="Cuerpo"/>
        <w:spacing w:line="276" w:lineRule="auto"/>
        <w:jc w:val="both"/>
        <w:rPr>
          <w:rFonts w:ascii="Century Gothic" w:hAnsi="Century Gothic" w:cs="Tahoma"/>
          <w:lang w:val="ca-ES"/>
        </w:rPr>
      </w:pPr>
    </w:p>
    <w:p w:rsidR="009B1876" w:rsidRPr="0070101E" w:rsidRDefault="009B1876" w:rsidP="0070101E">
      <w:pPr>
        <w:pStyle w:val="Cuerpo"/>
        <w:jc w:val="both"/>
        <w:rPr>
          <w:rFonts w:ascii="Century Gothic" w:eastAsia="Tahoma" w:hAnsi="Century Gothic" w:cs="Tahoma"/>
          <w:lang w:val="ca-ES"/>
        </w:rPr>
      </w:pPr>
      <w:r w:rsidRPr="0070101E">
        <w:rPr>
          <w:rFonts w:ascii="Century Gothic" w:hAnsi="Century Gothic" w:cs="Tahoma"/>
          <w:lang w:val="ca-ES"/>
        </w:rPr>
        <w:t>El regidor Sr. López, manifesta que voldrien sol·licitar que les actes, tant de ple com de junta de govern es lliuressin amb m</w:t>
      </w:r>
      <w:r w:rsidR="00E40146">
        <w:rPr>
          <w:rFonts w:ascii="Century Gothic" w:hAnsi="Century Gothic" w:cs="Tahoma"/>
          <w:lang w:val="ca-ES"/>
        </w:rPr>
        <w:t>é</w:t>
      </w:r>
      <w:r w:rsidRPr="0070101E">
        <w:rPr>
          <w:rFonts w:ascii="Century Gothic" w:hAnsi="Century Gothic" w:cs="Tahoma"/>
          <w:lang w:val="ca-ES"/>
        </w:rPr>
        <w:t>s temps, responent la Secretaria que es farà tot el possible.</w:t>
      </w:r>
      <w:r w:rsidRPr="0070101E">
        <w:rPr>
          <w:rFonts w:ascii="Century Gothic" w:eastAsia="Tahoma" w:hAnsi="Century Gothic" w:cs="Tahoma"/>
          <w:lang w:val="ca-ES"/>
        </w:rPr>
        <w:t xml:space="preserve"> </w:t>
      </w:r>
    </w:p>
    <w:p w:rsidR="009B1876" w:rsidRPr="0070101E" w:rsidRDefault="009B1876" w:rsidP="0070101E">
      <w:pPr>
        <w:pStyle w:val="Cuerpo"/>
        <w:jc w:val="both"/>
        <w:rPr>
          <w:rFonts w:ascii="Century Gothic" w:hAnsi="Century Gothic" w:cs="Tahoma"/>
          <w:b/>
          <w:bCs/>
          <w:lang w:val="ca-ES"/>
        </w:rPr>
      </w:pPr>
    </w:p>
    <w:p w:rsidR="004403D8" w:rsidRDefault="004403D8" w:rsidP="0070101E">
      <w:pPr>
        <w:pStyle w:val="Cuerpo"/>
        <w:spacing w:line="276" w:lineRule="auto"/>
        <w:jc w:val="both"/>
        <w:rPr>
          <w:rFonts w:ascii="Century Gothic" w:hAnsi="Century Gothic" w:cs="Tahoma"/>
          <w:b/>
          <w:bCs/>
          <w:lang w:val="ca-ES"/>
        </w:rPr>
      </w:pPr>
    </w:p>
    <w:p w:rsidR="009B1876" w:rsidRPr="0070101E" w:rsidRDefault="009B1876" w:rsidP="0070101E">
      <w:pPr>
        <w:pStyle w:val="Cuerpo"/>
        <w:spacing w:line="276" w:lineRule="auto"/>
        <w:jc w:val="both"/>
        <w:rPr>
          <w:rFonts w:ascii="Century Gothic" w:eastAsia="Tahoma" w:hAnsi="Century Gothic" w:cs="Tahoma"/>
          <w:b/>
          <w:bCs/>
          <w:lang w:val="ca-ES"/>
        </w:rPr>
      </w:pPr>
      <w:r w:rsidRPr="0070101E">
        <w:rPr>
          <w:rFonts w:ascii="Century Gothic" w:hAnsi="Century Gothic" w:cs="Tahoma"/>
          <w:b/>
          <w:bCs/>
          <w:lang w:val="ca-ES"/>
        </w:rPr>
        <w:t>2.- DONAR COMPTE DELS DECRETS D’ALCALDIA DICTATS DES DE LA DARRERA SES</w:t>
      </w:r>
      <w:r w:rsidR="006001EA">
        <w:rPr>
          <w:rFonts w:ascii="Century Gothic" w:hAnsi="Century Gothic" w:cs="Tahoma"/>
          <w:b/>
          <w:bCs/>
          <w:lang w:val="ca-ES"/>
        </w:rPr>
        <w:t>S</w:t>
      </w:r>
      <w:r w:rsidRPr="0070101E">
        <w:rPr>
          <w:rFonts w:ascii="Century Gothic" w:hAnsi="Century Gothic" w:cs="Tahoma"/>
          <w:b/>
          <w:bCs/>
          <w:lang w:val="ca-ES"/>
        </w:rPr>
        <w:t xml:space="preserve">IÓ ORDINÀRIA </w:t>
      </w:r>
    </w:p>
    <w:p w:rsidR="009B1876" w:rsidRPr="0070101E" w:rsidRDefault="009B1876" w:rsidP="0070101E">
      <w:pPr>
        <w:pStyle w:val="Cuerpo"/>
        <w:spacing w:line="276" w:lineRule="auto"/>
        <w:jc w:val="both"/>
        <w:rPr>
          <w:rFonts w:ascii="Century Gothic" w:eastAsia="Tahoma" w:hAnsi="Century Gothic" w:cs="Tahoma"/>
          <w:lang w:val="ca-ES"/>
        </w:rPr>
      </w:pPr>
    </w:p>
    <w:p w:rsidR="009B1876" w:rsidRPr="0070101E" w:rsidRDefault="009B1876" w:rsidP="0070101E">
      <w:pPr>
        <w:pStyle w:val="Cuerpo"/>
        <w:spacing w:line="276" w:lineRule="auto"/>
        <w:jc w:val="both"/>
        <w:rPr>
          <w:rFonts w:ascii="Century Gothic" w:hAnsi="Century Gothic" w:cs="Tahoma"/>
          <w:lang w:val="ca-ES"/>
        </w:rPr>
      </w:pPr>
      <w:r w:rsidRPr="0070101E">
        <w:rPr>
          <w:rFonts w:ascii="Century Gothic" w:hAnsi="Century Gothic" w:cs="Tahoma"/>
          <w:lang w:val="ca-ES"/>
        </w:rPr>
        <w:t>Per part del Sr. Secretari es dona lectura als Decrets d’Alcaldia dictats fins la darrera sessió ordinària. El ple en queda assabentat.</w:t>
      </w:r>
    </w:p>
    <w:p w:rsidR="009B1876" w:rsidRPr="0070101E" w:rsidRDefault="009B1876" w:rsidP="00B22354">
      <w:pPr>
        <w:pStyle w:val="Cuerpo"/>
        <w:jc w:val="both"/>
        <w:rPr>
          <w:rFonts w:ascii="Century Gothic" w:eastAsia="Tahoma" w:hAnsi="Century Gothic" w:cs="Tahoma"/>
          <w:lang w:val="ca-ES"/>
        </w:rPr>
      </w:pPr>
    </w:p>
    <w:p w:rsidR="009B1876" w:rsidRPr="0070101E" w:rsidRDefault="009B1876" w:rsidP="00B22354">
      <w:pPr>
        <w:spacing w:after="0" w:line="240" w:lineRule="auto"/>
        <w:rPr>
          <w:rFonts w:ascii="Century Gothic" w:hAnsi="Century Gothic" w:cs="Tahoma"/>
          <w:b/>
          <w:caps/>
        </w:rPr>
      </w:pPr>
      <w:r w:rsidRPr="0070101E">
        <w:rPr>
          <w:rFonts w:ascii="Century Gothic" w:hAnsi="Century Gothic" w:cs="Tahoma"/>
          <w:b/>
          <w:caps/>
        </w:rPr>
        <w:t>3.- Proposta de nomenar representant de l’Ajuntament a l’Agència Catalana de Consum.</w:t>
      </w:r>
    </w:p>
    <w:p w:rsidR="009B1876" w:rsidRPr="0070101E" w:rsidRDefault="009B1876" w:rsidP="00B22354">
      <w:pPr>
        <w:pStyle w:val="Ttol1"/>
        <w:spacing w:line="240" w:lineRule="auto"/>
        <w:jc w:val="both"/>
        <w:rPr>
          <w:rFonts w:ascii="Century Gothic" w:eastAsia="Times New Roman" w:hAnsi="Century Gothic" w:cs="Tahoma"/>
          <w:b w:val="0"/>
          <w:iCs/>
          <w:color w:val="auto"/>
          <w:kern w:val="32"/>
          <w:sz w:val="22"/>
          <w:szCs w:val="22"/>
          <w:lang w:eastAsia="es-ES"/>
        </w:rPr>
      </w:pPr>
      <w:r w:rsidRPr="0070101E">
        <w:rPr>
          <w:rFonts w:ascii="Century Gothic" w:hAnsi="Century Gothic" w:cs="Tahoma"/>
          <w:b w:val="0"/>
          <w:color w:val="auto"/>
          <w:sz w:val="22"/>
          <w:szCs w:val="22"/>
        </w:rPr>
        <w:t>Per part del Sr. Alcalde es dona compte que des de el Departament de Consum s’ha sol·licitat que el ple nomeni a un regidor que faci les funcions de representant del mateix a la Oficina i que es proposa al regidor Sr. David Garcia.</w:t>
      </w:r>
      <w:r w:rsidRPr="0070101E">
        <w:rPr>
          <w:rFonts w:ascii="Century Gothic" w:eastAsia="Times New Roman" w:hAnsi="Century Gothic" w:cs="Tahoma"/>
          <w:b w:val="0"/>
          <w:iCs/>
          <w:color w:val="auto"/>
          <w:kern w:val="32"/>
          <w:sz w:val="22"/>
          <w:szCs w:val="22"/>
          <w:lang w:eastAsia="es-ES"/>
        </w:rPr>
        <w:t xml:space="preserve"> </w:t>
      </w:r>
    </w:p>
    <w:p w:rsidR="009B1876" w:rsidRPr="0070101E" w:rsidRDefault="009B1876" w:rsidP="00B22354">
      <w:pPr>
        <w:spacing w:after="0" w:line="240" w:lineRule="auto"/>
        <w:rPr>
          <w:rFonts w:ascii="Century Gothic" w:eastAsia="Times New Roman" w:hAnsi="Century Gothic" w:cs="Tahoma"/>
          <w:lang w:eastAsia="es-ES"/>
        </w:rPr>
      </w:pPr>
    </w:p>
    <w:p w:rsidR="009B1876" w:rsidRPr="0070101E" w:rsidRDefault="009B1876" w:rsidP="00B22354">
      <w:pPr>
        <w:spacing w:after="0" w:line="240" w:lineRule="auto"/>
        <w:rPr>
          <w:rFonts w:ascii="Century Gothic" w:eastAsia="Times New Roman" w:hAnsi="Century Gothic" w:cs="Tahoma"/>
          <w:lang w:eastAsia="es-ES"/>
        </w:rPr>
      </w:pPr>
      <w:r w:rsidRPr="0070101E">
        <w:rPr>
          <w:rFonts w:ascii="Century Gothic" w:eastAsia="Times New Roman" w:hAnsi="Century Gothic" w:cs="Tahoma"/>
          <w:lang w:eastAsia="es-ES"/>
        </w:rPr>
        <w:t>El Sr. Secretari dona lectura a la proposta:</w:t>
      </w:r>
    </w:p>
    <w:p w:rsidR="009B1876" w:rsidRPr="0070101E" w:rsidRDefault="009B1876" w:rsidP="00B22354">
      <w:pPr>
        <w:spacing w:after="0" w:line="240" w:lineRule="auto"/>
        <w:rPr>
          <w:rFonts w:ascii="Century Gothic" w:eastAsia="Times New Roman" w:hAnsi="Century Gothic" w:cs="Tahoma"/>
          <w:lang w:eastAsia="es-ES"/>
        </w:rPr>
      </w:pPr>
    </w:p>
    <w:p w:rsidR="009B1876" w:rsidRPr="0070101E" w:rsidRDefault="009B1876" w:rsidP="00B22354">
      <w:pPr>
        <w:keepNext/>
        <w:spacing w:before="240" w:after="0" w:line="240" w:lineRule="auto"/>
        <w:jc w:val="center"/>
        <w:outlineLvl w:val="0"/>
        <w:rPr>
          <w:rFonts w:ascii="Century Gothic" w:eastAsia="Times New Roman" w:hAnsi="Century Gothic" w:cs="Tahoma"/>
          <w:b/>
          <w:bCs/>
          <w:i/>
          <w:iCs/>
          <w:kern w:val="32"/>
          <w:lang w:eastAsia="es-ES"/>
        </w:rPr>
      </w:pPr>
      <w:r w:rsidRPr="0070101E">
        <w:rPr>
          <w:rFonts w:ascii="Century Gothic" w:eastAsia="Times New Roman" w:hAnsi="Century Gothic" w:cs="Tahoma"/>
          <w:b/>
          <w:bCs/>
          <w:i/>
          <w:iCs/>
          <w:kern w:val="32"/>
          <w:lang w:eastAsia="es-ES"/>
        </w:rPr>
        <w:t>“PROPOSTA DE L’ALCALDIA</w:t>
      </w:r>
    </w:p>
    <w:p w:rsidR="009B1876" w:rsidRPr="0070101E" w:rsidRDefault="009B1876" w:rsidP="00B22354">
      <w:pPr>
        <w:spacing w:after="0" w:line="240" w:lineRule="auto"/>
        <w:jc w:val="center"/>
        <w:rPr>
          <w:rFonts w:ascii="Century Gothic" w:eastAsia="Times New Roman" w:hAnsi="Century Gothic" w:cs="Tahoma"/>
          <w:i/>
          <w:iCs/>
          <w:lang w:eastAsia="es-ES"/>
        </w:rPr>
      </w:pPr>
    </w:p>
    <w:p w:rsidR="009B1876" w:rsidRPr="0070101E" w:rsidRDefault="009B1876" w:rsidP="00B22354">
      <w:pPr>
        <w:spacing w:after="0" w:line="240" w:lineRule="auto"/>
        <w:rPr>
          <w:rFonts w:ascii="Century Gothic" w:eastAsia="Times New Roman" w:hAnsi="Century Gothic" w:cs="Tahoma"/>
          <w:i/>
          <w:iCs/>
          <w:lang w:eastAsia="es-ES"/>
        </w:rPr>
      </w:pPr>
    </w:p>
    <w:p w:rsidR="009B1876" w:rsidRPr="0070101E" w:rsidRDefault="009B1876" w:rsidP="00B22354">
      <w:pPr>
        <w:spacing w:after="0" w:line="240" w:lineRule="auto"/>
        <w:jc w:val="both"/>
        <w:rPr>
          <w:rFonts w:ascii="Century Gothic" w:eastAsia="Times New Roman" w:hAnsi="Century Gothic" w:cs="Tahoma"/>
          <w:i/>
          <w:iCs/>
          <w:lang w:eastAsia="es-ES"/>
        </w:rPr>
      </w:pPr>
      <w:r w:rsidRPr="0070101E">
        <w:rPr>
          <w:rFonts w:ascii="Century Gothic" w:eastAsia="Times New Roman" w:hAnsi="Century Gothic" w:cs="Tahoma"/>
          <w:i/>
          <w:iCs/>
          <w:lang w:eastAsia="es-ES"/>
        </w:rPr>
        <w:t xml:space="preserve">Per tal de poder donar representativitat a l’Ajuntament a l’Agència Catalana de Consum, </w:t>
      </w:r>
    </w:p>
    <w:p w:rsidR="009B1876" w:rsidRPr="0070101E" w:rsidRDefault="009B1876" w:rsidP="00B22354">
      <w:pPr>
        <w:keepNext/>
        <w:spacing w:before="240" w:after="0" w:line="240" w:lineRule="auto"/>
        <w:jc w:val="center"/>
        <w:outlineLvl w:val="0"/>
        <w:rPr>
          <w:rFonts w:ascii="Century Gothic" w:eastAsia="Times New Roman" w:hAnsi="Century Gothic" w:cs="Tahoma"/>
          <w:b/>
          <w:bCs/>
          <w:i/>
          <w:iCs/>
          <w:kern w:val="32"/>
          <w:lang w:eastAsia="es-ES"/>
        </w:rPr>
      </w:pPr>
      <w:r w:rsidRPr="0070101E">
        <w:rPr>
          <w:rFonts w:ascii="Century Gothic" w:eastAsia="Times New Roman" w:hAnsi="Century Gothic" w:cs="Tahoma"/>
          <w:b/>
          <w:bCs/>
          <w:i/>
          <w:iCs/>
          <w:kern w:val="32"/>
          <w:lang w:eastAsia="es-ES"/>
        </w:rPr>
        <w:t>PROPOSO AL PLENARI</w:t>
      </w:r>
    </w:p>
    <w:p w:rsidR="009B1876" w:rsidRPr="0070101E" w:rsidRDefault="009B1876" w:rsidP="00B22354">
      <w:pPr>
        <w:spacing w:after="0" w:line="240" w:lineRule="auto"/>
        <w:rPr>
          <w:rFonts w:ascii="Century Gothic" w:eastAsia="Times New Roman" w:hAnsi="Century Gothic" w:cs="Tahoma"/>
          <w:i/>
          <w:iCs/>
          <w:lang w:eastAsia="es-ES"/>
        </w:rPr>
      </w:pPr>
    </w:p>
    <w:p w:rsidR="009B1876" w:rsidRPr="0070101E" w:rsidRDefault="009B1876" w:rsidP="00B22354">
      <w:pPr>
        <w:spacing w:after="0" w:line="240" w:lineRule="auto"/>
        <w:rPr>
          <w:rFonts w:ascii="Century Gothic" w:eastAsia="Times New Roman" w:hAnsi="Century Gothic" w:cs="Tahoma"/>
          <w:i/>
          <w:iCs/>
          <w:lang w:eastAsia="es-ES"/>
        </w:rPr>
      </w:pPr>
      <w:r w:rsidRPr="0070101E">
        <w:rPr>
          <w:rFonts w:ascii="Century Gothic" w:eastAsia="Times New Roman" w:hAnsi="Century Gothic" w:cs="Tahoma"/>
          <w:i/>
          <w:iCs/>
          <w:lang w:eastAsia="es-ES"/>
        </w:rPr>
        <w:t>adoptar els següents acords:</w:t>
      </w:r>
      <w:r w:rsidRPr="0070101E">
        <w:rPr>
          <w:rFonts w:ascii="Century Gothic" w:eastAsia="Times New Roman" w:hAnsi="Century Gothic" w:cs="Tahoma"/>
          <w:i/>
          <w:iCs/>
          <w:lang w:eastAsia="es-ES"/>
        </w:rPr>
        <w:br/>
      </w:r>
    </w:p>
    <w:p w:rsidR="009B1876" w:rsidRPr="0070101E" w:rsidRDefault="009B1876" w:rsidP="00B22354">
      <w:pPr>
        <w:spacing w:after="0" w:line="240" w:lineRule="auto"/>
        <w:jc w:val="both"/>
        <w:rPr>
          <w:rFonts w:ascii="Century Gothic" w:eastAsia="Times New Roman" w:hAnsi="Century Gothic" w:cs="Tahoma"/>
          <w:i/>
          <w:iCs/>
          <w:lang w:eastAsia="es-ES"/>
        </w:rPr>
      </w:pPr>
      <w:r w:rsidRPr="0070101E">
        <w:rPr>
          <w:rFonts w:ascii="Century Gothic" w:eastAsia="Times New Roman" w:hAnsi="Century Gothic" w:cs="Tahoma"/>
          <w:b/>
          <w:bCs/>
          <w:i/>
          <w:iCs/>
          <w:lang w:eastAsia="es-ES"/>
        </w:rPr>
        <w:t>Primer.-</w:t>
      </w:r>
      <w:r w:rsidRPr="0070101E">
        <w:rPr>
          <w:rFonts w:ascii="Century Gothic" w:eastAsia="Times New Roman" w:hAnsi="Century Gothic" w:cs="Tahoma"/>
          <w:i/>
          <w:iCs/>
          <w:lang w:eastAsia="es-ES"/>
        </w:rPr>
        <w:t xml:space="preserve"> DELEGAR LA REPRESENTATIVITAT  de l’Ajuntament de Cànoves i Samalús a l’Ag</w:t>
      </w:r>
      <w:r w:rsidR="006001EA">
        <w:rPr>
          <w:rFonts w:ascii="Century Gothic" w:eastAsia="Times New Roman" w:hAnsi="Century Gothic" w:cs="Tahoma"/>
          <w:i/>
          <w:iCs/>
          <w:lang w:eastAsia="es-ES"/>
        </w:rPr>
        <w:t>è</w:t>
      </w:r>
      <w:r w:rsidRPr="0070101E">
        <w:rPr>
          <w:rFonts w:ascii="Century Gothic" w:eastAsia="Times New Roman" w:hAnsi="Century Gothic" w:cs="Tahoma"/>
          <w:i/>
          <w:iCs/>
          <w:lang w:eastAsia="es-ES"/>
        </w:rPr>
        <w:t>ncia Catalana de Consum en el regidor Sr. David Garcia Fern</w:t>
      </w:r>
      <w:r w:rsidR="006001EA">
        <w:rPr>
          <w:rFonts w:ascii="Century Gothic" w:eastAsia="Times New Roman" w:hAnsi="Century Gothic" w:cs="Tahoma"/>
          <w:i/>
          <w:iCs/>
          <w:lang w:eastAsia="es-ES"/>
        </w:rPr>
        <w:t>á</w:t>
      </w:r>
      <w:r w:rsidRPr="0070101E">
        <w:rPr>
          <w:rFonts w:ascii="Century Gothic" w:eastAsia="Times New Roman" w:hAnsi="Century Gothic" w:cs="Tahoma"/>
          <w:i/>
          <w:iCs/>
          <w:lang w:eastAsia="es-ES"/>
        </w:rPr>
        <w:t>ndez.</w:t>
      </w:r>
    </w:p>
    <w:p w:rsidR="009B1876" w:rsidRPr="0070101E" w:rsidRDefault="009B1876" w:rsidP="00B22354">
      <w:pPr>
        <w:spacing w:after="0" w:line="240" w:lineRule="auto"/>
        <w:jc w:val="both"/>
        <w:rPr>
          <w:rFonts w:ascii="Century Gothic" w:eastAsia="Times New Roman" w:hAnsi="Century Gothic" w:cs="Tahoma"/>
          <w:i/>
          <w:iCs/>
          <w:lang w:eastAsia="es-ES"/>
        </w:rPr>
      </w:pPr>
    </w:p>
    <w:p w:rsidR="009B1876" w:rsidRPr="0070101E" w:rsidRDefault="009B1876" w:rsidP="00B22354">
      <w:pPr>
        <w:spacing w:after="0" w:line="240" w:lineRule="auto"/>
        <w:jc w:val="both"/>
        <w:rPr>
          <w:rFonts w:ascii="Century Gothic" w:eastAsia="Times New Roman" w:hAnsi="Century Gothic" w:cs="Tahoma"/>
          <w:i/>
          <w:iCs/>
          <w:lang w:eastAsia="es-ES"/>
        </w:rPr>
      </w:pPr>
      <w:r w:rsidRPr="0070101E">
        <w:rPr>
          <w:rFonts w:ascii="Century Gothic" w:eastAsia="Times New Roman" w:hAnsi="Century Gothic" w:cs="Tahoma"/>
          <w:b/>
          <w:i/>
          <w:iCs/>
          <w:lang w:eastAsia="es-ES"/>
        </w:rPr>
        <w:t xml:space="preserve">Segon.- </w:t>
      </w:r>
      <w:r w:rsidRPr="0070101E">
        <w:rPr>
          <w:rFonts w:ascii="Century Gothic" w:eastAsia="Times New Roman" w:hAnsi="Century Gothic" w:cs="Tahoma"/>
          <w:i/>
          <w:iCs/>
          <w:lang w:eastAsia="es-ES"/>
        </w:rPr>
        <w:t>NOTIFICAR aquest acord a la referida Agència, així com al propi interessat.</w:t>
      </w:r>
    </w:p>
    <w:p w:rsidR="009B1876" w:rsidRPr="0070101E" w:rsidRDefault="009B1876" w:rsidP="00B22354">
      <w:pPr>
        <w:widowControl w:val="0"/>
        <w:spacing w:after="0" w:line="240" w:lineRule="auto"/>
        <w:jc w:val="both"/>
        <w:rPr>
          <w:rFonts w:ascii="Century Gothic" w:eastAsia="Times New Roman" w:hAnsi="Century Gothic" w:cs="Tahoma"/>
          <w:bCs/>
          <w:i/>
          <w:lang w:eastAsia="es-ES"/>
        </w:rPr>
      </w:pPr>
    </w:p>
    <w:p w:rsidR="009B1876" w:rsidRPr="0070101E" w:rsidRDefault="009B1876" w:rsidP="00B22354">
      <w:pPr>
        <w:widowControl w:val="0"/>
        <w:spacing w:after="0" w:line="240" w:lineRule="auto"/>
        <w:jc w:val="both"/>
        <w:rPr>
          <w:rFonts w:ascii="Century Gothic" w:eastAsia="Times New Roman" w:hAnsi="Century Gothic" w:cs="Tahoma"/>
          <w:b/>
          <w:bCs/>
          <w:i/>
          <w:lang w:eastAsia="es-ES"/>
        </w:rPr>
      </w:pPr>
      <w:r w:rsidRPr="0070101E">
        <w:rPr>
          <w:rFonts w:ascii="Century Gothic" w:eastAsia="Times New Roman" w:hAnsi="Century Gothic" w:cs="Tahoma"/>
          <w:bCs/>
          <w:i/>
          <w:lang w:eastAsia="es-ES"/>
        </w:rPr>
        <w:t xml:space="preserve">Cànoves i Samalús, 16 de setembre de 2015. L’alcalde, </w:t>
      </w:r>
      <w:r w:rsidRPr="0070101E">
        <w:rPr>
          <w:rFonts w:ascii="Century Gothic" w:eastAsia="Times New Roman" w:hAnsi="Century Gothic" w:cs="Tahoma"/>
          <w:i/>
          <w:lang w:eastAsia="es-ES"/>
        </w:rPr>
        <w:t>Josep Cuch Codina.”</w:t>
      </w:r>
    </w:p>
    <w:p w:rsidR="009B1876" w:rsidRPr="0070101E" w:rsidRDefault="009B1876" w:rsidP="00B22354">
      <w:pPr>
        <w:spacing w:after="0" w:line="240" w:lineRule="auto"/>
        <w:rPr>
          <w:rFonts w:ascii="Century Gothic" w:eastAsia="Times New Roman" w:hAnsi="Century Gothic" w:cs="Tahoma"/>
          <w:lang w:eastAsia="es-ES"/>
        </w:rPr>
      </w:pPr>
    </w:p>
    <w:p w:rsidR="009B1876" w:rsidRPr="0070101E" w:rsidRDefault="009B1876" w:rsidP="00B22354">
      <w:pPr>
        <w:spacing w:after="0" w:line="240" w:lineRule="auto"/>
        <w:rPr>
          <w:rFonts w:ascii="Century Gothic" w:hAnsi="Century Gothic" w:cs="Tahoma"/>
        </w:rPr>
      </w:pPr>
    </w:p>
    <w:p w:rsidR="009B1876" w:rsidRPr="0070101E" w:rsidRDefault="009B1876" w:rsidP="00B22354">
      <w:pPr>
        <w:spacing w:after="0" w:line="240" w:lineRule="auto"/>
        <w:rPr>
          <w:rFonts w:ascii="Century Gothic" w:hAnsi="Century Gothic" w:cs="Tahoma"/>
        </w:rPr>
      </w:pPr>
      <w:r w:rsidRPr="0070101E">
        <w:rPr>
          <w:rFonts w:ascii="Century Gothic" w:hAnsi="Century Gothic" w:cs="Tahoma"/>
        </w:rPr>
        <w:tab/>
        <w:t xml:space="preserve">El Sr. Lopez manifesta que </w:t>
      </w:r>
      <w:r w:rsidR="00B22354">
        <w:rPr>
          <w:rFonts w:ascii="Century Gothic" w:hAnsi="Century Gothic" w:cs="Tahoma"/>
        </w:rPr>
        <w:t>é</w:t>
      </w:r>
      <w:r w:rsidRPr="0070101E">
        <w:rPr>
          <w:rFonts w:ascii="Century Gothic" w:hAnsi="Century Gothic" w:cs="Tahoma"/>
        </w:rPr>
        <w:t>s molt important tenir aquest servei d’assistència a favor del consumidor i que el seu grup votarà a favor.</w:t>
      </w:r>
    </w:p>
    <w:p w:rsidR="009B1876" w:rsidRPr="0070101E" w:rsidRDefault="009B1876" w:rsidP="00B22354">
      <w:pPr>
        <w:spacing w:after="0" w:line="240" w:lineRule="auto"/>
        <w:rPr>
          <w:rFonts w:ascii="Century Gothic" w:hAnsi="Century Gothic" w:cs="Tahoma"/>
        </w:rPr>
      </w:pPr>
    </w:p>
    <w:p w:rsidR="009B1876" w:rsidRPr="0070101E" w:rsidRDefault="009B1876" w:rsidP="00B22354">
      <w:pPr>
        <w:spacing w:after="0" w:line="240" w:lineRule="auto"/>
        <w:rPr>
          <w:rFonts w:ascii="Century Gothic" w:hAnsi="Century Gothic" w:cs="Tahoma"/>
        </w:rPr>
      </w:pPr>
      <w:r w:rsidRPr="0070101E">
        <w:rPr>
          <w:rFonts w:ascii="Century Gothic" w:hAnsi="Century Gothic" w:cs="Tahoma"/>
        </w:rPr>
        <w:tab/>
        <w:t>L’afer es aprovat per unanimitat.</w:t>
      </w:r>
    </w:p>
    <w:p w:rsidR="009B1876" w:rsidRPr="0070101E" w:rsidRDefault="009B1876" w:rsidP="00B22354">
      <w:pPr>
        <w:spacing w:after="0" w:line="240" w:lineRule="auto"/>
        <w:rPr>
          <w:rFonts w:ascii="Century Gothic" w:hAnsi="Century Gothic" w:cs="Tahoma"/>
        </w:rPr>
      </w:pPr>
    </w:p>
    <w:p w:rsidR="00B22354" w:rsidRDefault="00B22354" w:rsidP="00B22354">
      <w:pPr>
        <w:spacing w:after="0" w:line="240" w:lineRule="auto"/>
        <w:rPr>
          <w:rFonts w:ascii="Century Gothic" w:hAnsi="Century Gothic" w:cs="Tahoma"/>
          <w:b/>
          <w:caps/>
        </w:rPr>
      </w:pPr>
    </w:p>
    <w:p w:rsidR="009B1876" w:rsidRPr="0070101E" w:rsidRDefault="009B1876" w:rsidP="00B22354">
      <w:pPr>
        <w:spacing w:after="0" w:line="240" w:lineRule="auto"/>
        <w:rPr>
          <w:rFonts w:ascii="Century Gothic" w:hAnsi="Century Gothic" w:cs="Tahoma"/>
          <w:b/>
          <w:caps/>
        </w:rPr>
      </w:pPr>
      <w:r w:rsidRPr="0070101E">
        <w:rPr>
          <w:rFonts w:ascii="Century Gothic" w:hAnsi="Century Gothic" w:cs="Tahoma"/>
          <w:b/>
          <w:caps/>
        </w:rPr>
        <w:t>4.- Donar compte del Decret d’aprovació de la liquidació del pressupost de l’exercici 2014.</w:t>
      </w:r>
    </w:p>
    <w:p w:rsidR="009B1876" w:rsidRPr="0070101E" w:rsidRDefault="009B1876" w:rsidP="00B22354">
      <w:pPr>
        <w:spacing w:after="0" w:line="240" w:lineRule="auto"/>
        <w:rPr>
          <w:rFonts w:ascii="Century Gothic" w:hAnsi="Century Gothic" w:cs="Tahoma"/>
        </w:rPr>
      </w:pPr>
    </w:p>
    <w:p w:rsidR="009B1876" w:rsidRPr="0070101E" w:rsidRDefault="009B1876" w:rsidP="00B22354">
      <w:pPr>
        <w:widowControl w:val="0"/>
        <w:spacing w:after="0" w:line="240" w:lineRule="auto"/>
        <w:ind w:left="-24" w:firstLine="24"/>
        <w:jc w:val="both"/>
        <w:rPr>
          <w:rFonts w:ascii="Century Gothic" w:eastAsia="Times New Roman" w:hAnsi="Century Gothic" w:cs="Tahoma"/>
          <w:b/>
          <w:spacing w:val="-2"/>
          <w:lang w:eastAsia="es-ES"/>
        </w:rPr>
      </w:pPr>
      <w:r w:rsidRPr="0070101E">
        <w:rPr>
          <w:rFonts w:ascii="Century Gothic" w:eastAsia="Times New Roman" w:hAnsi="Century Gothic" w:cs="Tahoma"/>
          <w:spacing w:val="-2"/>
          <w:lang w:eastAsia="es-ES"/>
        </w:rPr>
        <w:t>Per part del Sr. Secretari es dona lectura a Decret d’Alcaldia següent:</w:t>
      </w:r>
    </w:p>
    <w:p w:rsidR="009B1876" w:rsidRPr="0070101E" w:rsidRDefault="009B1876" w:rsidP="00B22354">
      <w:pPr>
        <w:widowControl w:val="0"/>
        <w:spacing w:after="0" w:line="240" w:lineRule="auto"/>
        <w:ind w:left="-24" w:firstLine="24"/>
        <w:jc w:val="both"/>
        <w:rPr>
          <w:rFonts w:ascii="Century Gothic" w:eastAsia="Times New Roman" w:hAnsi="Century Gothic" w:cs="Tahoma"/>
          <w:b/>
          <w:spacing w:val="-2"/>
          <w:lang w:eastAsia="es-ES"/>
        </w:rPr>
      </w:pPr>
    </w:p>
    <w:p w:rsidR="009B1876" w:rsidRPr="0070101E" w:rsidRDefault="009B1876" w:rsidP="00B22354">
      <w:pPr>
        <w:widowControl w:val="0"/>
        <w:spacing w:after="0" w:line="240" w:lineRule="auto"/>
        <w:ind w:left="-24" w:firstLine="24"/>
        <w:jc w:val="both"/>
        <w:rPr>
          <w:rFonts w:ascii="Century Gothic" w:eastAsia="Times New Roman" w:hAnsi="Century Gothic" w:cs="Tahoma"/>
          <w:b/>
          <w:spacing w:val="-2"/>
          <w:lang w:eastAsia="es-ES"/>
        </w:rPr>
      </w:pPr>
    </w:p>
    <w:p w:rsidR="009B1876" w:rsidRPr="0070101E" w:rsidRDefault="009B1876" w:rsidP="00B22354">
      <w:pPr>
        <w:widowControl w:val="0"/>
        <w:spacing w:after="0" w:line="240" w:lineRule="auto"/>
        <w:ind w:left="-24" w:firstLine="24"/>
        <w:jc w:val="both"/>
        <w:rPr>
          <w:rFonts w:ascii="Century Gothic" w:eastAsia="Times New Roman" w:hAnsi="Century Gothic" w:cs="Tahoma"/>
          <w:i/>
          <w:spacing w:val="-2"/>
          <w:lang w:eastAsia="es-ES"/>
        </w:rPr>
      </w:pPr>
      <w:r w:rsidRPr="0070101E">
        <w:rPr>
          <w:rFonts w:ascii="Century Gothic" w:eastAsia="Times New Roman" w:hAnsi="Century Gothic" w:cs="Tahoma"/>
          <w:b/>
          <w:i/>
          <w:spacing w:val="-2"/>
          <w:lang w:eastAsia="es-ES"/>
        </w:rPr>
        <w:t xml:space="preserve">“DECRET D’ALCALDIA NÚM. 116.- </w:t>
      </w:r>
      <w:r w:rsidRPr="0070101E">
        <w:rPr>
          <w:rFonts w:ascii="Century Gothic" w:eastAsia="Times New Roman" w:hAnsi="Century Gothic" w:cs="Tahoma"/>
          <w:i/>
          <w:spacing w:val="-2"/>
          <w:lang w:eastAsia="es-ES"/>
        </w:rPr>
        <w:t>Cànoves i Samalús 28 d’agost del 2.015</w:t>
      </w:r>
    </w:p>
    <w:p w:rsidR="009B1876" w:rsidRPr="0070101E" w:rsidRDefault="009B1876" w:rsidP="00B22354">
      <w:pPr>
        <w:widowControl w:val="0"/>
        <w:spacing w:after="0" w:line="240" w:lineRule="auto"/>
        <w:ind w:left="-24" w:firstLine="24"/>
        <w:jc w:val="both"/>
        <w:rPr>
          <w:rFonts w:ascii="Century Gothic" w:eastAsia="Times New Roman" w:hAnsi="Century Gothic" w:cs="Tahoma"/>
          <w:i/>
          <w:spacing w:val="-2"/>
          <w:lang w:eastAsia="es-ES"/>
        </w:rPr>
      </w:pPr>
    </w:p>
    <w:p w:rsidR="009B1876" w:rsidRPr="0070101E" w:rsidRDefault="0070101E" w:rsidP="00B22354">
      <w:pPr>
        <w:widowControl w:val="0"/>
        <w:spacing w:after="0" w:line="240" w:lineRule="auto"/>
        <w:ind w:left="-24" w:firstLine="24"/>
        <w:jc w:val="both"/>
        <w:rPr>
          <w:rFonts w:ascii="Century Gothic" w:eastAsia="Times New Roman" w:hAnsi="Century Gothic" w:cs="Tahoma"/>
          <w:i/>
          <w:spacing w:val="-2"/>
          <w:lang w:eastAsia="es-ES"/>
        </w:rPr>
      </w:pPr>
      <w:r w:rsidRPr="0070101E">
        <w:rPr>
          <w:rFonts w:ascii="Century Gothic" w:eastAsia="Times New Roman" w:hAnsi="Century Gothic" w:cs="Tahoma"/>
          <w:i/>
          <w:spacing w:val="-2"/>
          <w:lang w:eastAsia="es-ES"/>
        </w:rPr>
        <w:t>Atès</w:t>
      </w:r>
      <w:r w:rsidR="009B1876" w:rsidRPr="0070101E">
        <w:rPr>
          <w:rFonts w:ascii="Century Gothic" w:eastAsia="Times New Roman" w:hAnsi="Century Gothic" w:cs="Tahoma"/>
          <w:i/>
          <w:spacing w:val="-2"/>
          <w:lang w:eastAsia="es-ES"/>
        </w:rPr>
        <w:t xml:space="preserve"> que en data 27 d’agost es va incoar procediment per aprovar la liquidació del Pressupost de l’exercici 2.015.</w:t>
      </w:r>
    </w:p>
    <w:p w:rsidR="009B1876" w:rsidRPr="0070101E" w:rsidRDefault="009B1876" w:rsidP="00B22354">
      <w:pPr>
        <w:widowControl w:val="0"/>
        <w:spacing w:after="0" w:line="240" w:lineRule="auto"/>
        <w:ind w:left="-24" w:firstLine="24"/>
        <w:jc w:val="both"/>
        <w:rPr>
          <w:rFonts w:ascii="Century Gothic" w:eastAsia="Times New Roman" w:hAnsi="Century Gothic" w:cs="Tahoma"/>
          <w:i/>
          <w:spacing w:val="-2"/>
          <w:lang w:eastAsia="es-ES"/>
        </w:rPr>
      </w:pPr>
    </w:p>
    <w:p w:rsidR="009B1876" w:rsidRPr="0070101E" w:rsidRDefault="0070101E" w:rsidP="00B22354">
      <w:pPr>
        <w:widowControl w:val="0"/>
        <w:spacing w:after="0" w:line="240" w:lineRule="auto"/>
        <w:ind w:left="-24" w:firstLine="24"/>
        <w:jc w:val="both"/>
        <w:rPr>
          <w:rFonts w:ascii="Century Gothic" w:eastAsia="Times New Roman" w:hAnsi="Century Gothic" w:cs="Tahoma"/>
          <w:i/>
          <w:spacing w:val="-2"/>
          <w:lang w:eastAsia="es-ES"/>
        </w:rPr>
      </w:pPr>
      <w:r w:rsidRPr="0070101E">
        <w:rPr>
          <w:rFonts w:ascii="Century Gothic" w:eastAsia="Times New Roman" w:hAnsi="Century Gothic" w:cs="Tahoma"/>
          <w:i/>
          <w:spacing w:val="-2"/>
          <w:lang w:eastAsia="es-ES"/>
        </w:rPr>
        <w:t>Atès</w:t>
      </w:r>
      <w:r w:rsidR="009B1876" w:rsidRPr="0070101E">
        <w:rPr>
          <w:rFonts w:ascii="Century Gothic" w:eastAsia="Times New Roman" w:hAnsi="Century Gothic" w:cs="Tahoma"/>
          <w:i/>
          <w:spacing w:val="-2"/>
          <w:lang w:eastAsia="es-ES"/>
        </w:rPr>
        <w:t xml:space="preserve"> que en data 28 d’agost es va emetre informe d’intervenció, de conformitat amb l’article 191.3 del Text refós de la Llei Reguladora de les hisendes locals </w:t>
      </w:r>
      <w:r w:rsidR="009B1876" w:rsidRPr="0070101E">
        <w:rPr>
          <w:rFonts w:ascii="Century Gothic" w:eastAsia="Times New Roman" w:hAnsi="Century Gothic" w:cs="Tahoma"/>
          <w:i/>
          <w:spacing w:val="-2"/>
          <w:lang w:eastAsia="es-ES"/>
        </w:rPr>
        <w:lastRenderedPageBreak/>
        <w:t>aprovat pel Reial Decret Legislatiu 2/2004, de 5 de març, i amb l’article 90.1 del Reial Decret 500/1990, sobre matèria pressupostària.</w:t>
      </w:r>
    </w:p>
    <w:p w:rsidR="009B1876" w:rsidRPr="0070101E" w:rsidRDefault="009B1876" w:rsidP="00B22354">
      <w:pPr>
        <w:widowControl w:val="0"/>
        <w:spacing w:after="0" w:line="240" w:lineRule="auto"/>
        <w:ind w:left="-24" w:firstLine="24"/>
        <w:jc w:val="both"/>
        <w:rPr>
          <w:rFonts w:ascii="Century Gothic" w:eastAsia="Times New Roman" w:hAnsi="Century Gothic" w:cs="Tahoma"/>
          <w:i/>
          <w:spacing w:val="-2"/>
          <w:lang w:eastAsia="es-ES"/>
        </w:rPr>
      </w:pPr>
    </w:p>
    <w:p w:rsidR="009B1876" w:rsidRPr="0070101E" w:rsidRDefault="009B1876" w:rsidP="00B22354">
      <w:pPr>
        <w:widowControl w:val="0"/>
        <w:spacing w:after="0" w:line="240" w:lineRule="auto"/>
        <w:ind w:left="-24" w:firstLine="24"/>
        <w:jc w:val="both"/>
        <w:rPr>
          <w:rFonts w:ascii="Century Gothic" w:eastAsia="Times New Roman" w:hAnsi="Century Gothic" w:cs="Tahoma"/>
          <w:b/>
          <w:i/>
          <w:spacing w:val="-2"/>
          <w:lang w:eastAsia="es-ES"/>
        </w:rPr>
      </w:pPr>
      <w:r w:rsidRPr="0070101E">
        <w:rPr>
          <w:rFonts w:ascii="Century Gothic" w:eastAsia="Times New Roman" w:hAnsi="Century Gothic" w:cs="Tahoma"/>
          <w:b/>
          <w:i/>
          <w:spacing w:val="-2"/>
          <w:lang w:eastAsia="es-ES"/>
        </w:rPr>
        <w:t xml:space="preserve">                                                         RESOLC</w:t>
      </w:r>
      <w:r w:rsidRPr="0070101E">
        <w:rPr>
          <w:rFonts w:ascii="Century Gothic" w:eastAsia="Times New Roman" w:hAnsi="Century Gothic" w:cs="Tahoma"/>
          <w:b/>
          <w:i/>
          <w:spacing w:val="-2"/>
          <w:lang w:eastAsia="es-ES"/>
        </w:rPr>
        <w:tab/>
      </w:r>
    </w:p>
    <w:p w:rsidR="009B1876" w:rsidRPr="0070101E" w:rsidRDefault="009B1876" w:rsidP="00B22354">
      <w:pPr>
        <w:widowControl w:val="0"/>
        <w:spacing w:after="0" w:line="240" w:lineRule="auto"/>
        <w:ind w:left="-24" w:firstLine="24"/>
        <w:jc w:val="both"/>
        <w:rPr>
          <w:rFonts w:ascii="Century Gothic" w:eastAsia="Times New Roman" w:hAnsi="Century Gothic" w:cs="Tahoma"/>
          <w:b/>
          <w:i/>
          <w:spacing w:val="-2"/>
          <w:lang w:eastAsia="es-ES"/>
        </w:rPr>
      </w:pPr>
    </w:p>
    <w:p w:rsidR="009B1876" w:rsidRPr="0070101E" w:rsidRDefault="009B1876" w:rsidP="00B22354">
      <w:pPr>
        <w:widowControl w:val="0"/>
        <w:spacing w:after="0" w:line="240" w:lineRule="auto"/>
        <w:ind w:left="-24" w:firstLine="24"/>
        <w:jc w:val="both"/>
        <w:rPr>
          <w:rFonts w:ascii="Century Gothic" w:eastAsia="Times New Roman" w:hAnsi="Century Gothic" w:cs="Tahoma"/>
          <w:i/>
          <w:spacing w:val="-2"/>
          <w:lang w:eastAsia="es-ES"/>
        </w:rPr>
      </w:pPr>
      <w:r w:rsidRPr="0070101E">
        <w:rPr>
          <w:rFonts w:ascii="Century Gothic" w:eastAsia="Times New Roman" w:hAnsi="Century Gothic" w:cs="Tahoma"/>
          <w:b/>
          <w:i/>
          <w:spacing w:val="-2"/>
          <w:lang w:eastAsia="es-ES"/>
        </w:rPr>
        <w:t xml:space="preserve">PRIMER.-  </w:t>
      </w:r>
      <w:r w:rsidRPr="0070101E">
        <w:rPr>
          <w:rFonts w:ascii="Century Gothic" w:eastAsia="Times New Roman" w:hAnsi="Century Gothic" w:cs="Tahoma"/>
          <w:i/>
          <w:spacing w:val="-2"/>
          <w:lang w:eastAsia="es-ES"/>
        </w:rPr>
        <w:t>Aprovar la Liquidació del Pressupost General de 2014.</w:t>
      </w:r>
    </w:p>
    <w:p w:rsidR="009B1876" w:rsidRPr="0070101E" w:rsidRDefault="009B1876" w:rsidP="00B22354">
      <w:pPr>
        <w:widowControl w:val="0"/>
        <w:spacing w:after="0" w:line="240" w:lineRule="auto"/>
        <w:ind w:left="-24" w:firstLine="24"/>
        <w:jc w:val="both"/>
        <w:rPr>
          <w:rFonts w:ascii="Century Gothic" w:eastAsia="Times New Roman" w:hAnsi="Century Gothic" w:cs="Tahoma"/>
          <w:i/>
          <w:spacing w:val="-2"/>
          <w:lang w:eastAsia="es-ES"/>
        </w:rPr>
      </w:pPr>
    </w:p>
    <w:p w:rsidR="009B1876" w:rsidRPr="0070101E" w:rsidRDefault="009B1876" w:rsidP="00B22354">
      <w:pPr>
        <w:widowControl w:val="0"/>
        <w:spacing w:after="0" w:line="240" w:lineRule="auto"/>
        <w:ind w:left="-24" w:firstLine="24"/>
        <w:jc w:val="both"/>
        <w:rPr>
          <w:rFonts w:ascii="Century Gothic" w:eastAsia="Times New Roman" w:hAnsi="Century Gothic" w:cs="Tahoma"/>
          <w:i/>
          <w:spacing w:val="-2"/>
          <w:lang w:eastAsia="es-ES"/>
        </w:rPr>
      </w:pPr>
      <w:r w:rsidRPr="0070101E">
        <w:rPr>
          <w:rFonts w:ascii="Century Gothic" w:eastAsia="Times New Roman" w:hAnsi="Century Gothic" w:cs="Tahoma"/>
          <w:b/>
          <w:i/>
          <w:spacing w:val="-2"/>
          <w:lang w:eastAsia="es-ES"/>
        </w:rPr>
        <w:t>SEGON.</w:t>
      </w:r>
      <w:r w:rsidRPr="0070101E">
        <w:rPr>
          <w:rFonts w:ascii="Century Gothic" w:eastAsia="Times New Roman" w:hAnsi="Century Gothic" w:cs="Tahoma"/>
          <w:i/>
          <w:spacing w:val="-2"/>
          <w:lang w:eastAsia="es-ES"/>
        </w:rPr>
        <w:t>- Comunicar al Ple de la Corporació en la primera sessió que aquest celebri, d’acord amb el que estableixen els articles 193.4 del Text refós de la Llei reguladora de les hisendes locals aprovat pel Reial decret legislatiu 2/2004, de 5 de març, i 90.2 del Reial Decret 500/1990, de 20 d’abril.</w:t>
      </w:r>
    </w:p>
    <w:p w:rsidR="009B1876" w:rsidRPr="0070101E" w:rsidRDefault="009B1876" w:rsidP="00B22354">
      <w:pPr>
        <w:widowControl w:val="0"/>
        <w:spacing w:after="0" w:line="240" w:lineRule="auto"/>
        <w:ind w:left="-24" w:firstLine="24"/>
        <w:jc w:val="both"/>
        <w:rPr>
          <w:rFonts w:ascii="Century Gothic" w:eastAsia="Times New Roman" w:hAnsi="Century Gothic" w:cs="Tahoma"/>
          <w:i/>
          <w:spacing w:val="-2"/>
          <w:lang w:eastAsia="es-ES"/>
        </w:rPr>
      </w:pPr>
    </w:p>
    <w:p w:rsidR="009B1876" w:rsidRPr="0070101E" w:rsidRDefault="009B1876" w:rsidP="00B22354">
      <w:pPr>
        <w:widowControl w:val="0"/>
        <w:spacing w:after="0" w:line="240" w:lineRule="auto"/>
        <w:ind w:left="-24" w:firstLine="24"/>
        <w:jc w:val="both"/>
        <w:rPr>
          <w:rFonts w:ascii="Century Gothic" w:eastAsia="Times New Roman" w:hAnsi="Century Gothic" w:cs="Tahoma"/>
          <w:i/>
          <w:spacing w:val="-2"/>
          <w:lang w:eastAsia="es-ES"/>
        </w:rPr>
      </w:pPr>
      <w:r w:rsidRPr="0070101E">
        <w:rPr>
          <w:rFonts w:ascii="Century Gothic" w:eastAsia="Times New Roman" w:hAnsi="Century Gothic" w:cs="Tahoma"/>
          <w:b/>
          <w:i/>
          <w:spacing w:val="-2"/>
          <w:lang w:eastAsia="es-ES"/>
        </w:rPr>
        <w:t>TERCER.</w:t>
      </w:r>
      <w:r w:rsidRPr="0070101E">
        <w:rPr>
          <w:rFonts w:ascii="Century Gothic" w:eastAsia="Times New Roman" w:hAnsi="Century Gothic" w:cs="Tahoma"/>
          <w:i/>
          <w:spacing w:val="-2"/>
          <w:lang w:eastAsia="es-ES"/>
        </w:rPr>
        <w:t>- Ordenar la remissió de còpia d’aquesta liquidació als òrgans competents, tant de la Delegació d’Hisenda com de la Comunitat Autònoma.</w:t>
      </w:r>
    </w:p>
    <w:p w:rsidR="009B1876" w:rsidRPr="0070101E" w:rsidRDefault="009B1876" w:rsidP="00B22354">
      <w:pPr>
        <w:widowControl w:val="0"/>
        <w:spacing w:after="0" w:line="240" w:lineRule="auto"/>
        <w:ind w:left="-24" w:firstLine="24"/>
        <w:jc w:val="both"/>
        <w:rPr>
          <w:rFonts w:ascii="Century Gothic" w:eastAsia="Times New Roman" w:hAnsi="Century Gothic" w:cs="Tahoma"/>
          <w:i/>
          <w:spacing w:val="-2"/>
          <w:lang w:eastAsia="es-ES"/>
        </w:rPr>
      </w:pPr>
    </w:p>
    <w:p w:rsidR="009B1876" w:rsidRPr="0070101E" w:rsidRDefault="009B1876" w:rsidP="00B22354">
      <w:pPr>
        <w:widowControl w:val="0"/>
        <w:spacing w:after="0" w:line="240" w:lineRule="auto"/>
        <w:ind w:left="-24" w:firstLine="24"/>
        <w:jc w:val="both"/>
        <w:rPr>
          <w:rFonts w:ascii="Century Gothic" w:eastAsia="Times New Roman" w:hAnsi="Century Gothic" w:cs="Tahoma"/>
          <w:i/>
          <w:spacing w:val="-2"/>
          <w:lang w:eastAsia="es-ES"/>
        </w:rPr>
      </w:pPr>
      <w:r w:rsidRPr="0070101E">
        <w:rPr>
          <w:rFonts w:ascii="Century Gothic" w:eastAsia="Times New Roman" w:hAnsi="Century Gothic" w:cs="Tahoma"/>
          <w:i/>
          <w:spacing w:val="-2"/>
          <w:lang w:eastAsia="es-ES"/>
        </w:rPr>
        <w:t>Ho mana i signa el Sr. Alcalde, a Cànoves i Samalús el dia 28 d’agost del 2.015; el Secretari, en dóna fe. L’ALCALDE,  Josep Cuch Codina. Davant meu,  EL SECRETARI, Francesc d’A. Serras i Ortuño.”</w:t>
      </w:r>
    </w:p>
    <w:p w:rsidR="009B1876" w:rsidRPr="0070101E" w:rsidRDefault="009B1876" w:rsidP="00B22354">
      <w:pPr>
        <w:spacing w:after="0" w:line="240" w:lineRule="auto"/>
        <w:jc w:val="both"/>
        <w:rPr>
          <w:rFonts w:ascii="Century Gothic" w:eastAsia="Times New Roman" w:hAnsi="Century Gothic" w:cs="Tahoma"/>
          <w:lang w:eastAsia="es-ES"/>
        </w:rPr>
      </w:pPr>
    </w:p>
    <w:p w:rsidR="009B1876" w:rsidRPr="0070101E" w:rsidRDefault="009B1876" w:rsidP="00B22354">
      <w:pPr>
        <w:spacing w:after="0" w:line="240" w:lineRule="auto"/>
        <w:rPr>
          <w:rFonts w:ascii="Century Gothic" w:hAnsi="Century Gothic" w:cs="Tahoma"/>
        </w:rPr>
      </w:pPr>
      <w:r w:rsidRPr="0070101E">
        <w:rPr>
          <w:rFonts w:ascii="Century Gothic" w:hAnsi="Century Gothic" w:cs="Tahoma"/>
        </w:rPr>
        <w:t>El Ple en queda assabentat.</w:t>
      </w:r>
    </w:p>
    <w:p w:rsidR="009B1876" w:rsidRPr="0070101E" w:rsidRDefault="009B1876" w:rsidP="00B22354">
      <w:pPr>
        <w:spacing w:after="0" w:line="240" w:lineRule="auto"/>
        <w:rPr>
          <w:rFonts w:ascii="Century Gothic" w:hAnsi="Century Gothic" w:cs="Tahoma"/>
        </w:rPr>
      </w:pPr>
    </w:p>
    <w:p w:rsidR="00B22354" w:rsidRDefault="00B22354" w:rsidP="00B22354">
      <w:pPr>
        <w:spacing w:after="0" w:line="240" w:lineRule="auto"/>
        <w:rPr>
          <w:rFonts w:ascii="Century Gothic" w:hAnsi="Century Gothic" w:cs="Tahoma"/>
          <w:b/>
          <w:caps/>
        </w:rPr>
      </w:pPr>
    </w:p>
    <w:p w:rsidR="009B1876" w:rsidRPr="0070101E" w:rsidRDefault="009B1876" w:rsidP="00B22354">
      <w:pPr>
        <w:spacing w:after="0" w:line="240" w:lineRule="auto"/>
        <w:rPr>
          <w:rFonts w:ascii="Century Gothic" w:hAnsi="Century Gothic" w:cs="Tahoma"/>
          <w:b/>
          <w:caps/>
        </w:rPr>
      </w:pPr>
      <w:r w:rsidRPr="0070101E">
        <w:rPr>
          <w:rFonts w:ascii="Century Gothic" w:hAnsi="Century Gothic" w:cs="Tahoma"/>
          <w:b/>
          <w:caps/>
        </w:rPr>
        <w:t>5.- Proposta de fixar les festes locals per l’any 2016.</w:t>
      </w:r>
    </w:p>
    <w:p w:rsidR="009B1876" w:rsidRPr="0070101E" w:rsidRDefault="009B1876" w:rsidP="00B22354">
      <w:pPr>
        <w:pStyle w:val="Pargrafdellista"/>
        <w:spacing w:after="0" w:line="240" w:lineRule="auto"/>
        <w:rPr>
          <w:rFonts w:ascii="Century Gothic" w:hAnsi="Century Gothic" w:cs="Tahoma"/>
        </w:rPr>
      </w:pPr>
    </w:p>
    <w:p w:rsidR="009B1876" w:rsidRPr="0070101E" w:rsidRDefault="009B1876" w:rsidP="00B22354">
      <w:pPr>
        <w:pStyle w:val="Pargrafdellista"/>
        <w:spacing w:after="0" w:line="240" w:lineRule="auto"/>
        <w:rPr>
          <w:rFonts w:ascii="Century Gothic" w:hAnsi="Century Gothic" w:cs="Tahoma"/>
        </w:rPr>
      </w:pPr>
      <w:r w:rsidRPr="0070101E">
        <w:rPr>
          <w:rFonts w:ascii="Century Gothic" w:hAnsi="Century Gothic" w:cs="Tahoma"/>
        </w:rPr>
        <w:t>Per part del Sr. Secretari es dona lectura a la següent  proposta:</w:t>
      </w:r>
    </w:p>
    <w:p w:rsidR="009B1876" w:rsidRPr="0070101E" w:rsidRDefault="009B1876" w:rsidP="00B22354">
      <w:pPr>
        <w:pStyle w:val="Pargrafdellista"/>
        <w:spacing w:after="0" w:line="240" w:lineRule="auto"/>
        <w:rPr>
          <w:rFonts w:ascii="Century Gothic" w:hAnsi="Century Gothic" w:cs="Tahoma"/>
          <w:b/>
        </w:rPr>
      </w:pPr>
    </w:p>
    <w:p w:rsidR="009B1876" w:rsidRPr="0070101E" w:rsidRDefault="009B1876" w:rsidP="00B22354">
      <w:pPr>
        <w:spacing w:after="0" w:line="240" w:lineRule="auto"/>
        <w:ind w:left="705"/>
        <w:jc w:val="center"/>
        <w:rPr>
          <w:rFonts w:ascii="Century Gothic" w:eastAsia="Times New Roman" w:hAnsi="Century Gothic" w:cs="Tahoma"/>
          <w:b/>
          <w:bCs/>
          <w:i/>
          <w:lang w:eastAsia="es-ES"/>
        </w:rPr>
      </w:pPr>
      <w:r w:rsidRPr="0070101E">
        <w:rPr>
          <w:rFonts w:ascii="Century Gothic" w:hAnsi="Century Gothic" w:cs="Tahoma"/>
          <w:b/>
          <w:i/>
        </w:rPr>
        <w:t>“</w:t>
      </w:r>
      <w:r w:rsidRPr="0070101E">
        <w:rPr>
          <w:rFonts w:ascii="Century Gothic" w:eastAsia="Times New Roman" w:hAnsi="Century Gothic" w:cs="Tahoma"/>
          <w:b/>
          <w:bCs/>
          <w:i/>
          <w:lang w:eastAsia="es-ES"/>
        </w:rPr>
        <w:t>PROPOSTA DE L’ALCALDIA</w:t>
      </w:r>
    </w:p>
    <w:p w:rsidR="009B1876" w:rsidRPr="0070101E" w:rsidRDefault="009B1876" w:rsidP="00B22354">
      <w:pPr>
        <w:spacing w:after="0" w:line="240" w:lineRule="auto"/>
        <w:ind w:left="705"/>
        <w:jc w:val="both"/>
        <w:rPr>
          <w:rFonts w:ascii="Century Gothic" w:eastAsia="Times New Roman" w:hAnsi="Century Gothic" w:cs="Tahoma"/>
          <w:b/>
          <w:bCs/>
          <w:i/>
          <w:lang w:eastAsia="es-ES"/>
        </w:rPr>
      </w:pPr>
    </w:p>
    <w:p w:rsidR="009B1876" w:rsidRPr="0070101E" w:rsidRDefault="009B1876" w:rsidP="00B22354">
      <w:pPr>
        <w:spacing w:after="0" w:line="240" w:lineRule="auto"/>
        <w:jc w:val="both"/>
        <w:rPr>
          <w:rFonts w:ascii="Century Gothic" w:eastAsia="Times New Roman" w:hAnsi="Century Gothic" w:cs="Tahoma"/>
          <w:i/>
          <w:lang w:eastAsia="es-ES"/>
        </w:rPr>
      </w:pPr>
      <w:r w:rsidRPr="0070101E">
        <w:rPr>
          <w:rFonts w:ascii="Century Gothic" w:eastAsia="Times New Roman" w:hAnsi="Century Gothic" w:cs="Tahoma"/>
          <w:i/>
          <w:lang w:eastAsia="es-ES"/>
        </w:rPr>
        <w:tab/>
        <w:t>VIST el contingut de l’escrit lliurat pel Departament d’Empresa i Ocupació, en el que requereix a aquest Ajuntament als efectes de que es fixin les festes locals per l’exercici 2016, i</w:t>
      </w:r>
    </w:p>
    <w:p w:rsidR="009B1876" w:rsidRPr="0070101E" w:rsidRDefault="009B1876" w:rsidP="00B22354">
      <w:pPr>
        <w:spacing w:after="0" w:line="240" w:lineRule="auto"/>
        <w:jc w:val="both"/>
        <w:rPr>
          <w:rFonts w:ascii="Century Gothic" w:eastAsia="Times New Roman" w:hAnsi="Century Gothic" w:cs="Tahoma"/>
          <w:i/>
          <w:lang w:eastAsia="es-ES"/>
        </w:rPr>
      </w:pPr>
    </w:p>
    <w:p w:rsidR="009B1876" w:rsidRPr="0070101E" w:rsidRDefault="009B1876" w:rsidP="00B22354">
      <w:pPr>
        <w:spacing w:after="0" w:line="240" w:lineRule="auto"/>
        <w:jc w:val="both"/>
        <w:rPr>
          <w:rFonts w:ascii="Century Gothic" w:eastAsia="Times New Roman" w:hAnsi="Century Gothic" w:cs="Tahoma"/>
          <w:i/>
          <w:lang w:eastAsia="es-ES"/>
        </w:rPr>
      </w:pPr>
      <w:r w:rsidRPr="0070101E">
        <w:rPr>
          <w:rFonts w:ascii="Century Gothic" w:eastAsia="Times New Roman" w:hAnsi="Century Gothic" w:cs="Tahoma"/>
          <w:i/>
          <w:lang w:eastAsia="es-ES"/>
        </w:rPr>
        <w:tab/>
        <w:t>ATES que aquesta es una competència plenària, d’acord amb el que disposa l’article 46 del RD 2001/83, de 28 de juliol, i</w:t>
      </w:r>
    </w:p>
    <w:p w:rsidR="009B1876" w:rsidRPr="0070101E" w:rsidRDefault="009B1876" w:rsidP="00B22354">
      <w:pPr>
        <w:spacing w:after="0" w:line="240" w:lineRule="auto"/>
        <w:jc w:val="both"/>
        <w:rPr>
          <w:rFonts w:ascii="Century Gothic" w:eastAsia="Times New Roman" w:hAnsi="Century Gothic" w:cs="Tahoma"/>
          <w:i/>
          <w:lang w:eastAsia="es-ES"/>
        </w:rPr>
      </w:pPr>
    </w:p>
    <w:p w:rsidR="009B1876" w:rsidRPr="0070101E" w:rsidRDefault="009B1876" w:rsidP="00B22354">
      <w:pPr>
        <w:spacing w:after="0" w:line="240" w:lineRule="auto"/>
        <w:jc w:val="both"/>
        <w:rPr>
          <w:rFonts w:ascii="Century Gothic" w:eastAsia="Times New Roman" w:hAnsi="Century Gothic" w:cs="Tahoma"/>
          <w:i/>
          <w:lang w:eastAsia="es-ES"/>
        </w:rPr>
      </w:pPr>
    </w:p>
    <w:p w:rsidR="009B1876" w:rsidRPr="0070101E" w:rsidRDefault="009B1876" w:rsidP="00B22354">
      <w:pPr>
        <w:spacing w:after="0" w:line="240" w:lineRule="auto"/>
        <w:jc w:val="center"/>
        <w:rPr>
          <w:rFonts w:ascii="Century Gothic" w:eastAsia="Times New Roman" w:hAnsi="Century Gothic" w:cs="Tahoma"/>
          <w:b/>
          <w:i/>
          <w:lang w:eastAsia="es-ES"/>
        </w:rPr>
      </w:pPr>
      <w:r w:rsidRPr="0070101E">
        <w:rPr>
          <w:rFonts w:ascii="Century Gothic" w:eastAsia="Times New Roman" w:hAnsi="Century Gothic" w:cs="Tahoma"/>
          <w:b/>
          <w:i/>
          <w:lang w:eastAsia="es-ES"/>
        </w:rPr>
        <w:t>PROPOSO AL PLENARI:</w:t>
      </w:r>
    </w:p>
    <w:p w:rsidR="009B1876" w:rsidRPr="0070101E" w:rsidRDefault="009B1876" w:rsidP="00B22354">
      <w:pPr>
        <w:spacing w:after="0" w:line="240" w:lineRule="auto"/>
        <w:jc w:val="both"/>
        <w:rPr>
          <w:rFonts w:ascii="Century Gothic" w:eastAsia="Times New Roman" w:hAnsi="Century Gothic" w:cs="Tahoma"/>
          <w:i/>
          <w:lang w:eastAsia="es-ES"/>
        </w:rPr>
      </w:pPr>
    </w:p>
    <w:p w:rsidR="009B1876" w:rsidRPr="0070101E" w:rsidRDefault="009B1876" w:rsidP="00B22354">
      <w:pPr>
        <w:spacing w:after="0" w:line="240" w:lineRule="auto"/>
        <w:jc w:val="both"/>
        <w:rPr>
          <w:rFonts w:ascii="Century Gothic" w:eastAsia="Times New Roman" w:hAnsi="Century Gothic" w:cs="Tahoma"/>
          <w:i/>
          <w:lang w:eastAsia="es-ES"/>
        </w:rPr>
      </w:pPr>
    </w:p>
    <w:p w:rsidR="009B1876" w:rsidRPr="0070101E" w:rsidRDefault="009B1876" w:rsidP="00B22354">
      <w:pPr>
        <w:spacing w:after="0" w:line="240" w:lineRule="auto"/>
        <w:jc w:val="both"/>
        <w:rPr>
          <w:rFonts w:ascii="Century Gothic" w:eastAsia="Times New Roman" w:hAnsi="Century Gothic" w:cs="Tahoma"/>
          <w:i/>
          <w:lang w:eastAsia="es-ES"/>
        </w:rPr>
      </w:pPr>
      <w:r w:rsidRPr="0070101E">
        <w:rPr>
          <w:rFonts w:ascii="Century Gothic" w:eastAsia="Times New Roman" w:hAnsi="Century Gothic" w:cs="Tahoma"/>
          <w:i/>
          <w:lang w:eastAsia="es-ES"/>
        </w:rPr>
        <w:tab/>
        <w:t>Primer.- FIXAR com a festes locals d’aquest municipi, per l’any 2016, les següents:</w:t>
      </w:r>
    </w:p>
    <w:p w:rsidR="009B1876" w:rsidRPr="0070101E" w:rsidRDefault="009B1876" w:rsidP="00B22354">
      <w:pPr>
        <w:spacing w:after="0" w:line="240" w:lineRule="auto"/>
        <w:jc w:val="both"/>
        <w:rPr>
          <w:rFonts w:ascii="Century Gothic" w:eastAsia="Times New Roman" w:hAnsi="Century Gothic" w:cs="Tahoma"/>
          <w:i/>
          <w:lang w:eastAsia="es-ES"/>
        </w:rPr>
      </w:pPr>
    </w:p>
    <w:p w:rsidR="009B1876" w:rsidRPr="0070101E" w:rsidRDefault="009B1876" w:rsidP="00B22354">
      <w:pPr>
        <w:spacing w:after="0" w:line="240" w:lineRule="auto"/>
        <w:jc w:val="both"/>
        <w:rPr>
          <w:rFonts w:ascii="Century Gothic" w:eastAsia="Times New Roman" w:hAnsi="Century Gothic" w:cs="Tahoma"/>
          <w:i/>
          <w:lang w:eastAsia="es-ES"/>
        </w:rPr>
      </w:pPr>
      <w:r w:rsidRPr="0070101E">
        <w:rPr>
          <w:rFonts w:ascii="Century Gothic" w:eastAsia="Times New Roman" w:hAnsi="Century Gothic" w:cs="Tahoma"/>
          <w:i/>
          <w:lang w:eastAsia="es-ES"/>
        </w:rPr>
        <w:tab/>
        <w:t>Cànoves: 20 de gener i 3 de juny.</w:t>
      </w:r>
    </w:p>
    <w:p w:rsidR="009B1876" w:rsidRPr="0070101E" w:rsidRDefault="009B1876" w:rsidP="00B22354">
      <w:pPr>
        <w:spacing w:after="0" w:line="240" w:lineRule="auto"/>
        <w:jc w:val="both"/>
        <w:rPr>
          <w:rFonts w:ascii="Century Gothic" w:eastAsia="Times New Roman" w:hAnsi="Century Gothic" w:cs="Tahoma"/>
          <w:i/>
          <w:lang w:eastAsia="es-ES"/>
        </w:rPr>
      </w:pPr>
    </w:p>
    <w:p w:rsidR="009B1876" w:rsidRPr="0070101E" w:rsidRDefault="009B1876" w:rsidP="00B22354">
      <w:pPr>
        <w:spacing w:after="0" w:line="240" w:lineRule="auto"/>
        <w:jc w:val="both"/>
        <w:rPr>
          <w:rFonts w:ascii="Century Gothic" w:eastAsia="Times New Roman" w:hAnsi="Century Gothic" w:cs="Tahoma"/>
          <w:i/>
          <w:lang w:eastAsia="es-ES"/>
        </w:rPr>
      </w:pPr>
      <w:r w:rsidRPr="0070101E">
        <w:rPr>
          <w:rFonts w:ascii="Century Gothic" w:eastAsia="Times New Roman" w:hAnsi="Century Gothic" w:cs="Tahoma"/>
          <w:i/>
          <w:lang w:eastAsia="es-ES"/>
        </w:rPr>
        <w:tab/>
        <w:t>Samalús: 26 d’agost i 25 de novembre.</w:t>
      </w:r>
    </w:p>
    <w:p w:rsidR="009B1876" w:rsidRPr="0070101E" w:rsidRDefault="009B1876" w:rsidP="00B22354">
      <w:pPr>
        <w:spacing w:after="0" w:line="240" w:lineRule="auto"/>
        <w:jc w:val="both"/>
        <w:rPr>
          <w:rFonts w:ascii="Century Gothic" w:eastAsia="Times New Roman" w:hAnsi="Century Gothic" w:cs="Tahoma"/>
          <w:i/>
          <w:lang w:eastAsia="es-ES"/>
        </w:rPr>
      </w:pPr>
    </w:p>
    <w:p w:rsidR="009B1876" w:rsidRPr="0070101E" w:rsidRDefault="009B1876" w:rsidP="00B22354">
      <w:pPr>
        <w:spacing w:after="0" w:line="240" w:lineRule="auto"/>
        <w:jc w:val="both"/>
        <w:rPr>
          <w:rFonts w:ascii="Century Gothic" w:eastAsia="Times New Roman" w:hAnsi="Century Gothic" w:cs="Tahoma"/>
          <w:i/>
          <w:lang w:eastAsia="es-ES"/>
        </w:rPr>
      </w:pPr>
      <w:r w:rsidRPr="0070101E">
        <w:rPr>
          <w:rFonts w:ascii="Century Gothic" w:eastAsia="Times New Roman" w:hAnsi="Century Gothic" w:cs="Tahoma"/>
          <w:i/>
          <w:lang w:eastAsia="es-ES"/>
        </w:rPr>
        <w:tab/>
        <w:t>Segon.- NOTIFICAR aquesta resolució al Departament d’Empresa i Ocupació de la Generalitat de Catalunya.</w:t>
      </w:r>
    </w:p>
    <w:p w:rsidR="009B1876" w:rsidRPr="0070101E" w:rsidRDefault="009B1876" w:rsidP="00B22354">
      <w:pPr>
        <w:spacing w:after="0" w:line="240" w:lineRule="auto"/>
        <w:jc w:val="both"/>
        <w:rPr>
          <w:rFonts w:ascii="Century Gothic" w:eastAsia="Times New Roman" w:hAnsi="Century Gothic" w:cs="Tahoma"/>
          <w:i/>
          <w:lang w:eastAsia="es-ES"/>
        </w:rPr>
      </w:pPr>
    </w:p>
    <w:p w:rsidR="009B1876" w:rsidRPr="0070101E" w:rsidRDefault="009B1876" w:rsidP="00B22354">
      <w:pPr>
        <w:spacing w:after="0" w:line="240" w:lineRule="auto"/>
        <w:ind w:left="705"/>
        <w:jc w:val="both"/>
        <w:rPr>
          <w:rFonts w:ascii="Century Gothic" w:eastAsia="Times New Roman" w:hAnsi="Century Gothic" w:cs="Tahoma"/>
          <w:i/>
          <w:lang w:eastAsia="es-ES"/>
        </w:rPr>
      </w:pPr>
      <w:r w:rsidRPr="0070101E">
        <w:rPr>
          <w:rFonts w:ascii="Century Gothic" w:eastAsia="Times New Roman" w:hAnsi="Century Gothic" w:cs="Tahoma"/>
          <w:i/>
          <w:lang w:eastAsia="es-ES"/>
        </w:rPr>
        <w:t>Cànoves i Samalús, 16 de setembre de 2015.  L’ALCALDE, Josep Cuch i Codina.”</w:t>
      </w:r>
    </w:p>
    <w:p w:rsidR="009B1876" w:rsidRPr="0070101E" w:rsidRDefault="009B1876" w:rsidP="00B22354">
      <w:pPr>
        <w:spacing w:after="0" w:line="240" w:lineRule="auto"/>
        <w:rPr>
          <w:rFonts w:ascii="Century Gothic" w:eastAsiaTheme="minorEastAsia" w:hAnsi="Century Gothic" w:cs="Tahoma"/>
          <w:lang w:eastAsia="es-ES"/>
        </w:rPr>
      </w:pPr>
    </w:p>
    <w:p w:rsidR="009B1876" w:rsidRPr="0070101E" w:rsidRDefault="009B1876" w:rsidP="00B22354">
      <w:pPr>
        <w:pStyle w:val="Pargrafdellista"/>
        <w:spacing w:after="0" w:line="240" w:lineRule="auto"/>
        <w:rPr>
          <w:rFonts w:ascii="Century Gothic" w:hAnsi="Century Gothic" w:cs="Tahoma"/>
        </w:rPr>
      </w:pPr>
      <w:r w:rsidRPr="0070101E">
        <w:rPr>
          <w:rFonts w:ascii="Century Gothic" w:hAnsi="Century Gothic" w:cs="Tahoma"/>
        </w:rPr>
        <w:t xml:space="preserve">L’afer </w:t>
      </w:r>
      <w:r w:rsidR="004403D8">
        <w:rPr>
          <w:rFonts w:ascii="Century Gothic" w:hAnsi="Century Gothic" w:cs="Tahoma"/>
        </w:rPr>
        <w:t>é</w:t>
      </w:r>
      <w:r w:rsidRPr="0070101E">
        <w:rPr>
          <w:rFonts w:ascii="Century Gothic" w:hAnsi="Century Gothic" w:cs="Tahoma"/>
        </w:rPr>
        <w:t>s aprovat per unanimitat.</w:t>
      </w:r>
    </w:p>
    <w:p w:rsidR="009B1876" w:rsidRPr="0070101E" w:rsidRDefault="009B1876" w:rsidP="00B22354">
      <w:pPr>
        <w:pStyle w:val="Pargrafdellista"/>
        <w:spacing w:after="0" w:line="240" w:lineRule="auto"/>
        <w:rPr>
          <w:rFonts w:ascii="Century Gothic" w:hAnsi="Century Gothic" w:cs="Tahoma"/>
          <w:b/>
        </w:rPr>
      </w:pPr>
    </w:p>
    <w:p w:rsidR="009B1876" w:rsidRPr="0070101E" w:rsidRDefault="009B1876" w:rsidP="00B22354">
      <w:pPr>
        <w:pStyle w:val="Pargrafdellista"/>
        <w:spacing w:after="0" w:line="240" w:lineRule="auto"/>
        <w:rPr>
          <w:rFonts w:ascii="Century Gothic" w:hAnsi="Century Gothic" w:cs="Tahoma"/>
          <w:b/>
        </w:rPr>
      </w:pPr>
    </w:p>
    <w:p w:rsidR="009B1876" w:rsidRPr="0070101E" w:rsidRDefault="009B1876" w:rsidP="00B22354">
      <w:pPr>
        <w:pStyle w:val="Pargrafdellista"/>
        <w:spacing w:after="0" w:line="240" w:lineRule="auto"/>
        <w:rPr>
          <w:rFonts w:ascii="Century Gothic" w:hAnsi="Century Gothic" w:cs="Tahoma"/>
          <w:b/>
        </w:rPr>
      </w:pPr>
    </w:p>
    <w:p w:rsidR="009B1876" w:rsidRPr="003838A8" w:rsidRDefault="009B1876" w:rsidP="003838A8">
      <w:pPr>
        <w:spacing w:after="0" w:line="240" w:lineRule="auto"/>
        <w:rPr>
          <w:rFonts w:ascii="Century Gothic" w:hAnsi="Century Gothic" w:cs="Tahoma"/>
          <w:b/>
        </w:rPr>
      </w:pPr>
      <w:r w:rsidRPr="003838A8">
        <w:rPr>
          <w:rFonts w:ascii="Century Gothic" w:hAnsi="Century Gothic" w:cs="Tahoma"/>
          <w:b/>
        </w:rPr>
        <w:t>Proposta del grup municipal d’ERC</w:t>
      </w:r>
    </w:p>
    <w:p w:rsidR="009B1876" w:rsidRPr="0070101E" w:rsidRDefault="009B1876" w:rsidP="00B22354">
      <w:pPr>
        <w:pStyle w:val="Pargrafdellista"/>
        <w:spacing w:after="0" w:line="240" w:lineRule="auto"/>
        <w:rPr>
          <w:rFonts w:ascii="Century Gothic" w:hAnsi="Century Gothic" w:cs="Tahoma"/>
          <w:b/>
        </w:rPr>
      </w:pPr>
    </w:p>
    <w:p w:rsidR="009B1876" w:rsidRPr="0070101E" w:rsidRDefault="009B1876" w:rsidP="00B22354">
      <w:pPr>
        <w:pStyle w:val="Pargrafdellista"/>
        <w:spacing w:after="0" w:line="240" w:lineRule="auto"/>
        <w:rPr>
          <w:rFonts w:ascii="Century Gothic" w:hAnsi="Century Gothic" w:cs="Tahoma"/>
          <w:b/>
        </w:rPr>
      </w:pPr>
    </w:p>
    <w:p w:rsidR="009B1876" w:rsidRPr="0070101E" w:rsidRDefault="009B1876" w:rsidP="00B22354">
      <w:pPr>
        <w:spacing w:after="0" w:line="240" w:lineRule="auto"/>
        <w:rPr>
          <w:rFonts w:ascii="Century Gothic" w:hAnsi="Century Gothic" w:cs="Tahoma"/>
          <w:b/>
          <w:caps/>
        </w:rPr>
      </w:pPr>
      <w:r w:rsidRPr="0070101E">
        <w:rPr>
          <w:rFonts w:ascii="Century Gothic" w:hAnsi="Century Gothic" w:cs="Tahoma"/>
          <w:b/>
          <w:caps/>
        </w:rPr>
        <w:t>6.- Moció de suport a la creació de la prestació “GARANTIA +55”, proposta impulsada per la UGT de Catalunya.</w:t>
      </w:r>
    </w:p>
    <w:p w:rsidR="009B1876" w:rsidRPr="0070101E" w:rsidRDefault="009B1876" w:rsidP="00B22354">
      <w:pPr>
        <w:pStyle w:val="Pargrafdellista"/>
        <w:spacing w:after="0" w:line="240" w:lineRule="auto"/>
        <w:rPr>
          <w:rFonts w:ascii="Century Gothic" w:hAnsi="Century Gothic" w:cs="Tahoma"/>
        </w:rPr>
      </w:pPr>
    </w:p>
    <w:p w:rsidR="009B1876" w:rsidRPr="0070101E" w:rsidRDefault="009B1876" w:rsidP="00B22354">
      <w:pPr>
        <w:spacing w:after="0" w:line="240" w:lineRule="auto"/>
        <w:ind w:firstLine="708"/>
        <w:rPr>
          <w:rFonts w:ascii="Century Gothic" w:hAnsi="Century Gothic" w:cs="Tahoma"/>
        </w:rPr>
      </w:pPr>
      <w:r w:rsidRPr="0070101E">
        <w:rPr>
          <w:rFonts w:ascii="Century Gothic" w:hAnsi="Century Gothic" w:cs="Tahoma"/>
        </w:rPr>
        <w:t>Per part del Sr. Secretari es dona lectura a la moció presentada pel grup municipal d’ERC, en el termes següents:</w:t>
      </w:r>
    </w:p>
    <w:p w:rsidR="009B1876" w:rsidRPr="0070101E" w:rsidRDefault="009B1876" w:rsidP="00B22354">
      <w:pPr>
        <w:spacing w:after="0" w:line="240" w:lineRule="auto"/>
        <w:ind w:firstLine="708"/>
        <w:rPr>
          <w:rFonts w:ascii="Century Gothic" w:hAnsi="Century Gothic" w:cs="Tahoma"/>
        </w:rPr>
      </w:pPr>
    </w:p>
    <w:p w:rsidR="009B1876" w:rsidRPr="0070101E" w:rsidRDefault="009B1876" w:rsidP="00B22354">
      <w:pPr>
        <w:spacing w:after="0" w:line="240" w:lineRule="auto"/>
        <w:contextualSpacing/>
        <w:jc w:val="both"/>
        <w:rPr>
          <w:rFonts w:ascii="Century Gothic" w:hAnsi="Century Gothic" w:cs="Tahoma"/>
          <w:b/>
          <w:bCs/>
        </w:rPr>
      </w:pPr>
      <w:r w:rsidRPr="0070101E">
        <w:rPr>
          <w:rFonts w:ascii="Century Gothic" w:hAnsi="Century Gothic" w:cs="Tahoma"/>
        </w:rPr>
        <w:tab/>
      </w:r>
      <w:r w:rsidRPr="0070101E">
        <w:rPr>
          <w:rFonts w:ascii="Century Gothic" w:hAnsi="Century Gothic" w:cs="Tahoma"/>
          <w:b/>
          <w:bCs/>
        </w:rPr>
        <w:t>“MOCIÓ DE SUPORT A LA CREACIÓ DE LA PRESTACIÓ &lt;&lt;GARANTIA +55&gt;&gt;, PROPOSTA IMPULSADA PER LA UGT DE CATALUNYA</w:t>
      </w:r>
    </w:p>
    <w:p w:rsidR="009B1876" w:rsidRPr="0070101E" w:rsidRDefault="009B1876" w:rsidP="00B22354">
      <w:pPr>
        <w:spacing w:after="0" w:line="240" w:lineRule="auto"/>
        <w:contextualSpacing/>
        <w:jc w:val="both"/>
        <w:rPr>
          <w:rFonts w:ascii="Century Gothic" w:hAnsi="Century Gothic" w:cs="Tahoma"/>
        </w:rPr>
      </w:pPr>
    </w:p>
    <w:p w:rsidR="009B1876" w:rsidRPr="0070101E" w:rsidRDefault="009B1876" w:rsidP="00B22354">
      <w:pPr>
        <w:spacing w:after="0" w:line="240" w:lineRule="auto"/>
        <w:contextualSpacing/>
        <w:jc w:val="both"/>
        <w:rPr>
          <w:rFonts w:ascii="Century Gothic" w:hAnsi="Century Gothic" w:cs="Tahoma"/>
        </w:rPr>
      </w:pPr>
    </w:p>
    <w:p w:rsidR="009B1876" w:rsidRPr="0070101E" w:rsidRDefault="009B1876" w:rsidP="00B22354">
      <w:pPr>
        <w:spacing w:after="0" w:line="240" w:lineRule="auto"/>
        <w:contextualSpacing/>
        <w:jc w:val="both"/>
        <w:rPr>
          <w:rFonts w:ascii="Century Gothic" w:hAnsi="Century Gothic" w:cs="Tahoma"/>
        </w:rPr>
      </w:pPr>
      <w:r w:rsidRPr="0070101E">
        <w:rPr>
          <w:rFonts w:ascii="Century Gothic" w:hAnsi="Century Gothic" w:cs="Tahoma"/>
        </w:rPr>
        <w:t>Atès el context de massiva desocupació en que ens trobem on el 19,6% de la població activa major de 55 anys es troba a l’atur, amb escasses perspectives de recuperació d’una activitat laboral amb garanties després de perdre el lloc de treball, amb menys capacitat per a modificar les seves trajectòries laborals i empentats a un retir avançat del mercat de treball, és essencial que hi hagi una major vinculació entre les polítiques d’ocupació i les de protecció per desocupació.</w:t>
      </w:r>
    </w:p>
    <w:p w:rsidR="009B1876" w:rsidRPr="0070101E" w:rsidRDefault="009B1876" w:rsidP="00B22354">
      <w:pPr>
        <w:spacing w:after="0" w:line="240" w:lineRule="auto"/>
        <w:contextualSpacing/>
        <w:jc w:val="both"/>
        <w:rPr>
          <w:rFonts w:ascii="Century Gothic" w:hAnsi="Century Gothic" w:cs="Tahoma"/>
        </w:rPr>
      </w:pPr>
    </w:p>
    <w:p w:rsidR="009B1876" w:rsidRPr="0070101E" w:rsidRDefault="009B1876" w:rsidP="00B22354">
      <w:pPr>
        <w:spacing w:after="0" w:line="240" w:lineRule="auto"/>
        <w:contextualSpacing/>
        <w:jc w:val="both"/>
        <w:rPr>
          <w:rFonts w:ascii="Century Gothic" w:hAnsi="Century Gothic" w:cs="Tahoma"/>
        </w:rPr>
      </w:pPr>
      <w:r w:rsidRPr="0070101E">
        <w:rPr>
          <w:rFonts w:ascii="Century Gothic" w:hAnsi="Century Gothic" w:cs="Tahoma"/>
        </w:rPr>
        <w:t>Donat que el col·lectiu de persones desocupades de més de 55 anys és més vulnerable a caure a l’atur de molt llarga durada, composen el 54,2% del total d’atur de molt llarga durada, és evident que en poc temps gran part d’aquest col·lectiu passaran d’un nivell de protecció contributiu a un d’assistencial, en el millor dels casos, i deixaran de cotitzar a efectes d’una futura possible pensió de jubilació, excepte els que tinguin dret a rebre el subsidi de majors de 55 anys que cotitzaran tan sols per la base mínima de cotització.</w:t>
      </w:r>
    </w:p>
    <w:p w:rsidR="009B1876" w:rsidRPr="0070101E" w:rsidRDefault="009B1876" w:rsidP="00B22354">
      <w:pPr>
        <w:spacing w:after="0" w:line="240" w:lineRule="auto"/>
        <w:contextualSpacing/>
        <w:jc w:val="both"/>
        <w:rPr>
          <w:rFonts w:ascii="Century Gothic" w:hAnsi="Century Gothic" w:cs="Tahoma"/>
        </w:rPr>
      </w:pPr>
    </w:p>
    <w:p w:rsidR="009B1876" w:rsidRPr="0070101E" w:rsidRDefault="009B1876" w:rsidP="00B22354">
      <w:pPr>
        <w:spacing w:after="0" w:line="240" w:lineRule="auto"/>
        <w:contextualSpacing/>
        <w:jc w:val="both"/>
        <w:rPr>
          <w:rFonts w:ascii="Century Gothic" w:hAnsi="Century Gothic" w:cs="Tahoma"/>
        </w:rPr>
      </w:pPr>
      <w:r w:rsidRPr="0070101E">
        <w:rPr>
          <w:rFonts w:ascii="Century Gothic" w:hAnsi="Century Gothic" w:cs="Tahoma"/>
        </w:rPr>
        <w:t xml:space="preserve">Ja  que les darreres reformes normatives relatives a la percepció de subsidis per desocupació, a partir dels Reials Decret-Llei 20/20012 i 5/2013, s’han dirigit en reduir la intensitat de la protecció elevant l’edat de les persones beneficiàries del subsidi de majors de 52 anys a 55, passant a computar els ingressos de tota la unitat familiar per accedir-hi, limitant el temps durant el que es pot cobrar i reduint la cotització per jubilació del subsidi de majors de 55 anys, què és </w:t>
      </w:r>
      <w:r w:rsidR="0070101E" w:rsidRPr="0070101E">
        <w:rPr>
          <w:rFonts w:ascii="Century Gothic" w:hAnsi="Century Gothic" w:cs="Tahoma"/>
        </w:rPr>
        <w:t>l’únic</w:t>
      </w:r>
      <w:r w:rsidRPr="0070101E">
        <w:rPr>
          <w:rFonts w:ascii="Century Gothic" w:hAnsi="Century Gothic" w:cs="Tahoma"/>
        </w:rPr>
        <w:t xml:space="preserve"> subsidi que cotitza, del 125% de la base mínima de cotització al 100%, podem suposar una altra ràpida reducció de la cobertura de la protecció per desocupació en els majors de 55 anys.</w:t>
      </w:r>
    </w:p>
    <w:p w:rsidR="009B1876" w:rsidRPr="0070101E" w:rsidRDefault="009B1876" w:rsidP="00B22354">
      <w:pPr>
        <w:spacing w:after="0" w:line="240" w:lineRule="auto"/>
        <w:contextualSpacing/>
        <w:jc w:val="both"/>
        <w:rPr>
          <w:rFonts w:ascii="Century Gothic" w:hAnsi="Century Gothic" w:cs="Tahoma"/>
        </w:rPr>
      </w:pPr>
    </w:p>
    <w:p w:rsidR="009B1876" w:rsidRPr="0070101E" w:rsidRDefault="009B1876" w:rsidP="00B22354">
      <w:pPr>
        <w:spacing w:after="0" w:line="240" w:lineRule="auto"/>
        <w:contextualSpacing/>
        <w:jc w:val="both"/>
        <w:rPr>
          <w:rFonts w:ascii="Century Gothic" w:hAnsi="Century Gothic" w:cs="Tahoma"/>
        </w:rPr>
      </w:pPr>
      <w:r w:rsidRPr="0070101E">
        <w:rPr>
          <w:rFonts w:ascii="Century Gothic" w:hAnsi="Century Gothic" w:cs="Tahoma"/>
        </w:rPr>
        <w:t>També és una realitat que les darreres reformes en la protecció per desocupació ha prioritzat la suficiència econòmica del sistema de prestacions per desocupació, entenem que s’ha deixat sense protegir adequadament a les persones majors de 55, i  fins i tot de més de 45 anys, desatenent a tot un col·lectiu que pot quedar fins i tot fora del sistema de protecció o deixar-les als marges dels sistemes assistencials i empènyer-les a futures pensions de jubilació per sota de mínims, fins i tot després de llargues carreres de cotització.</w:t>
      </w:r>
    </w:p>
    <w:p w:rsidR="009B1876" w:rsidRPr="0070101E" w:rsidRDefault="009B1876" w:rsidP="00B22354">
      <w:pPr>
        <w:spacing w:after="0" w:line="240" w:lineRule="auto"/>
        <w:contextualSpacing/>
        <w:jc w:val="both"/>
        <w:rPr>
          <w:rFonts w:ascii="Century Gothic" w:hAnsi="Century Gothic" w:cs="Tahoma"/>
        </w:rPr>
      </w:pPr>
    </w:p>
    <w:p w:rsidR="009B1876" w:rsidRPr="0070101E" w:rsidRDefault="009B1876" w:rsidP="00B22354">
      <w:pPr>
        <w:spacing w:after="0" w:line="240" w:lineRule="auto"/>
        <w:contextualSpacing/>
        <w:jc w:val="both"/>
        <w:rPr>
          <w:rFonts w:ascii="Century Gothic" w:hAnsi="Century Gothic" w:cs="Tahoma"/>
        </w:rPr>
      </w:pPr>
      <w:r w:rsidRPr="0070101E">
        <w:rPr>
          <w:rFonts w:ascii="Century Gothic" w:hAnsi="Century Gothic" w:cs="Tahoma"/>
        </w:rPr>
        <w:t>Constatem que aquestes reformes han trencat el trànsit cap a la jubilació d’aquelles persones que són expulsades del mercat de treball en edats pròximes a la jubilació, limitant les estratègies d’accés a una pensió de jubilació més avantatjosa en funció de les trajectòries laborals personals i possibilitats individuals.</w:t>
      </w:r>
    </w:p>
    <w:p w:rsidR="009B1876" w:rsidRPr="0070101E" w:rsidRDefault="009B1876" w:rsidP="00B22354">
      <w:pPr>
        <w:spacing w:after="0" w:line="240" w:lineRule="auto"/>
        <w:contextualSpacing/>
        <w:jc w:val="both"/>
        <w:rPr>
          <w:rFonts w:ascii="Century Gothic" w:hAnsi="Century Gothic" w:cs="Tahoma"/>
        </w:rPr>
      </w:pPr>
    </w:p>
    <w:p w:rsidR="009B1876" w:rsidRPr="0070101E" w:rsidRDefault="009B1876" w:rsidP="00B22354">
      <w:pPr>
        <w:spacing w:after="0" w:line="240" w:lineRule="auto"/>
        <w:contextualSpacing/>
        <w:jc w:val="both"/>
        <w:rPr>
          <w:rFonts w:ascii="Century Gothic" w:hAnsi="Century Gothic" w:cs="Tahoma"/>
        </w:rPr>
      </w:pPr>
      <w:r w:rsidRPr="0070101E">
        <w:rPr>
          <w:rFonts w:ascii="Century Gothic" w:hAnsi="Century Gothic" w:cs="Tahoma"/>
        </w:rPr>
        <w:t>Constatem  que aquests fets afecten directament en les rendes actuals d’aquest col·lectiu de persones que en moltes ocasions tenen encara càrregues familiars, acabant la seva vida activa cobrant, si compleix requisits, un subsidi de 426 euros mensuals. Però que també afecta als seus futurs drets de jubilació i a la quantia d’aquesta, doncs els anys en desocupació en un context on s’ha augmentat l’edat ordinària de jubilació els penalitzarà durament, ja sigui o perquè augmentaran proporcionalment els anys de cotització mínima per al càlcul de la base reguladora de pensió, o perquè hi hauran més llacunes de cotització que s’ompliran fins i tot amb la meitat de les bases mínimes de cotització, o perquè se’ls aplicarà coeficients reductors de pensió perquè hauran d’anticipar les seves jubilacions.</w:t>
      </w:r>
    </w:p>
    <w:p w:rsidR="009B1876" w:rsidRPr="0070101E" w:rsidRDefault="009B1876" w:rsidP="00B22354">
      <w:pPr>
        <w:spacing w:after="0" w:line="240" w:lineRule="auto"/>
        <w:contextualSpacing/>
        <w:jc w:val="both"/>
        <w:rPr>
          <w:rFonts w:ascii="Century Gothic" w:hAnsi="Century Gothic" w:cs="Tahoma"/>
        </w:rPr>
      </w:pPr>
    </w:p>
    <w:p w:rsidR="009B1876" w:rsidRPr="0070101E" w:rsidRDefault="009B1876" w:rsidP="00B22354">
      <w:pPr>
        <w:spacing w:after="0" w:line="240" w:lineRule="auto"/>
        <w:contextualSpacing/>
        <w:jc w:val="both"/>
        <w:rPr>
          <w:rFonts w:ascii="Century Gothic" w:hAnsi="Century Gothic" w:cs="Tahoma"/>
        </w:rPr>
      </w:pPr>
      <w:r w:rsidRPr="0070101E">
        <w:rPr>
          <w:rFonts w:ascii="Century Gothic" w:hAnsi="Century Gothic" w:cs="Tahoma"/>
        </w:rPr>
        <w:t>Gairebé 8 de cada 10 persones a l’atur de més de 55 anys o bé cobren un subsidi de més de 426 euros mensuals, o bé reben la renda mínima d’inserció o algun altre ajut econòmic, o bé no cobren res, entenem que aquest col·lectiu és molt més vulnerable a patir la pobresa i l’exclusió social</w:t>
      </w:r>
    </w:p>
    <w:p w:rsidR="009B1876" w:rsidRPr="0070101E" w:rsidRDefault="009B1876" w:rsidP="00B22354">
      <w:pPr>
        <w:spacing w:after="0" w:line="240" w:lineRule="auto"/>
        <w:contextualSpacing/>
        <w:jc w:val="both"/>
        <w:rPr>
          <w:rFonts w:ascii="Century Gothic" w:hAnsi="Century Gothic" w:cs="Tahoma"/>
        </w:rPr>
      </w:pPr>
    </w:p>
    <w:p w:rsidR="009B1876" w:rsidRPr="0070101E" w:rsidRDefault="009B1876" w:rsidP="00B22354">
      <w:pPr>
        <w:spacing w:after="0" w:line="240" w:lineRule="auto"/>
        <w:contextualSpacing/>
        <w:jc w:val="both"/>
        <w:rPr>
          <w:rFonts w:ascii="Century Gothic" w:hAnsi="Century Gothic" w:cs="Tahoma"/>
        </w:rPr>
      </w:pPr>
      <w:r w:rsidRPr="0070101E">
        <w:rPr>
          <w:rFonts w:ascii="Century Gothic" w:hAnsi="Century Gothic" w:cs="Tahoma"/>
        </w:rPr>
        <w:t xml:space="preserve">Aquest que col·lectiu voreja l’edat de jubilació, entenem que és especialment important que   es prioritzin actuacions que reforcin la seva </w:t>
      </w:r>
      <w:r w:rsidR="0070101E" w:rsidRPr="0070101E">
        <w:rPr>
          <w:rFonts w:ascii="Century Gothic" w:hAnsi="Century Gothic" w:cs="Tahoma"/>
        </w:rPr>
        <w:t>contribu</w:t>
      </w:r>
      <w:r w:rsidR="0070101E">
        <w:rPr>
          <w:rFonts w:ascii="Century Gothic" w:hAnsi="Century Gothic" w:cs="Tahoma"/>
        </w:rPr>
        <w:t>ció</w:t>
      </w:r>
      <w:r w:rsidRPr="0070101E">
        <w:rPr>
          <w:rFonts w:ascii="Century Gothic" w:hAnsi="Century Gothic" w:cs="Tahoma"/>
        </w:rPr>
        <w:t xml:space="preserve"> al sistema de la Seguretat Social per tal que se’ls asseguri unes pensions dignes.</w:t>
      </w:r>
    </w:p>
    <w:p w:rsidR="009B1876" w:rsidRPr="0070101E" w:rsidRDefault="009B1876" w:rsidP="00B22354">
      <w:pPr>
        <w:spacing w:after="0" w:line="240" w:lineRule="auto"/>
        <w:contextualSpacing/>
        <w:jc w:val="both"/>
        <w:rPr>
          <w:rFonts w:ascii="Century Gothic" w:hAnsi="Century Gothic" w:cs="Tahoma"/>
        </w:rPr>
      </w:pPr>
    </w:p>
    <w:p w:rsidR="009B1876" w:rsidRPr="0070101E" w:rsidRDefault="009B1876" w:rsidP="00B22354">
      <w:pPr>
        <w:shd w:val="clear" w:color="auto" w:fill="FFFFFF"/>
        <w:spacing w:after="0" w:line="240" w:lineRule="auto"/>
        <w:jc w:val="both"/>
        <w:rPr>
          <w:rFonts w:ascii="Century Gothic" w:hAnsi="Century Gothic" w:cs="Tahoma"/>
          <w:lang w:val="es-ES" w:eastAsia="ca-ES"/>
        </w:rPr>
      </w:pPr>
      <w:r w:rsidRPr="0070101E">
        <w:rPr>
          <w:rFonts w:ascii="Century Gothic" w:hAnsi="Century Gothic" w:cs="Tahoma"/>
          <w:lang w:eastAsia="ca-ES"/>
        </w:rPr>
        <w:t>Per tot això sol·licitem al ple l’adopció dels següents</w:t>
      </w:r>
    </w:p>
    <w:p w:rsidR="009B1876" w:rsidRPr="0070101E" w:rsidRDefault="009B1876" w:rsidP="00B22354">
      <w:pPr>
        <w:shd w:val="clear" w:color="auto" w:fill="FFFFFF"/>
        <w:spacing w:after="0" w:line="240" w:lineRule="auto"/>
        <w:jc w:val="both"/>
        <w:rPr>
          <w:rFonts w:ascii="Century Gothic" w:hAnsi="Century Gothic" w:cs="Tahoma"/>
          <w:lang w:eastAsia="ca-ES"/>
        </w:rPr>
      </w:pPr>
    </w:p>
    <w:p w:rsidR="009B1876" w:rsidRPr="0070101E" w:rsidRDefault="009B1876" w:rsidP="00B22354">
      <w:pPr>
        <w:shd w:val="clear" w:color="auto" w:fill="FFFFFF"/>
        <w:spacing w:after="0" w:line="240" w:lineRule="auto"/>
        <w:jc w:val="both"/>
        <w:rPr>
          <w:rFonts w:ascii="Century Gothic" w:hAnsi="Century Gothic" w:cs="Tahoma"/>
          <w:b/>
          <w:bCs/>
          <w:lang w:eastAsia="ca-ES"/>
        </w:rPr>
      </w:pPr>
    </w:p>
    <w:p w:rsidR="009B1876" w:rsidRPr="0070101E" w:rsidRDefault="009B1876" w:rsidP="00B22354">
      <w:pPr>
        <w:shd w:val="clear" w:color="auto" w:fill="FFFFFF"/>
        <w:spacing w:after="0" w:line="240" w:lineRule="auto"/>
        <w:jc w:val="both"/>
        <w:rPr>
          <w:rFonts w:ascii="Century Gothic" w:hAnsi="Century Gothic" w:cs="Tahoma"/>
          <w:b/>
          <w:bCs/>
          <w:lang w:eastAsia="ca-ES"/>
        </w:rPr>
      </w:pPr>
      <w:r w:rsidRPr="0070101E">
        <w:rPr>
          <w:rFonts w:ascii="Century Gothic" w:hAnsi="Century Gothic" w:cs="Tahoma"/>
          <w:b/>
          <w:bCs/>
          <w:lang w:eastAsia="ca-ES"/>
        </w:rPr>
        <w:t>ACORDS</w:t>
      </w:r>
    </w:p>
    <w:p w:rsidR="009B1876" w:rsidRPr="0070101E" w:rsidRDefault="009B1876" w:rsidP="00B22354">
      <w:pPr>
        <w:shd w:val="clear" w:color="auto" w:fill="FFFFFF"/>
        <w:spacing w:after="0" w:line="240" w:lineRule="auto"/>
        <w:jc w:val="both"/>
        <w:rPr>
          <w:rFonts w:ascii="Century Gothic" w:hAnsi="Century Gothic" w:cs="Tahoma"/>
          <w:b/>
          <w:bCs/>
          <w:lang w:eastAsia="ca-ES"/>
        </w:rPr>
      </w:pPr>
    </w:p>
    <w:p w:rsidR="009B1876" w:rsidRPr="0070101E" w:rsidRDefault="009B1876" w:rsidP="00B22354">
      <w:pPr>
        <w:shd w:val="clear" w:color="auto" w:fill="FFFFFF"/>
        <w:spacing w:after="0" w:line="240" w:lineRule="auto"/>
        <w:jc w:val="both"/>
        <w:rPr>
          <w:rFonts w:ascii="Century Gothic" w:hAnsi="Century Gothic" w:cs="Tahoma"/>
          <w:b/>
          <w:bCs/>
          <w:lang w:eastAsia="ca-ES"/>
        </w:rPr>
      </w:pPr>
    </w:p>
    <w:p w:rsidR="009B1876" w:rsidRPr="0070101E" w:rsidRDefault="009B1876" w:rsidP="00B22354">
      <w:pPr>
        <w:spacing w:after="0" w:line="240" w:lineRule="auto"/>
        <w:jc w:val="both"/>
        <w:rPr>
          <w:rFonts w:ascii="Century Gothic" w:hAnsi="Century Gothic" w:cs="Tahoma"/>
        </w:rPr>
      </w:pPr>
      <w:r w:rsidRPr="0070101E">
        <w:rPr>
          <w:rFonts w:ascii="Century Gothic" w:hAnsi="Century Gothic" w:cs="Tahoma"/>
          <w:b/>
          <w:bCs/>
        </w:rPr>
        <w:t>PRIMER</w:t>
      </w:r>
      <w:r w:rsidRPr="0070101E">
        <w:rPr>
          <w:rFonts w:ascii="Century Gothic" w:hAnsi="Century Gothic" w:cs="Tahoma"/>
        </w:rPr>
        <w:t xml:space="preserve">. Donar suport a la proposta impulsada per la UGT de Catalunya, anomenada </w:t>
      </w:r>
      <w:r w:rsidRPr="0070101E">
        <w:rPr>
          <w:rFonts w:ascii="Century Gothic" w:hAnsi="Century Gothic" w:cs="Tahoma"/>
          <w:i/>
          <w:iCs/>
        </w:rPr>
        <w:t xml:space="preserve">&lt;&lt;Garantia +55&gt;&gt; </w:t>
      </w:r>
      <w:r w:rsidRPr="0070101E">
        <w:rPr>
          <w:rFonts w:ascii="Century Gothic" w:hAnsi="Century Gothic" w:cs="Tahoma"/>
        </w:rPr>
        <w:t>i que significa:</w:t>
      </w:r>
    </w:p>
    <w:p w:rsidR="009B1876" w:rsidRPr="0070101E" w:rsidRDefault="009B1876" w:rsidP="00B22354">
      <w:pPr>
        <w:spacing w:after="0" w:line="240" w:lineRule="auto"/>
        <w:contextualSpacing/>
        <w:jc w:val="both"/>
        <w:rPr>
          <w:rFonts w:ascii="Century Gothic" w:hAnsi="Century Gothic" w:cs="Tahoma"/>
        </w:rPr>
      </w:pPr>
    </w:p>
    <w:p w:rsidR="009B1876" w:rsidRPr="0070101E" w:rsidRDefault="009B1876" w:rsidP="00B22354">
      <w:pPr>
        <w:pStyle w:val="Pargrafdellista"/>
        <w:numPr>
          <w:ilvl w:val="0"/>
          <w:numId w:val="2"/>
        </w:numPr>
        <w:spacing w:after="0" w:line="240" w:lineRule="auto"/>
        <w:ind w:left="641" w:hanging="357"/>
        <w:jc w:val="both"/>
        <w:rPr>
          <w:rFonts w:ascii="Century Gothic" w:hAnsi="Century Gothic" w:cs="Tahoma"/>
        </w:rPr>
      </w:pPr>
      <w:r w:rsidRPr="0070101E">
        <w:rPr>
          <w:rFonts w:ascii="Century Gothic" w:hAnsi="Century Gothic" w:cs="Tahoma"/>
        </w:rPr>
        <w:t>Crear la prestació "</w:t>
      </w:r>
      <w:r w:rsidR="0070101E" w:rsidRPr="0070101E">
        <w:rPr>
          <w:rFonts w:ascii="Century Gothic" w:hAnsi="Century Gothic" w:cs="Tahoma"/>
        </w:rPr>
        <w:t>Garantia</w:t>
      </w:r>
      <w:r w:rsidRPr="0070101E">
        <w:rPr>
          <w:rFonts w:ascii="Century Gothic" w:hAnsi="Century Gothic" w:cs="Tahoma"/>
        </w:rPr>
        <w:t xml:space="preserve"> +55" per a les persones de més de 55 anys que es trobin en situació de desocupació, tinguin cotitzats un mínim de 15 anys i hagin exhaurit la prestació per desocupació contributiva. Aquesta prestació serà una proposta integral i que contempla: </w:t>
      </w:r>
    </w:p>
    <w:p w:rsidR="009B1876" w:rsidRPr="0070101E" w:rsidRDefault="009B1876" w:rsidP="00B22354">
      <w:pPr>
        <w:pStyle w:val="Pargrafdellista"/>
        <w:numPr>
          <w:ilvl w:val="1"/>
          <w:numId w:val="2"/>
        </w:numPr>
        <w:spacing w:after="0" w:line="240" w:lineRule="auto"/>
        <w:ind w:left="1151" w:hanging="357"/>
        <w:jc w:val="both"/>
        <w:rPr>
          <w:rFonts w:ascii="Century Gothic" w:hAnsi="Century Gothic" w:cs="Tahoma"/>
        </w:rPr>
      </w:pPr>
      <w:r w:rsidRPr="0070101E">
        <w:rPr>
          <w:rFonts w:ascii="Century Gothic" w:hAnsi="Century Gothic" w:cs="Tahoma"/>
        </w:rPr>
        <w:t>Una  prestació econòmica igual al SMI vigent</w:t>
      </w:r>
    </w:p>
    <w:p w:rsidR="009B1876" w:rsidRPr="0070101E" w:rsidRDefault="009B1876" w:rsidP="00B22354">
      <w:pPr>
        <w:pStyle w:val="Pargrafdellista"/>
        <w:numPr>
          <w:ilvl w:val="1"/>
          <w:numId w:val="2"/>
        </w:numPr>
        <w:spacing w:after="0" w:line="240" w:lineRule="auto"/>
        <w:ind w:left="1151" w:hanging="357"/>
        <w:jc w:val="both"/>
        <w:rPr>
          <w:rFonts w:ascii="Century Gothic" w:hAnsi="Century Gothic" w:cs="Tahoma"/>
        </w:rPr>
      </w:pPr>
      <w:r w:rsidRPr="0070101E">
        <w:rPr>
          <w:rFonts w:ascii="Century Gothic" w:hAnsi="Century Gothic" w:cs="Tahoma"/>
        </w:rPr>
        <w:t xml:space="preserve"> el manteniment d’entre un 90 i el 100% del còmput de les bases de cotització en la mateixa quantia que la darrera prestació contributiva per desocupació durant la percepció d’aquesta prestació, a efectes del càlcul de les prestacions de Seguretat Social per IP, mort i supervivència i jubilació.</w:t>
      </w:r>
    </w:p>
    <w:p w:rsidR="009B1876" w:rsidRPr="0070101E" w:rsidRDefault="009B1876" w:rsidP="00B22354">
      <w:pPr>
        <w:pStyle w:val="Pargrafdellista"/>
        <w:numPr>
          <w:ilvl w:val="0"/>
          <w:numId w:val="2"/>
        </w:numPr>
        <w:spacing w:after="0" w:line="240" w:lineRule="auto"/>
        <w:ind w:left="641" w:hanging="357"/>
        <w:jc w:val="both"/>
        <w:rPr>
          <w:rFonts w:ascii="Century Gothic" w:hAnsi="Century Gothic" w:cs="Tahoma"/>
        </w:rPr>
      </w:pPr>
      <w:r w:rsidRPr="0070101E">
        <w:rPr>
          <w:rFonts w:ascii="Century Gothic" w:hAnsi="Century Gothic" w:cs="Tahoma"/>
        </w:rPr>
        <w:t>Apostar per un SMI de 1.000 euros que ens apropi als estàndards dictats per la Carta Social Europea.</w:t>
      </w:r>
    </w:p>
    <w:p w:rsidR="009B1876" w:rsidRPr="0070101E" w:rsidRDefault="009B1876" w:rsidP="00B22354">
      <w:pPr>
        <w:pStyle w:val="Pargrafdellista"/>
        <w:numPr>
          <w:ilvl w:val="0"/>
          <w:numId w:val="2"/>
        </w:numPr>
        <w:spacing w:after="0" w:line="240" w:lineRule="auto"/>
        <w:ind w:left="641" w:hanging="357"/>
        <w:jc w:val="both"/>
        <w:rPr>
          <w:rFonts w:ascii="Century Gothic" w:hAnsi="Century Gothic" w:cs="Tahoma"/>
        </w:rPr>
      </w:pPr>
      <w:r w:rsidRPr="0070101E">
        <w:rPr>
          <w:rFonts w:ascii="Century Gothic" w:hAnsi="Century Gothic" w:cs="Tahoma"/>
        </w:rPr>
        <w:t xml:space="preserve">Afrontar la gran complexitat i fragmentació dels diferents sistemes de protecció. Cal simplificar i racionalitzar l’actual sistema de prestacions, i </w:t>
      </w:r>
      <w:r w:rsidRPr="0070101E">
        <w:rPr>
          <w:rFonts w:ascii="Century Gothic" w:hAnsi="Century Gothic" w:cs="Tahoma"/>
        </w:rPr>
        <w:lastRenderedPageBreak/>
        <w:t xml:space="preserve">cal fer-ho amb la col·laboració de l’administració central. En conseqüència, abordar i millorar les </w:t>
      </w:r>
      <w:r w:rsidR="0070101E" w:rsidRPr="0070101E">
        <w:rPr>
          <w:rFonts w:ascii="Century Gothic" w:hAnsi="Century Gothic" w:cs="Tahoma"/>
        </w:rPr>
        <w:t>iniquitats</w:t>
      </w:r>
      <w:r w:rsidRPr="0070101E">
        <w:rPr>
          <w:rFonts w:ascii="Century Gothic" w:hAnsi="Century Gothic" w:cs="Tahoma"/>
        </w:rPr>
        <w:t xml:space="preserve"> de les prestacions, i assegurar la compatibilitat de les prestacions econòmiques amb altres rendes (salarials o no). </w:t>
      </w:r>
    </w:p>
    <w:p w:rsidR="009B1876" w:rsidRPr="0070101E" w:rsidRDefault="009B1876" w:rsidP="00B22354">
      <w:pPr>
        <w:pStyle w:val="Pargrafdellista"/>
        <w:numPr>
          <w:ilvl w:val="0"/>
          <w:numId w:val="2"/>
        </w:numPr>
        <w:spacing w:after="0" w:line="240" w:lineRule="auto"/>
        <w:ind w:left="641" w:hanging="357"/>
        <w:jc w:val="both"/>
        <w:rPr>
          <w:rFonts w:ascii="Century Gothic" w:hAnsi="Century Gothic" w:cs="Tahoma"/>
        </w:rPr>
      </w:pPr>
      <w:r w:rsidRPr="0070101E">
        <w:rPr>
          <w:rFonts w:ascii="Century Gothic" w:hAnsi="Century Gothic" w:cs="Tahoma"/>
        </w:rPr>
        <w:t>Finalitzar amb l’estigmatització de les persones desocupades en general i, concretament, de les majors de 55 anys. Només d’aquesta manera podrem millorar l’ocupabilitat d’aquestes persones.</w:t>
      </w:r>
    </w:p>
    <w:p w:rsidR="009B1876" w:rsidRPr="0070101E" w:rsidRDefault="009B1876" w:rsidP="00B22354">
      <w:pPr>
        <w:pStyle w:val="Pargrafdellista"/>
        <w:numPr>
          <w:ilvl w:val="0"/>
          <w:numId w:val="2"/>
        </w:numPr>
        <w:spacing w:after="0" w:line="240" w:lineRule="auto"/>
        <w:ind w:left="641" w:hanging="357"/>
        <w:jc w:val="both"/>
        <w:rPr>
          <w:rFonts w:ascii="Century Gothic" w:hAnsi="Century Gothic" w:cs="Tahoma"/>
        </w:rPr>
      </w:pPr>
      <w:r w:rsidRPr="0070101E">
        <w:rPr>
          <w:rFonts w:ascii="Century Gothic" w:hAnsi="Century Gothic" w:cs="Tahoma"/>
        </w:rPr>
        <w:t>Analitzar l’eficiència dels programes d’inserció i apostar per accions d’inserció i de formació amb continguts reals.</w:t>
      </w:r>
    </w:p>
    <w:p w:rsidR="009B1876" w:rsidRPr="0070101E" w:rsidRDefault="009B1876" w:rsidP="00B22354">
      <w:pPr>
        <w:pStyle w:val="Pargrafdellista"/>
        <w:spacing w:after="0" w:line="240" w:lineRule="auto"/>
        <w:ind w:left="641"/>
        <w:jc w:val="both"/>
        <w:rPr>
          <w:rFonts w:ascii="Century Gothic" w:hAnsi="Century Gothic" w:cs="Tahoma"/>
        </w:rPr>
      </w:pPr>
    </w:p>
    <w:p w:rsidR="009B1876" w:rsidRPr="0070101E" w:rsidRDefault="009B1876" w:rsidP="00B22354">
      <w:pPr>
        <w:spacing w:after="0" w:line="240" w:lineRule="auto"/>
        <w:contextualSpacing/>
        <w:jc w:val="both"/>
        <w:rPr>
          <w:rFonts w:ascii="Century Gothic" w:hAnsi="Century Gothic" w:cs="Tahoma"/>
        </w:rPr>
      </w:pPr>
    </w:p>
    <w:p w:rsidR="009B1876" w:rsidRPr="0070101E" w:rsidRDefault="009B1876" w:rsidP="00B22354">
      <w:pPr>
        <w:pStyle w:val="Prrafodelista1"/>
        <w:ind w:left="0"/>
        <w:contextualSpacing/>
        <w:jc w:val="both"/>
        <w:rPr>
          <w:rFonts w:ascii="Century Gothic" w:hAnsi="Century Gothic" w:cs="Tahoma"/>
          <w:sz w:val="22"/>
          <w:szCs w:val="22"/>
        </w:rPr>
      </w:pPr>
      <w:r w:rsidRPr="0070101E">
        <w:rPr>
          <w:rFonts w:ascii="Century Gothic" w:hAnsi="Century Gothic" w:cs="Tahoma"/>
          <w:b/>
          <w:bCs/>
          <w:sz w:val="22"/>
          <w:szCs w:val="22"/>
        </w:rPr>
        <w:t>SEGON.</w:t>
      </w:r>
      <w:r w:rsidRPr="0070101E">
        <w:rPr>
          <w:rFonts w:ascii="Century Gothic" w:hAnsi="Century Gothic" w:cs="Tahoma"/>
          <w:sz w:val="22"/>
          <w:szCs w:val="22"/>
        </w:rPr>
        <w:t xml:space="preserve"> Comunicar aquest acord al President de la Generalitat de Catalunya, a la presidenta del Parlament de Catalunya; als grups parlamentaris del Parlament de Catalunya i a la UGT de Catalunya.”</w:t>
      </w:r>
    </w:p>
    <w:p w:rsidR="009B1876" w:rsidRPr="0070101E" w:rsidRDefault="009B1876" w:rsidP="00B22354">
      <w:pPr>
        <w:spacing w:after="0" w:line="240" w:lineRule="auto"/>
        <w:jc w:val="both"/>
        <w:rPr>
          <w:rFonts w:ascii="Century Gothic" w:hAnsi="Century Gothic" w:cs="Tahoma"/>
        </w:rPr>
      </w:pPr>
    </w:p>
    <w:p w:rsidR="003838A8" w:rsidRDefault="009B1876" w:rsidP="00B22354">
      <w:pPr>
        <w:spacing w:after="0" w:line="240" w:lineRule="auto"/>
        <w:jc w:val="both"/>
        <w:rPr>
          <w:rFonts w:ascii="Century Gothic" w:hAnsi="Century Gothic" w:cs="Tahoma"/>
        </w:rPr>
      </w:pPr>
      <w:r w:rsidRPr="0070101E">
        <w:rPr>
          <w:rFonts w:ascii="Century Gothic" w:hAnsi="Century Gothic" w:cs="Tahoma"/>
        </w:rPr>
        <w:tab/>
        <w:t xml:space="preserve">El Sr. Cusell manifesta que es tracta una moció per donar suport a la creació d’una prestació anomenada “Garantia +55” dirigida a les persones amb més de 55 anys que es trobin en situació de desocupació, tinguin cotitzats un mínim de 15 anys i hagin exhaurit la prestació per desocupació contributiva. </w:t>
      </w:r>
    </w:p>
    <w:p w:rsidR="003838A8" w:rsidRDefault="003838A8" w:rsidP="00B22354">
      <w:pPr>
        <w:spacing w:after="0" w:line="240" w:lineRule="auto"/>
        <w:jc w:val="both"/>
        <w:rPr>
          <w:rFonts w:ascii="Century Gothic" w:hAnsi="Century Gothic" w:cs="Tahoma"/>
        </w:rPr>
      </w:pPr>
    </w:p>
    <w:p w:rsidR="009B1876" w:rsidRPr="0070101E" w:rsidRDefault="009B1876" w:rsidP="00B22354">
      <w:pPr>
        <w:spacing w:after="0" w:line="240" w:lineRule="auto"/>
        <w:jc w:val="both"/>
        <w:rPr>
          <w:rFonts w:ascii="Century Gothic" w:hAnsi="Century Gothic" w:cs="Tahoma"/>
        </w:rPr>
      </w:pPr>
      <w:r w:rsidRPr="0070101E">
        <w:rPr>
          <w:rFonts w:ascii="Century Gothic" w:hAnsi="Century Gothic" w:cs="Tahoma"/>
        </w:rPr>
        <w:t xml:space="preserve">Afegeix el Sr. Cusell que </w:t>
      </w:r>
      <w:r w:rsidR="003838A8">
        <w:rPr>
          <w:rFonts w:ascii="Century Gothic" w:hAnsi="Century Gothic" w:cs="Tahoma"/>
        </w:rPr>
        <w:t>é</w:t>
      </w:r>
      <w:r w:rsidRPr="0070101E">
        <w:rPr>
          <w:rFonts w:ascii="Century Gothic" w:hAnsi="Century Gothic" w:cs="Tahoma"/>
        </w:rPr>
        <w:t>s una moció que va presentar UGT fa temps i que ja ha estat aprovada per diferents ajuntaments.</w:t>
      </w:r>
    </w:p>
    <w:p w:rsidR="009B1876" w:rsidRPr="0070101E" w:rsidRDefault="009B1876" w:rsidP="00B22354">
      <w:pPr>
        <w:spacing w:after="0" w:line="240" w:lineRule="auto"/>
        <w:jc w:val="both"/>
        <w:rPr>
          <w:rFonts w:ascii="Century Gothic" w:hAnsi="Century Gothic" w:cs="Tahoma"/>
        </w:rPr>
      </w:pPr>
      <w:r w:rsidRPr="0070101E">
        <w:rPr>
          <w:rFonts w:ascii="Century Gothic" w:hAnsi="Century Gothic" w:cs="Tahoma"/>
        </w:rPr>
        <w:tab/>
      </w:r>
    </w:p>
    <w:p w:rsidR="003838A8" w:rsidRDefault="009B1876" w:rsidP="00B22354">
      <w:pPr>
        <w:spacing w:after="0" w:line="240" w:lineRule="auto"/>
        <w:jc w:val="both"/>
        <w:rPr>
          <w:rFonts w:ascii="Century Gothic" w:hAnsi="Century Gothic" w:cs="Tahoma"/>
        </w:rPr>
      </w:pPr>
      <w:r w:rsidRPr="0070101E">
        <w:rPr>
          <w:rFonts w:ascii="Century Gothic" w:hAnsi="Century Gothic" w:cs="Tahoma"/>
        </w:rPr>
        <w:tab/>
        <w:t>El regidor Sr. L</w:t>
      </w:r>
      <w:r w:rsidR="003838A8">
        <w:rPr>
          <w:rFonts w:ascii="Century Gothic" w:hAnsi="Century Gothic" w:cs="Tahoma"/>
        </w:rPr>
        <w:t>ó</w:t>
      </w:r>
      <w:r w:rsidRPr="0070101E">
        <w:rPr>
          <w:rFonts w:ascii="Century Gothic" w:hAnsi="Century Gothic" w:cs="Tahoma"/>
        </w:rPr>
        <w:t xml:space="preserve">pez manifesta que el seu grup hi votarà a favor i que cal estar al costat de la gent i fer polítiques actives d’ocupació i no debats estèrils. </w:t>
      </w:r>
    </w:p>
    <w:p w:rsidR="003838A8" w:rsidRDefault="003838A8" w:rsidP="00B22354">
      <w:pPr>
        <w:spacing w:after="0" w:line="240" w:lineRule="auto"/>
        <w:jc w:val="both"/>
        <w:rPr>
          <w:rFonts w:ascii="Century Gothic" w:hAnsi="Century Gothic" w:cs="Tahoma"/>
        </w:rPr>
      </w:pPr>
    </w:p>
    <w:p w:rsidR="009B1876" w:rsidRPr="0070101E" w:rsidRDefault="009B1876" w:rsidP="00B22354">
      <w:pPr>
        <w:spacing w:after="0" w:line="240" w:lineRule="auto"/>
        <w:jc w:val="both"/>
        <w:rPr>
          <w:rFonts w:ascii="Century Gothic" w:hAnsi="Century Gothic" w:cs="Tahoma"/>
        </w:rPr>
      </w:pPr>
      <w:r w:rsidRPr="0070101E">
        <w:rPr>
          <w:rFonts w:ascii="Century Gothic" w:hAnsi="Century Gothic" w:cs="Tahoma"/>
        </w:rPr>
        <w:t>El Sr. Alcalde manifesta que el seu grup hi votarà també a favor.</w:t>
      </w:r>
    </w:p>
    <w:p w:rsidR="009B1876" w:rsidRPr="0070101E" w:rsidRDefault="009B1876" w:rsidP="00B22354">
      <w:pPr>
        <w:spacing w:after="0" w:line="240" w:lineRule="auto"/>
        <w:rPr>
          <w:rFonts w:ascii="Century Gothic" w:hAnsi="Century Gothic" w:cs="Tahoma"/>
        </w:rPr>
      </w:pPr>
      <w:r w:rsidRPr="0070101E">
        <w:rPr>
          <w:rFonts w:ascii="Century Gothic" w:hAnsi="Century Gothic" w:cs="Tahoma"/>
        </w:rPr>
        <w:tab/>
      </w:r>
    </w:p>
    <w:p w:rsidR="009B1876" w:rsidRPr="0070101E" w:rsidRDefault="009B1876" w:rsidP="00B22354">
      <w:pPr>
        <w:spacing w:after="0" w:line="240" w:lineRule="auto"/>
        <w:ind w:firstLine="708"/>
        <w:rPr>
          <w:rFonts w:ascii="Century Gothic" w:hAnsi="Century Gothic" w:cs="Tahoma"/>
        </w:rPr>
      </w:pPr>
      <w:r w:rsidRPr="0070101E">
        <w:rPr>
          <w:rFonts w:ascii="Century Gothic" w:hAnsi="Century Gothic" w:cs="Tahoma"/>
        </w:rPr>
        <w:t>La moció es aprovada per unanimitat.</w:t>
      </w:r>
    </w:p>
    <w:p w:rsidR="009B1876" w:rsidRPr="0070101E" w:rsidRDefault="009B1876" w:rsidP="00B22354">
      <w:pPr>
        <w:spacing w:after="0" w:line="240" w:lineRule="auto"/>
        <w:ind w:firstLine="708"/>
        <w:rPr>
          <w:rFonts w:ascii="Century Gothic" w:hAnsi="Century Gothic" w:cs="Tahoma"/>
        </w:rPr>
      </w:pPr>
    </w:p>
    <w:p w:rsidR="009B1876" w:rsidRPr="0070101E" w:rsidRDefault="009B1876" w:rsidP="00B22354">
      <w:pPr>
        <w:spacing w:after="0" w:line="240" w:lineRule="auto"/>
        <w:rPr>
          <w:rFonts w:ascii="Century Gothic" w:hAnsi="Century Gothic" w:cs="Tahoma"/>
          <w:b/>
          <w:caps/>
        </w:rPr>
      </w:pPr>
      <w:r w:rsidRPr="0070101E">
        <w:rPr>
          <w:rFonts w:ascii="Century Gothic" w:hAnsi="Century Gothic" w:cs="Tahoma"/>
          <w:b/>
          <w:caps/>
        </w:rPr>
        <w:t>7.- Afers urgents</w:t>
      </w:r>
    </w:p>
    <w:p w:rsidR="009B1876" w:rsidRPr="0070101E" w:rsidRDefault="009B1876" w:rsidP="00B22354">
      <w:pPr>
        <w:pStyle w:val="Pargrafdellista"/>
        <w:spacing w:after="0" w:line="240" w:lineRule="auto"/>
        <w:rPr>
          <w:rFonts w:ascii="Century Gothic" w:hAnsi="Century Gothic" w:cs="Tahoma"/>
        </w:rPr>
      </w:pPr>
    </w:p>
    <w:p w:rsidR="009B1876" w:rsidRPr="0070101E" w:rsidRDefault="009B1876" w:rsidP="00B22354">
      <w:pPr>
        <w:pStyle w:val="Pargrafdellista"/>
        <w:spacing w:after="0" w:line="240" w:lineRule="auto"/>
        <w:rPr>
          <w:rFonts w:ascii="Century Gothic" w:hAnsi="Century Gothic" w:cs="Tahoma"/>
        </w:rPr>
      </w:pPr>
      <w:r w:rsidRPr="0070101E">
        <w:rPr>
          <w:rFonts w:ascii="Century Gothic" w:hAnsi="Century Gothic" w:cs="Tahoma"/>
        </w:rPr>
        <w:t>No se’n presenten.</w:t>
      </w:r>
    </w:p>
    <w:p w:rsidR="009B1876" w:rsidRPr="0070101E" w:rsidRDefault="009B1876" w:rsidP="00B22354">
      <w:pPr>
        <w:spacing w:after="0" w:line="240" w:lineRule="auto"/>
        <w:rPr>
          <w:rFonts w:ascii="Century Gothic" w:hAnsi="Century Gothic" w:cs="Tahoma"/>
        </w:rPr>
      </w:pPr>
      <w:r w:rsidRPr="0070101E">
        <w:rPr>
          <w:rFonts w:ascii="Century Gothic" w:hAnsi="Century Gothic" w:cs="Tahoma"/>
        </w:rPr>
        <w:tab/>
      </w:r>
    </w:p>
    <w:p w:rsidR="009B1876" w:rsidRPr="0070101E" w:rsidRDefault="009B1876" w:rsidP="00B22354">
      <w:pPr>
        <w:spacing w:after="0" w:line="240" w:lineRule="auto"/>
        <w:rPr>
          <w:rFonts w:ascii="Century Gothic" w:hAnsi="Century Gothic" w:cs="Tahoma"/>
          <w:b/>
          <w:caps/>
        </w:rPr>
      </w:pPr>
      <w:r w:rsidRPr="0070101E">
        <w:rPr>
          <w:rFonts w:ascii="Century Gothic" w:hAnsi="Century Gothic" w:cs="Tahoma"/>
          <w:b/>
          <w:caps/>
        </w:rPr>
        <w:t>8.- Precs i preguntes.</w:t>
      </w:r>
    </w:p>
    <w:p w:rsidR="009B1876" w:rsidRPr="0070101E" w:rsidRDefault="009B1876" w:rsidP="00B22354">
      <w:pPr>
        <w:spacing w:after="0" w:line="240" w:lineRule="auto"/>
        <w:rPr>
          <w:rFonts w:ascii="Century Gothic" w:hAnsi="Century Gothic" w:cs="Tahoma"/>
          <w:b/>
          <w:caps/>
        </w:rPr>
      </w:pPr>
    </w:p>
    <w:p w:rsidR="009B1876" w:rsidRPr="0070101E" w:rsidRDefault="009B1876" w:rsidP="00B22354">
      <w:pPr>
        <w:spacing w:after="0" w:line="240" w:lineRule="auto"/>
        <w:rPr>
          <w:rFonts w:ascii="Century Gothic" w:hAnsi="Century Gothic" w:cs="Tahoma"/>
        </w:rPr>
      </w:pPr>
      <w:r w:rsidRPr="0070101E">
        <w:rPr>
          <w:rFonts w:ascii="Century Gothic" w:hAnsi="Century Gothic" w:cs="Tahoma"/>
          <w:b/>
          <w:caps/>
        </w:rPr>
        <w:tab/>
      </w:r>
      <w:r w:rsidRPr="0070101E">
        <w:rPr>
          <w:rFonts w:ascii="Century Gothic" w:hAnsi="Century Gothic" w:cs="Tahoma"/>
          <w:caps/>
        </w:rPr>
        <w:t>p</w:t>
      </w:r>
      <w:r w:rsidRPr="0070101E">
        <w:rPr>
          <w:rFonts w:ascii="Century Gothic" w:hAnsi="Century Gothic" w:cs="Tahoma"/>
        </w:rPr>
        <w:t xml:space="preserve">er part del Sr. Secretari es dona lectura a les preguntes presentades pel grup municipal del PSC. Es fan constar en </w:t>
      </w:r>
      <w:r w:rsidRPr="0070101E">
        <w:rPr>
          <w:rFonts w:ascii="Century Gothic" w:hAnsi="Century Gothic" w:cs="Tahoma"/>
          <w:b/>
        </w:rPr>
        <w:t>negreta</w:t>
      </w:r>
      <w:r w:rsidRPr="0070101E">
        <w:rPr>
          <w:rFonts w:ascii="Century Gothic" w:hAnsi="Century Gothic" w:cs="Tahoma"/>
        </w:rPr>
        <w:t xml:space="preserve"> la resposta que es dona.</w:t>
      </w:r>
    </w:p>
    <w:p w:rsidR="009B1876" w:rsidRPr="0070101E" w:rsidRDefault="009B1876" w:rsidP="00B22354">
      <w:pPr>
        <w:spacing w:after="0" w:line="240" w:lineRule="auto"/>
        <w:rPr>
          <w:rFonts w:ascii="Century Gothic" w:eastAsia="Tahoma" w:hAnsi="Century Gothic" w:cs="Tahoma"/>
          <w:color w:val="000000"/>
          <w:bdr w:val="nil"/>
          <w:lang w:eastAsia="es-ES"/>
        </w:rPr>
      </w:pPr>
    </w:p>
    <w:p w:rsidR="009B1876" w:rsidRPr="0070101E" w:rsidRDefault="009B1876" w:rsidP="00B22354">
      <w:pPr>
        <w:pStyle w:val="Cuerpo"/>
        <w:jc w:val="both"/>
        <w:rPr>
          <w:rFonts w:ascii="Century Gothic" w:hAnsi="Century Gothic" w:cs="Tahoma"/>
          <w:color w:val="222222"/>
          <w:lang w:val="ca-ES"/>
        </w:rPr>
      </w:pPr>
      <w:r w:rsidRPr="0070101E">
        <w:rPr>
          <w:rStyle w:val="hps"/>
          <w:rFonts w:ascii="Century Gothic" w:hAnsi="Century Gothic" w:cs="Tahoma"/>
          <w:color w:val="222222"/>
          <w:lang w:val="ca-ES"/>
        </w:rPr>
        <w:t>1.-</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Som</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coneixedors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que hi ha hagut</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problemes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amb</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el transport</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escolar</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Com</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està el tema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 dia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d'avui? Hi ha hagut</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o</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hi ha alguna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incidència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amb</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l'autobús de</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línia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de</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les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19</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05h</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En</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cas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afirmatiu</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de qualsevol de les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dues preguntes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anteriors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Quins han</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estat els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motius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quines mesures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s'han</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pres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al respecte</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i</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 xml:space="preserve">quina és </w:t>
      </w:r>
      <w:r w:rsidR="003B684A">
        <w:rPr>
          <w:rStyle w:val="hps"/>
          <w:rFonts w:ascii="Century Gothic" w:hAnsi="Century Gothic" w:cs="Tahoma"/>
          <w:color w:val="222222"/>
          <w:lang w:val="ca-ES"/>
        </w:rPr>
        <w:t>el</w:t>
      </w:r>
      <w:r w:rsidRPr="0070101E">
        <w:rPr>
          <w:rStyle w:val="hps"/>
          <w:rFonts w:ascii="Century Gothic" w:hAnsi="Century Gothic" w:cs="Tahoma"/>
          <w:color w:val="222222"/>
          <w:lang w:val="ca-ES"/>
        </w:rPr>
        <w:t xml:space="preserve"> se</w:t>
      </w:r>
      <w:r w:rsidR="003B684A">
        <w:rPr>
          <w:rStyle w:val="hps"/>
          <w:rFonts w:ascii="Century Gothic" w:hAnsi="Century Gothic" w:cs="Tahoma"/>
          <w:color w:val="222222"/>
          <w:lang w:val="ca-ES"/>
        </w:rPr>
        <w:t>u</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cost</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addicional respecte</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al contracte</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de l'any</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passat</w:t>
      </w:r>
      <w:r w:rsidRPr="0070101E">
        <w:rPr>
          <w:rFonts w:ascii="Century Gothic" w:hAnsi="Century Gothic" w:cs="Tahoma"/>
          <w:color w:val="222222"/>
          <w:lang w:val="ca-ES"/>
        </w:rPr>
        <w:t>.</w:t>
      </w:r>
    </w:p>
    <w:p w:rsidR="009B1876" w:rsidRPr="0070101E" w:rsidRDefault="009B1876" w:rsidP="00B22354">
      <w:pPr>
        <w:pStyle w:val="Cuerpo"/>
        <w:rPr>
          <w:rFonts w:ascii="Century Gothic" w:eastAsia="Tahoma" w:hAnsi="Century Gothic" w:cs="Tahoma"/>
          <w:b/>
          <w:lang w:val="ca-ES"/>
        </w:rPr>
      </w:pPr>
    </w:p>
    <w:p w:rsidR="009B1876" w:rsidRPr="0070101E" w:rsidRDefault="009B1876" w:rsidP="00B22354">
      <w:pPr>
        <w:pStyle w:val="Cuerpo"/>
        <w:rPr>
          <w:rFonts w:ascii="Century Gothic" w:eastAsia="Tahoma" w:hAnsi="Century Gothic" w:cs="Tahoma"/>
          <w:b/>
          <w:lang w:val="ca-ES"/>
        </w:rPr>
      </w:pPr>
    </w:p>
    <w:p w:rsidR="009B1876" w:rsidRPr="0070101E" w:rsidRDefault="009B1876" w:rsidP="00B22354">
      <w:pPr>
        <w:spacing w:after="0" w:line="240" w:lineRule="auto"/>
        <w:ind w:left="720" w:right="-15"/>
        <w:jc w:val="both"/>
        <w:rPr>
          <w:rFonts w:ascii="Century Gothic" w:hAnsi="Century Gothic" w:cs="Tahoma"/>
        </w:rPr>
      </w:pPr>
      <w:r w:rsidRPr="0070101E">
        <w:rPr>
          <w:rFonts w:ascii="Century Gothic" w:hAnsi="Century Gothic" w:cs="Tahoma"/>
          <w:b/>
        </w:rPr>
        <w:t>Manifesta e</w:t>
      </w:r>
      <w:r w:rsidR="003B684A">
        <w:rPr>
          <w:rFonts w:ascii="Century Gothic" w:hAnsi="Century Gothic" w:cs="Tahoma"/>
          <w:b/>
        </w:rPr>
        <w:t>l</w:t>
      </w:r>
      <w:r w:rsidRPr="0070101E">
        <w:rPr>
          <w:rFonts w:ascii="Century Gothic" w:hAnsi="Century Gothic" w:cs="Tahoma"/>
          <w:b/>
        </w:rPr>
        <w:t xml:space="preserve"> Sr. Alcalde que es fa una viatge m</w:t>
      </w:r>
      <w:r w:rsidR="00C7137A">
        <w:rPr>
          <w:rFonts w:ascii="Century Gothic" w:hAnsi="Century Gothic" w:cs="Tahoma"/>
          <w:b/>
        </w:rPr>
        <w:t>é</w:t>
      </w:r>
      <w:r w:rsidRPr="0070101E">
        <w:rPr>
          <w:rFonts w:ascii="Century Gothic" w:hAnsi="Century Gothic" w:cs="Tahoma"/>
          <w:b/>
        </w:rPr>
        <w:t>s pels nois i noies que han d’anar a fer batxillerat i ESO a Cardedeu, que fins ara ja es feia gràcies a les gestions de la regidora Sra. Aguilera però aquest any s</w:t>
      </w:r>
      <w:r w:rsidR="00C7137A">
        <w:rPr>
          <w:rFonts w:ascii="Century Gothic" w:hAnsi="Century Gothic" w:cs="Tahoma"/>
          <w:b/>
        </w:rPr>
        <w:t>ó</w:t>
      </w:r>
      <w:r w:rsidRPr="0070101E">
        <w:rPr>
          <w:rFonts w:ascii="Century Gothic" w:hAnsi="Century Gothic" w:cs="Tahoma"/>
          <w:b/>
        </w:rPr>
        <w:t>n 30. Explica el Sr. Alcalde que s’ha demanat pressupostos i que el m</w:t>
      </w:r>
      <w:r w:rsidR="00C7137A">
        <w:rPr>
          <w:rFonts w:ascii="Century Gothic" w:hAnsi="Century Gothic" w:cs="Tahoma"/>
          <w:b/>
        </w:rPr>
        <w:t>é</w:t>
      </w:r>
      <w:r w:rsidRPr="0070101E">
        <w:rPr>
          <w:rFonts w:ascii="Century Gothic" w:hAnsi="Century Gothic" w:cs="Tahoma"/>
          <w:b/>
        </w:rPr>
        <w:t xml:space="preserve">s econòmic ha estat el del mateix </w:t>
      </w:r>
      <w:proofErr w:type="spellStart"/>
      <w:r w:rsidRPr="0070101E">
        <w:rPr>
          <w:rFonts w:ascii="Century Gothic" w:hAnsi="Century Gothic" w:cs="Tahoma"/>
          <w:b/>
        </w:rPr>
        <w:t>Sagalés</w:t>
      </w:r>
      <w:proofErr w:type="spellEnd"/>
      <w:r w:rsidRPr="0070101E">
        <w:rPr>
          <w:rFonts w:ascii="Century Gothic" w:hAnsi="Century Gothic" w:cs="Tahoma"/>
          <w:b/>
        </w:rPr>
        <w:t xml:space="preserve"> que </w:t>
      </w:r>
      <w:r w:rsidR="00C7137A">
        <w:rPr>
          <w:rFonts w:ascii="Century Gothic" w:hAnsi="Century Gothic" w:cs="Tahoma"/>
          <w:b/>
        </w:rPr>
        <w:t>é</w:t>
      </w:r>
      <w:r w:rsidRPr="0070101E">
        <w:rPr>
          <w:rFonts w:ascii="Century Gothic" w:hAnsi="Century Gothic" w:cs="Tahoma"/>
          <w:b/>
        </w:rPr>
        <w:t xml:space="preserve">s qui ho farà a partir de </w:t>
      </w:r>
      <w:r w:rsidRPr="0070101E">
        <w:rPr>
          <w:rFonts w:ascii="Century Gothic" w:hAnsi="Century Gothic" w:cs="Tahoma"/>
          <w:b/>
        </w:rPr>
        <w:lastRenderedPageBreak/>
        <w:t xml:space="preserve">dilluns, tot i que no podrà parar a totes les parades. Afegeix el Sr. Alcalde que el cost que haurà de suportar l’Ajuntament </w:t>
      </w:r>
      <w:r w:rsidR="00C7137A">
        <w:rPr>
          <w:rFonts w:ascii="Century Gothic" w:hAnsi="Century Gothic" w:cs="Tahoma"/>
          <w:b/>
        </w:rPr>
        <w:t>é</w:t>
      </w:r>
      <w:r w:rsidRPr="0070101E">
        <w:rPr>
          <w:rFonts w:ascii="Century Gothic" w:hAnsi="Century Gothic" w:cs="Tahoma"/>
          <w:b/>
        </w:rPr>
        <w:t>s la difer</w:t>
      </w:r>
      <w:r w:rsidR="00C7137A">
        <w:rPr>
          <w:rFonts w:ascii="Century Gothic" w:hAnsi="Century Gothic" w:cs="Tahoma"/>
          <w:b/>
        </w:rPr>
        <w:t>è</w:t>
      </w:r>
      <w:r w:rsidRPr="0070101E">
        <w:rPr>
          <w:rFonts w:ascii="Century Gothic" w:hAnsi="Century Gothic" w:cs="Tahoma"/>
          <w:b/>
        </w:rPr>
        <w:t>ncia entre el pressupostat i el que paguin els usuaris i que ja es va fer una reunió amb els usuaris. La Sra. Aguilera manifesta que es podia haver actuat amb m</w:t>
      </w:r>
      <w:r w:rsidR="00C7137A">
        <w:rPr>
          <w:rFonts w:ascii="Century Gothic" w:hAnsi="Century Gothic" w:cs="Tahoma"/>
          <w:b/>
        </w:rPr>
        <w:t>é</w:t>
      </w:r>
      <w:r w:rsidRPr="0070101E">
        <w:rPr>
          <w:rFonts w:ascii="Century Gothic" w:hAnsi="Century Gothic" w:cs="Tahoma"/>
          <w:b/>
        </w:rPr>
        <w:t>s temps perquè en el mes de juliol ja es sabia.</w:t>
      </w:r>
    </w:p>
    <w:p w:rsidR="009B1876" w:rsidRPr="0070101E" w:rsidRDefault="009B1876" w:rsidP="00B22354">
      <w:pPr>
        <w:pStyle w:val="Cuerpo"/>
        <w:rPr>
          <w:rFonts w:ascii="Century Gothic" w:eastAsia="Tahoma" w:hAnsi="Century Gothic" w:cs="Tahoma"/>
          <w:lang w:val="ca-ES"/>
        </w:rPr>
      </w:pPr>
    </w:p>
    <w:p w:rsidR="009B1876" w:rsidRPr="0070101E" w:rsidRDefault="009B1876" w:rsidP="00B22354">
      <w:pPr>
        <w:pStyle w:val="Cuerpo"/>
        <w:jc w:val="both"/>
        <w:rPr>
          <w:rStyle w:val="hps"/>
          <w:rFonts w:ascii="Century Gothic" w:hAnsi="Century Gothic" w:cs="Tahoma"/>
          <w:color w:val="222222"/>
          <w:lang w:val="ca-ES"/>
        </w:rPr>
      </w:pPr>
      <w:r w:rsidRPr="0070101E">
        <w:rPr>
          <w:rStyle w:val="hps"/>
          <w:rFonts w:ascii="Century Gothic" w:hAnsi="Century Gothic" w:cs="Tahoma"/>
          <w:color w:val="222222"/>
          <w:lang w:val="ca-ES"/>
        </w:rPr>
        <w:t>2.-</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Ens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agradaria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saber</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si</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és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acceptable</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convocar</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un ple</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de caràcter</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extraordinari</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no urgent</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en menys de</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24</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h</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amb</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una única ordre</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del dia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previsible des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que el Sr.</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Mas va anunciar</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el 14 de Gener</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d'aquest</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any la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convocatòria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pel proper</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dissabte 27 de setembre</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La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majoria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d'ajuntaments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el van convocar</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abans del mes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d'agost.</w:t>
      </w:r>
    </w:p>
    <w:p w:rsidR="009B1876" w:rsidRPr="0070101E" w:rsidRDefault="009B1876" w:rsidP="00B22354">
      <w:pPr>
        <w:pStyle w:val="Cuerpo"/>
        <w:jc w:val="both"/>
        <w:rPr>
          <w:rFonts w:ascii="Century Gothic" w:eastAsia="Tahoma" w:hAnsi="Century Gothic" w:cs="Tahoma"/>
          <w:lang w:val="ca-ES"/>
        </w:rPr>
      </w:pPr>
    </w:p>
    <w:p w:rsidR="009B1876" w:rsidRPr="0070101E" w:rsidRDefault="009B1876" w:rsidP="00B22354">
      <w:pPr>
        <w:pStyle w:val="Cuerpo"/>
        <w:jc w:val="both"/>
        <w:rPr>
          <w:rFonts w:ascii="Century Gothic" w:eastAsia="Tahoma" w:hAnsi="Century Gothic" w:cs="Tahoma"/>
          <w:lang w:val="ca-ES"/>
        </w:rPr>
      </w:pPr>
      <w:r w:rsidRPr="0070101E">
        <w:rPr>
          <w:rFonts w:ascii="Century Gothic" w:eastAsia="Tahoma" w:hAnsi="Century Gothic" w:cs="Tahoma"/>
          <w:lang w:val="ca-ES"/>
        </w:rPr>
        <w:tab/>
      </w:r>
    </w:p>
    <w:p w:rsidR="009B1876" w:rsidRPr="0070101E" w:rsidRDefault="009B1876" w:rsidP="00B22354">
      <w:pPr>
        <w:pStyle w:val="Cuerpo"/>
        <w:ind w:left="708"/>
        <w:jc w:val="both"/>
        <w:rPr>
          <w:rFonts w:ascii="Century Gothic" w:eastAsia="Tahoma" w:hAnsi="Century Gothic" w:cs="Tahoma"/>
          <w:b/>
          <w:lang w:val="ca-ES"/>
        </w:rPr>
      </w:pPr>
      <w:r w:rsidRPr="0070101E">
        <w:rPr>
          <w:rFonts w:ascii="Century Gothic" w:eastAsia="Tahoma" w:hAnsi="Century Gothic" w:cs="Tahoma"/>
          <w:b/>
          <w:lang w:val="ca-ES"/>
        </w:rPr>
        <w:t>Explica el Sr. Alcalde que el Sr. Secretari estava de vacances i que per aquest motiu es va convocar amb tant poc temps. Demana disculpes, així com la Secretaria.</w:t>
      </w:r>
    </w:p>
    <w:p w:rsidR="009B1876" w:rsidRPr="0070101E" w:rsidRDefault="009B1876" w:rsidP="00B22354">
      <w:pPr>
        <w:pStyle w:val="Cuerpo"/>
        <w:ind w:left="708"/>
        <w:jc w:val="both"/>
        <w:rPr>
          <w:rFonts w:ascii="Century Gothic" w:eastAsia="Tahoma" w:hAnsi="Century Gothic" w:cs="Tahoma"/>
          <w:b/>
          <w:lang w:val="ca-ES"/>
        </w:rPr>
      </w:pPr>
    </w:p>
    <w:p w:rsidR="009B1876" w:rsidRPr="0070101E" w:rsidRDefault="009B1876" w:rsidP="00B22354">
      <w:pPr>
        <w:pStyle w:val="Cuerpo"/>
        <w:jc w:val="both"/>
        <w:rPr>
          <w:rFonts w:ascii="Century Gothic" w:eastAsia="Tahoma" w:hAnsi="Century Gothic" w:cs="Tahoma"/>
          <w:b/>
          <w:lang w:val="ca-ES"/>
        </w:rPr>
      </w:pPr>
    </w:p>
    <w:p w:rsidR="009B1876" w:rsidRPr="0070101E" w:rsidRDefault="009B1876" w:rsidP="00B22354">
      <w:pPr>
        <w:pStyle w:val="Cuerpo"/>
        <w:jc w:val="both"/>
        <w:rPr>
          <w:rFonts w:ascii="Century Gothic" w:eastAsia="Tahoma" w:hAnsi="Century Gothic" w:cs="Tahoma"/>
          <w:lang w:val="ca-ES"/>
        </w:rPr>
      </w:pPr>
      <w:r w:rsidRPr="0070101E">
        <w:rPr>
          <w:rFonts w:ascii="Century Gothic" w:eastAsia="Tahoma" w:hAnsi="Century Gothic" w:cs="Tahoma"/>
          <w:lang w:val="ca-ES"/>
        </w:rPr>
        <w:t>3.- Com han quedat els convenis entre Aigües de Catalunya i els veïns de Samalús?</w:t>
      </w:r>
    </w:p>
    <w:p w:rsidR="009B1876" w:rsidRPr="0070101E" w:rsidRDefault="009B1876" w:rsidP="00B22354">
      <w:pPr>
        <w:pStyle w:val="Cuerpo"/>
        <w:jc w:val="both"/>
        <w:rPr>
          <w:rFonts w:ascii="Century Gothic" w:eastAsia="Tahoma" w:hAnsi="Century Gothic" w:cs="Tahoma"/>
          <w:lang w:val="ca-ES"/>
        </w:rPr>
      </w:pPr>
    </w:p>
    <w:p w:rsidR="009B1876" w:rsidRPr="0070101E" w:rsidRDefault="009B1876" w:rsidP="00B22354">
      <w:pPr>
        <w:pStyle w:val="Cuerpo"/>
        <w:jc w:val="both"/>
        <w:rPr>
          <w:rFonts w:ascii="Century Gothic" w:eastAsia="Tahoma" w:hAnsi="Century Gothic" w:cs="Tahoma"/>
          <w:lang w:val="ca-ES"/>
        </w:rPr>
      </w:pPr>
    </w:p>
    <w:p w:rsidR="009B1876" w:rsidRPr="0070101E" w:rsidRDefault="009B1876" w:rsidP="00B22354">
      <w:pPr>
        <w:pStyle w:val="Cuerpo"/>
        <w:ind w:left="705"/>
        <w:jc w:val="both"/>
        <w:rPr>
          <w:rFonts w:ascii="Century Gothic" w:eastAsia="Tahoma" w:hAnsi="Century Gothic" w:cs="Tahoma"/>
          <w:b/>
          <w:lang w:val="ca-ES"/>
        </w:rPr>
      </w:pPr>
      <w:r w:rsidRPr="0070101E">
        <w:rPr>
          <w:rFonts w:ascii="Century Gothic" w:eastAsia="Tahoma" w:hAnsi="Century Gothic" w:cs="Tahoma"/>
          <w:b/>
          <w:lang w:val="ca-ES"/>
        </w:rPr>
        <w:t xml:space="preserve">El Sr. Alcalde explica que el Secretari ha redactat un nou conveni entre les tres parts. Afegeix el Sr. Alcalde que la </w:t>
      </w:r>
      <w:r w:rsidR="0070101E" w:rsidRPr="0070101E">
        <w:rPr>
          <w:rFonts w:ascii="Century Gothic" w:eastAsia="Tahoma" w:hAnsi="Century Gothic" w:cs="Tahoma"/>
          <w:b/>
          <w:lang w:val="ca-ES"/>
        </w:rPr>
        <w:t>concessionària</w:t>
      </w:r>
      <w:r w:rsidRPr="0070101E">
        <w:rPr>
          <w:rFonts w:ascii="Century Gothic" w:eastAsia="Tahoma" w:hAnsi="Century Gothic" w:cs="Tahoma"/>
          <w:b/>
          <w:lang w:val="ca-ES"/>
        </w:rPr>
        <w:t xml:space="preserve"> volia pujar les tarifes i que se li va dir que no i que ara es farà una nova reunió amb els </w:t>
      </w:r>
      <w:r w:rsidR="0070101E" w:rsidRPr="0070101E">
        <w:rPr>
          <w:rFonts w:ascii="Century Gothic" w:eastAsia="Tahoma" w:hAnsi="Century Gothic" w:cs="Tahoma"/>
          <w:b/>
          <w:lang w:val="ca-ES"/>
        </w:rPr>
        <w:t>veïns</w:t>
      </w:r>
      <w:r w:rsidRPr="0070101E">
        <w:rPr>
          <w:rFonts w:ascii="Century Gothic" w:eastAsia="Tahoma" w:hAnsi="Century Gothic" w:cs="Tahoma"/>
          <w:b/>
          <w:lang w:val="ca-ES"/>
        </w:rPr>
        <w:t xml:space="preserve"> afectats. La regidora Sra. Aguilera manifesta que </w:t>
      </w:r>
      <w:r w:rsidR="0070101E" w:rsidRPr="0070101E">
        <w:rPr>
          <w:rFonts w:ascii="Century Gothic" w:eastAsia="Tahoma" w:hAnsi="Century Gothic" w:cs="Tahoma"/>
          <w:b/>
          <w:lang w:val="ca-ES"/>
        </w:rPr>
        <w:t>Aigües</w:t>
      </w:r>
      <w:r w:rsidRPr="0070101E">
        <w:rPr>
          <w:rFonts w:ascii="Century Gothic" w:eastAsia="Tahoma" w:hAnsi="Century Gothic" w:cs="Tahoma"/>
          <w:b/>
          <w:lang w:val="ca-ES"/>
        </w:rPr>
        <w:t xml:space="preserve"> de Catalunya va dir que aquest document el tenia que signar l’Ajuntament amb els propietaris i que tot es va fer molt ràpid perquè hi havia un </w:t>
      </w:r>
      <w:r w:rsidR="0070101E" w:rsidRPr="0070101E">
        <w:rPr>
          <w:rFonts w:ascii="Century Gothic" w:eastAsia="Tahoma" w:hAnsi="Century Gothic" w:cs="Tahoma"/>
          <w:b/>
          <w:lang w:val="ca-ES"/>
        </w:rPr>
        <w:t>nivell</w:t>
      </w:r>
      <w:r w:rsidRPr="0070101E">
        <w:rPr>
          <w:rFonts w:ascii="Century Gothic" w:eastAsia="Tahoma" w:hAnsi="Century Gothic" w:cs="Tahoma"/>
          <w:b/>
          <w:lang w:val="ca-ES"/>
        </w:rPr>
        <w:t xml:space="preserve"> de fluor molt alt. Afegeix que ara caldrà </w:t>
      </w:r>
      <w:r w:rsidR="0070101E" w:rsidRPr="0070101E">
        <w:rPr>
          <w:rFonts w:ascii="Century Gothic" w:eastAsia="Tahoma" w:hAnsi="Century Gothic" w:cs="Tahoma"/>
          <w:b/>
          <w:lang w:val="ca-ES"/>
        </w:rPr>
        <w:t>passar</w:t>
      </w:r>
      <w:r w:rsidRPr="0070101E">
        <w:rPr>
          <w:rFonts w:ascii="Century Gothic" w:eastAsia="Tahoma" w:hAnsi="Century Gothic" w:cs="Tahoma"/>
          <w:b/>
          <w:lang w:val="ca-ES"/>
        </w:rPr>
        <w:t xml:space="preserve"> el tub bé </w:t>
      </w:r>
      <w:r w:rsidR="0070101E" w:rsidRPr="0070101E">
        <w:rPr>
          <w:rFonts w:ascii="Century Gothic" w:eastAsia="Tahoma" w:hAnsi="Century Gothic" w:cs="Tahoma"/>
          <w:b/>
          <w:lang w:val="ca-ES"/>
        </w:rPr>
        <w:t>però</w:t>
      </w:r>
      <w:r w:rsidRPr="0070101E">
        <w:rPr>
          <w:rFonts w:ascii="Century Gothic" w:eastAsia="Tahoma" w:hAnsi="Century Gothic" w:cs="Tahoma"/>
          <w:b/>
          <w:lang w:val="ca-ES"/>
        </w:rPr>
        <w:t xml:space="preserve"> que l’ajuntament s’ha estalviat molts diners al no haver de portar cubes d’aigua i que ara ja hi ha aigua potable a tot el municipi. El Sr. Alcalde acaba dient que cal agrair que </w:t>
      </w:r>
      <w:r w:rsidR="0070101E" w:rsidRPr="0070101E">
        <w:rPr>
          <w:rFonts w:ascii="Century Gothic" w:eastAsia="Tahoma" w:hAnsi="Century Gothic" w:cs="Tahoma"/>
          <w:b/>
          <w:lang w:val="ca-ES"/>
        </w:rPr>
        <w:t>s’hagi</w:t>
      </w:r>
      <w:r w:rsidRPr="0070101E">
        <w:rPr>
          <w:rFonts w:ascii="Century Gothic" w:eastAsia="Tahoma" w:hAnsi="Century Gothic" w:cs="Tahoma"/>
          <w:b/>
          <w:lang w:val="ca-ES"/>
        </w:rPr>
        <w:t xml:space="preserve"> portat l’aigua arreu i, a pregunta de la Sra. Aguilera, manifesta que </w:t>
      </w:r>
      <w:r w:rsidR="0070101E" w:rsidRPr="0070101E">
        <w:rPr>
          <w:rFonts w:ascii="Century Gothic" w:eastAsia="Tahoma" w:hAnsi="Century Gothic" w:cs="Tahoma"/>
          <w:b/>
          <w:lang w:val="ca-ES"/>
        </w:rPr>
        <w:t>s’està</w:t>
      </w:r>
      <w:r w:rsidRPr="0070101E">
        <w:rPr>
          <w:rFonts w:ascii="Century Gothic" w:eastAsia="Tahoma" w:hAnsi="Century Gothic" w:cs="Tahoma"/>
          <w:b/>
          <w:lang w:val="ca-ES"/>
        </w:rPr>
        <w:t xml:space="preserve"> estudiant la forma de fer el Veïnat de Baix.</w:t>
      </w:r>
    </w:p>
    <w:p w:rsidR="009B1876" w:rsidRPr="0070101E" w:rsidRDefault="009B1876" w:rsidP="00B22354">
      <w:pPr>
        <w:pStyle w:val="Cuerpo"/>
        <w:ind w:left="705"/>
        <w:jc w:val="both"/>
        <w:rPr>
          <w:rFonts w:ascii="Century Gothic" w:eastAsia="Tahoma" w:hAnsi="Century Gothic" w:cs="Tahoma"/>
          <w:b/>
          <w:lang w:val="ca-ES"/>
        </w:rPr>
      </w:pPr>
    </w:p>
    <w:p w:rsidR="009B1876" w:rsidRPr="0070101E" w:rsidRDefault="009B1876" w:rsidP="00B22354">
      <w:pPr>
        <w:pStyle w:val="Cuerpo"/>
        <w:jc w:val="both"/>
        <w:rPr>
          <w:rFonts w:ascii="Century Gothic" w:eastAsia="Tahoma" w:hAnsi="Century Gothic" w:cs="Tahoma"/>
          <w:b/>
          <w:lang w:val="ca-ES"/>
        </w:rPr>
      </w:pPr>
    </w:p>
    <w:p w:rsidR="009B1876" w:rsidRPr="0070101E" w:rsidRDefault="009B1876" w:rsidP="00B22354">
      <w:pPr>
        <w:pStyle w:val="Cuerpo"/>
        <w:jc w:val="both"/>
        <w:rPr>
          <w:rFonts w:ascii="Century Gothic" w:hAnsi="Century Gothic" w:cs="Tahoma"/>
          <w:color w:val="222222"/>
          <w:lang w:val="ca-ES"/>
        </w:rPr>
      </w:pPr>
      <w:r w:rsidRPr="0070101E">
        <w:rPr>
          <w:rStyle w:val="hps"/>
          <w:rFonts w:ascii="Century Gothic" w:hAnsi="Century Gothic" w:cs="Tahoma"/>
          <w:color w:val="222222"/>
          <w:lang w:val="ca-ES"/>
        </w:rPr>
        <w:t>4.-</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S'ha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obert</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expedient</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disciplinari 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algun</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treballador</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de la brigada</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En</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cas</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afirmatiu</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quin és el</w:t>
      </w:r>
      <w:r w:rsidRPr="0070101E">
        <w:rPr>
          <w:rFonts w:ascii="Century Gothic" w:hAnsi="Century Gothic" w:cs="Tahoma"/>
          <w:color w:val="222222"/>
          <w:lang w:val="ca-ES"/>
        </w:rPr>
        <w:t xml:space="preserve"> </w:t>
      </w:r>
      <w:r w:rsidRPr="0070101E">
        <w:rPr>
          <w:rStyle w:val="hps"/>
          <w:rFonts w:ascii="Century Gothic" w:hAnsi="Century Gothic" w:cs="Tahoma"/>
          <w:color w:val="222222"/>
          <w:lang w:val="ca-ES"/>
        </w:rPr>
        <w:t>motiu</w:t>
      </w:r>
      <w:r w:rsidRPr="0070101E">
        <w:rPr>
          <w:rFonts w:ascii="Century Gothic" w:hAnsi="Century Gothic" w:cs="Tahoma"/>
          <w:color w:val="222222"/>
          <w:lang w:val="ca-ES"/>
        </w:rPr>
        <w:t>?</w:t>
      </w:r>
    </w:p>
    <w:p w:rsidR="009B1876" w:rsidRPr="0070101E" w:rsidRDefault="009B1876" w:rsidP="00B22354">
      <w:pPr>
        <w:pStyle w:val="Cuerpo"/>
        <w:jc w:val="both"/>
        <w:rPr>
          <w:rFonts w:ascii="Century Gothic" w:hAnsi="Century Gothic" w:cs="Tahoma"/>
          <w:color w:val="222222"/>
          <w:lang w:val="ca-ES"/>
        </w:rPr>
      </w:pPr>
    </w:p>
    <w:p w:rsidR="009B1876" w:rsidRPr="0070101E" w:rsidRDefault="009B1876" w:rsidP="00B22354">
      <w:pPr>
        <w:pStyle w:val="Cuerpo"/>
        <w:jc w:val="both"/>
        <w:rPr>
          <w:rFonts w:ascii="Century Gothic" w:hAnsi="Century Gothic" w:cs="Tahoma"/>
          <w:color w:val="222222"/>
          <w:lang w:val="ca-ES"/>
        </w:rPr>
      </w:pPr>
    </w:p>
    <w:p w:rsidR="009B1876" w:rsidRPr="0070101E" w:rsidRDefault="009B1876" w:rsidP="00B22354">
      <w:pPr>
        <w:pStyle w:val="Cuerpo"/>
        <w:jc w:val="both"/>
        <w:rPr>
          <w:rFonts w:ascii="Century Gothic" w:eastAsia="Tahoma" w:hAnsi="Century Gothic" w:cs="Tahoma"/>
          <w:b/>
          <w:lang w:val="ca-ES"/>
        </w:rPr>
      </w:pPr>
      <w:r w:rsidRPr="0070101E">
        <w:rPr>
          <w:rFonts w:ascii="Century Gothic" w:hAnsi="Century Gothic" w:cs="Tahoma"/>
          <w:color w:val="222222"/>
          <w:lang w:val="ca-ES"/>
        </w:rPr>
        <w:tab/>
      </w:r>
      <w:r w:rsidRPr="0070101E">
        <w:rPr>
          <w:rFonts w:ascii="Century Gothic" w:hAnsi="Century Gothic" w:cs="Tahoma"/>
          <w:b/>
          <w:color w:val="222222"/>
          <w:lang w:val="ca-ES"/>
        </w:rPr>
        <w:t>El Sr. Alcalde manifesta que no.</w:t>
      </w:r>
      <w:r w:rsidRPr="0070101E">
        <w:rPr>
          <w:rFonts w:ascii="Century Gothic" w:eastAsia="Tahoma" w:hAnsi="Century Gothic" w:cs="Tahoma"/>
          <w:b/>
          <w:lang w:val="ca-ES"/>
        </w:rPr>
        <w:tab/>
      </w:r>
      <w:r w:rsidRPr="0070101E">
        <w:rPr>
          <w:rFonts w:ascii="Century Gothic" w:eastAsia="Tahoma" w:hAnsi="Century Gothic" w:cs="Tahoma"/>
          <w:b/>
          <w:lang w:val="ca-ES"/>
        </w:rPr>
        <w:tab/>
      </w:r>
      <w:r w:rsidRPr="0070101E">
        <w:rPr>
          <w:rFonts w:ascii="Century Gothic" w:eastAsia="Tahoma" w:hAnsi="Century Gothic" w:cs="Tahoma"/>
          <w:b/>
          <w:lang w:val="ca-ES"/>
        </w:rPr>
        <w:tab/>
      </w:r>
    </w:p>
    <w:p w:rsidR="009B1876" w:rsidRPr="0070101E" w:rsidRDefault="009B1876" w:rsidP="00B22354">
      <w:pPr>
        <w:pStyle w:val="Cuerpo"/>
        <w:rPr>
          <w:rFonts w:ascii="Century Gothic" w:eastAsia="Tahoma" w:hAnsi="Century Gothic" w:cs="Tahoma"/>
          <w:lang w:val="ca-ES"/>
        </w:rPr>
      </w:pPr>
    </w:p>
    <w:p w:rsidR="009B1876" w:rsidRPr="0070101E" w:rsidRDefault="009B1876" w:rsidP="00B22354">
      <w:pPr>
        <w:pStyle w:val="Cuerpo"/>
        <w:rPr>
          <w:rFonts w:ascii="Century Gothic" w:eastAsia="Tahoma" w:hAnsi="Century Gothic" w:cs="Tahoma"/>
          <w:lang w:val="ca-ES"/>
        </w:rPr>
      </w:pPr>
    </w:p>
    <w:p w:rsidR="009B1876" w:rsidRPr="0070101E" w:rsidRDefault="009B1876" w:rsidP="00B22354">
      <w:pPr>
        <w:spacing w:after="0" w:line="240" w:lineRule="auto"/>
        <w:rPr>
          <w:rFonts w:ascii="Century Gothic" w:eastAsia="Tahoma" w:hAnsi="Century Gothic" w:cs="Tahoma"/>
          <w:color w:val="000000"/>
          <w:bdr w:val="nil"/>
          <w:lang w:eastAsia="es-ES"/>
        </w:rPr>
      </w:pPr>
      <w:r w:rsidRPr="0070101E">
        <w:rPr>
          <w:rFonts w:ascii="Century Gothic" w:hAnsi="Century Gothic" w:cs="Tahoma"/>
          <w:b/>
          <w:caps/>
        </w:rPr>
        <w:tab/>
      </w:r>
      <w:r w:rsidRPr="0070101E">
        <w:rPr>
          <w:rFonts w:ascii="Century Gothic" w:hAnsi="Century Gothic" w:cs="Tahoma"/>
          <w:caps/>
        </w:rPr>
        <w:t>p</w:t>
      </w:r>
      <w:r w:rsidRPr="0070101E">
        <w:rPr>
          <w:rFonts w:ascii="Century Gothic" w:hAnsi="Century Gothic" w:cs="Tahoma"/>
        </w:rPr>
        <w:t xml:space="preserve">er part del Sr. Secretari es dona lectura a les preguntes presentades pel grup municipal </w:t>
      </w:r>
      <w:r w:rsidR="0070101E" w:rsidRPr="0070101E">
        <w:rPr>
          <w:rFonts w:ascii="Century Gothic" w:hAnsi="Century Gothic" w:cs="Tahoma"/>
        </w:rPr>
        <w:t>d’ERC</w:t>
      </w:r>
      <w:r w:rsidRPr="0070101E">
        <w:rPr>
          <w:rFonts w:ascii="Century Gothic" w:hAnsi="Century Gothic" w:cs="Tahoma"/>
        </w:rPr>
        <w:t xml:space="preserve">. Es fan constar en </w:t>
      </w:r>
      <w:r w:rsidRPr="0070101E">
        <w:rPr>
          <w:rFonts w:ascii="Century Gothic" w:hAnsi="Century Gothic" w:cs="Tahoma"/>
          <w:b/>
        </w:rPr>
        <w:t>negreta</w:t>
      </w:r>
      <w:r w:rsidRPr="0070101E">
        <w:rPr>
          <w:rFonts w:ascii="Century Gothic" w:hAnsi="Century Gothic" w:cs="Tahoma"/>
        </w:rPr>
        <w:t xml:space="preserve"> la resposta que es dona.</w:t>
      </w:r>
    </w:p>
    <w:p w:rsidR="009B1876" w:rsidRPr="0070101E" w:rsidRDefault="009B1876" w:rsidP="00B22354">
      <w:pPr>
        <w:pStyle w:val="Cuerpo"/>
        <w:rPr>
          <w:rFonts w:ascii="Century Gothic" w:eastAsia="Tahoma" w:hAnsi="Century Gothic" w:cs="Tahoma"/>
          <w:lang w:val="ca-ES"/>
        </w:rPr>
      </w:pPr>
    </w:p>
    <w:p w:rsidR="009B1876" w:rsidRPr="0070101E" w:rsidRDefault="009B1876" w:rsidP="00B22354">
      <w:pPr>
        <w:pStyle w:val="Cuerpo"/>
        <w:numPr>
          <w:ilvl w:val="0"/>
          <w:numId w:val="1"/>
        </w:numPr>
        <w:jc w:val="both"/>
        <w:rPr>
          <w:rFonts w:ascii="Century Gothic" w:eastAsia="Tahoma" w:hAnsi="Century Gothic" w:cs="Tahoma"/>
          <w:lang w:val="ca-ES"/>
        </w:rPr>
      </w:pPr>
      <w:r w:rsidRPr="0070101E">
        <w:rPr>
          <w:rFonts w:ascii="Century Gothic" w:eastAsia="Tahoma" w:hAnsi="Century Gothic" w:cs="Tahoma"/>
          <w:lang w:val="ca-ES"/>
        </w:rPr>
        <w:t>El contenidor d’oli que havia de col·locar-se a prop de l’Ajuntament, quan es posarà i a on?</w:t>
      </w:r>
    </w:p>
    <w:p w:rsidR="009B1876" w:rsidRPr="0070101E" w:rsidRDefault="009B1876" w:rsidP="00B22354">
      <w:pPr>
        <w:pStyle w:val="Cuerpo"/>
        <w:ind w:left="720"/>
        <w:jc w:val="both"/>
        <w:rPr>
          <w:rFonts w:ascii="Century Gothic" w:eastAsia="Tahoma" w:hAnsi="Century Gothic" w:cs="Tahoma"/>
          <w:lang w:val="ca-ES"/>
        </w:rPr>
      </w:pPr>
    </w:p>
    <w:p w:rsidR="009B1876" w:rsidRPr="0070101E" w:rsidRDefault="009B1876" w:rsidP="00B22354">
      <w:pPr>
        <w:pStyle w:val="Cuerpo"/>
        <w:ind w:left="720"/>
        <w:jc w:val="both"/>
        <w:rPr>
          <w:rFonts w:ascii="Century Gothic" w:eastAsia="Tahoma" w:hAnsi="Century Gothic" w:cs="Tahoma"/>
          <w:lang w:val="ca-ES"/>
        </w:rPr>
      </w:pPr>
    </w:p>
    <w:p w:rsidR="009B1876" w:rsidRPr="0070101E" w:rsidRDefault="009B1876" w:rsidP="00B22354">
      <w:pPr>
        <w:pStyle w:val="Cuerpo"/>
        <w:ind w:left="720"/>
        <w:jc w:val="both"/>
        <w:rPr>
          <w:rFonts w:ascii="Century Gothic" w:eastAsia="Tahoma" w:hAnsi="Century Gothic" w:cs="Tahoma"/>
          <w:b/>
          <w:lang w:val="ca-ES"/>
        </w:rPr>
      </w:pPr>
      <w:r w:rsidRPr="0070101E">
        <w:rPr>
          <w:rFonts w:ascii="Century Gothic" w:eastAsia="Tahoma" w:hAnsi="Century Gothic" w:cs="Tahoma"/>
          <w:b/>
          <w:lang w:val="ca-ES"/>
        </w:rPr>
        <w:lastRenderedPageBreak/>
        <w:t xml:space="preserve">El Sr. Alcalde manifesta que es posarà la setmana que </w:t>
      </w:r>
      <w:r w:rsidR="0070101E" w:rsidRPr="0070101E">
        <w:rPr>
          <w:rFonts w:ascii="Century Gothic" w:eastAsia="Tahoma" w:hAnsi="Century Gothic" w:cs="Tahoma"/>
          <w:b/>
          <w:lang w:val="ca-ES"/>
        </w:rPr>
        <w:t>v</w:t>
      </w:r>
      <w:r w:rsidR="0070101E">
        <w:rPr>
          <w:rFonts w:ascii="Century Gothic" w:eastAsia="Tahoma" w:hAnsi="Century Gothic" w:cs="Tahoma"/>
          <w:b/>
          <w:lang w:val="ca-ES"/>
        </w:rPr>
        <w:t>e</w:t>
      </w:r>
      <w:r w:rsidRPr="0070101E">
        <w:rPr>
          <w:rFonts w:ascii="Century Gothic" w:eastAsia="Tahoma" w:hAnsi="Century Gothic" w:cs="Tahoma"/>
          <w:b/>
          <w:lang w:val="ca-ES"/>
        </w:rPr>
        <w:t xml:space="preserve"> a la cantonada amb el carrer </w:t>
      </w:r>
      <w:r w:rsidR="0070101E" w:rsidRPr="0070101E">
        <w:rPr>
          <w:rFonts w:ascii="Century Gothic" w:eastAsia="Tahoma" w:hAnsi="Century Gothic" w:cs="Tahoma"/>
          <w:b/>
          <w:lang w:val="ca-ES"/>
        </w:rPr>
        <w:t>Rossinyol</w:t>
      </w:r>
      <w:r w:rsidRPr="0070101E">
        <w:rPr>
          <w:rFonts w:ascii="Century Gothic" w:eastAsia="Tahoma" w:hAnsi="Century Gothic" w:cs="Tahoma"/>
          <w:b/>
          <w:lang w:val="ca-ES"/>
        </w:rPr>
        <w:t>.</w:t>
      </w:r>
    </w:p>
    <w:p w:rsidR="009B1876" w:rsidRPr="0070101E" w:rsidRDefault="009B1876" w:rsidP="00B22354">
      <w:pPr>
        <w:pStyle w:val="Cuerpo"/>
        <w:ind w:left="720"/>
        <w:jc w:val="both"/>
        <w:rPr>
          <w:rFonts w:ascii="Century Gothic" w:eastAsia="Tahoma" w:hAnsi="Century Gothic" w:cs="Tahoma"/>
          <w:b/>
          <w:lang w:val="ca-ES"/>
        </w:rPr>
      </w:pPr>
    </w:p>
    <w:p w:rsidR="009B1876" w:rsidRPr="0070101E" w:rsidRDefault="009B1876" w:rsidP="00B22354">
      <w:pPr>
        <w:pStyle w:val="Cuerpo"/>
        <w:ind w:left="720"/>
        <w:jc w:val="both"/>
        <w:rPr>
          <w:rFonts w:ascii="Century Gothic" w:eastAsia="Tahoma" w:hAnsi="Century Gothic" w:cs="Tahoma"/>
          <w:b/>
          <w:lang w:val="ca-ES"/>
        </w:rPr>
      </w:pPr>
    </w:p>
    <w:p w:rsidR="009B1876" w:rsidRPr="0070101E" w:rsidRDefault="009B1876" w:rsidP="00B22354">
      <w:pPr>
        <w:pStyle w:val="Cuerpo"/>
        <w:numPr>
          <w:ilvl w:val="0"/>
          <w:numId w:val="1"/>
        </w:numPr>
        <w:jc w:val="both"/>
        <w:rPr>
          <w:rFonts w:ascii="Century Gothic" w:eastAsia="Tahoma" w:hAnsi="Century Gothic" w:cs="Tahoma"/>
          <w:lang w:val="ca-ES"/>
        </w:rPr>
      </w:pPr>
      <w:r w:rsidRPr="0070101E">
        <w:rPr>
          <w:rFonts w:ascii="Century Gothic" w:eastAsia="Tahoma" w:hAnsi="Century Gothic" w:cs="Tahoma"/>
          <w:lang w:val="ca-ES"/>
        </w:rPr>
        <w:t>A pregunta nostra, en el Ple del 30 de juliol, se’ns va dir que la Comissió Especial de Comptes del 2014 es constituiria en el mes de setembre. Quina és la data prevista?</w:t>
      </w:r>
    </w:p>
    <w:p w:rsidR="009B1876" w:rsidRPr="0070101E" w:rsidRDefault="009B1876" w:rsidP="00B22354">
      <w:pPr>
        <w:pStyle w:val="Cuerpo"/>
        <w:jc w:val="both"/>
        <w:rPr>
          <w:rFonts w:ascii="Century Gothic" w:eastAsia="Tahoma" w:hAnsi="Century Gothic" w:cs="Tahoma"/>
          <w:lang w:val="ca-ES"/>
        </w:rPr>
      </w:pPr>
    </w:p>
    <w:p w:rsidR="009B1876" w:rsidRPr="0070101E" w:rsidRDefault="009B1876" w:rsidP="00B22354">
      <w:pPr>
        <w:pStyle w:val="Cuerpo"/>
        <w:ind w:left="720"/>
        <w:jc w:val="both"/>
        <w:rPr>
          <w:rFonts w:ascii="Century Gothic" w:eastAsia="Tahoma" w:hAnsi="Century Gothic" w:cs="Tahoma"/>
          <w:b/>
          <w:lang w:val="ca-ES"/>
        </w:rPr>
      </w:pPr>
      <w:r w:rsidRPr="0070101E">
        <w:rPr>
          <w:rFonts w:ascii="Century Gothic" w:eastAsia="Tahoma" w:hAnsi="Century Gothic" w:cs="Tahoma"/>
          <w:b/>
          <w:lang w:val="ca-ES"/>
        </w:rPr>
        <w:t>El Sr. Cusell retira aquesta pregunta per donar-la ja per contestada.</w:t>
      </w:r>
    </w:p>
    <w:p w:rsidR="009B1876" w:rsidRPr="0070101E" w:rsidRDefault="009B1876" w:rsidP="00B22354">
      <w:pPr>
        <w:pStyle w:val="Cuerpo"/>
        <w:ind w:left="720"/>
        <w:jc w:val="both"/>
        <w:rPr>
          <w:rFonts w:ascii="Century Gothic" w:eastAsia="Tahoma" w:hAnsi="Century Gothic" w:cs="Tahoma"/>
          <w:b/>
          <w:lang w:val="ca-ES"/>
        </w:rPr>
      </w:pPr>
    </w:p>
    <w:p w:rsidR="009B1876" w:rsidRPr="0070101E" w:rsidRDefault="009B1876" w:rsidP="00B22354">
      <w:pPr>
        <w:pStyle w:val="Cuerpo"/>
        <w:ind w:left="720"/>
        <w:jc w:val="both"/>
        <w:rPr>
          <w:rFonts w:ascii="Century Gothic" w:eastAsia="Tahoma" w:hAnsi="Century Gothic" w:cs="Tahoma"/>
          <w:lang w:val="ca-ES"/>
        </w:rPr>
      </w:pPr>
    </w:p>
    <w:p w:rsidR="009B1876" w:rsidRPr="0070101E" w:rsidRDefault="009B1876" w:rsidP="00B22354">
      <w:pPr>
        <w:pStyle w:val="Cuerpo"/>
        <w:numPr>
          <w:ilvl w:val="0"/>
          <w:numId w:val="1"/>
        </w:numPr>
        <w:jc w:val="both"/>
        <w:rPr>
          <w:rFonts w:ascii="Century Gothic" w:eastAsia="Tahoma" w:hAnsi="Century Gothic" w:cs="Tahoma"/>
          <w:lang w:val="ca-ES"/>
        </w:rPr>
      </w:pPr>
      <w:r w:rsidRPr="0070101E">
        <w:rPr>
          <w:rFonts w:ascii="Century Gothic" w:eastAsia="Tahoma" w:hAnsi="Century Gothic" w:cs="Tahoma"/>
          <w:lang w:val="ca-ES"/>
        </w:rPr>
        <w:t>Davant els canvis que ha introduït el RDL 10/2015, de 11 de setembre, que afecta la recuperació de part de la paga de Nadal de l’any 2012 i modifica aspectes de l’Estatut Bàsic de l’Empleat Públic (EBEP), hi ha prevista alguna reunió amb els representants dels treballadors per constituir la mesa de negociació?</w:t>
      </w:r>
    </w:p>
    <w:p w:rsidR="009B1876" w:rsidRPr="0070101E" w:rsidRDefault="009B1876" w:rsidP="00B22354">
      <w:pPr>
        <w:pStyle w:val="Pargrafdellista"/>
        <w:spacing w:after="0" w:line="240" w:lineRule="auto"/>
        <w:jc w:val="both"/>
        <w:rPr>
          <w:rFonts w:ascii="Century Gothic" w:eastAsia="Tahoma" w:hAnsi="Century Gothic" w:cs="Tahoma"/>
        </w:rPr>
      </w:pPr>
    </w:p>
    <w:p w:rsidR="009B1876" w:rsidRDefault="009B1876" w:rsidP="00B22354">
      <w:pPr>
        <w:pStyle w:val="Pargrafdellista"/>
        <w:spacing w:after="0" w:line="240" w:lineRule="auto"/>
        <w:jc w:val="both"/>
        <w:rPr>
          <w:rFonts w:ascii="Century Gothic" w:eastAsia="Tahoma" w:hAnsi="Century Gothic" w:cs="Tahoma"/>
          <w:b/>
        </w:rPr>
      </w:pPr>
      <w:r w:rsidRPr="0070101E">
        <w:rPr>
          <w:rFonts w:ascii="Century Gothic" w:eastAsia="Tahoma" w:hAnsi="Century Gothic" w:cs="Tahoma"/>
          <w:b/>
        </w:rPr>
        <w:t>El Sr. Alcalde manifesta que la reunió està prevista per demà a les 13.00 h</w:t>
      </w:r>
      <w:r w:rsidR="008339DB">
        <w:rPr>
          <w:rFonts w:ascii="Century Gothic" w:eastAsia="Tahoma" w:hAnsi="Century Gothic" w:cs="Tahoma"/>
          <w:b/>
        </w:rPr>
        <w:t>ores</w:t>
      </w:r>
      <w:r w:rsidRPr="0070101E">
        <w:rPr>
          <w:rFonts w:ascii="Century Gothic" w:eastAsia="Tahoma" w:hAnsi="Century Gothic" w:cs="Tahoma"/>
          <w:b/>
        </w:rPr>
        <w:t>.</w:t>
      </w:r>
    </w:p>
    <w:p w:rsidR="008339DB" w:rsidRPr="0070101E" w:rsidRDefault="008339DB" w:rsidP="00B22354">
      <w:pPr>
        <w:pStyle w:val="Pargrafdellista"/>
        <w:spacing w:after="0" w:line="240" w:lineRule="auto"/>
        <w:jc w:val="both"/>
        <w:rPr>
          <w:rFonts w:ascii="Century Gothic" w:eastAsia="Tahoma" w:hAnsi="Century Gothic" w:cs="Tahoma"/>
          <w:b/>
        </w:rPr>
      </w:pPr>
    </w:p>
    <w:p w:rsidR="009B1876" w:rsidRPr="0070101E" w:rsidRDefault="009B1876" w:rsidP="00B22354">
      <w:pPr>
        <w:pStyle w:val="Cuerpo"/>
        <w:numPr>
          <w:ilvl w:val="0"/>
          <w:numId w:val="1"/>
        </w:numPr>
        <w:jc w:val="both"/>
        <w:rPr>
          <w:rFonts w:ascii="Century Gothic" w:eastAsia="Tahoma" w:hAnsi="Century Gothic" w:cs="Tahoma"/>
          <w:lang w:val="ca-ES"/>
        </w:rPr>
      </w:pPr>
      <w:r w:rsidRPr="0070101E">
        <w:rPr>
          <w:rFonts w:ascii="Century Gothic" w:eastAsia="Tahoma" w:hAnsi="Century Gothic" w:cs="Tahoma"/>
          <w:lang w:val="ca-ES"/>
        </w:rPr>
        <w:t>Ja vam preguntar en l’anterior legislatura pels problemes d’il·luminació en el centre de Cànoves (carrer de l’Ajuntament) i també hem observat que en determinades ocasions, els fanals de l’avinguda Josep Crous triguen a encendre’s, Quina o quines solucions hi ha en aquests casos?</w:t>
      </w:r>
    </w:p>
    <w:p w:rsidR="009B1876" w:rsidRPr="0070101E" w:rsidRDefault="009B1876" w:rsidP="00B22354">
      <w:pPr>
        <w:pStyle w:val="Cuerpo"/>
        <w:ind w:left="720"/>
        <w:jc w:val="both"/>
        <w:rPr>
          <w:rFonts w:ascii="Century Gothic" w:eastAsia="Tahoma" w:hAnsi="Century Gothic" w:cs="Tahoma"/>
          <w:lang w:val="ca-ES"/>
        </w:rPr>
      </w:pPr>
    </w:p>
    <w:p w:rsidR="009B1876" w:rsidRPr="0070101E" w:rsidRDefault="009B1876" w:rsidP="00B22354">
      <w:pPr>
        <w:pStyle w:val="Cuerpo"/>
        <w:ind w:left="720"/>
        <w:jc w:val="both"/>
        <w:rPr>
          <w:rFonts w:ascii="Century Gothic" w:eastAsia="Tahoma" w:hAnsi="Century Gothic" w:cs="Tahoma"/>
          <w:lang w:val="ca-ES"/>
        </w:rPr>
      </w:pPr>
    </w:p>
    <w:p w:rsidR="009B1876" w:rsidRPr="0070101E" w:rsidRDefault="009B1876" w:rsidP="00B22354">
      <w:pPr>
        <w:pStyle w:val="Cuerpo"/>
        <w:ind w:left="720"/>
        <w:jc w:val="both"/>
        <w:rPr>
          <w:rFonts w:ascii="Century Gothic" w:eastAsia="Tahoma" w:hAnsi="Century Gothic" w:cs="Tahoma"/>
          <w:b/>
          <w:lang w:val="ca-ES"/>
        </w:rPr>
      </w:pPr>
      <w:r w:rsidRPr="0070101E">
        <w:rPr>
          <w:rFonts w:ascii="Century Gothic" w:eastAsia="Tahoma" w:hAnsi="Century Gothic" w:cs="Tahoma"/>
          <w:b/>
          <w:lang w:val="ca-ES"/>
        </w:rPr>
        <w:t>Manifesta el Sr. Alcalde que també hi ha problemes a Ca L’Esmandia i que ell mateix s’ho va anar a mirar amb un lampista però que es un tema delicat i de seguretat i que cal una mica de paciència. Explica el Sr. Alcalde que segurament hi ha uns sensors massa sensibles i salten amb facilitat. El regidor Sr. Cusell manifesta que cal donar la màxima seguretat als veïns i pregunta si l’ajuntament t</w:t>
      </w:r>
      <w:r w:rsidR="008339DB">
        <w:rPr>
          <w:rFonts w:ascii="Century Gothic" w:eastAsia="Tahoma" w:hAnsi="Century Gothic" w:cs="Tahoma"/>
          <w:b/>
          <w:lang w:val="ca-ES"/>
        </w:rPr>
        <w:t>é</w:t>
      </w:r>
      <w:r w:rsidRPr="0070101E">
        <w:rPr>
          <w:rFonts w:ascii="Century Gothic" w:eastAsia="Tahoma" w:hAnsi="Century Gothic" w:cs="Tahoma"/>
          <w:b/>
          <w:lang w:val="ca-ES"/>
        </w:rPr>
        <w:t xml:space="preserve"> ja un pressupost manifestant l’Alcaldia que si.</w:t>
      </w:r>
    </w:p>
    <w:p w:rsidR="009B1876" w:rsidRPr="0070101E" w:rsidRDefault="009B1876" w:rsidP="00B22354">
      <w:pPr>
        <w:pStyle w:val="Cuerpo"/>
        <w:ind w:left="720"/>
        <w:jc w:val="both"/>
        <w:rPr>
          <w:rFonts w:ascii="Century Gothic" w:eastAsia="Tahoma" w:hAnsi="Century Gothic" w:cs="Tahoma"/>
          <w:b/>
          <w:lang w:val="ca-ES"/>
        </w:rPr>
      </w:pPr>
    </w:p>
    <w:p w:rsidR="009B1876" w:rsidRPr="0070101E" w:rsidRDefault="009B1876" w:rsidP="00B22354">
      <w:pPr>
        <w:pStyle w:val="Cuerpo"/>
        <w:ind w:left="720"/>
        <w:jc w:val="both"/>
        <w:rPr>
          <w:rFonts w:ascii="Century Gothic" w:eastAsia="Tahoma" w:hAnsi="Century Gothic" w:cs="Tahoma"/>
          <w:lang w:val="ca-ES"/>
        </w:rPr>
      </w:pPr>
    </w:p>
    <w:p w:rsidR="009B1876" w:rsidRPr="0070101E" w:rsidRDefault="009B1876" w:rsidP="00B22354">
      <w:pPr>
        <w:pStyle w:val="Cuerpo"/>
        <w:numPr>
          <w:ilvl w:val="0"/>
          <w:numId w:val="1"/>
        </w:numPr>
        <w:jc w:val="both"/>
        <w:rPr>
          <w:rFonts w:ascii="Century Gothic" w:eastAsia="Tahoma" w:hAnsi="Century Gothic" w:cs="Tahoma"/>
          <w:lang w:val="ca-ES"/>
        </w:rPr>
      </w:pPr>
      <w:r w:rsidRPr="0070101E">
        <w:rPr>
          <w:rFonts w:ascii="Century Gothic" w:eastAsia="Tahoma" w:hAnsi="Century Gothic" w:cs="Tahoma"/>
          <w:lang w:val="ca-ES"/>
        </w:rPr>
        <w:t>Quina és la situació, en aquests moments, del berenador de l’Artigassa?</w:t>
      </w:r>
    </w:p>
    <w:p w:rsidR="009B1876" w:rsidRPr="0070101E" w:rsidRDefault="009B1876" w:rsidP="00B22354">
      <w:pPr>
        <w:pStyle w:val="Cuerpo"/>
        <w:ind w:left="720"/>
        <w:jc w:val="both"/>
        <w:rPr>
          <w:rFonts w:ascii="Century Gothic" w:eastAsia="Tahoma" w:hAnsi="Century Gothic" w:cs="Tahoma"/>
          <w:lang w:val="ca-ES"/>
        </w:rPr>
      </w:pPr>
    </w:p>
    <w:p w:rsidR="009B1876" w:rsidRPr="0070101E" w:rsidRDefault="009B1876" w:rsidP="00B22354">
      <w:pPr>
        <w:pStyle w:val="Cuerpo"/>
        <w:ind w:left="720"/>
        <w:jc w:val="both"/>
        <w:rPr>
          <w:rFonts w:ascii="Century Gothic" w:eastAsia="Tahoma" w:hAnsi="Century Gothic" w:cs="Tahoma"/>
          <w:lang w:val="ca-ES"/>
        </w:rPr>
      </w:pPr>
    </w:p>
    <w:p w:rsidR="009B1876" w:rsidRPr="0070101E" w:rsidRDefault="009B1876" w:rsidP="00B22354">
      <w:pPr>
        <w:pStyle w:val="Cuerpo"/>
        <w:ind w:left="720"/>
        <w:jc w:val="both"/>
        <w:rPr>
          <w:rFonts w:ascii="Century Gothic" w:eastAsia="Tahoma" w:hAnsi="Century Gothic" w:cs="Tahoma"/>
          <w:b/>
          <w:lang w:val="ca-ES"/>
        </w:rPr>
      </w:pPr>
      <w:r w:rsidRPr="0070101E">
        <w:rPr>
          <w:rFonts w:ascii="Century Gothic" w:eastAsia="Tahoma" w:hAnsi="Century Gothic" w:cs="Tahoma"/>
          <w:b/>
          <w:lang w:val="ca-ES"/>
        </w:rPr>
        <w:t>El Sr. Alcalde manifesta que s’han parat les obres per manca d’un informe arqueològic. Afegeix que es va reunir a</w:t>
      </w:r>
      <w:r w:rsidR="008339DB">
        <w:rPr>
          <w:rFonts w:ascii="Century Gothic" w:eastAsia="Tahoma" w:hAnsi="Century Gothic" w:cs="Tahoma"/>
          <w:b/>
          <w:lang w:val="ca-ES"/>
        </w:rPr>
        <w:t>mb</w:t>
      </w:r>
      <w:r w:rsidRPr="0070101E">
        <w:rPr>
          <w:rFonts w:ascii="Century Gothic" w:eastAsia="Tahoma" w:hAnsi="Century Gothic" w:cs="Tahoma"/>
          <w:b/>
          <w:lang w:val="ca-ES"/>
        </w:rPr>
        <w:t xml:space="preserve"> l’Alcaldessa de La Garriga i que li va dir que amb els informes favorables ell donaria tota la viabilitat al projecte perquè el poble de Samalús també t</w:t>
      </w:r>
      <w:r w:rsidR="008339DB">
        <w:rPr>
          <w:rFonts w:ascii="Century Gothic" w:eastAsia="Tahoma" w:hAnsi="Century Gothic" w:cs="Tahoma"/>
          <w:b/>
          <w:lang w:val="ca-ES"/>
        </w:rPr>
        <w:t>é</w:t>
      </w:r>
      <w:r w:rsidRPr="0070101E">
        <w:rPr>
          <w:rFonts w:ascii="Century Gothic" w:eastAsia="Tahoma" w:hAnsi="Century Gothic" w:cs="Tahoma"/>
          <w:b/>
          <w:lang w:val="ca-ES"/>
        </w:rPr>
        <w:t xml:space="preserve"> dret a créixer, com ho va fer La Garriga en el seu moment. El regidor Sr. L</w:t>
      </w:r>
      <w:r w:rsidR="008339DB">
        <w:rPr>
          <w:rFonts w:ascii="Century Gothic" w:eastAsia="Tahoma" w:hAnsi="Century Gothic" w:cs="Tahoma"/>
          <w:b/>
          <w:lang w:val="ca-ES"/>
        </w:rPr>
        <w:t>ó</w:t>
      </w:r>
      <w:r w:rsidRPr="0070101E">
        <w:rPr>
          <w:rFonts w:ascii="Century Gothic" w:eastAsia="Tahoma" w:hAnsi="Century Gothic" w:cs="Tahoma"/>
          <w:b/>
          <w:lang w:val="ca-ES"/>
        </w:rPr>
        <w:t>pez manifesta que cal tenir present que el POUM de L</w:t>
      </w:r>
      <w:r w:rsidR="008339DB">
        <w:rPr>
          <w:rFonts w:ascii="Century Gothic" w:eastAsia="Tahoma" w:hAnsi="Century Gothic" w:cs="Tahoma"/>
          <w:b/>
          <w:lang w:val="ca-ES"/>
        </w:rPr>
        <w:t>a</w:t>
      </w:r>
      <w:r w:rsidRPr="0070101E">
        <w:rPr>
          <w:rFonts w:ascii="Century Gothic" w:eastAsia="Tahoma" w:hAnsi="Century Gothic" w:cs="Tahoma"/>
          <w:b/>
          <w:lang w:val="ca-ES"/>
        </w:rPr>
        <w:t xml:space="preserve"> Garriga s’ha menjat un bon tros del poble de Samalús.</w:t>
      </w:r>
    </w:p>
    <w:p w:rsidR="009B1876" w:rsidRPr="0070101E" w:rsidRDefault="009B1876" w:rsidP="00B22354">
      <w:pPr>
        <w:pStyle w:val="Cuerpo"/>
        <w:rPr>
          <w:rFonts w:ascii="Century Gothic" w:eastAsia="Tahoma" w:hAnsi="Century Gothic" w:cs="Tahoma"/>
          <w:lang w:val="ca-ES"/>
        </w:rPr>
      </w:pPr>
    </w:p>
    <w:p w:rsidR="009B1876" w:rsidRPr="0070101E" w:rsidRDefault="009B1876" w:rsidP="00B22354">
      <w:pPr>
        <w:pStyle w:val="Cuerpo"/>
        <w:jc w:val="both"/>
        <w:rPr>
          <w:rFonts w:ascii="Century Gothic" w:eastAsia="Tahoma" w:hAnsi="Century Gothic" w:cs="Tahoma"/>
          <w:lang w:val="ca-ES"/>
        </w:rPr>
      </w:pPr>
    </w:p>
    <w:p w:rsidR="009B1876" w:rsidRPr="0070101E" w:rsidRDefault="009B1876" w:rsidP="00B22354">
      <w:pPr>
        <w:pStyle w:val="Pargrafdellista"/>
        <w:numPr>
          <w:ilvl w:val="0"/>
          <w:numId w:val="1"/>
        </w:numPr>
        <w:spacing w:after="0" w:line="240" w:lineRule="auto"/>
        <w:ind w:right="-15"/>
        <w:jc w:val="both"/>
        <w:rPr>
          <w:rFonts w:ascii="Century Gothic" w:hAnsi="Century Gothic" w:cs="Tahoma"/>
        </w:rPr>
      </w:pPr>
      <w:r w:rsidRPr="0070101E">
        <w:rPr>
          <w:rFonts w:ascii="Century Gothic" w:hAnsi="Century Gothic" w:cs="Tahoma"/>
        </w:rPr>
        <w:t>Com es farà el procés vinculat al mapa de camins de Cànoves i Samalús?</w:t>
      </w:r>
    </w:p>
    <w:p w:rsidR="009B1876" w:rsidRPr="0070101E" w:rsidRDefault="009B1876" w:rsidP="00B22354">
      <w:pPr>
        <w:pStyle w:val="Pargrafdellista"/>
        <w:spacing w:after="0" w:line="240" w:lineRule="auto"/>
        <w:ind w:right="-15"/>
        <w:jc w:val="both"/>
        <w:rPr>
          <w:rFonts w:ascii="Century Gothic" w:hAnsi="Century Gothic" w:cs="Tahoma"/>
        </w:rPr>
      </w:pPr>
    </w:p>
    <w:p w:rsidR="009B1876" w:rsidRPr="0070101E" w:rsidRDefault="009B1876" w:rsidP="00B22354">
      <w:pPr>
        <w:spacing w:after="0" w:line="240" w:lineRule="auto"/>
        <w:ind w:left="708" w:right="-15"/>
        <w:jc w:val="both"/>
        <w:rPr>
          <w:rFonts w:ascii="Century Gothic" w:hAnsi="Century Gothic" w:cs="Tahoma"/>
          <w:b/>
        </w:rPr>
      </w:pPr>
      <w:r w:rsidRPr="0070101E">
        <w:rPr>
          <w:rFonts w:ascii="Century Gothic" w:hAnsi="Century Gothic" w:cs="Tahoma"/>
          <w:b/>
        </w:rPr>
        <w:lastRenderedPageBreak/>
        <w:t>El Sr. Alcalde manifesta que hi ha una petició de l’anterior equip de govern per tal de saber quins camins s</w:t>
      </w:r>
      <w:r w:rsidR="008C0B5C">
        <w:rPr>
          <w:rFonts w:ascii="Century Gothic" w:hAnsi="Century Gothic" w:cs="Tahoma"/>
          <w:b/>
        </w:rPr>
        <w:t>ó</w:t>
      </w:r>
      <w:r w:rsidRPr="0070101E">
        <w:rPr>
          <w:rFonts w:ascii="Century Gothic" w:hAnsi="Century Gothic" w:cs="Tahoma"/>
          <w:b/>
        </w:rPr>
        <w:t xml:space="preserve">n públics i quins privats i que es farà l’inventari i l’Ajuntament ho revisarà conjuntament amb tots els veïns en el tràmit d’exposició </w:t>
      </w:r>
      <w:r w:rsidR="0070101E" w:rsidRPr="0070101E">
        <w:rPr>
          <w:rFonts w:ascii="Century Gothic" w:hAnsi="Century Gothic" w:cs="Tahoma"/>
          <w:b/>
        </w:rPr>
        <w:t>pública</w:t>
      </w:r>
      <w:r w:rsidRPr="0070101E">
        <w:rPr>
          <w:rFonts w:ascii="Century Gothic" w:hAnsi="Century Gothic" w:cs="Tahoma"/>
          <w:b/>
        </w:rPr>
        <w:t>. Manifesta que aquest projecte es farà durant l’exercici 2016.</w:t>
      </w:r>
    </w:p>
    <w:p w:rsidR="009B1876" w:rsidRPr="0070101E" w:rsidRDefault="009B1876" w:rsidP="00B22354">
      <w:pPr>
        <w:spacing w:after="0" w:line="240" w:lineRule="auto"/>
        <w:ind w:right="-15"/>
        <w:jc w:val="both"/>
        <w:rPr>
          <w:rFonts w:ascii="Century Gothic" w:hAnsi="Century Gothic" w:cs="Tahoma"/>
          <w:b/>
        </w:rPr>
      </w:pPr>
    </w:p>
    <w:p w:rsidR="009B1876" w:rsidRPr="0070101E" w:rsidRDefault="009B1876" w:rsidP="00B22354">
      <w:pPr>
        <w:spacing w:after="0" w:line="240" w:lineRule="auto"/>
        <w:ind w:right="-15"/>
        <w:jc w:val="both"/>
        <w:rPr>
          <w:rFonts w:ascii="Century Gothic" w:hAnsi="Century Gothic" w:cs="Tahoma"/>
        </w:rPr>
      </w:pPr>
      <w:r w:rsidRPr="0070101E">
        <w:rPr>
          <w:rFonts w:ascii="Century Gothic" w:hAnsi="Century Gothic" w:cs="Tahoma"/>
        </w:rPr>
        <w:t>7.-</w:t>
      </w:r>
      <w:r w:rsidRPr="0070101E">
        <w:rPr>
          <w:rFonts w:ascii="Century Gothic" w:hAnsi="Century Gothic" w:cs="Tahoma"/>
        </w:rPr>
        <w:tab/>
        <w:t>A part del que hi ha a l’ajuntament, es podria disposar, en el futur, d’un contenidor de piles?</w:t>
      </w:r>
    </w:p>
    <w:p w:rsidR="009B1876" w:rsidRPr="0070101E" w:rsidRDefault="009B1876" w:rsidP="00B22354">
      <w:pPr>
        <w:spacing w:after="0" w:line="240" w:lineRule="auto"/>
        <w:ind w:right="-15"/>
        <w:jc w:val="both"/>
        <w:rPr>
          <w:rFonts w:ascii="Century Gothic" w:hAnsi="Century Gothic" w:cs="Tahoma"/>
        </w:rPr>
      </w:pPr>
    </w:p>
    <w:p w:rsidR="009B1876" w:rsidRPr="0070101E" w:rsidRDefault="009B1876" w:rsidP="00B22354">
      <w:pPr>
        <w:spacing w:after="0" w:line="240" w:lineRule="auto"/>
        <w:ind w:right="-15"/>
        <w:jc w:val="both"/>
        <w:rPr>
          <w:rFonts w:ascii="Century Gothic" w:hAnsi="Century Gothic" w:cs="Tahoma"/>
          <w:b/>
        </w:rPr>
      </w:pPr>
      <w:r w:rsidRPr="0070101E">
        <w:rPr>
          <w:rFonts w:ascii="Century Gothic" w:hAnsi="Century Gothic" w:cs="Tahoma"/>
          <w:b/>
        </w:rPr>
        <w:tab/>
        <w:t>Manifesta el Sr. Alcalde que s’ha parlat amb Servitransfer i ha manifestat que en portarà un.</w:t>
      </w:r>
    </w:p>
    <w:p w:rsidR="009B1876" w:rsidRDefault="009B1876" w:rsidP="00B22354">
      <w:pPr>
        <w:spacing w:after="0" w:line="240" w:lineRule="auto"/>
        <w:ind w:left="720" w:right="-15"/>
        <w:jc w:val="both"/>
        <w:rPr>
          <w:rFonts w:ascii="Century Gothic" w:hAnsi="Century Gothic" w:cs="Tahoma"/>
        </w:rPr>
      </w:pPr>
    </w:p>
    <w:p w:rsidR="008C0B5C" w:rsidRDefault="008C0B5C" w:rsidP="00B22354">
      <w:pPr>
        <w:spacing w:after="0" w:line="240" w:lineRule="auto"/>
        <w:ind w:left="720" w:right="-15"/>
        <w:jc w:val="both"/>
        <w:rPr>
          <w:rFonts w:ascii="Century Gothic" w:hAnsi="Century Gothic" w:cs="Tahoma"/>
        </w:rPr>
      </w:pPr>
    </w:p>
    <w:p w:rsidR="008C0B5C" w:rsidRPr="0070101E" w:rsidRDefault="008C0B5C" w:rsidP="00B22354">
      <w:pPr>
        <w:spacing w:after="0" w:line="240" w:lineRule="auto"/>
        <w:ind w:left="720" w:right="-15"/>
        <w:jc w:val="both"/>
        <w:rPr>
          <w:rFonts w:ascii="Century Gothic" w:hAnsi="Century Gothic" w:cs="Tahoma"/>
        </w:rPr>
      </w:pPr>
    </w:p>
    <w:p w:rsidR="009B1876" w:rsidRPr="0070101E" w:rsidRDefault="009B1876" w:rsidP="00B22354">
      <w:pPr>
        <w:spacing w:after="0" w:line="240" w:lineRule="auto"/>
        <w:ind w:right="-15" w:firstLine="708"/>
        <w:jc w:val="both"/>
        <w:rPr>
          <w:rFonts w:ascii="Century Gothic" w:hAnsi="Century Gothic" w:cs="Tahoma"/>
          <w:b/>
        </w:rPr>
      </w:pPr>
      <w:r w:rsidRPr="0070101E">
        <w:rPr>
          <w:rFonts w:ascii="Century Gothic" w:hAnsi="Century Gothic" w:cs="Tahoma"/>
        </w:rPr>
        <w:t>I no havent més assumptes a tractar, per part de l’Alcaldia s’aixeca la sessió a les 21.00 hores, acordant-se la redacció de l’esborrany de l’acte d’acord amb els paràmetres que disposa  l’article 110 del Decret Legislatiu 2/2003, de 28 d'abril, pel qual s'aprova el Text refós de la Llei municipal i de règim local de Catalunya.</w:t>
      </w:r>
    </w:p>
    <w:p w:rsidR="009B1876" w:rsidRPr="0070101E" w:rsidRDefault="009B1876" w:rsidP="00B22354">
      <w:pPr>
        <w:spacing w:after="0" w:line="240" w:lineRule="auto"/>
        <w:ind w:left="720" w:right="-15"/>
        <w:jc w:val="both"/>
        <w:rPr>
          <w:rFonts w:ascii="Century Gothic" w:hAnsi="Century Gothic" w:cs="Tahoma"/>
        </w:rPr>
      </w:pPr>
    </w:p>
    <w:p w:rsidR="009B1876" w:rsidRPr="0070101E" w:rsidRDefault="009B1876" w:rsidP="00B22354">
      <w:pPr>
        <w:spacing w:after="0" w:line="240" w:lineRule="auto"/>
        <w:rPr>
          <w:rFonts w:ascii="Century Gothic" w:hAnsi="Century Gothic" w:cs="Tahoma"/>
        </w:rPr>
      </w:pPr>
    </w:p>
    <w:p w:rsidR="009B1876" w:rsidRPr="0070101E" w:rsidRDefault="009B1876" w:rsidP="00B22354">
      <w:pPr>
        <w:spacing w:after="0" w:line="240" w:lineRule="auto"/>
        <w:rPr>
          <w:rFonts w:ascii="Century Gothic" w:hAnsi="Century Gothic" w:cs="Tahoma"/>
        </w:rPr>
      </w:pPr>
    </w:p>
    <w:p w:rsidR="009B1876" w:rsidRPr="0070101E" w:rsidRDefault="009B1876" w:rsidP="00B22354">
      <w:pPr>
        <w:spacing w:after="0" w:line="240" w:lineRule="auto"/>
        <w:rPr>
          <w:rFonts w:ascii="Century Gothic" w:hAnsi="Century Gothic" w:cs="Tahoma"/>
        </w:rPr>
      </w:pPr>
    </w:p>
    <w:p w:rsidR="00360039" w:rsidRPr="0070101E" w:rsidRDefault="00360039" w:rsidP="00B22354">
      <w:pPr>
        <w:spacing w:after="0" w:line="240" w:lineRule="auto"/>
        <w:rPr>
          <w:rFonts w:ascii="Century Gothic" w:hAnsi="Century Gothic"/>
        </w:rPr>
      </w:pPr>
      <w:bookmarkStart w:id="0" w:name="_GoBack"/>
      <w:bookmarkEnd w:id="0"/>
    </w:p>
    <w:sectPr w:rsidR="00360039" w:rsidRPr="007010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506AC"/>
    <w:multiLevelType w:val="hybridMultilevel"/>
    <w:tmpl w:val="6A8ABBB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nsid w:val="7FE41420"/>
    <w:multiLevelType w:val="hybridMultilevel"/>
    <w:tmpl w:val="03D2ED26"/>
    <w:lvl w:ilvl="0" w:tplc="9EF256E4">
      <w:start w:val="1"/>
      <w:numFmt w:val="decimal"/>
      <w:lvlText w:val="%1)"/>
      <w:lvlJc w:val="left"/>
      <w:pPr>
        <w:ind w:left="1440" w:hanging="360"/>
      </w:pPr>
      <w:rPr>
        <w:rFonts w:ascii="Calibri" w:eastAsia="Times New Roman" w:hAnsi="Calibri" w:cs="Times New Roman" w:hint="default"/>
      </w:rPr>
    </w:lvl>
    <w:lvl w:ilvl="1" w:tplc="0C0A0019">
      <w:start w:val="1"/>
      <w:numFmt w:val="lowerLetter"/>
      <w:lvlText w:val="%2."/>
      <w:lvlJc w:val="left"/>
      <w:pPr>
        <w:ind w:left="2160" w:hanging="360"/>
      </w:pPr>
      <w:rPr>
        <w:rFonts w:cs="Times New Roman"/>
      </w:rPr>
    </w:lvl>
    <w:lvl w:ilvl="2" w:tplc="0C0A001B">
      <w:start w:val="1"/>
      <w:numFmt w:val="lowerRoman"/>
      <w:lvlText w:val="%3."/>
      <w:lvlJc w:val="right"/>
      <w:pPr>
        <w:ind w:left="2880" w:hanging="180"/>
      </w:pPr>
      <w:rPr>
        <w:rFonts w:cs="Times New Roman"/>
      </w:rPr>
    </w:lvl>
    <w:lvl w:ilvl="3" w:tplc="0C0A000F">
      <w:start w:val="1"/>
      <w:numFmt w:val="decimal"/>
      <w:lvlText w:val="%4."/>
      <w:lvlJc w:val="left"/>
      <w:pPr>
        <w:ind w:left="3600" w:hanging="360"/>
      </w:pPr>
      <w:rPr>
        <w:rFonts w:cs="Times New Roman"/>
      </w:rPr>
    </w:lvl>
    <w:lvl w:ilvl="4" w:tplc="0C0A0019">
      <w:start w:val="1"/>
      <w:numFmt w:val="lowerLetter"/>
      <w:lvlText w:val="%5."/>
      <w:lvlJc w:val="left"/>
      <w:pPr>
        <w:ind w:left="4320" w:hanging="360"/>
      </w:pPr>
      <w:rPr>
        <w:rFonts w:cs="Times New Roman"/>
      </w:rPr>
    </w:lvl>
    <w:lvl w:ilvl="5" w:tplc="0C0A001B">
      <w:start w:val="1"/>
      <w:numFmt w:val="lowerRoman"/>
      <w:lvlText w:val="%6."/>
      <w:lvlJc w:val="right"/>
      <w:pPr>
        <w:ind w:left="5040" w:hanging="180"/>
      </w:pPr>
      <w:rPr>
        <w:rFonts w:cs="Times New Roman"/>
      </w:rPr>
    </w:lvl>
    <w:lvl w:ilvl="6" w:tplc="0C0A000F">
      <w:start w:val="1"/>
      <w:numFmt w:val="decimal"/>
      <w:lvlText w:val="%7."/>
      <w:lvlJc w:val="left"/>
      <w:pPr>
        <w:ind w:left="5760" w:hanging="360"/>
      </w:pPr>
      <w:rPr>
        <w:rFonts w:cs="Times New Roman"/>
      </w:rPr>
    </w:lvl>
    <w:lvl w:ilvl="7" w:tplc="0C0A0019">
      <w:start w:val="1"/>
      <w:numFmt w:val="lowerLetter"/>
      <w:lvlText w:val="%8."/>
      <w:lvlJc w:val="left"/>
      <w:pPr>
        <w:ind w:left="6480" w:hanging="360"/>
      </w:pPr>
      <w:rPr>
        <w:rFonts w:cs="Times New Roman"/>
      </w:rPr>
    </w:lvl>
    <w:lvl w:ilvl="8" w:tplc="0C0A001B">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76"/>
    <w:rsid w:val="00360039"/>
    <w:rsid w:val="003838A8"/>
    <w:rsid w:val="003B684A"/>
    <w:rsid w:val="004403D8"/>
    <w:rsid w:val="006001EA"/>
    <w:rsid w:val="0070101E"/>
    <w:rsid w:val="008339DB"/>
    <w:rsid w:val="008C0B5C"/>
    <w:rsid w:val="009B1876"/>
    <w:rsid w:val="00B22354"/>
    <w:rsid w:val="00C7137A"/>
    <w:rsid w:val="00E4014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76"/>
  </w:style>
  <w:style w:type="paragraph" w:styleId="Ttol1">
    <w:name w:val="heading 1"/>
    <w:basedOn w:val="Normal"/>
    <w:next w:val="Normal"/>
    <w:link w:val="Ttol1Car"/>
    <w:uiPriority w:val="9"/>
    <w:qFormat/>
    <w:rsid w:val="009B1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9B1876"/>
    <w:rPr>
      <w:rFonts w:asciiTheme="majorHAnsi" w:eastAsiaTheme="majorEastAsia" w:hAnsiTheme="majorHAnsi" w:cstheme="majorBidi"/>
      <w:b/>
      <w:bCs/>
      <w:color w:val="365F91" w:themeColor="accent1" w:themeShade="BF"/>
      <w:sz w:val="28"/>
      <w:szCs w:val="28"/>
    </w:rPr>
  </w:style>
  <w:style w:type="paragraph" w:styleId="Pargrafdellista">
    <w:name w:val="List Paragraph"/>
    <w:basedOn w:val="Normal"/>
    <w:uiPriority w:val="99"/>
    <w:qFormat/>
    <w:rsid w:val="009B1876"/>
    <w:pPr>
      <w:ind w:left="720"/>
      <w:contextualSpacing/>
    </w:pPr>
  </w:style>
  <w:style w:type="paragraph" w:customStyle="1" w:styleId="Cuerpo">
    <w:name w:val="Cuerpo"/>
    <w:rsid w:val="009B187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paragraph" w:styleId="Textindependent">
    <w:name w:val="Body Text"/>
    <w:basedOn w:val="Normal"/>
    <w:link w:val="TextindependentCar"/>
    <w:uiPriority w:val="99"/>
    <w:semiHidden/>
    <w:unhideWhenUsed/>
    <w:rsid w:val="009B1876"/>
    <w:pPr>
      <w:spacing w:after="120"/>
    </w:pPr>
  </w:style>
  <w:style w:type="character" w:customStyle="1" w:styleId="TextindependentCar">
    <w:name w:val="Text independent Car"/>
    <w:basedOn w:val="Tipusdelletraperdefectedelpargraf"/>
    <w:link w:val="Textindependent"/>
    <w:uiPriority w:val="99"/>
    <w:semiHidden/>
    <w:rsid w:val="009B1876"/>
  </w:style>
  <w:style w:type="character" w:customStyle="1" w:styleId="hps">
    <w:name w:val="hps"/>
    <w:basedOn w:val="Tipusdelletraperdefectedelpargraf"/>
    <w:rsid w:val="009B1876"/>
  </w:style>
  <w:style w:type="paragraph" w:customStyle="1" w:styleId="Prrafodelista1">
    <w:name w:val="Párrafo de lista1"/>
    <w:basedOn w:val="Normal"/>
    <w:uiPriority w:val="99"/>
    <w:rsid w:val="009B1876"/>
    <w:pPr>
      <w:spacing w:after="0" w:line="240" w:lineRule="auto"/>
      <w:ind w:left="708"/>
    </w:pPr>
    <w:rPr>
      <w:rFonts w:ascii="Arial" w:eastAsia="Times New Roman" w:hAnsi="Arial" w:cs="Arial"/>
      <w:sz w:val="24"/>
      <w:szCs w:val="24"/>
      <w:lang w:eastAsia="zh-CN"/>
    </w:rPr>
  </w:style>
  <w:style w:type="paragraph" w:styleId="Textdeglobus">
    <w:name w:val="Balloon Text"/>
    <w:basedOn w:val="Normal"/>
    <w:link w:val="TextdeglobusCar"/>
    <w:uiPriority w:val="99"/>
    <w:semiHidden/>
    <w:unhideWhenUsed/>
    <w:rsid w:val="004403D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40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76"/>
  </w:style>
  <w:style w:type="paragraph" w:styleId="Ttol1">
    <w:name w:val="heading 1"/>
    <w:basedOn w:val="Normal"/>
    <w:next w:val="Normal"/>
    <w:link w:val="Ttol1Car"/>
    <w:uiPriority w:val="9"/>
    <w:qFormat/>
    <w:rsid w:val="009B1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9B1876"/>
    <w:rPr>
      <w:rFonts w:asciiTheme="majorHAnsi" w:eastAsiaTheme="majorEastAsia" w:hAnsiTheme="majorHAnsi" w:cstheme="majorBidi"/>
      <w:b/>
      <w:bCs/>
      <w:color w:val="365F91" w:themeColor="accent1" w:themeShade="BF"/>
      <w:sz w:val="28"/>
      <w:szCs w:val="28"/>
    </w:rPr>
  </w:style>
  <w:style w:type="paragraph" w:styleId="Pargrafdellista">
    <w:name w:val="List Paragraph"/>
    <w:basedOn w:val="Normal"/>
    <w:uiPriority w:val="99"/>
    <w:qFormat/>
    <w:rsid w:val="009B1876"/>
    <w:pPr>
      <w:ind w:left="720"/>
      <w:contextualSpacing/>
    </w:pPr>
  </w:style>
  <w:style w:type="paragraph" w:customStyle="1" w:styleId="Cuerpo">
    <w:name w:val="Cuerpo"/>
    <w:rsid w:val="009B187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paragraph" w:styleId="Textindependent">
    <w:name w:val="Body Text"/>
    <w:basedOn w:val="Normal"/>
    <w:link w:val="TextindependentCar"/>
    <w:uiPriority w:val="99"/>
    <w:semiHidden/>
    <w:unhideWhenUsed/>
    <w:rsid w:val="009B1876"/>
    <w:pPr>
      <w:spacing w:after="120"/>
    </w:pPr>
  </w:style>
  <w:style w:type="character" w:customStyle="1" w:styleId="TextindependentCar">
    <w:name w:val="Text independent Car"/>
    <w:basedOn w:val="Tipusdelletraperdefectedelpargraf"/>
    <w:link w:val="Textindependent"/>
    <w:uiPriority w:val="99"/>
    <w:semiHidden/>
    <w:rsid w:val="009B1876"/>
  </w:style>
  <w:style w:type="character" w:customStyle="1" w:styleId="hps">
    <w:name w:val="hps"/>
    <w:basedOn w:val="Tipusdelletraperdefectedelpargraf"/>
    <w:rsid w:val="009B1876"/>
  </w:style>
  <w:style w:type="paragraph" w:customStyle="1" w:styleId="Prrafodelista1">
    <w:name w:val="Párrafo de lista1"/>
    <w:basedOn w:val="Normal"/>
    <w:uiPriority w:val="99"/>
    <w:rsid w:val="009B1876"/>
    <w:pPr>
      <w:spacing w:after="0" w:line="240" w:lineRule="auto"/>
      <w:ind w:left="708"/>
    </w:pPr>
    <w:rPr>
      <w:rFonts w:ascii="Arial" w:eastAsia="Times New Roman" w:hAnsi="Arial" w:cs="Arial"/>
      <w:sz w:val="24"/>
      <w:szCs w:val="24"/>
      <w:lang w:eastAsia="zh-CN"/>
    </w:rPr>
  </w:style>
  <w:style w:type="paragraph" w:styleId="Textdeglobus">
    <w:name w:val="Balloon Text"/>
    <w:basedOn w:val="Normal"/>
    <w:link w:val="TextdeglobusCar"/>
    <w:uiPriority w:val="99"/>
    <w:semiHidden/>
    <w:unhideWhenUsed/>
    <w:rsid w:val="004403D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40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5FEA-29BA-4FD6-A6A4-0FD169D0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2559</Words>
  <Characters>14588</Characters>
  <Application>Microsoft Office Word</Application>
  <DocSecurity>0</DocSecurity>
  <Lines>121</Lines>
  <Paragraphs>34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rosana.fernandez</dc:creator>
  <cp:lastModifiedBy>rosana.fernandez</cp:lastModifiedBy>
  <cp:revision>11</cp:revision>
  <cp:lastPrinted>2015-10-21T08:57:00Z</cp:lastPrinted>
  <dcterms:created xsi:type="dcterms:W3CDTF">2015-10-21T08:42:00Z</dcterms:created>
  <dcterms:modified xsi:type="dcterms:W3CDTF">2015-10-21T09:52:00Z</dcterms:modified>
</cp:coreProperties>
</file>