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37" w:rsidRDefault="00931637" w:rsidP="00931637">
      <w:pPr>
        <w:pStyle w:val="Estndar"/>
        <w:jc w:val="center"/>
        <w:rPr>
          <w:rFonts w:ascii="Arial" w:hAnsi="Arial" w:cs="Arial"/>
          <w:b/>
          <w:bCs/>
          <w:sz w:val="28"/>
          <w:szCs w:val="28"/>
        </w:rPr>
      </w:pPr>
    </w:p>
    <w:p w:rsidR="00F96209" w:rsidRDefault="00F96209" w:rsidP="00F96209">
      <w:pPr>
        <w:widowControl w:val="0"/>
        <w:tabs>
          <w:tab w:val="left" w:pos="1134"/>
        </w:tabs>
        <w:jc w:val="center"/>
        <w:rPr>
          <w:b/>
          <w:bCs/>
          <w:u w:val="single"/>
        </w:rPr>
      </w:pPr>
    </w:p>
    <w:p w:rsidR="00F96209" w:rsidRDefault="00F96209" w:rsidP="00F96209">
      <w:pPr>
        <w:widowControl w:val="0"/>
        <w:tabs>
          <w:tab w:val="left" w:pos="1134"/>
        </w:tabs>
        <w:jc w:val="center"/>
        <w:rPr>
          <w:b/>
          <w:bCs/>
          <w:u w:val="single"/>
        </w:rPr>
      </w:pPr>
    </w:p>
    <w:p w:rsidR="00F96209" w:rsidRDefault="00F96209" w:rsidP="00F96209">
      <w:pPr>
        <w:widowControl w:val="0"/>
        <w:tabs>
          <w:tab w:val="left" w:pos="1134"/>
        </w:tabs>
        <w:jc w:val="center"/>
        <w:rPr>
          <w:b/>
          <w:bCs/>
          <w:u w:val="single"/>
        </w:rPr>
      </w:pPr>
    </w:p>
    <w:p w:rsidR="00F96209" w:rsidRDefault="00F96209" w:rsidP="00F96209">
      <w:pPr>
        <w:widowControl w:val="0"/>
        <w:tabs>
          <w:tab w:val="left" w:pos="1134"/>
        </w:tabs>
        <w:jc w:val="center"/>
        <w:rPr>
          <w:b/>
          <w:bCs/>
          <w:u w:val="single"/>
        </w:rPr>
      </w:pPr>
    </w:p>
    <w:p w:rsidR="00F96209" w:rsidRDefault="00F96209" w:rsidP="00F96209">
      <w:pPr>
        <w:widowControl w:val="0"/>
        <w:tabs>
          <w:tab w:val="left" w:pos="1134"/>
        </w:tabs>
        <w:jc w:val="center"/>
        <w:rPr>
          <w:b/>
          <w:bCs/>
          <w:u w:val="single"/>
        </w:rPr>
      </w:pPr>
    </w:p>
    <w:p w:rsidR="00F96209" w:rsidRPr="00AA3145" w:rsidRDefault="00F96209" w:rsidP="00F96209">
      <w:pPr>
        <w:widowControl w:val="0"/>
        <w:tabs>
          <w:tab w:val="left" w:pos="1134"/>
        </w:tabs>
        <w:jc w:val="center"/>
        <w:rPr>
          <w:b/>
          <w:bCs/>
          <w:u w:val="single"/>
        </w:rPr>
      </w:pPr>
      <w:r w:rsidRPr="00AA3145">
        <w:rPr>
          <w:b/>
          <w:bCs/>
          <w:u w:val="single"/>
        </w:rPr>
        <w:t>ACTA DE LA SESSIÓ PÚBLICA EXTRAORDINÀRIA  DE CONSTITUCIÓ DEL NOU AJUNTAMENT, CELEBRADA EL DIA 11 DE JUNY DE 2011</w:t>
      </w:r>
    </w:p>
    <w:p w:rsidR="00F96209" w:rsidRPr="00AA3145" w:rsidRDefault="00F96209" w:rsidP="00F96209">
      <w:pPr>
        <w:widowControl w:val="0"/>
        <w:tabs>
          <w:tab w:val="left" w:pos="1134"/>
        </w:tabs>
        <w:jc w:val="both"/>
        <w:rPr>
          <w:b/>
          <w:bCs/>
          <w:u w:val="single"/>
        </w:rPr>
      </w:pPr>
    </w:p>
    <w:p w:rsidR="00F96209" w:rsidRPr="00AA3145" w:rsidRDefault="00F96209" w:rsidP="00F96209">
      <w:pPr>
        <w:widowControl w:val="0"/>
        <w:tabs>
          <w:tab w:val="left" w:pos="1134"/>
        </w:tabs>
        <w:jc w:val="both"/>
        <w:rPr>
          <w:b/>
          <w:bCs/>
          <w:u w:val="single"/>
        </w:rPr>
      </w:pPr>
    </w:p>
    <w:p w:rsidR="00F96209" w:rsidRPr="00AA3145" w:rsidRDefault="00F96209" w:rsidP="00F96209">
      <w:pPr>
        <w:widowControl w:val="0"/>
        <w:tabs>
          <w:tab w:val="left" w:pos="1134"/>
        </w:tabs>
        <w:jc w:val="both"/>
      </w:pPr>
      <w:r w:rsidRPr="00AA3145">
        <w:t>Al municipi de l’Albagés, quan són les 18:00 hores del dia 11 de juny de 2011, es reuneixen a la sala de sessions d'aquest Ajun</w:t>
      </w:r>
      <w:r w:rsidRPr="00AA3145">
        <w:softHyphen/>
        <w:t>tament, prèvia convocatòria, en conformitat amb el que disposa l'article 37.1 del Reglament d'Organització, Funcionament i Règim Jurídic de les Entitats Locals, aprovat pel Reial Decret 2568/1986, de 28 de novembre, els Regidors i Regidores que  el passat dia 22 de maig van ser proclamats electes per la Junta Electoral de Zona com a conseqüència dels resultats de les últimes Eleccions Locals, que a continuació es relacionen, que consti</w:t>
      </w:r>
      <w:r w:rsidRPr="00AA3145">
        <w:softHyphen/>
        <w:t>tueixen la totalitat dels Regidors i Regidores electes d'aquesta Corpo</w:t>
      </w:r>
      <w:r w:rsidRPr="00AA3145">
        <w:softHyphen/>
        <w:t xml:space="preserve">ració, amb la finalitat de celebrar la sessió pública extraordinària de constitució de l'Ajuntament, assistits per mi, la Secretària-Interventora de la Corporació, que dono fe de l'acte. </w:t>
      </w:r>
    </w:p>
    <w:p w:rsidR="00F96209" w:rsidRPr="00AA3145" w:rsidRDefault="00F96209" w:rsidP="00F96209">
      <w:pPr>
        <w:widowControl w:val="0"/>
        <w:tabs>
          <w:tab w:val="left" w:pos="1134"/>
        </w:tabs>
        <w:jc w:val="both"/>
      </w:pPr>
    </w:p>
    <w:p w:rsidR="00F96209" w:rsidRPr="00AA3145" w:rsidRDefault="00F96209" w:rsidP="00F96209">
      <w:pPr>
        <w:jc w:val="both"/>
      </w:pPr>
      <w:r w:rsidRPr="00AA3145">
        <w:t>Regidors electes assistents:</w:t>
      </w:r>
    </w:p>
    <w:p w:rsidR="00F96209" w:rsidRPr="00AA3145" w:rsidRDefault="00F96209" w:rsidP="00F96209">
      <w:pPr>
        <w:jc w:val="both"/>
      </w:pPr>
      <w:r w:rsidRPr="00AA3145">
        <w:t xml:space="preserve"> </w:t>
      </w:r>
    </w:p>
    <w:p w:rsidR="00F96209" w:rsidRPr="00AA3145" w:rsidRDefault="00F96209" w:rsidP="00F96209">
      <w:pPr>
        <w:widowControl w:val="0"/>
        <w:tabs>
          <w:tab w:val="left" w:pos="1134"/>
        </w:tabs>
        <w:jc w:val="both"/>
      </w:pPr>
      <w:r w:rsidRPr="00AA3145">
        <w:t xml:space="preserve">Sr. Albert Donés Antequera (ESQUERRA –AM) </w:t>
      </w:r>
    </w:p>
    <w:p w:rsidR="00F96209" w:rsidRPr="00AA3145" w:rsidRDefault="00F96209" w:rsidP="00F96209">
      <w:pPr>
        <w:widowControl w:val="0"/>
        <w:tabs>
          <w:tab w:val="left" w:pos="1134"/>
        </w:tabs>
        <w:jc w:val="both"/>
      </w:pPr>
      <w:r w:rsidRPr="00AA3145">
        <w:t xml:space="preserve">Sr. Joan Juvero Iglesias (ESQUERRA –AM) </w:t>
      </w:r>
    </w:p>
    <w:p w:rsidR="00F96209" w:rsidRPr="00AA3145" w:rsidRDefault="00F96209" w:rsidP="00F96209">
      <w:pPr>
        <w:widowControl w:val="0"/>
        <w:tabs>
          <w:tab w:val="left" w:pos="1134"/>
        </w:tabs>
        <w:jc w:val="both"/>
      </w:pPr>
      <w:r w:rsidRPr="00AA3145">
        <w:t xml:space="preserve">Sr. Arnau Preixens Rufé (ESQUERRA –AM) </w:t>
      </w:r>
    </w:p>
    <w:p w:rsidR="00F96209" w:rsidRPr="00AA3145" w:rsidRDefault="00F96209" w:rsidP="00F96209">
      <w:pPr>
        <w:widowControl w:val="0"/>
        <w:tabs>
          <w:tab w:val="left" w:pos="1134"/>
        </w:tabs>
        <w:jc w:val="both"/>
      </w:pPr>
      <w:r w:rsidRPr="00AA3145">
        <w:t xml:space="preserve">Sra. Maria Teresa Melero Gasol (ESQUERRA –AM) </w:t>
      </w:r>
    </w:p>
    <w:p w:rsidR="00F96209" w:rsidRPr="00AA3145" w:rsidRDefault="00F96209" w:rsidP="00F96209">
      <w:pPr>
        <w:widowControl w:val="0"/>
        <w:tabs>
          <w:tab w:val="left" w:pos="1134"/>
        </w:tabs>
        <w:jc w:val="both"/>
      </w:pPr>
      <w:r w:rsidRPr="00AA3145">
        <w:t>Sra. Alba Roigé Triquell (ESQUERRA –AM)</w:t>
      </w:r>
    </w:p>
    <w:p w:rsidR="00F96209" w:rsidRPr="00AA3145" w:rsidRDefault="00F96209" w:rsidP="00F96209">
      <w:pPr>
        <w:widowControl w:val="0"/>
        <w:tabs>
          <w:tab w:val="left" w:pos="1134"/>
        </w:tabs>
        <w:jc w:val="both"/>
      </w:pPr>
      <w:r w:rsidRPr="00AA3145">
        <w:t xml:space="preserve">Sr. Josep Ramon Cuadrat Rey (ESQUERRA –AM) </w:t>
      </w:r>
    </w:p>
    <w:p w:rsidR="00F96209" w:rsidRPr="00AA3145" w:rsidRDefault="00F96209" w:rsidP="00F96209">
      <w:pPr>
        <w:widowControl w:val="0"/>
        <w:tabs>
          <w:tab w:val="left" w:pos="1134"/>
        </w:tabs>
        <w:jc w:val="both"/>
      </w:pPr>
      <w:r w:rsidRPr="00AA3145">
        <w:t>Sr. Samuel Aris Oriol (ESQUERRA –AM)</w:t>
      </w:r>
    </w:p>
    <w:p w:rsidR="00F96209" w:rsidRPr="00AA3145" w:rsidRDefault="00F96209" w:rsidP="00F96209">
      <w:pPr>
        <w:jc w:val="both"/>
      </w:pPr>
    </w:p>
    <w:p w:rsidR="00F96209" w:rsidRPr="00AA3145" w:rsidRDefault="00F96209" w:rsidP="00F96209">
      <w:pPr>
        <w:jc w:val="both"/>
      </w:pPr>
      <w:r w:rsidRPr="00AA3145">
        <w:rPr>
          <w:u w:val="single"/>
        </w:rPr>
        <w:t xml:space="preserve">Secretària-Interventora </w:t>
      </w:r>
    </w:p>
    <w:p w:rsidR="00F96209" w:rsidRPr="00AA3145" w:rsidRDefault="00F96209" w:rsidP="00F96209">
      <w:pPr>
        <w:jc w:val="both"/>
      </w:pPr>
      <w:r w:rsidRPr="00AA3145">
        <w:t xml:space="preserve">Sra. Alba Martí Vallès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En primer lloc pren la paraula la Secretària per informar als presents que l’objecte d’aquesta sessió és procedir a la constitució del nou Ajuntament d’acord amb el procediment establert per la legislació electoral, que implica la realització de les operacions següents:</w:t>
      </w:r>
    </w:p>
    <w:p w:rsidR="00F96209" w:rsidRPr="00AA3145" w:rsidRDefault="00F96209" w:rsidP="00F96209">
      <w:pPr>
        <w:widowControl w:val="0"/>
        <w:jc w:val="both"/>
      </w:pPr>
    </w:p>
    <w:p w:rsidR="00F96209" w:rsidRPr="00AA3145" w:rsidRDefault="00F96209" w:rsidP="00F96209">
      <w:pPr>
        <w:widowControl w:val="0"/>
        <w:numPr>
          <w:ilvl w:val="0"/>
          <w:numId w:val="2"/>
        </w:numPr>
        <w:tabs>
          <w:tab w:val="left" w:pos="360"/>
        </w:tabs>
        <w:ind w:left="1134" w:hanging="425"/>
        <w:jc w:val="both"/>
      </w:pPr>
      <w:r w:rsidRPr="00AA3145">
        <w:t>Constitució de la Mesa d’edat, formada pels Regidors o Regidores electes de major i menor edat presents a l’acte.</w:t>
      </w:r>
    </w:p>
    <w:p w:rsidR="00F96209" w:rsidRPr="00AA3145" w:rsidRDefault="00F96209" w:rsidP="00F96209">
      <w:pPr>
        <w:widowControl w:val="0"/>
        <w:numPr>
          <w:ilvl w:val="12"/>
          <w:numId w:val="0"/>
        </w:numPr>
        <w:ind w:left="1134" w:hanging="425"/>
        <w:jc w:val="both"/>
      </w:pPr>
    </w:p>
    <w:p w:rsidR="00F96209" w:rsidRPr="00AA3145" w:rsidRDefault="00F96209" w:rsidP="00F96209">
      <w:pPr>
        <w:widowControl w:val="0"/>
        <w:numPr>
          <w:ilvl w:val="0"/>
          <w:numId w:val="2"/>
        </w:numPr>
        <w:tabs>
          <w:tab w:val="left" w:pos="360"/>
        </w:tabs>
        <w:ind w:left="1134" w:hanging="425"/>
        <w:jc w:val="both"/>
      </w:pPr>
      <w:r w:rsidRPr="00AA3145">
        <w:t>Acreditació dels Regidors i Regidores electes davant la Mesa d’edat, mitjançant la presentació de la Credencial expedida per la Junta Electoral de Zona i el Document Nacional d’Identitat.</w:t>
      </w:r>
    </w:p>
    <w:p w:rsidR="00F96209" w:rsidRDefault="00F96209" w:rsidP="00F96209">
      <w:pPr>
        <w:widowControl w:val="0"/>
        <w:numPr>
          <w:ilvl w:val="12"/>
          <w:numId w:val="0"/>
        </w:numPr>
        <w:ind w:left="1134" w:hanging="425"/>
        <w:jc w:val="both"/>
      </w:pPr>
    </w:p>
    <w:p w:rsidR="00F96209" w:rsidRDefault="00F96209" w:rsidP="00F96209">
      <w:pPr>
        <w:widowControl w:val="0"/>
        <w:numPr>
          <w:ilvl w:val="12"/>
          <w:numId w:val="0"/>
        </w:numPr>
        <w:ind w:left="1134" w:hanging="425"/>
        <w:jc w:val="both"/>
      </w:pPr>
    </w:p>
    <w:p w:rsidR="00F96209" w:rsidRDefault="00F96209" w:rsidP="00F96209">
      <w:pPr>
        <w:widowControl w:val="0"/>
        <w:numPr>
          <w:ilvl w:val="12"/>
          <w:numId w:val="0"/>
        </w:numPr>
        <w:ind w:left="1134" w:hanging="425"/>
        <w:jc w:val="both"/>
      </w:pPr>
    </w:p>
    <w:p w:rsidR="00F96209" w:rsidRDefault="00F96209" w:rsidP="00F96209">
      <w:pPr>
        <w:widowControl w:val="0"/>
        <w:numPr>
          <w:ilvl w:val="12"/>
          <w:numId w:val="0"/>
        </w:numPr>
        <w:ind w:left="1134" w:hanging="425"/>
        <w:jc w:val="both"/>
      </w:pPr>
    </w:p>
    <w:p w:rsidR="00F96209" w:rsidRPr="00AA3145" w:rsidRDefault="00F96209" w:rsidP="00F96209">
      <w:pPr>
        <w:widowControl w:val="0"/>
        <w:numPr>
          <w:ilvl w:val="12"/>
          <w:numId w:val="0"/>
        </w:numPr>
        <w:ind w:left="1134" w:hanging="425"/>
        <w:jc w:val="both"/>
      </w:pPr>
    </w:p>
    <w:p w:rsidR="00F96209" w:rsidRPr="00AA3145" w:rsidRDefault="00F96209" w:rsidP="00F96209">
      <w:pPr>
        <w:widowControl w:val="0"/>
        <w:numPr>
          <w:ilvl w:val="0"/>
          <w:numId w:val="2"/>
        </w:numPr>
        <w:tabs>
          <w:tab w:val="left" w:pos="360"/>
        </w:tabs>
        <w:ind w:left="1134" w:hanging="425"/>
        <w:jc w:val="both"/>
      </w:pPr>
      <w:r w:rsidRPr="00AA3145">
        <w:t>Formulació del jurament o promesa del càrrec, mitjançant la fórmula legalment prevista d’acatament a la Constitució, a l’efecte d’adquirir la plenitud de les seves funcions.</w:t>
      </w:r>
    </w:p>
    <w:p w:rsidR="00F96209" w:rsidRPr="00AA3145" w:rsidRDefault="00F96209" w:rsidP="00F96209">
      <w:pPr>
        <w:widowControl w:val="0"/>
        <w:numPr>
          <w:ilvl w:val="12"/>
          <w:numId w:val="0"/>
        </w:numPr>
        <w:ind w:left="1134" w:hanging="425"/>
        <w:jc w:val="both"/>
      </w:pPr>
    </w:p>
    <w:p w:rsidR="00F96209" w:rsidRPr="00AA3145" w:rsidRDefault="00F96209" w:rsidP="00F96209">
      <w:pPr>
        <w:widowControl w:val="0"/>
        <w:numPr>
          <w:ilvl w:val="0"/>
          <w:numId w:val="2"/>
        </w:numPr>
        <w:tabs>
          <w:tab w:val="left" w:pos="360"/>
        </w:tabs>
        <w:ind w:left="1134" w:hanging="425"/>
        <w:jc w:val="both"/>
      </w:pPr>
      <w:r w:rsidRPr="00AA3145">
        <w:t>Elecció de l’Alcalde o Alcaldessa del municipi</w:t>
      </w:r>
    </w:p>
    <w:p w:rsidR="00F96209" w:rsidRPr="00AA3145" w:rsidRDefault="00F96209" w:rsidP="00F96209">
      <w:pPr>
        <w:widowControl w:val="0"/>
        <w:tabs>
          <w:tab w:val="left" w:pos="1134"/>
        </w:tabs>
        <w:jc w:val="both"/>
      </w:pPr>
    </w:p>
    <w:p w:rsidR="00F96209" w:rsidRPr="00AA3145" w:rsidRDefault="00F96209" w:rsidP="00F96209">
      <w:pPr>
        <w:pStyle w:val="Textoindependiente2"/>
        <w:spacing w:after="0" w:line="240" w:lineRule="auto"/>
        <w:jc w:val="both"/>
      </w:pPr>
      <w:r w:rsidRPr="00AA3145">
        <w:t>Així mateix, la senyora Secretària informa als presents que en aquest acte es troba a disposició de tots els Regidors i Regidores electes la documentació exigida per l'article 36.2 del Reglament d'Organització, Funciona</w:t>
      </w:r>
      <w:r w:rsidRPr="00AA3145">
        <w:softHyphen/>
        <w:t xml:space="preserve">ment i Règim Jurídic de les Entitats Locals, és a dir, l’acta d’arqueig, justificants d’existències en metàl·lic o valors de l’Ajuntament dipositats en la Caixa municipal i en Entitats Bancàries, a efectes de la seva comprovació. No es posa a disposició l’inventari de béns de l’Ajuntament, atès que no n’hi ha.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Seguidament, per la senyora Secretària es procedeix a cridar als Regidors i Regidores electes de major i menor edat, amb l'objecte de constituir la Mesa d'edat, la qual, en conformitat amb l'article 195.2 de la Llei Orgàni</w:t>
      </w:r>
      <w:r w:rsidRPr="00AA3145">
        <w:softHyphen/>
        <w:t>ca 5/1985, de 19 de juny, del règim electoral general, en la seva redacció actual, i amb els articles 10 del ROM i 37.2 del Reglament d'Organització, Funcionament i Règim Jurídic de les Entitats Locals, estarà constituïda pel Regidor electe de major edat, senyor Josep Ramon Cuadrat Rey, qui actuarà com a President, pel Regidor electe de menys edat, senyor Arnau Preixens Rufé, i per la Secretària de la Corpo</w:t>
      </w:r>
      <w:r w:rsidRPr="00AA3145">
        <w:softHyphen/>
        <w:t>ració, restant així consti</w:t>
      </w:r>
      <w:r w:rsidRPr="00AA3145">
        <w:softHyphen/>
        <w:t>tuïda la Mesa d'edat.</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Per ordre del senyor President de la Mesa d'edat, després de declarar-se oberta la sessió, es procedeix per la senyora Secretària a la lectura del nom i cognom de tots i cadascú dels Regidors i Regidores electes que assisteixen a la sessió, on per part dels membres de la Mesa d'edat es comprova la seva credencial, acreditant-se per cada Regidor i Regidora electe la seva personalitat davant la mateixa, mitjançant l'exhibició del seu document nacional d'identi</w:t>
      </w:r>
      <w:r w:rsidRPr="00AA3145">
        <w:softHyphen/>
        <w:t>tat.</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Una vegada acreditat per tots els Regidores i Regidores electes la seva personalitat, i comprovat que tots i totes han formulat les declaracions a les quals es refereix l'article 75.5 de la Llei 7/1985, de 2 d'abril, reguladora de les Bases del Règim Local, en la nova redacció donada a la mateixa per les Lleis 11/1999, de 21 d’abril i 14/2000, de 29 de desembre, pel senyor Presi</w:t>
      </w:r>
      <w:r w:rsidRPr="00AA3145">
        <w:softHyphen/>
        <w:t>dent de la Mesa d'edat se sol·licita que si existeix algun Regidor o Regidora afectat per alguna de les causes d'incompatibilitat previstes per la Llei Orgànica del Règim Electoral General i l'altra legislació concordant, ho manifesti en aquest moment.</w:t>
      </w:r>
    </w:p>
    <w:p w:rsidR="00F96209" w:rsidRPr="00AA3145" w:rsidRDefault="00F96209" w:rsidP="00F96209">
      <w:pPr>
        <w:widowControl w:val="0"/>
        <w:tabs>
          <w:tab w:val="left" w:pos="1134"/>
        </w:tabs>
        <w:jc w:val="both"/>
      </w:pPr>
    </w:p>
    <w:p w:rsidR="00F96209" w:rsidRDefault="00F96209" w:rsidP="00F96209">
      <w:pPr>
        <w:widowControl w:val="0"/>
        <w:tabs>
          <w:tab w:val="left" w:pos="1134"/>
        </w:tabs>
        <w:jc w:val="both"/>
      </w:pPr>
      <w:r w:rsidRPr="00AA3145">
        <w:t xml:space="preserve">Pel fet de no declarar-se res sobre això per part dels Regidors i Regidores, s'entén </w:t>
      </w:r>
    </w:p>
    <w:p w:rsidR="00F96209" w:rsidRDefault="00F96209" w:rsidP="00F96209">
      <w:pPr>
        <w:widowControl w:val="0"/>
        <w:tabs>
          <w:tab w:val="left" w:pos="1134"/>
        </w:tabs>
        <w:jc w:val="both"/>
      </w:pPr>
    </w:p>
    <w:p w:rsidR="00F96209" w:rsidRDefault="00F96209" w:rsidP="00F96209">
      <w:pPr>
        <w:widowControl w:val="0"/>
        <w:tabs>
          <w:tab w:val="left" w:pos="1134"/>
        </w:tabs>
        <w:jc w:val="both"/>
      </w:pPr>
    </w:p>
    <w:p w:rsidR="00F96209" w:rsidRDefault="00F96209" w:rsidP="00F96209">
      <w:pPr>
        <w:widowControl w:val="0"/>
        <w:tabs>
          <w:tab w:val="left" w:pos="1134"/>
        </w:tabs>
        <w:jc w:val="both"/>
      </w:pPr>
    </w:p>
    <w:p w:rsidR="00F96209"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que no es troben afectats per cap de les causes d'incompatibilitat sobrevingudes amb posteriori</w:t>
      </w:r>
      <w:r w:rsidRPr="00AA3145">
        <w:softHyphen/>
        <w:t>tat a la seva proclamació, previstes en els articles 202 i 203, de la Llei 5/1986, de 19 de juny, en la seva redacció actual, i l'altra legislació aplicable.</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Acte seguit el senyor President de la Mesa d'edat sol·licita que tots els Regidors i Regidores es posin dempeus i es procedeixi a la lectura de la fórmula de jurament o promesa establerta pel Reial Decret 707/79 de 5 d'abril, el text literal de la qual és el següent:</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rPr>
          <w:i/>
        </w:rPr>
      </w:pPr>
      <w:r w:rsidRPr="00AA3145">
        <w:rPr>
          <w:i/>
        </w:rPr>
        <w:t>"Jureu o prometeu per la vostra consciència i honor complir fidelment les obligacions del càrrec de regidor o regidora de l'Ajuntament de l’Albagés, amb lleialtat al Rei, i respectar i fer respectar la Constitució i l'Estatut d'Autonomia de Catalunya?"</w:t>
      </w:r>
    </w:p>
    <w:p w:rsidR="00F96209" w:rsidRPr="00AA3145" w:rsidRDefault="00F96209" w:rsidP="00F96209">
      <w:pPr>
        <w:jc w:val="both"/>
      </w:pPr>
    </w:p>
    <w:p w:rsidR="00F96209" w:rsidRPr="00AA3145" w:rsidRDefault="00F96209" w:rsidP="00F96209">
      <w:pPr>
        <w:jc w:val="both"/>
      </w:pPr>
      <w:r w:rsidRPr="00AA3145">
        <w:t>A continuació pet la senyora secretària–intervento</w:t>
      </w:r>
      <w:r>
        <w:t xml:space="preserve">ra, es procedeix a nomenar cada </w:t>
      </w:r>
      <w:r w:rsidRPr="00AA3145">
        <w:t>un dels regidors, els quals, d’un en un, emeten el seu jurament o promesa de respecte a la Constitució i a l’Estatut d’Autonomia de Catalunya, de la manera següent:</w:t>
      </w:r>
    </w:p>
    <w:p w:rsidR="00F96209" w:rsidRPr="00AA3145" w:rsidRDefault="00F96209" w:rsidP="00F96209">
      <w:pPr>
        <w:jc w:val="both"/>
      </w:pPr>
      <w:r w:rsidRPr="00AA3145">
        <w:t xml:space="preserve"> </w:t>
      </w:r>
    </w:p>
    <w:p w:rsidR="00F96209" w:rsidRPr="00F96209" w:rsidRDefault="00F96209" w:rsidP="00F96209">
      <w:pPr>
        <w:ind w:left="708"/>
        <w:jc w:val="both"/>
        <w:rPr>
          <w:b/>
          <w:i/>
          <w:iCs/>
        </w:rPr>
      </w:pPr>
      <w:r w:rsidRPr="00AA3145">
        <w:t xml:space="preserve">- Sr. Albert Donés Antequera: </w:t>
      </w:r>
      <w:r w:rsidRPr="00AA3145">
        <w:rPr>
          <w:i/>
          <w:iCs/>
        </w:rPr>
        <w:t>“</w:t>
      </w:r>
      <w:r w:rsidRPr="00F96209">
        <w:rPr>
          <w:b/>
          <w:i/>
          <w:iCs/>
        </w:rPr>
        <w:t>Prometo per la meva consciència i honor complir fidelment les obligacions del càrrec de Regidor de l’Ajuntament de l’Albagés, amb lleialtat al President de la Generalitat, a l’Estatut d’Autonomia i, per imperatiu legal al Rei i a la Constitució”.</w:t>
      </w:r>
    </w:p>
    <w:p w:rsidR="00F96209" w:rsidRPr="00F96209" w:rsidRDefault="00F96209" w:rsidP="00F96209">
      <w:pPr>
        <w:ind w:firstLine="708"/>
        <w:jc w:val="both"/>
        <w:rPr>
          <w:b/>
          <w:i/>
          <w:iCs/>
        </w:rPr>
      </w:pPr>
    </w:p>
    <w:p w:rsidR="00F96209" w:rsidRPr="00F96209" w:rsidRDefault="00F96209" w:rsidP="00F96209">
      <w:pPr>
        <w:ind w:left="708"/>
        <w:jc w:val="both"/>
        <w:rPr>
          <w:b/>
          <w:i/>
          <w:iCs/>
        </w:rPr>
      </w:pPr>
      <w:r w:rsidRPr="00AA3145">
        <w:rPr>
          <w:i/>
          <w:iCs/>
        </w:rPr>
        <w:t xml:space="preserve">- </w:t>
      </w:r>
      <w:r w:rsidRPr="00AA3145">
        <w:t xml:space="preserve">Sr. Joan Juvero Iglesias: </w:t>
      </w:r>
      <w:r w:rsidRPr="00AA3145">
        <w:rPr>
          <w:i/>
          <w:iCs/>
        </w:rPr>
        <w:t>“</w:t>
      </w:r>
      <w:r w:rsidRPr="00F96209">
        <w:rPr>
          <w:b/>
          <w:i/>
          <w:iCs/>
        </w:rPr>
        <w:t>Prometo per la meva consciència i honor complir fidelment les obligacions del càrrec de Regidor de l’Ajuntament de l’Albagés, amb lleialtat al President de la Generalitat, a l’Estatut d’Autonomia i, per imperatiu legal al Rei i a la Constitució”.</w:t>
      </w:r>
    </w:p>
    <w:p w:rsidR="00F96209" w:rsidRPr="00F96209" w:rsidRDefault="00F96209" w:rsidP="00F96209">
      <w:pPr>
        <w:jc w:val="both"/>
        <w:rPr>
          <w:b/>
        </w:rPr>
      </w:pPr>
    </w:p>
    <w:p w:rsidR="00F96209" w:rsidRPr="00F96209" w:rsidRDefault="00F96209" w:rsidP="00F96209">
      <w:pPr>
        <w:ind w:left="708"/>
        <w:jc w:val="both"/>
        <w:rPr>
          <w:b/>
          <w:i/>
          <w:iCs/>
          <w:u w:val="single"/>
        </w:rPr>
      </w:pPr>
      <w:r w:rsidRPr="00AA3145">
        <w:t>- Sr. Arnau Preixens Rufé</w:t>
      </w:r>
      <w:r w:rsidRPr="00F96209">
        <w:rPr>
          <w:i/>
          <w:iCs/>
        </w:rPr>
        <w:t>:</w:t>
      </w:r>
      <w:r w:rsidRPr="00F96209">
        <w:rPr>
          <w:b/>
          <w:bCs/>
          <w:i/>
          <w:iCs/>
          <w:u w:val="words"/>
        </w:rPr>
        <w:t xml:space="preserve"> </w:t>
      </w:r>
      <w:r w:rsidRPr="00F96209">
        <w:rPr>
          <w:b/>
          <w:i/>
          <w:iCs/>
        </w:rPr>
        <w:t>“Prometo per la meva consciència i honor complir fidelment les obligacions del càrrec de Regidor de l’Ajuntament de l’Albagés, amb lleialtat al President de la Generalitat, a l’Estatut d’Autonomia i, per imperatiu legal al Rei i a la Constitució”.</w:t>
      </w:r>
    </w:p>
    <w:p w:rsidR="00F96209" w:rsidRPr="00F96209" w:rsidRDefault="00F96209" w:rsidP="00F96209">
      <w:pPr>
        <w:jc w:val="both"/>
        <w:rPr>
          <w:b/>
        </w:rPr>
      </w:pPr>
    </w:p>
    <w:p w:rsidR="00F96209" w:rsidRPr="00F96209" w:rsidRDefault="00F96209" w:rsidP="00F96209">
      <w:pPr>
        <w:ind w:left="708"/>
        <w:jc w:val="both"/>
        <w:rPr>
          <w:b/>
          <w:i/>
          <w:iCs/>
        </w:rPr>
      </w:pPr>
      <w:r w:rsidRPr="00AA3145">
        <w:t>- Sra. Maria Teresa Melero Gasol:</w:t>
      </w:r>
      <w:r w:rsidRPr="00AA3145">
        <w:rPr>
          <w:b/>
          <w:bCs/>
          <w:u w:val="words"/>
        </w:rPr>
        <w:t xml:space="preserve"> </w:t>
      </w:r>
      <w:r w:rsidRPr="00F96209">
        <w:rPr>
          <w:b/>
          <w:i/>
          <w:iCs/>
        </w:rPr>
        <w:t>“Prometo per la meva consciència i honor complir fidelment les obligacions del càrrec de Regidora de l’Ajuntament de l’Albagés, amb lleialtat al President de la Generalitat, a l’Estatut d’Autonomia i, per imperatiu legal al Rei i a la Constitució”.</w:t>
      </w:r>
    </w:p>
    <w:p w:rsidR="00F96209" w:rsidRPr="00AA3145" w:rsidRDefault="00F96209" w:rsidP="00F96209">
      <w:pPr>
        <w:jc w:val="both"/>
        <w:rPr>
          <w:i/>
          <w:iCs/>
        </w:rPr>
      </w:pPr>
    </w:p>
    <w:p w:rsidR="00F96209" w:rsidRPr="00F96209" w:rsidRDefault="00F96209" w:rsidP="00F96209">
      <w:pPr>
        <w:ind w:left="708"/>
        <w:jc w:val="both"/>
        <w:rPr>
          <w:b/>
          <w:i/>
          <w:iCs/>
        </w:rPr>
      </w:pPr>
      <w:r w:rsidRPr="00AA3145">
        <w:t>- Sra. Alba Roigé Triquell:</w:t>
      </w:r>
      <w:r w:rsidRPr="00AA3145">
        <w:rPr>
          <w:b/>
          <w:bCs/>
          <w:u w:val="words"/>
        </w:rPr>
        <w:t xml:space="preserve"> </w:t>
      </w:r>
      <w:r w:rsidRPr="00F96209">
        <w:rPr>
          <w:b/>
          <w:i/>
          <w:iCs/>
        </w:rPr>
        <w:t>“Prometo per la meva consciència i honor complir fidelment les obligacions del càrrec de Regidora de l’Ajuntament de l’Albagés, amb lleialtat al President de la Generalitat, a l’Estatut d’Autonomia i, per imperatiu legal al Rei i a la Constitució”.</w:t>
      </w:r>
    </w:p>
    <w:p w:rsidR="00F96209" w:rsidRDefault="00F96209" w:rsidP="00F96209">
      <w:pPr>
        <w:jc w:val="both"/>
      </w:pPr>
    </w:p>
    <w:p w:rsidR="00F96209" w:rsidRDefault="00F96209" w:rsidP="00F96209">
      <w:pPr>
        <w:jc w:val="both"/>
      </w:pPr>
    </w:p>
    <w:p w:rsidR="00F96209" w:rsidRDefault="00F96209" w:rsidP="00F96209">
      <w:pPr>
        <w:jc w:val="both"/>
      </w:pPr>
    </w:p>
    <w:p w:rsidR="00F96209" w:rsidRPr="00AA3145" w:rsidRDefault="00F96209" w:rsidP="00F96209">
      <w:pPr>
        <w:jc w:val="both"/>
      </w:pPr>
    </w:p>
    <w:p w:rsidR="00F96209" w:rsidRPr="00F96209" w:rsidRDefault="00F96209" w:rsidP="00F96209">
      <w:pPr>
        <w:ind w:left="708"/>
        <w:jc w:val="both"/>
        <w:rPr>
          <w:b/>
          <w:i/>
          <w:iCs/>
        </w:rPr>
      </w:pPr>
      <w:r w:rsidRPr="00AA3145">
        <w:t>- Sr. Josep Ramon Cuadrat Rey:</w:t>
      </w:r>
      <w:r w:rsidRPr="00AA3145">
        <w:rPr>
          <w:b/>
          <w:bCs/>
          <w:u w:val="words"/>
        </w:rPr>
        <w:t xml:space="preserve"> </w:t>
      </w:r>
      <w:r w:rsidRPr="00F96209">
        <w:rPr>
          <w:b/>
          <w:i/>
          <w:iCs/>
        </w:rPr>
        <w:t>“Prometo per la meva consciència i honor complir fidelment les obligacions del càrrec de Regidor de l’Ajuntament de l’Albagés, amb lleialtat al President de la Generalitat, a l’Estatut d’Autonomia i, per imperatiu legal al Rei i a la Constitució”.</w:t>
      </w:r>
    </w:p>
    <w:p w:rsidR="00F96209" w:rsidRPr="00F96209" w:rsidRDefault="00F96209" w:rsidP="00F96209">
      <w:pPr>
        <w:jc w:val="both"/>
        <w:rPr>
          <w:b/>
          <w:i/>
          <w:iCs/>
        </w:rPr>
      </w:pPr>
    </w:p>
    <w:p w:rsidR="00F96209" w:rsidRPr="00F96209" w:rsidRDefault="00F96209" w:rsidP="00F96209">
      <w:pPr>
        <w:ind w:left="708"/>
        <w:jc w:val="both"/>
        <w:rPr>
          <w:b/>
          <w:i/>
          <w:iCs/>
        </w:rPr>
      </w:pPr>
      <w:r w:rsidRPr="00AA3145">
        <w:t>- Sr. Samuel Aris Oriol:</w:t>
      </w:r>
      <w:r w:rsidRPr="00AA3145">
        <w:rPr>
          <w:b/>
          <w:bCs/>
          <w:u w:val="words"/>
        </w:rPr>
        <w:t xml:space="preserve"> </w:t>
      </w:r>
      <w:r w:rsidRPr="00F96209">
        <w:rPr>
          <w:b/>
          <w:i/>
          <w:iCs/>
        </w:rPr>
        <w:t>“Prometo per la meva consciència i honor complir fidelment les obligacions del càrrec de Regidor de l’Ajuntament de l’Albagés, amb lleialtat al President de la Generalitat, a l’Estatut d’Autonomia i, per imperatiu legal al Rei i a la Constitució”</w:t>
      </w:r>
      <w:r>
        <w:rPr>
          <w:b/>
          <w:i/>
          <w:iCs/>
        </w:rPr>
        <w:t>.</w:t>
      </w:r>
    </w:p>
    <w:p w:rsidR="00F96209" w:rsidRPr="00AA3145" w:rsidRDefault="00F96209" w:rsidP="00F96209">
      <w:pPr>
        <w:jc w:val="both"/>
        <w:rPr>
          <w:i/>
          <w:iCs/>
        </w:rPr>
      </w:pPr>
    </w:p>
    <w:p w:rsidR="00F96209" w:rsidRPr="00F96209" w:rsidRDefault="00F96209" w:rsidP="00F96209">
      <w:pPr>
        <w:jc w:val="both"/>
      </w:pPr>
      <w:r w:rsidRPr="00AA3145">
        <w:t>Seguidament el senyor President de la Mesa d'edat declara constituïda la Corporació, assenyalant que tot seguit es procedirà a l'elecció d'Alcalde del municipi entre els membres de la Corporació que encapçalen llurs corresponents llistes i presentin la seva candidatura. Amb aquesta finalitat dóna la paraula a la senyora Secretària, qui explica que l’elecció es realitzarà mitjançant el procediment de votació secreta, en la que cada regidor o regidora, respecte de les candidatures que es presentin, dipositarà el seu vot en l'urna destinada per aquesta finalitat, essent elegit Alcalde, de conformitat amb allò disposat per l'article 196 de la Llei Orgànica 5/1986, de 19 de juny, del Règim Electoral Gene</w:t>
      </w:r>
      <w:r w:rsidRPr="00AA3145">
        <w:softHyphen/>
        <w:t>ral, el candidat o candidata que obtingui la majoria absoluta en la primera votació o, en el seu defecte, el candidat o candidata de la llista que hagi obtingut més vots en les Eleccions.</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 xml:space="preserve">Després d'això, i a requeriment de la Presidència de la Mesa d'edat, es presenta com a candidat a Alcalde el Regidor que encapçala la única llista que ha obtingut representació municipals en les eleccions: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pBdr>
          <w:bottom w:val="single" w:sz="4" w:space="1" w:color="auto"/>
        </w:pBdr>
        <w:tabs>
          <w:tab w:val="left" w:pos="1134"/>
          <w:tab w:val="left" w:pos="3544"/>
        </w:tabs>
        <w:jc w:val="both"/>
      </w:pPr>
      <w:r w:rsidRPr="00AA3145">
        <w:t>CANDIDAT</w:t>
      </w:r>
      <w:r w:rsidRPr="00AA3145">
        <w:tab/>
      </w:r>
      <w:r w:rsidRPr="00AA3145">
        <w:tab/>
        <w:t xml:space="preserve">               </w:t>
      </w:r>
      <w:r w:rsidRPr="00AA3145">
        <w:tab/>
        <w:t>LLISTA ELECTORAL</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 xml:space="preserve">ALBERT DONÉS ANTEQUERA </w:t>
      </w:r>
      <w:r w:rsidRPr="00AA3145">
        <w:tab/>
      </w:r>
      <w:r w:rsidRPr="00AA3145">
        <w:tab/>
      </w:r>
      <w:r w:rsidRPr="00AA3145">
        <w:tab/>
        <w:t xml:space="preserve">ESQUERRA -AM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Seguidament es procedeix a realitzar la votació i pels Regidors i Regidores electes es diposita el seu vot a l'urna destinada a l'efecte. Una vegada efectuada la votació es procedeix a realitzar l'escrutini, el resultat del qual, que és anunciat pel President de la Mesa d'edat, és el següent:</w:t>
      </w:r>
    </w:p>
    <w:p w:rsidR="00F96209" w:rsidRPr="00AA3145" w:rsidRDefault="00F96209" w:rsidP="00F96209">
      <w:pPr>
        <w:widowControl w:val="0"/>
        <w:tabs>
          <w:tab w:val="left" w:pos="1134"/>
        </w:tabs>
        <w:jc w:val="both"/>
      </w:pPr>
    </w:p>
    <w:p w:rsidR="00F96209" w:rsidRPr="00AA3145" w:rsidRDefault="00F96209" w:rsidP="00F96209">
      <w:pPr>
        <w:widowControl w:val="0"/>
        <w:pBdr>
          <w:bottom w:val="single" w:sz="4" w:space="1" w:color="auto"/>
        </w:pBdr>
        <w:tabs>
          <w:tab w:val="left" w:pos="1134"/>
          <w:tab w:val="left" w:pos="3969"/>
        </w:tabs>
        <w:jc w:val="both"/>
      </w:pPr>
    </w:p>
    <w:p w:rsidR="00F96209" w:rsidRPr="00AA3145" w:rsidRDefault="00F96209" w:rsidP="00F96209">
      <w:pPr>
        <w:widowControl w:val="0"/>
        <w:pBdr>
          <w:bottom w:val="single" w:sz="4" w:space="1" w:color="auto"/>
        </w:pBdr>
        <w:tabs>
          <w:tab w:val="left" w:pos="1134"/>
          <w:tab w:val="left" w:pos="3969"/>
        </w:tabs>
        <w:jc w:val="both"/>
      </w:pPr>
      <w:r w:rsidRPr="00AA3145">
        <w:t xml:space="preserve">CANDIDATS                                                </w:t>
      </w:r>
      <w:r w:rsidRPr="00AA3145">
        <w:tab/>
      </w:r>
      <w:r w:rsidRPr="00AA3145">
        <w:tab/>
      </w:r>
      <w:r w:rsidRPr="00AA3145">
        <w:tab/>
        <w:t>VOTS OBTINGUTS</w:t>
      </w:r>
    </w:p>
    <w:p w:rsidR="00F96209" w:rsidRPr="00AA3145" w:rsidRDefault="00F96209" w:rsidP="00F96209">
      <w:pPr>
        <w:pStyle w:val="Prrafodelista"/>
        <w:widowControl w:val="0"/>
        <w:tabs>
          <w:tab w:val="left" w:pos="1134"/>
        </w:tabs>
        <w:ind w:left="0"/>
        <w:jc w:val="both"/>
        <w:rPr>
          <w:rFonts w:ascii="Arial" w:hAnsi="Arial" w:cs="Arial"/>
        </w:rPr>
      </w:pPr>
    </w:p>
    <w:p w:rsidR="00F96209" w:rsidRPr="00AA3145" w:rsidRDefault="00F96209" w:rsidP="00F96209">
      <w:pPr>
        <w:pStyle w:val="Prrafodelista"/>
        <w:widowControl w:val="0"/>
        <w:tabs>
          <w:tab w:val="left" w:pos="1134"/>
        </w:tabs>
        <w:ind w:left="0"/>
        <w:jc w:val="both"/>
        <w:rPr>
          <w:rFonts w:ascii="Arial" w:hAnsi="Arial" w:cs="Arial"/>
        </w:rPr>
      </w:pPr>
      <w:r w:rsidRPr="00AA3145">
        <w:rPr>
          <w:rFonts w:ascii="Arial" w:hAnsi="Arial" w:cs="Arial"/>
        </w:rPr>
        <w:t xml:space="preserve">ALBERT DONÉS ANTEQUERA </w:t>
      </w:r>
      <w:r w:rsidRPr="00AA3145">
        <w:rPr>
          <w:rFonts w:ascii="Arial" w:hAnsi="Arial" w:cs="Arial"/>
        </w:rPr>
        <w:tab/>
      </w:r>
      <w:r w:rsidRPr="00AA3145">
        <w:rPr>
          <w:rFonts w:ascii="Arial" w:hAnsi="Arial" w:cs="Arial"/>
        </w:rPr>
        <w:tab/>
      </w:r>
      <w:r w:rsidRPr="00AA3145">
        <w:rPr>
          <w:rFonts w:ascii="Arial" w:hAnsi="Arial" w:cs="Arial"/>
        </w:rPr>
        <w:tab/>
      </w:r>
      <w:r w:rsidRPr="00AA3145">
        <w:rPr>
          <w:rFonts w:ascii="Arial" w:hAnsi="Arial" w:cs="Arial"/>
        </w:rPr>
        <w:tab/>
        <w:t>7</w:t>
      </w:r>
    </w:p>
    <w:p w:rsidR="00F96209" w:rsidRPr="00AA3145" w:rsidRDefault="00F96209" w:rsidP="00F96209">
      <w:pPr>
        <w:widowControl w:val="0"/>
        <w:tabs>
          <w:tab w:val="left" w:pos="1134"/>
        </w:tabs>
        <w:jc w:val="both"/>
      </w:pPr>
    </w:p>
    <w:p w:rsidR="00F96209" w:rsidRDefault="00F96209" w:rsidP="00F96209">
      <w:pPr>
        <w:widowControl w:val="0"/>
        <w:tabs>
          <w:tab w:val="left" w:pos="1134"/>
        </w:tabs>
        <w:jc w:val="both"/>
        <w:rPr>
          <w:u w:val="single"/>
        </w:rPr>
      </w:pPr>
    </w:p>
    <w:p w:rsidR="00F96209" w:rsidRDefault="00F96209" w:rsidP="00F96209">
      <w:pPr>
        <w:widowControl w:val="0"/>
        <w:tabs>
          <w:tab w:val="left" w:pos="1134"/>
        </w:tabs>
        <w:jc w:val="both"/>
        <w:rPr>
          <w:u w:val="single"/>
        </w:rPr>
      </w:pPr>
    </w:p>
    <w:p w:rsidR="00F96209" w:rsidRDefault="00F96209" w:rsidP="00F96209">
      <w:pPr>
        <w:widowControl w:val="0"/>
        <w:tabs>
          <w:tab w:val="left" w:pos="1134"/>
        </w:tabs>
        <w:jc w:val="both"/>
        <w:rPr>
          <w:u w:val="single"/>
        </w:rPr>
      </w:pPr>
    </w:p>
    <w:p w:rsidR="00F96209" w:rsidRPr="00AA3145" w:rsidRDefault="00F96209" w:rsidP="00F96209">
      <w:pPr>
        <w:widowControl w:val="0"/>
        <w:tabs>
          <w:tab w:val="left" w:pos="1134"/>
        </w:tabs>
        <w:jc w:val="both"/>
      </w:pPr>
      <w:r w:rsidRPr="00AA3145">
        <w:rPr>
          <w:u w:val="single"/>
        </w:rPr>
        <w:t>Vots emesos</w:t>
      </w:r>
      <w:r w:rsidRPr="00AA3145">
        <w:t>:  7</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rPr>
          <w:u w:val="single"/>
        </w:rPr>
        <w:t>Vots en blanc</w:t>
      </w:r>
      <w:r w:rsidRPr="00AA3145">
        <w:t>:  0</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 xml:space="preserve">Realitzat l'escrutini, i havent obtingut el regidor senyor Albert Donés Antequera la majoria absoluta de vots en la primera votació, és proclamat Alcalde per la Mesa d'edat, el President de la qual li pregunta si accepta el càrrec d'Alcalde de l'Ajuntament de l’Albagés.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rPr>
          <w:i/>
        </w:rPr>
      </w:pPr>
      <w:r w:rsidRPr="00AA3145">
        <w:rPr>
          <w:i/>
        </w:rPr>
        <w:t xml:space="preserve">“Aplaudiments”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A continuació i prèvia acceptació del càrrec d'Al</w:t>
      </w:r>
      <w:r w:rsidRPr="00AA3145">
        <w:softHyphen/>
        <w:t xml:space="preserve">calde per part del senyor Albert Donés Antequera, el senyor President de la mesa sol·licita que per la senyora Secretària es procedeixi a la lectura de la fórmula d'acatament a la Constitució legalment establerta, el text literal de la qual és el següent: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A continuació l'Alcalde electe, senyor Albert Donés Antequera, emet la seva promesa de respecte a la Consti</w:t>
      </w:r>
      <w:r w:rsidRPr="00AA3145">
        <w:softHyphen/>
        <w:t>tució i a l'Estatut d'Autonomia de Catalunya, mitjançant la manifestació següent:</w:t>
      </w:r>
    </w:p>
    <w:p w:rsidR="00F96209" w:rsidRDefault="00F96209" w:rsidP="00F96209">
      <w:pPr>
        <w:jc w:val="both"/>
      </w:pPr>
    </w:p>
    <w:p w:rsidR="00F96209" w:rsidRPr="00F96209" w:rsidRDefault="00F96209" w:rsidP="00F96209">
      <w:pPr>
        <w:ind w:left="708"/>
        <w:jc w:val="both"/>
        <w:rPr>
          <w:b/>
          <w:i/>
          <w:iCs/>
        </w:rPr>
      </w:pPr>
      <w:r w:rsidRPr="00AA3145">
        <w:rPr>
          <w:i/>
          <w:iCs/>
        </w:rPr>
        <w:t>“</w:t>
      </w:r>
      <w:r w:rsidRPr="00F96209">
        <w:rPr>
          <w:b/>
          <w:i/>
          <w:iCs/>
        </w:rPr>
        <w:t>Prometo per la meva consciència i honor complir fidelment les obligacions del càrrec d’Alcalde de l’Ajuntament de l’Albagés, amb lleialtat al President de la Generalitat, a l’Estatut d’Autonomia i, per imperatiu legal al Rei i a la Constitució”.</w:t>
      </w:r>
    </w:p>
    <w:p w:rsidR="00F96209" w:rsidRPr="00AA3145" w:rsidRDefault="00F96209" w:rsidP="00F96209"/>
    <w:p w:rsidR="00F96209" w:rsidRPr="00AA3145" w:rsidRDefault="00F96209" w:rsidP="00F96209">
      <w:pPr>
        <w:jc w:val="both"/>
      </w:pPr>
      <w:r w:rsidRPr="00AA3145">
        <w:t>Després d’això el President de la mesa d’edat, senyor Josep Ramon Cuadrat Rey convida el senyor Alcalde a ocupar el seient presidencial i, en conseqüència, queda dissolta la mesa d’edat.</w:t>
      </w:r>
    </w:p>
    <w:p w:rsidR="00F96209" w:rsidRPr="00AA3145" w:rsidRDefault="00F96209" w:rsidP="00F96209">
      <w:pPr>
        <w:widowControl w:val="0"/>
        <w:tabs>
          <w:tab w:val="left" w:pos="1134"/>
        </w:tabs>
        <w:jc w:val="both"/>
      </w:pPr>
    </w:p>
    <w:p w:rsidR="00F96209" w:rsidRPr="00AA3145" w:rsidRDefault="00F96209" w:rsidP="00F96209">
      <w:pPr>
        <w:suppressAutoHyphens/>
        <w:jc w:val="both"/>
      </w:pPr>
      <w:r w:rsidRPr="00AA3145">
        <w:t xml:space="preserve">Acte seguit pren la paraula el senyor Alcalde, i després de donar la bona tarda a tots els presents a la sala, dóna la benvinguda al nou equip que formarà el nou consistori, dirigint unes paraules d’afecte per a cada un d’ells. </w:t>
      </w:r>
    </w:p>
    <w:p w:rsidR="00F96209" w:rsidRPr="00AA3145" w:rsidRDefault="00F96209" w:rsidP="00F96209">
      <w:pPr>
        <w:suppressAutoHyphens/>
        <w:jc w:val="both"/>
      </w:pPr>
    </w:p>
    <w:p w:rsidR="00F96209" w:rsidRPr="00AA3145" w:rsidRDefault="00F96209" w:rsidP="00F96209">
      <w:pPr>
        <w:suppressAutoHyphens/>
        <w:jc w:val="both"/>
      </w:pPr>
      <w:r w:rsidRPr="00AA3145">
        <w:t xml:space="preserve">Així mateix, i atès que hi ha hagut canvis en el seu equip respecte als últims quatre anys de legislatura, dirigeix unes paraules al regidor sortint, Sr. Àlex Seró Bobet, a qui li agraeix públicament la seva dedicació durant aquests quatre anys. </w:t>
      </w:r>
    </w:p>
    <w:p w:rsidR="00F96209" w:rsidRPr="00AA3145" w:rsidRDefault="00F96209" w:rsidP="00F96209">
      <w:pPr>
        <w:suppressAutoHyphens/>
        <w:jc w:val="both"/>
      </w:pPr>
    </w:p>
    <w:p w:rsidR="00F96209" w:rsidRPr="00AA3145" w:rsidRDefault="00F96209" w:rsidP="00F96209">
      <w:pPr>
        <w:suppressAutoHyphens/>
        <w:jc w:val="both"/>
        <w:rPr>
          <w:spacing w:val="-3"/>
        </w:rPr>
      </w:pPr>
      <w:r w:rsidRPr="00AA3145">
        <w:rPr>
          <w:spacing w:val="-3"/>
        </w:rPr>
        <w:t xml:space="preserve">L’alcalde manifesta que pren consciència dels anys de dificultat que se li presenta envers el seu mandat, sobretot degut al resultat de les últimes eleccions. No obstant, manifesta que l’objectiu d’aquest mandat, serà treballar perquè els habitants del municipi de l’Albagés tinguin les condicions necessàries per a viure-hi el més còmodament possible. </w:t>
      </w:r>
    </w:p>
    <w:p w:rsidR="00F96209" w:rsidRPr="00AA3145" w:rsidRDefault="00F96209" w:rsidP="00F96209">
      <w:pPr>
        <w:suppressAutoHyphens/>
        <w:jc w:val="both"/>
        <w:rPr>
          <w:spacing w:val="-3"/>
        </w:rPr>
      </w:pPr>
    </w:p>
    <w:p w:rsidR="00F96209" w:rsidRDefault="00F96209" w:rsidP="00F96209">
      <w:pPr>
        <w:suppressAutoHyphens/>
        <w:jc w:val="both"/>
        <w:rPr>
          <w:spacing w:val="-3"/>
        </w:rPr>
      </w:pPr>
    </w:p>
    <w:p w:rsidR="00F96209" w:rsidRDefault="00F96209" w:rsidP="00F96209">
      <w:pPr>
        <w:suppressAutoHyphens/>
        <w:jc w:val="both"/>
        <w:rPr>
          <w:spacing w:val="-3"/>
        </w:rPr>
      </w:pPr>
    </w:p>
    <w:p w:rsidR="00F96209" w:rsidRDefault="00F96209" w:rsidP="00F96209">
      <w:pPr>
        <w:suppressAutoHyphens/>
        <w:jc w:val="both"/>
        <w:rPr>
          <w:spacing w:val="-3"/>
        </w:rPr>
      </w:pPr>
    </w:p>
    <w:p w:rsidR="00F96209" w:rsidRPr="00AA3145" w:rsidRDefault="00F96209" w:rsidP="00F96209">
      <w:pPr>
        <w:suppressAutoHyphens/>
        <w:jc w:val="both"/>
      </w:pPr>
      <w:r w:rsidRPr="00AA3145">
        <w:rPr>
          <w:spacing w:val="-3"/>
        </w:rPr>
        <w:t>Dirigeix unes paraules a tots presents a la sala, agraint la confiança que li han donat i prometent treballar comptant amb la col·laboració de tots per al bé del municipi.</w:t>
      </w:r>
    </w:p>
    <w:p w:rsidR="00F96209" w:rsidRPr="00AA3145" w:rsidRDefault="00F96209" w:rsidP="00F96209">
      <w:pPr>
        <w:suppressAutoHyphens/>
        <w:jc w:val="both"/>
        <w:rPr>
          <w:spacing w:val="-3"/>
        </w:rPr>
      </w:pPr>
    </w:p>
    <w:p w:rsidR="00F96209" w:rsidRPr="00AA3145" w:rsidRDefault="00F96209" w:rsidP="00F96209">
      <w:pPr>
        <w:suppressAutoHyphens/>
        <w:jc w:val="both"/>
        <w:rPr>
          <w:spacing w:val="-3"/>
        </w:rPr>
      </w:pPr>
      <w:r w:rsidRPr="00AA3145">
        <w:rPr>
          <w:spacing w:val="-3"/>
        </w:rPr>
        <w:t xml:space="preserve">Finalment, dona les gràcies pel resultat de les passades eleccions i anima als habitants per a que assisteixin a les sessions plenàries que realitzi el consistori.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A continuació, el senyor Alcalde aixeca la sessió a les 18:30 hores, de la qual s’estén la present acta, que jo, la Secretària, certifico.</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 xml:space="preserve">L’Alcalde, </w:t>
      </w:r>
      <w:r w:rsidRPr="00AA3145">
        <w:tab/>
      </w:r>
      <w:r w:rsidRPr="00AA3145">
        <w:tab/>
      </w:r>
      <w:r w:rsidRPr="00AA3145">
        <w:tab/>
      </w:r>
      <w:r w:rsidRPr="00AA3145">
        <w:tab/>
      </w:r>
      <w:r w:rsidRPr="00AA3145">
        <w:tab/>
      </w:r>
      <w:r w:rsidRPr="00AA3145">
        <w:tab/>
      </w:r>
      <w:r w:rsidRPr="00AA3145">
        <w:tab/>
      </w:r>
      <w:r w:rsidRPr="00AA3145">
        <w:tab/>
      </w:r>
      <w:r w:rsidRPr="00AA3145">
        <w:tab/>
        <w:t xml:space="preserve">En dono fe, </w:t>
      </w:r>
    </w:p>
    <w:p w:rsidR="00F96209" w:rsidRPr="00AA3145" w:rsidRDefault="00F96209" w:rsidP="00F96209">
      <w:pPr>
        <w:widowControl w:val="0"/>
        <w:tabs>
          <w:tab w:val="left" w:pos="1134"/>
        </w:tabs>
        <w:jc w:val="both"/>
      </w:pPr>
      <w:r w:rsidRPr="00AA3145">
        <w:tab/>
      </w:r>
      <w:r w:rsidRPr="00AA3145">
        <w:tab/>
      </w:r>
      <w:r w:rsidRPr="00AA3145">
        <w:tab/>
      </w:r>
      <w:r w:rsidRPr="00AA3145">
        <w:tab/>
      </w:r>
      <w:r w:rsidRPr="00AA3145">
        <w:tab/>
      </w:r>
      <w:r w:rsidRPr="00AA3145">
        <w:tab/>
      </w:r>
      <w:r w:rsidRPr="00AA3145">
        <w:tab/>
      </w:r>
      <w:r w:rsidRPr="00AA3145">
        <w:tab/>
      </w:r>
      <w:r w:rsidRPr="00AA3145">
        <w:tab/>
        <w:t xml:space="preserve">La Secretària, </w:t>
      </w: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p>
    <w:p w:rsidR="00F96209" w:rsidRPr="00AA3145" w:rsidRDefault="00F96209" w:rsidP="00F96209">
      <w:pPr>
        <w:widowControl w:val="0"/>
        <w:tabs>
          <w:tab w:val="left" w:pos="1134"/>
        </w:tabs>
        <w:jc w:val="both"/>
      </w:pPr>
      <w:r w:rsidRPr="00AA3145">
        <w:t xml:space="preserve">Albert Donés Antequera </w:t>
      </w:r>
      <w:r w:rsidRPr="00AA3145">
        <w:tab/>
      </w:r>
      <w:r w:rsidRPr="00AA3145">
        <w:tab/>
      </w:r>
      <w:r w:rsidRPr="00AA3145">
        <w:tab/>
      </w:r>
      <w:r w:rsidRPr="00AA3145">
        <w:tab/>
      </w:r>
      <w:r w:rsidRPr="00AA3145">
        <w:tab/>
      </w:r>
      <w:r w:rsidRPr="00AA3145">
        <w:tab/>
        <w:t xml:space="preserve">Alba Martí Vallès </w:t>
      </w:r>
    </w:p>
    <w:p w:rsidR="00F96209" w:rsidRPr="00AA3145" w:rsidRDefault="00F96209" w:rsidP="00F96209">
      <w:pPr>
        <w:widowControl w:val="0"/>
        <w:tabs>
          <w:tab w:val="left" w:pos="1134"/>
        </w:tabs>
        <w:jc w:val="both"/>
      </w:pPr>
      <w:r w:rsidRPr="00AA3145">
        <w:t xml:space="preserve"> </w:t>
      </w:r>
    </w:p>
    <w:p w:rsidR="00F96209" w:rsidRPr="00AA3145" w:rsidRDefault="00F96209" w:rsidP="00F96209">
      <w:pPr>
        <w:jc w:val="both"/>
      </w:pPr>
    </w:p>
    <w:p w:rsidR="00F96209" w:rsidRPr="00AA3145" w:rsidRDefault="00F96209" w:rsidP="00F96209"/>
    <w:p w:rsidR="00931637" w:rsidRDefault="00931637" w:rsidP="00931637">
      <w:pPr>
        <w:pStyle w:val="Estndar"/>
        <w:jc w:val="center"/>
        <w:rPr>
          <w:rFonts w:ascii="Arial" w:hAnsi="Arial" w:cs="Arial"/>
          <w:b/>
          <w:bCs/>
          <w:sz w:val="28"/>
          <w:szCs w:val="28"/>
        </w:rPr>
      </w:pPr>
    </w:p>
    <w:sectPr w:rsidR="00931637" w:rsidSect="00AB6830">
      <w:headerReference w:type="default" r:id="rId8"/>
      <w:footerReference w:type="default" r:id="rId9"/>
      <w:pgSz w:w="11906" w:h="16838"/>
      <w:pgMar w:top="2325" w:right="1418" w:bottom="1440"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A04" w:rsidRDefault="00463A04" w:rsidP="001033EB">
      <w:r>
        <w:separator/>
      </w:r>
    </w:p>
  </w:endnote>
  <w:endnote w:type="continuationSeparator" w:id="1">
    <w:p w:rsidR="00463A04" w:rsidRDefault="00463A04" w:rsidP="001033E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276DB0"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C/</w:t>
    </w:r>
    <w:r w:rsidR="005C56F5" w:rsidRPr="005C56F5">
      <w:rPr>
        <w:rFonts w:ascii="Tahoma" w:hAnsi="Tahoma" w:cs="Tahoma"/>
        <w:sz w:val="18"/>
        <w:szCs w:val="18"/>
      </w:rPr>
      <w:t xml:space="preserve"> </w:t>
    </w:r>
    <w:r w:rsidRPr="005C56F5">
      <w:rPr>
        <w:rFonts w:ascii="Tahoma" w:hAnsi="Tahoma" w:cs="Tahoma"/>
        <w:sz w:val="18"/>
        <w:szCs w:val="18"/>
      </w:rPr>
      <w:t xml:space="preserve">Santiago Russinyol, 9 </w:t>
    </w:r>
    <w:r w:rsidR="005C56F5" w:rsidRPr="005C56F5">
      <w:rPr>
        <w:rFonts w:ascii="Tahoma" w:hAnsi="Tahoma" w:cs="Tahoma"/>
        <w:sz w:val="18"/>
        <w:szCs w:val="18"/>
      </w:rPr>
      <w:t xml:space="preserve"> </w:t>
    </w:r>
    <w:r w:rsidRPr="005C56F5">
      <w:rPr>
        <w:rFonts w:ascii="Tahoma" w:hAnsi="Tahoma" w:cs="Tahoma"/>
        <w:sz w:val="18"/>
        <w:szCs w:val="18"/>
      </w:rPr>
      <w:t xml:space="preserve"> </w:t>
    </w:r>
    <w:r w:rsidR="005C56F5" w:rsidRPr="005C56F5">
      <w:rPr>
        <w:rFonts w:ascii="Tahoma" w:hAnsi="Tahoma" w:cs="Tahoma"/>
        <w:sz w:val="18"/>
        <w:szCs w:val="18"/>
      </w:rPr>
      <w:t xml:space="preserve">  </w:t>
    </w:r>
    <w:r w:rsidRPr="005C56F5">
      <w:rPr>
        <w:rFonts w:ascii="Tahoma" w:hAnsi="Tahoma" w:cs="Tahoma"/>
        <w:sz w:val="18"/>
        <w:szCs w:val="18"/>
      </w:rPr>
      <w:t>25155 l’Albagés</w:t>
    </w:r>
    <w:r w:rsidR="005C56F5" w:rsidRPr="005C56F5">
      <w:rPr>
        <w:rFonts w:ascii="Tahoma" w:hAnsi="Tahoma" w:cs="Tahoma"/>
        <w:sz w:val="18"/>
        <w:szCs w:val="18"/>
      </w:rPr>
      <w:t xml:space="preserve"> </w:t>
    </w:r>
  </w:p>
  <w:p w:rsidR="00276DB0" w:rsidRPr="005C56F5" w:rsidRDefault="005C56F5" w:rsidP="005C56F5">
    <w:pPr>
      <w:jc w:val="center"/>
      <w:rPr>
        <w:rFonts w:ascii="Tahoma" w:hAnsi="Tahoma" w:cs="Tahoma"/>
        <w:sz w:val="16"/>
        <w:szCs w:val="16"/>
      </w:rPr>
    </w:pPr>
    <w:r w:rsidRPr="005C56F5">
      <w:rPr>
        <w:rFonts w:ascii="Tahoma" w:hAnsi="Tahoma" w:cs="Tahoma"/>
        <w:sz w:val="16"/>
        <w:szCs w:val="16"/>
      </w:rPr>
      <w:t xml:space="preserve"> </w:t>
    </w:r>
    <w:r w:rsidR="00276DB0" w:rsidRPr="005C56F5">
      <w:rPr>
        <w:rFonts w:ascii="Tahoma" w:hAnsi="Tahoma" w:cs="Tahoma"/>
        <w:sz w:val="16"/>
        <w:szCs w:val="16"/>
      </w:rPr>
      <w:t>Tel: 973 121129</w:t>
    </w:r>
    <w:r w:rsidR="00276DB0" w:rsidRPr="005C56F5">
      <w:rPr>
        <w:rFonts w:ascii="Tahoma" w:hAnsi="Tahoma" w:cs="Tahoma"/>
        <w:b/>
        <w:sz w:val="16"/>
        <w:szCs w:val="16"/>
      </w:rPr>
      <w:t xml:space="preserve">   </w:t>
    </w:r>
    <w:r w:rsidR="00276DB0" w:rsidRPr="005C56F5">
      <w:rPr>
        <w:rFonts w:ascii="Tahoma" w:hAnsi="Tahoma" w:cs="Tahoma"/>
        <w:sz w:val="16"/>
        <w:szCs w:val="16"/>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A04" w:rsidRDefault="00463A04" w:rsidP="001033EB">
      <w:r>
        <w:separator/>
      </w:r>
    </w:p>
  </w:footnote>
  <w:footnote w:type="continuationSeparator" w:id="1">
    <w:p w:rsidR="00463A04" w:rsidRDefault="00463A04"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1033EB"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1033EB" w:rsidP="001033EB">
    <w:pPr>
      <w:pStyle w:val="Encabezado"/>
      <w:tabs>
        <w:tab w:val="clear" w:pos="4252"/>
        <w:tab w:val="clear" w:pos="8504"/>
        <w:tab w:val="left" w:pos="1140"/>
      </w:tabs>
    </w:pPr>
    <w:r>
      <w:tab/>
    </w:r>
  </w:p>
  <w:p w:rsidR="001033EB" w:rsidRDefault="001033EB" w:rsidP="001033EB">
    <w:pPr>
      <w:pStyle w:val="Encabezado"/>
      <w:tabs>
        <w:tab w:val="clear" w:pos="4252"/>
        <w:tab w:val="clear" w:pos="8504"/>
        <w:tab w:val="left" w:pos="1140"/>
      </w:tabs>
    </w:pPr>
  </w:p>
  <w:p w:rsidR="00276DB0" w:rsidRDefault="00276DB0" w:rsidP="001033EB">
    <w:pPr>
      <w:pStyle w:val="Encabezado"/>
      <w:tabs>
        <w:tab w:val="clear" w:pos="4252"/>
        <w:tab w:val="clear" w:pos="8504"/>
        <w:tab w:val="left" w:pos="1140"/>
      </w:tabs>
      <w:ind w:right="794"/>
    </w:pPr>
  </w:p>
  <w:p w:rsidR="001033EB" w:rsidRPr="00276DB0" w:rsidRDefault="001033EB"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1033EB"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61DE"/>
    <w:multiLevelType w:val="singleLevel"/>
    <w:tmpl w:val="73BC8546"/>
    <w:lvl w:ilvl="0">
      <w:start w:val="1"/>
      <w:numFmt w:val="lowerLetter"/>
      <w:lvlText w:val="%1)"/>
      <w:legacy w:legacy="1" w:legacySpace="0" w:legacyIndent="360"/>
      <w:lvlJc w:val="left"/>
      <w:rPr>
        <w:rFonts w:ascii="Bookman Old Style" w:hAnsi="Bookman Old Style" w:cs="Bookman Old Style" w:hint="default"/>
      </w:rPr>
    </w:lvl>
  </w:abstractNum>
  <w:abstractNum w:abstractNumId="1">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1033EB"/>
    <w:rsid w:val="00037613"/>
    <w:rsid w:val="00077622"/>
    <w:rsid w:val="0008227B"/>
    <w:rsid w:val="001033EB"/>
    <w:rsid w:val="0012499A"/>
    <w:rsid w:val="00125F7E"/>
    <w:rsid w:val="00184753"/>
    <w:rsid w:val="001E5AFD"/>
    <w:rsid w:val="002221E6"/>
    <w:rsid w:val="00261759"/>
    <w:rsid w:val="00276DB0"/>
    <w:rsid w:val="002B33D1"/>
    <w:rsid w:val="002B68DE"/>
    <w:rsid w:val="00341E96"/>
    <w:rsid w:val="00343A5B"/>
    <w:rsid w:val="003853A0"/>
    <w:rsid w:val="00463A04"/>
    <w:rsid w:val="004D0556"/>
    <w:rsid w:val="00543BA5"/>
    <w:rsid w:val="00554C61"/>
    <w:rsid w:val="005B0C51"/>
    <w:rsid w:val="005C56F5"/>
    <w:rsid w:val="00672A3C"/>
    <w:rsid w:val="00677286"/>
    <w:rsid w:val="006957D9"/>
    <w:rsid w:val="006C0FAD"/>
    <w:rsid w:val="006D3033"/>
    <w:rsid w:val="00704C0C"/>
    <w:rsid w:val="00707E68"/>
    <w:rsid w:val="00743947"/>
    <w:rsid w:val="0078508E"/>
    <w:rsid w:val="007C7C7D"/>
    <w:rsid w:val="00842B91"/>
    <w:rsid w:val="008B4193"/>
    <w:rsid w:val="009310B0"/>
    <w:rsid w:val="00931637"/>
    <w:rsid w:val="009365F3"/>
    <w:rsid w:val="00984084"/>
    <w:rsid w:val="0099105E"/>
    <w:rsid w:val="00994AF3"/>
    <w:rsid w:val="009A090F"/>
    <w:rsid w:val="009B7861"/>
    <w:rsid w:val="00A646B8"/>
    <w:rsid w:val="00AB6830"/>
    <w:rsid w:val="00AF12D9"/>
    <w:rsid w:val="00AF7715"/>
    <w:rsid w:val="00B23419"/>
    <w:rsid w:val="00B421A5"/>
    <w:rsid w:val="00B81AEC"/>
    <w:rsid w:val="00BB7EAB"/>
    <w:rsid w:val="00BD0147"/>
    <w:rsid w:val="00BF7C33"/>
    <w:rsid w:val="00C939A1"/>
    <w:rsid w:val="00C95416"/>
    <w:rsid w:val="00CE0B29"/>
    <w:rsid w:val="00D21C2C"/>
    <w:rsid w:val="00D36BA5"/>
    <w:rsid w:val="00D45700"/>
    <w:rsid w:val="00D97397"/>
    <w:rsid w:val="00DC5AEC"/>
    <w:rsid w:val="00F81ADC"/>
    <w:rsid w:val="00F96209"/>
    <w:rsid w:val="00FD6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Textoindependiente2">
    <w:name w:val="Body Text 2"/>
    <w:basedOn w:val="Normal"/>
    <w:link w:val="Textoindependiente2Car"/>
    <w:uiPriority w:val="99"/>
    <w:semiHidden/>
    <w:unhideWhenUsed/>
    <w:rsid w:val="00F96209"/>
    <w:pPr>
      <w:spacing w:after="120" w:line="480" w:lineRule="auto"/>
    </w:pPr>
  </w:style>
  <w:style w:type="character" w:customStyle="1" w:styleId="Textoindependiente2Car">
    <w:name w:val="Texto independiente 2 Car"/>
    <w:basedOn w:val="Fuentedeprrafopredeter"/>
    <w:link w:val="Textoindependiente2"/>
    <w:uiPriority w:val="99"/>
    <w:semiHidden/>
    <w:rsid w:val="00F96209"/>
    <w:rPr>
      <w:rFonts w:ascii="Arial" w:eastAsia="Times New Roman" w:hAnsi="Arial" w:cs="Arial"/>
      <w:sz w:val="24"/>
      <w:szCs w:val="24"/>
      <w:lang w:val="ca-ES" w:eastAsia="es-ES"/>
    </w:rPr>
  </w:style>
  <w:style w:type="paragraph" w:styleId="Prrafodelista">
    <w:name w:val="List Paragraph"/>
    <w:basedOn w:val="Normal"/>
    <w:uiPriority w:val="99"/>
    <w:qFormat/>
    <w:rsid w:val="00F96209"/>
    <w:pPr>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F0CA-1089-4C5C-8381-180BC624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2</cp:revision>
  <cp:lastPrinted>2011-06-22T06:38:00Z</cp:lastPrinted>
  <dcterms:created xsi:type="dcterms:W3CDTF">2011-06-22T06:42:00Z</dcterms:created>
  <dcterms:modified xsi:type="dcterms:W3CDTF">2011-06-22T06:42:00Z</dcterms:modified>
</cp:coreProperties>
</file>