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38" w:rsidRDefault="00930738" w:rsidP="00930738"/>
    <w:p w:rsidR="00930738" w:rsidRDefault="00930738" w:rsidP="00930738"/>
    <w:p w:rsidR="00930738" w:rsidRDefault="00930738" w:rsidP="00930738"/>
    <w:p w:rsidR="00930738" w:rsidRPr="005E3464" w:rsidRDefault="00930738" w:rsidP="00930738">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w:t>
      </w:r>
      <w:r w:rsidR="005D2A6F">
        <w:rPr>
          <w:rFonts w:ascii="Arial" w:hAnsi="Arial" w:cs="Arial"/>
          <w:szCs w:val="24"/>
        </w:rPr>
        <w:t xml:space="preserve"> 26 D’ABRIL DE DOS MIL DOTZE</w:t>
      </w:r>
      <w:r w:rsidRPr="005E3464">
        <w:rPr>
          <w:rFonts w:ascii="Arial" w:hAnsi="Arial" w:cs="Arial"/>
          <w:szCs w:val="24"/>
        </w:rPr>
        <w:tab/>
      </w:r>
    </w:p>
    <w:p w:rsidR="00930738" w:rsidRPr="005E3464" w:rsidRDefault="00930738" w:rsidP="00930738">
      <w:pPr>
        <w:rPr>
          <w:rFonts w:ascii="Arial" w:hAnsi="Arial" w:cs="Arial"/>
          <w:szCs w:val="24"/>
        </w:rPr>
      </w:pPr>
    </w:p>
    <w:p w:rsidR="00930738" w:rsidRPr="005E3464" w:rsidRDefault="00930738" w:rsidP="00930738">
      <w:pPr>
        <w:rPr>
          <w:rFonts w:ascii="Arial" w:hAnsi="Arial" w:cs="Arial"/>
          <w:b/>
          <w:szCs w:val="24"/>
        </w:rPr>
      </w:pPr>
      <w:r w:rsidRPr="005E3464">
        <w:rPr>
          <w:rFonts w:ascii="Arial" w:hAnsi="Arial" w:cs="Arial"/>
          <w:b/>
          <w:szCs w:val="24"/>
        </w:rPr>
        <w:t>Identificació de la sessió</w:t>
      </w:r>
    </w:p>
    <w:p w:rsidR="00930738" w:rsidRPr="005E3464" w:rsidRDefault="00930738" w:rsidP="00930738">
      <w:pPr>
        <w:rPr>
          <w:rFonts w:ascii="Arial" w:hAnsi="Arial" w:cs="Arial"/>
          <w:szCs w:val="24"/>
        </w:rPr>
      </w:pPr>
    </w:p>
    <w:p w:rsidR="00930738" w:rsidRPr="005E3464" w:rsidRDefault="00930738" w:rsidP="00930738">
      <w:pPr>
        <w:rPr>
          <w:rFonts w:ascii="Arial" w:hAnsi="Arial" w:cs="Arial"/>
          <w:szCs w:val="24"/>
        </w:rPr>
      </w:pPr>
      <w:r w:rsidRPr="005E3464">
        <w:rPr>
          <w:rFonts w:ascii="Arial" w:hAnsi="Arial" w:cs="Arial"/>
          <w:szCs w:val="24"/>
        </w:rPr>
        <w:t>Caràcter: Ordinari</w:t>
      </w:r>
    </w:p>
    <w:p w:rsidR="00930738" w:rsidRPr="005E3464" w:rsidRDefault="00930738" w:rsidP="00930738">
      <w:pPr>
        <w:rPr>
          <w:rFonts w:ascii="Arial" w:hAnsi="Arial" w:cs="Arial"/>
          <w:szCs w:val="24"/>
        </w:rPr>
      </w:pPr>
      <w:r w:rsidRPr="005E3464">
        <w:rPr>
          <w:rFonts w:ascii="Arial" w:hAnsi="Arial" w:cs="Arial"/>
          <w:szCs w:val="24"/>
        </w:rPr>
        <w:t xml:space="preserve">Data: </w:t>
      </w:r>
      <w:r w:rsidR="00EE6071">
        <w:rPr>
          <w:rFonts w:ascii="Arial" w:hAnsi="Arial" w:cs="Arial"/>
          <w:szCs w:val="24"/>
        </w:rPr>
        <w:t>30</w:t>
      </w:r>
      <w:r w:rsidR="005D2A6F">
        <w:rPr>
          <w:rFonts w:ascii="Arial" w:hAnsi="Arial" w:cs="Arial"/>
          <w:szCs w:val="24"/>
        </w:rPr>
        <w:t xml:space="preserve"> d’abril de 2012</w:t>
      </w:r>
    </w:p>
    <w:p w:rsidR="00930738" w:rsidRPr="005E3464" w:rsidRDefault="00930738" w:rsidP="00930738">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930738" w:rsidRPr="005E3464" w:rsidRDefault="00930738" w:rsidP="00930738">
      <w:pPr>
        <w:rPr>
          <w:rFonts w:ascii="Arial" w:hAnsi="Arial" w:cs="Arial"/>
          <w:szCs w:val="24"/>
        </w:rPr>
      </w:pPr>
      <w:r w:rsidRPr="005E3464">
        <w:rPr>
          <w:rFonts w:ascii="Arial" w:hAnsi="Arial" w:cs="Arial"/>
          <w:szCs w:val="24"/>
        </w:rPr>
        <w:t>Hora. Les 21’30h.</w:t>
      </w:r>
    </w:p>
    <w:p w:rsidR="00930738" w:rsidRPr="005E3464" w:rsidRDefault="00930738" w:rsidP="00930738">
      <w:pPr>
        <w:tabs>
          <w:tab w:val="left" w:pos="720"/>
        </w:tabs>
        <w:rPr>
          <w:rFonts w:ascii="Arial" w:hAnsi="Arial" w:cs="Arial"/>
          <w:szCs w:val="24"/>
        </w:rPr>
      </w:pPr>
    </w:p>
    <w:p w:rsidR="00930738" w:rsidRPr="005E3464" w:rsidRDefault="00930738" w:rsidP="00930738">
      <w:pPr>
        <w:tabs>
          <w:tab w:val="left" w:pos="720"/>
        </w:tabs>
        <w:rPr>
          <w:rFonts w:ascii="Arial" w:hAnsi="Arial" w:cs="Arial"/>
          <w:b/>
          <w:szCs w:val="24"/>
        </w:rPr>
      </w:pPr>
      <w:r w:rsidRPr="005E3464">
        <w:rPr>
          <w:rFonts w:ascii="Arial" w:hAnsi="Arial" w:cs="Arial"/>
          <w:b/>
          <w:szCs w:val="24"/>
        </w:rPr>
        <w:t xml:space="preserve">Assistents: </w:t>
      </w:r>
    </w:p>
    <w:p w:rsidR="00930738" w:rsidRPr="005E3464" w:rsidRDefault="00930738" w:rsidP="00930738">
      <w:pPr>
        <w:tabs>
          <w:tab w:val="left" w:pos="720"/>
        </w:tabs>
        <w:rPr>
          <w:rFonts w:ascii="Arial" w:hAnsi="Arial" w:cs="Arial"/>
          <w:szCs w:val="24"/>
        </w:rPr>
      </w:pPr>
    </w:p>
    <w:p w:rsidR="00930738" w:rsidRPr="005E3464" w:rsidRDefault="00930738" w:rsidP="00930738">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930738" w:rsidRPr="005E3464" w:rsidRDefault="00930738" w:rsidP="00930738">
      <w:pPr>
        <w:tabs>
          <w:tab w:val="left" w:pos="720"/>
        </w:tabs>
        <w:rPr>
          <w:rFonts w:ascii="Arial" w:hAnsi="Arial" w:cs="Arial"/>
          <w:szCs w:val="24"/>
        </w:rPr>
      </w:pPr>
    </w:p>
    <w:p w:rsidR="00930738" w:rsidRPr="005E3464" w:rsidRDefault="00930738" w:rsidP="00930738">
      <w:pPr>
        <w:tabs>
          <w:tab w:val="left" w:pos="720"/>
        </w:tabs>
        <w:rPr>
          <w:rFonts w:ascii="Arial" w:hAnsi="Arial" w:cs="Arial"/>
          <w:szCs w:val="24"/>
        </w:rPr>
      </w:pPr>
      <w:r w:rsidRPr="005E3464">
        <w:rPr>
          <w:rFonts w:ascii="Arial" w:hAnsi="Arial" w:cs="Arial"/>
          <w:szCs w:val="24"/>
        </w:rPr>
        <w:t xml:space="preserve">Regidors: </w:t>
      </w:r>
    </w:p>
    <w:p w:rsidR="00930738" w:rsidRPr="005E3464" w:rsidRDefault="00930738" w:rsidP="00930738">
      <w:pPr>
        <w:tabs>
          <w:tab w:val="left" w:pos="720"/>
        </w:tabs>
        <w:ind w:left="720"/>
        <w:rPr>
          <w:rFonts w:ascii="Arial" w:hAnsi="Arial" w:cs="Arial"/>
          <w:szCs w:val="24"/>
        </w:rPr>
      </w:pPr>
    </w:p>
    <w:p w:rsidR="00930738" w:rsidRPr="005E3464" w:rsidRDefault="00930738" w:rsidP="00930738">
      <w:pPr>
        <w:tabs>
          <w:tab w:val="left" w:pos="720"/>
        </w:tabs>
        <w:rPr>
          <w:rFonts w:ascii="Arial" w:hAnsi="Arial" w:cs="Arial"/>
          <w:szCs w:val="24"/>
        </w:rPr>
      </w:pPr>
    </w:p>
    <w:p w:rsidR="00930738" w:rsidRPr="005E3464" w:rsidRDefault="00930738" w:rsidP="00930738">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930738" w:rsidRDefault="00930738" w:rsidP="00930738">
      <w:pPr>
        <w:tabs>
          <w:tab w:val="left" w:pos="720"/>
        </w:tabs>
        <w:ind w:left="360"/>
        <w:rPr>
          <w:rFonts w:ascii="Arial" w:hAnsi="Arial" w:cs="Arial"/>
          <w:szCs w:val="24"/>
        </w:rPr>
      </w:pPr>
      <w:r w:rsidRPr="005E3464">
        <w:rPr>
          <w:rFonts w:ascii="Arial" w:hAnsi="Arial" w:cs="Arial"/>
          <w:szCs w:val="24"/>
        </w:rPr>
        <w:t xml:space="preserve"> -    Sr. Carles Pedrola Carreras</w:t>
      </w:r>
    </w:p>
    <w:p w:rsidR="00930738" w:rsidRPr="005E3464" w:rsidRDefault="00930738" w:rsidP="00930738">
      <w:pPr>
        <w:tabs>
          <w:tab w:val="left" w:pos="720"/>
        </w:tabs>
        <w:ind w:left="360"/>
        <w:rPr>
          <w:rFonts w:ascii="Arial" w:hAnsi="Arial" w:cs="Arial"/>
          <w:szCs w:val="24"/>
        </w:rPr>
      </w:pPr>
      <w:r>
        <w:rPr>
          <w:rFonts w:ascii="Arial" w:hAnsi="Arial" w:cs="Arial"/>
          <w:szCs w:val="24"/>
        </w:rPr>
        <w:t>-     Sr. Xavier Cros Verdaguer</w:t>
      </w:r>
    </w:p>
    <w:p w:rsidR="00930738" w:rsidRPr="005E3464" w:rsidRDefault="00930738" w:rsidP="00930738">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930738" w:rsidRPr="005E3464" w:rsidRDefault="00930738" w:rsidP="00930738">
      <w:pPr>
        <w:numPr>
          <w:ilvl w:val="0"/>
          <w:numId w:val="1"/>
        </w:numPr>
        <w:tabs>
          <w:tab w:val="left" w:pos="720"/>
        </w:tabs>
        <w:rPr>
          <w:rFonts w:ascii="Arial" w:hAnsi="Arial" w:cs="Arial"/>
          <w:szCs w:val="24"/>
        </w:rPr>
      </w:pPr>
      <w:r w:rsidRPr="005E3464">
        <w:rPr>
          <w:rFonts w:ascii="Arial" w:hAnsi="Arial" w:cs="Arial"/>
          <w:szCs w:val="24"/>
        </w:rPr>
        <w:t>Sr. Lluís Freixa Macià</w:t>
      </w:r>
    </w:p>
    <w:p w:rsidR="00930738" w:rsidRPr="005E3464" w:rsidRDefault="00930738" w:rsidP="00930738">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930738" w:rsidRPr="005E3464" w:rsidRDefault="00930738" w:rsidP="00930738">
      <w:pPr>
        <w:numPr>
          <w:ilvl w:val="0"/>
          <w:numId w:val="1"/>
        </w:numPr>
        <w:tabs>
          <w:tab w:val="left" w:pos="720"/>
        </w:tabs>
        <w:rPr>
          <w:rFonts w:ascii="Arial" w:hAnsi="Arial" w:cs="Arial"/>
          <w:szCs w:val="24"/>
        </w:rPr>
      </w:pPr>
      <w:r w:rsidRPr="005E3464">
        <w:rPr>
          <w:rFonts w:ascii="Arial" w:hAnsi="Arial" w:cs="Arial"/>
          <w:szCs w:val="24"/>
        </w:rPr>
        <w:t>Sra. Consol Mas i Torres.</w:t>
      </w:r>
    </w:p>
    <w:p w:rsidR="00930738" w:rsidRDefault="00930738" w:rsidP="00930738">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930738" w:rsidRDefault="00930738" w:rsidP="00930738">
      <w:pPr>
        <w:rPr>
          <w:rFonts w:ascii="Arial" w:hAnsi="Arial" w:cs="Arial"/>
          <w:szCs w:val="24"/>
        </w:rPr>
      </w:pPr>
    </w:p>
    <w:p w:rsidR="00930738" w:rsidRPr="005E3464" w:rsidRDefault="00930738" w:rsidP="00930738">
      <w:pPr>
        <w:rPr>
          <w:rFonts w:ascii="Arial" w:hAnsi="Arial" w:cs="Arial"/>
          <w:szCs w:val="24"/>
        </w:rPr>
      </w:pPr>
    </w:p>
    <w:p w:rsidR="00930738" w:rsidRPr="005E3464" w:rsidRDefault="00930738" w:rsidP="00930738">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930738" w:rsidRPr="005E3464" w:rsidRDefault="00930738" w:rsidP="00930738">
      <w:pPr>
        <w:overflowPunct/>
        <w:textAlignment w:val="auto"/>
        <w:rPr>
          <w:rFonts w:ascii="Arial" w:eastAsia="Calibri" w:hAnsi="Arial" w:cs="Arial"/>
          <w:szCs w:val="24"/>
          <w:lang w:eastAsia="en-US"/>
        </w:rPr>
      </w:pPr>
    </w:p>
    <w:p w:rsidR="00930738" w:rsidRPr="005E3464" w:rsidRDefault="00930738" w:rsidP="00930738">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930738" w:rsidRPr="005E3464" w:rsidRDefault="00930738" w:rsidP="00930738">
      <w:pPr>
        <w:rPr>
          <w:rFonts w:ascii="Arial" w:hAnsi="Arial" w:cs="Arial"/>
          <w:szCs w:val="24"/>
        </w:rPr>
      </w:pPr>
    </w:p>
    <w:p w:rsidR="00930738" w:rsidRPr="005E3464" w:rsidRDefault="00930738" w:rsidP="00930738">
      <w:pPr>
        <w:rPr>
          <w:rFonts w:ascii="Arial" w:hAnsi="Arial" w:cs="Arial"/>
          <w:szCs w:val="24"/>
        </w:rPr>
      </w:pPr>
      <w:r w:rsidRPr="005E3464">
        <w:rPr>
          <w:rFonts w:ascii="Arial" w:hAnsi="Arial" w:cs="Arial"/>
          <w:b/>
          <w:szCs w:val="24"/>
          <w:u w:val="single"/>
        </w:rPr>
        <w:t>1r.- APROVACIO ACTA ANTERIOR.-</w:t>
      </w:r>
    </w:p>
    <w:p w:rsidR="00930738" w:rsidRPr="005E3464" w:rsidRDefault="00930738" w:rsidP="00930738">
      <w:pPr>
        <w:rPr>
          <w:rFonts w:ascii="Arial" w:hAnsi="Arial" w:cs="Arial"/>
          <w:szCs w:val="24"/>
        </w:rPr>
      </w:pPr>
    </w:p>
    <w:p w:rsidR="003E6054" w:rsidRDefault="00930738" w:rsidP="00930738">
      <w:pPr>
        <w:rPr>
          <w:rFonts w:ascii="Arial" w:hAnsi="Arial" w:cs="Arial"/>
          <w:szCs w:val="24"/>
        </w:rPr>
      </w:pPr>
      <w:r w:rsidRPr="005E3464">
        <w:rPr>
          <w:rFonts w:ascii="Arial" w:hAnsi="Arial" w:cs="Arial"/>
          <w:szCs w:val="24"/>
        </w:rPr>
        <w:t>Els membres de la Corporació disposen d’una fotocòpia de</w:t>
      </w:r>
      <w:r w:rsidR="00CD004D">
        <w:rPr>
          <w:rFonts w:ascii="Arial" w:hAnsi="Arial" w:cs="Arial"/>
          <w:szCs w:val="24"/>
        </w:rPr>
        <w:t xml:space="preserve">ls </w:t>
      </w:r>
      <w:r w:rsidRPr="005E3464">
        <w:rPr>
          <w:rFonts w:ascii="Arial" w:hAnsi="Arial" w:cs="Arial"/>
          <w:szCs w:val="24"/>
        </w:rPr>
        <w:t>esborrany</w:t>
      </w:r>
      <w:r w:rsidR="00CD004D">
        <w:rPr>
          <w:rFonts w:ascii="Arial" w:hAnsi="Arial" w:cs="Arial"/>
          <w:szCs w:val="24"/>
        </w:rPr>
        <w:t xml:space="preserve">s de les </w:t>
      </w:r>
      <w:r w:rsidRPr="005E3464">
        <w:rPr>
          <w:rFonts w:ascii="Arial" w:hAnsi="Arial" w:cs="Arial"/>
          <w:szCs w:val="24"/>
        </w:rPr>
        <w:t>act</w:t>
      </w:r>
      <w:r w:rsidR="00CD004D">
        <w:rPr>
          <w:rFonts w:ascii="Arial" w:hAnsi="Arial" w:cs="Arial"/>
          <w:szCs w:val="24"/>
        </w:rPr>
        <w:t>es</w:t>
      </w:r>
      <w:r w:rsidRPr="005E3464">
        <w:rPr>
          <w:rFonts w:ascii="Arial" w:hAnsi="Arial" w:cs="Arial"/>
          <w:szCs w:val="24"/>
        </w:rPr>
        <w:t xml:space="preserve"> de l</w:t>
      </w:r>
      <w:r w:rsidR="00CD004D">
        <w:rPr>
          <w:rFonts w:ascii="Arial" w:hAnsi="Arial" w:cs="Arial"/>
          <w:szCs w:val="24"/>
        </w:rPr>
        <w:t>es</w:t>
      </w:r>
      <w:r w:rsidRPr="005E3464">
        <w:rPr>
          <w:rFonts w:ascii="Arial" w:hAnsi="Arial" w:cs="Arial"/>
          <w:szCs w:val="24"/>
        </w:rPr>
        <w:t xml:space="preserve"> sessi</w:t>
      </w:r>
      <w:r w:rsidR="00CD004D">
        <w:rPr>
          <w:rFonts w:ascii="Arial" w:hAnsi="Arial" w:cs="Arial"/>
          <w:szCs w:val="24"/>
        </w:rPr>
        <w:t>ons</w:t>
      </w:r>
      <w:r w:rsidRPr="005E3464">
        <w:rPr>
          <w:rFonts w:ascii="Arial" w:hAnsi="Arial" w:cs="Arial"/>
          <w:szCs w:val="24"/>
        </w:rPr>
        <w:t xml:space="preserve"> celebrad</w:t>
      </w:r>
      <w:r w:rsidR="00CD004D">
        <w:rPr>
          <w:rFonts w:ascii="Arial" w:hAnsi="Arial" w:cs="Arial"/>
          <w:szCs w:val="24"/>
        </w:rPr>
        <w:t>es</w:t>
      </w:r>
      <w:r w:rsidRPr="005E3464">
        <w:rPr>
          <w:rFonts w:ascii="Arial" w:hAnsi="Arial" w:cs="Arial"/>
          <w:szCs w:val="24"/>
        </w:rPr>
        <w:t xml:space="preserve"> el</w:t>
      </w:r>
      <w:r w:rsidR="00CD004D">
        <w:rPr>
          <w:rFonts w:ascii="Arial" w:hAnsi="Arial" w:cs="Arial"/>
          <w:szCs w:val="24"/>
        </w:rPr>
        <w:t>s</w:t>
      </w:r>
      <w:r w:rsidRPr="005E3464">
        <w:rPr>
          <w:rFonts w:ascii="Arial" w:hAnsi="Arial" w:cs="Arial"/>
          <w:szCs w:val="24"/>
        </w:rPr>
        <w:t xml:space="preserve"> di</w:t>
      </w:r>
      <w:r w:rsidR="00CD004D">
        <w:rPr>
          <w:rFonts w:ascii="Arial" w:hAnsi="Arial" w:cs="Arial"/>
          <w:szCs w:val="24"/>
        </w:rPr>
        <w:t>es 26 de març, 12 i 18 d’abril</w:t>
      </w:r>
      <w:r w:rsidRPr="005E3464">
        <w:rPr>
          <w:rFonts w:ascii="Arial" w:hAnsi="Arial" w:cs="Arial"/>
          <w:szCs w:val="24"/>
        </w:rPr>
        <w:t>, que s</w:t>
      </w:r>
      <w:r w:rsidR="00CD004D">
        <w:rPr>
          <w:rFonts w:ascii="Arial" w:hAnsi="Arial" w:cs="Arial"/>
          <w:szCs w:val="24"/>
        </w:rPr>
        <w:t>ón aprovades</w:t>
      </w:r>
      <w:r w:rsidRPr="005E3464">
        <w:rPr>
          <w:rFonts w:ascii="Arial" w:hAnsi="Arial" w:cs="Arial"/>
          <w:szCs w:val="24"/>
        </w:rPr>
        <w:t xml:space="preserve"> per unanimitat</w:t>
      </w:r>
      <w:r w:rsidR="005D2A6F">
        <w:rPr>
          <w:rFonts w:ascii="Arial" w:hAnsi="Arial" w:cs="Arial"/>
          <w:szCs w:val="24"/>
        </w:rPr>
        <w:t xml:space="preserve">, amb una esmena a </w:t>
      </w:r>
      <w:r w:rsidR="00D9673B">
        <w:rPr>
          <w:rFonts w:ascii="Arial" w:hAnsi="Arial" w:cs="Arial"/>
          <w:szCs w:val="24"/>
        </w:rPr>
        <w:t xml:space="preserve">l’acta del dia 18 d’abril. Pren la paraula la regidora Sra. Consol Mas i </w:t>
      </w:r>
      <w:r w:rsidR="00F46341">
        <w:rPr>
          <w:rFonts w:ascii="Arial" w:hAnsi="Arial" w:cs="Arial"/>
          <w:szCs w:val="24"/>
        </w:rPr>
        <w:t>manifesta que no consta en acta l</w:t>
      </w:r>
      <w:r w:rsidR="003E6054">
        <w:rPr>
          <w:rFonts w:ascii="Arial" w:hAnsi="Arial" w:cs="Arial"/>
          <w:szCs w:val="24"/>
        </w:rPr>
        <w:t>a seva proposta d</w:t>
      </w:r>
      <w:r w:rsidR="00F46341">
        <w:rPr>
          <w:rFonts w:ascii="Arial" w:hAnsi="Arial" w:cs="Arial"/>
          <w:szCs w:val="24"/>
        </w:rPr>
        <w:t>’augment</w:t>
      </w:r>
      <w:r w:rsidR="003E6054">
        <w:rPr>
          <w:rFonts w:ascii="Arial" w:hAnsi="Arial" w:cs="Arial"/>
          <w:szCs w:val="24"/>
        </w:rPr>
        <w:t>ar fins a 50</w:t>
      </w:r>
      <w:r w:rsidR="00F46341">
        <w:rPr>
          <w:rFonts w:ascii="Arial" w:hAnsi="Arial" w:cs="Arial"/>
          <w:szCs w:val="24"/>
        </w:rPr>
        <w:t xml:space="preserve"> punts el criteri general núm. 1</w:t>
      </w:r>
      <w:r w:rsidR="003E6054">
        <w:rPr>
          <w:rFonts w:ascii="Arial" w:hAnsi="Arial" w:cs="Arial"/>
          <w:szCs w:val="24"/>
        </w:rPr>
        <w:t>.</w:t>
      </w:r>
    </w:p>
    <w:p w:rsidR="003E6054" w:rsidRDefault="003E6054" w:rsidP="00930738">
      <w:pPr>
        <w:rPr>
          <w:rFonts w:ascii="Arial" w:hAnsi="Arial" w:cs="Arial"/>
          <w:szCs w:val="24"/>
        </w:rPr>
      </w:pPr>
      <w:r>
        <w:rPr>
          <w:rFonts w:ascii="Arial" w:hAnsi="Arial" w:cs="Arial"/>
          <w:szCs w:val="24"/>
        </w:rPr>
        <w:t xml:space="preserve">També hi manca la frase de que si el procediment negociat queda desert , l’Ajuntament hauria de ser valent i gestionar-ho </w:t>
      </w:r>
      <w:r w:rsidR="00B95AEA">
        <w:rPr>
          <w:rFonts w:ascii="Arial" w:hAnsi="Arial" w:cs="Arial"/>
          <w:szCs w:val="24"/>
        </w:rPr>
        <w:t>municipalment.</w:t>
      </w:r>
    </w:p>
    <w:p w:rsidR="00B95AEA" w:rsidRDefault="00B95AEA" w:rsidP="00930738">
      <w:pPr>
        <w:rPr>
          <w:rFonts w:ascii="Arial" w:hAnsi="Arial" w:cs="Arial"/>
          <w:szCs w:val="24"/>
        </w:rPr>
      </w:pPr>
      <w:r>
        <w:rPr>
          <w:rFonts w:ascii="Arial" w:hAnsi="Arial" w:cs="Arial"/>
          <w:szCs w:val="24"/>
        </w:rPr>
        <w:t xml:space="preserve">Es contesta que la proposta de la Sra. Consol ja constava en l’esborrany de l’acta. I que es procedirà a esmenar el punt del procediment negociat. </w:t>
      </w:r>
    </w:p>
    <w:p w:rsidR="00930738" w:rsidRDefault="00F46341" w:rsidP="00930738">
      <w:pPr>
        <w:rPr>
          <w:rFonts w:ascii="Arial" w:hAnsi="Arial" w:cs="Arial"/>
          <w:szCs w:val="24"/>
        </w:rPr>
      </w:pPr>
      <w:r>
        <w:rPr>
          <w:rFonts w:ascii="Arial" w:hAnsi="Arial" w:cs="Arial"/>
          <w:szCs w:val="24"/>
        </w:rPr>
        <w:t xml:space="preserve"> </w:t>
      </w:r>
    </w:p>
    <w:p w:rsidR="00930738" w:rsidRDefault="00930738" w:rsidP="00930738">
      <w:pPr>
        <w:rPr>
          <w:rFonts w:ascii="Arial" w:hAnsi="Arial" w:cs="Arial"/>
          <w:szCs w:val="24"/>
        </w:rPr>
      </w:pPr>
    </w:p>
    <w:p w:rsidR="00B95AEA" w:rsidRDefault="00B95AEA" w:rsidP="00930738">
      <w:pPr>
        <w:rPr>
          <w:rFonts w:ascii="Arial" w:hAnsi="Arial" w:cs="Arial"/>
          <w:szCs w:val="24"/>
        </w:rPr>
      </w:pPr>
    </w:p>
    <w:p w:rsidR="00B95AEA" w:rsidRDefault="00B95AEA" w:rsidP="00930738">
      <w:pPr>
        <w:rPr>
          <w:rFonts w:ascii="Arial" w:hAnsi="Arial" w:cs="Arial"/>
          <w:szCs w:val="24"/>
        </w:rPr>
      </w:pPr>
    </w:p>
    <w:p w:rsidR="00930738" w:rsidRPr="005E3464" w:rsidRDefault="00930738" w:rsidP="00930738">
      <w:pPr>
        <w:rPr>
          <w:rFonts w:ascii="Arial" w:hAnsi="Arial" w:cs="Arial"/>
          <w:szCs w:val="24"/>
        </w:rPr>
      </w:pPr>
    </w:p>
    <w:p w:rsidR="00930738" w:rsidRPr="005E3464" w:rsidRDefault="00930738" w:rsidP="00930738">
      <w:pPr>
        <w:tabs>
          <w:tab w:val="left" w:pos="4962"/>
        </w:tabs>
        <w:rPr>
          <w:rFonts w:ascii="Arial" w:hAnsi="Arial" w:cs="Arial"/>
          <w:szCs w:val="24"/>
        </w:rPr>
      </w:pPr>
      <w:r w:rsidRPr="005E3464">
        <w:rPr>
          <w:rFonts w:ascii="Arial" w:hAnsi="Arial" w:cs="Arial"/>
          <w:b/>
          <w:szCs w:val="24"/>
          <w:u w:val="single"/>
        </w:rPr>
        <w:t>2n</w:t>
      </w:r>
      <w:r w:rsidR="00D112A1">
        <w:rPr>
          <w:rFonts w:ascii="Arial" w:hAnsi="Arial" w:cs="Arial"/>
          <w:b/>
          <w:szCs w:val="24"/>
          <w:u w:val="single"/>
        </w:rPr>
        <w:t>.- INFORMACIÓ DELS DECRETS D’ALCALDIA</w:t>
      </w:r>
    </w:p>
    <w:p w:rsidR="00930738" w:rsidRPr="005E3464" w:rsidRDefault="00930738" w:rsidP="00930738">
      <w:pPr>
        <w:tabs>
          <w:tab w:val="left" w:pos="4962"/>
        </w:tabs>
        <w:rPr>
          <w:rFonts w:ascii="Arial" w:hAnsi="Arial" w:cs="Arial"/>
          <w:szCs w:val="24"/>
        </w:rPr>
      </w:pPr>
    </w:p>
    <w:p w:rsidR="00D112A1" w:rsidRDefault="00930738" w:rsidP="00930738">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00D112A1">
        <w:rPr>
          <w:rFonts w:ascii="Arial" w:hAnsi="Arial" w:cs="Arial"/>
          <w:szCs w:val="24"/>
        </w:rPr>
        <w:t>30</w:t>
      </w:r>
      <w:r w:rsidRPr="005E3464">
        <w:rPr>
          <w:rFonts w:ascii="Arial" w:hAnsi="Arial" w:cs="Arial"/>
          <w:szCs w:val="24"/>
        </w:rPr>
        <w:t xml:space="preserve">  a la</w:t>
      </w:r>
      <w:r w:rsidR="00D112A1">
        <w:rPr>
          <w:rFonts w:ascii="Arial" w:hAnsi="Arial" w:cs="Arial"/>
          <w:szCs w:val="24"/>
        </w:rPr>
        <w:t xml:space="preserve"> 43/2012. El Ple es dóna per assabentat.</w:t>
      </w:r>
      <w:r>
        <w:rPr>
          <w:rFonts w:ascii="Arial" w:hAnsi="Arial" w:cs="Arial"/>
          <w:szCs w:val="24"/>
        </w:rPr>
        <w:t xml:space="preserve"> </w:t>
      </w:r>
    </w:p>
    <w:p w:rsidR="00D112A1" w:rsidRDefault="00D112A1" w:rsidP="00930738">
      <w:pPr>
        <w:tabs>
          <w:tab w:val="left" w:pos="4962"/>
        </w:tabs>
        <w:rPr>
          <w:rFonts w:ascii="Arial" w:hAnsi="Arial" w:cs="Arial"/>
          <w:szCs w:val="24"/>
        </w:rPr>
      </w:pPr>
    </w:p>
    <w:p w:rsidR="00D112A1" w:rsidRDefault="00D112A1" w:rsidP="00930738">
      <w:pPr>
        <w:tabs>
          <w:tab w:val="left" w:pos="4962"/>
        </w:tabs>
        <w:rPr>
          <w:rFonts w:ascii="Arial" w:hAnsi="Arial" w:cs="Arial"/>
          <w:b/>
          <w:szCs w:val="24"/>
          <w:u w:val="single"/>
        </w:rPr>
      </w:pPr>
      <w:r>
        <w:rPr>
          <w:rFonts w:ascii="Arial" w:hAnsi="Arial" w:cs="Arial"/>
          <w:b/>
          <w:szCs w:val="24"/>
          <w:u w:val="single"/>
        </w:rPr>
        <w:t>3r</w:t>
      </w:r>
      <w:r w:rsidRPr="005E3464">
        <w:rPr>
          <w:rFonts w:ascii="Arial" w:hAnsi="Arial" w:cs="Arial"/>
          <w:b/>
          <w:szCs w:val="24"/>
          <w:u w:val="single"/>
        </w:rPr>
        <w:t xml:space="preserve">.- </w:t>
      </w:r>
      <w:r>
        <w:rPr>
          <w:rFonts w:ascii="Arial" w:hAnsi="Arial" w:cs="Arial"/>
          <w:b/>
          <w:szCs w:val="24"/>
          <w:u w:val="single"/>
        </w:rPr>
        <w:t xml:space="preserve">INFORMACIÓ DE L’ALCALDIA </w:t>
      </w:r>
      <w:r w:rsidRPr="005E3464">
        <w:rPr>
          <w:rFonts w:ascii="Arial" w:hAnsi="Arial" w:cs="Arial"/>
          <w:b/>
          <w:szCs w:val="24"/>
          <w:u w:val="single"/>
        </w:rPr>
        <w:t xml:space="preserve">I </w:t>
      </w:r>
      <w:r>
        <w:rPr>
          <w:rFonts w:ascii="Arial" w:hAnsi="Arial" w:cs="Arial"/>
          <w:b/>
          <w:szCs w:val="24"/>
          <w:u w:val="single"/>
        </w:rPr>
        <w:t xml:space="preserve">DEL </w:t>
      </w:r>
      <w:r w:rsidRPr="005E3464">
        <w:rPr>
          <w:rFonts w:ascii="Arial" w:hAnsi="Arial" w:cs="Arial"/>
          <w:b/>
          <w:szCs w:val="24"/>
          <w:u w:val="single"/>
        </w:rPr>
        <w:t>DESPATX OFICIAL</w:t>
      </w:r>
    </w:p>
    <w:p w:rsidR="00D112A1" w:rsidRDefault="00D112A1" w:rsidP="00930738">
      <w:pPr>
        <w:tabs>
          <w:tab w:val="left" w:pos="4962"/>
        </w:tabs>
        <w:rPr>
          <w:rFonts w:ascii="Arial" w:hAnsi="Arial" w:cs="Arial"/>
          <w:b/>
          <w:szCs w:val="24"/>
          <w:u w:val="single"/>
        </w:rPr>
      </w:pPr>
    </w:p>
    <w:p w:rsidR="00D112A1" w:rsidRPr="00D112A1" w:rsidRDefault="00D112A1" w:rsidP="00D112A1">
      <w:pPr>
        <w:tabs>
          <w:tab w:val="left" w:pos="4962"/>
        </w:tabs>
        <w:rPr>
          <w:rFonts w:ascii="Arial" w:hAnsi="Arial" w:cs="Arial"/>
          <w:szCs w:val="24"/>
        </w:rPr>
      </w:pPr>
      <w:r w:rsidRPr="00D112A1">
        <w:rPr>
          <w:rFonts w:ascii="Arial" w:hAnsi="Arial" w:cs="Arial"/>
          <w:szCs w:val="24"/>
        </w:rPr>
        <w:t xml:space="preserve">Pren la paraula el Sr. Alcalde i dóna compte de l’última correspondència </w:t>
      </w:r>
      <w:r>
        <w:rPr>
          <w:rFonts w:ascii="Arial" w:hAnsi="Arial" w:cs="Arial"/>
          <w:szCs w:val="24"/>
        </w:rPr>
        <w:t xml:space="preserve">oficial </w:t>
      </w:r>
      <w:r w:rsidRPr="00D112A1">
        <w:rPr>
          <w:rFonts w:ascii="Arial" w:hAnsi="Arial" w:cs="Arial"/>
          <w:szCs w:val="24"/>
        </w:rPr>
        <w:t>rebuda, de la que cal destacar:</w:t>
      </w:r>
    </w:p>
    <w:p w:rsidR="00930738" w:rsidRDefault="00930738" w:rsidP="00930738">
      <w:pPr>
        <w:tabs>
          <w:tab w:val="left" w:pos="4962"/>
        </w:tabs>
        <w:rPr>
          <w:rFonts w:ascii="Arial" w:hAnsi="Arial" w:cs="Arial"/>
          <w:szCs w:val="24"/>
        </w:rPr>
      </w:pPr>
    </w:p>
    <w:p w:rsidR="00D112A1" w:rsidRDefault="00D112A1"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del Departament de Territori i Sostenibilitat, Servei territorial de Carreteres en el que autoritzen amb les condicions específiques els senyals reductors de velocitat, senyals indicadors de radar i pas de vianants.</w:t>
      </w:r>
    </w:p>
    <w:p w:rsidR="001829A3" w:rsidRDefault="00D112A1" w:rsidP="001829A3">
      <w:pPr>
        <w:pStyle w:val="Prrafodelista"/>
        <w:numPr>
          <w:ilvl w:val="0"/>
          <w:numId w:val="1"/>
        </w:numPr>
        <w:tabs>
          <w:tab w:val="left" w:pos="4962"/>
        </w:tabs>
        <w:jc w:val="both"/>
        <w:rPr>
          <w:rFonts w:ascii="Arial" w:hAnsi="Arial" w:cs="Arial"/>
          <w:szCs w:val="24"/>
        </w:rPr>
      </w:pPr>
      <w:r>
        <w:rPr>
          <w:rFonts w:ascii="Arial" w:hAnsi="Arial" w:cs="Arial"/>
          <w:szCs w:val="24"/>
        </w:rPr>
        <w:t xml:space="preserve">Escrit de la Direcció general del medi natural i Biodiversitat en el que adjunten resolució en la que s’aprova el pla triennal de tala, poda i </w:t>
      </w:r>
      <w:proofErr w:type="spellStart"/>
      <w:r>
        <w:rPr>
          <w:rFonts w:ascii="Arial" w:hAnsi="Arial" w:cs="Arial"/>
          <w:szCs w:val="24"/>
        </w:rPr>
        <w:t>estessada</w:t>
      </w:r>
      <w:proofErr w:type="spellEnd"/>
      <w:r>
        <w:rPr>
          <w:rFonts w:ascii="Arial" w:hAnsi="Arial" w:cs="Arial"/>
          <w:szCs w:val="24"/>
        </w:rPr>
        <w:t xml:space="preserve"> de vegetació pel manteniment de línies elèctriques presentat per </w:t>
      </w:r>
      <w:proofErr w:type="spellStart"/>
      <w:r>
        <w:rPr>
          <w:rFonts w:ascii="Arial" w:hAnsi="Arial" w:cs="Arial"/>
          <w:szCs w:val="24"/>
        </w:rPr>
        <w:t>Agrí-Energia</w:t>
      </w:r>
      <w:proofErr w:type="spellEnd"/>
      <w:r>
        <w:rPr>
          <w:rFonts w:ascii="Arial" w:hAnsi="Arial" w:cs="Arial"/>
          <w:szCs w:val="24"/>
        </w:rPr>
        <w:t xml:space="preserve"> SA.</w:t>
      </w:r>
    </w:p>
    <w:p w:rsidR="001829A3" w:rsidRDefault="001829A3"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 la Diputació de Girona en el que comuniquen que la subvenció del Fons de Cooperació Cultural Local corresponent a l’Ajuntament de Fontcoberta 3.151,25 euros.</w:t>
      </w:r>
    </w:p>
    <w:p w:rsidR="001829A3" w:rsidRDefault="001829A3"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 Xaloc en el que comuniquen el nou gerent de l’organisme.</w:t>
      </w:r>
    </w:p>
    <w:p w:rsidR="001829A3" w:rsidRDefault="001829A3"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 l’Agència de Protecció de la Salut en el que informa favorablement el projecte d’ampliació del cementiri municipal.</w:t>
      </w:r>
    </w:p>
    <w:p w:rsidR="001829A3" w:rsidRDefault="001829A3"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 la Direcció General de Prevenció, Extinció d’Incendis i Salvament en el que informen de la visita d’inspecció d’hidrants del municipi i dels que estan malmesos o amb defectes d’instal·lació.</w:t>
      </w:r>
    </w:p>
    <w:p w:rsidR="001829A3" w:rsidRDefault="001829A3" w:rsidP="001829A3">
      <w:pPr>
        <w:pStyle w:val="Prrafodelista"/>
        <w:numPr>
          <w:ilvl w:val="0"/>
          <w:numId w:val="1"/>
        </w:numPr>
        <w:tabs>
          <w:tab w:val="left" w:pos="4962"/>
        </w:tabs>
        <w:jc w:val="both"/>
        <w:rPr>
          <w:rFonts w:ascii="Arial" w:hAnsi="Arial" w:cs="Arial"/>
          <w:szCs w:val="24"/>
        </w:rPr>
      </w:pPr>
      <w:r>
        <w:rPr>
          <w:rFonts w:ascii="Arial" w:hAnsi="Arial" w:cs="Arial"/>
          <w:szCs w:val="24"/>
        </w:rPr>
        <w:t xml:space="preserve">Escrit del Consell Comarcal en el que comuniquen el cost corresponent de la taxa de recollida d’orgànica de l’escola Alzina </w:t>
      </w:r>
      <w:proofErr w:type="spellStart"/>
      <w:r>
        <w:rPr>
          <w:rFonts w:ascii="Arial" w:hAnsi="Arial" w:cs="Arial"/>
          <w:szCs w:val="24"/>
        </w:rPr>
        <w:t>Reclamadora</w:t>
      </w:r>
      <w:proofErr w:type="spellEnd"/>
      <w:r>
        <w:rPr>
          <w:rFonts w:ascii="Arial" w:hAnsi="Arial" w:cs="Arial"/>
          <w:szCs w:val="24"/>
        </w:rPr>
        <w:t>.</w:t>
      </w:r>
    </w:p>
    <w:p w:rsidR="00683AFC" w:rsidRDefault="001829A3"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 la Diputació de Girona</w:t>
      </w:r>
      <w:r w:rsidR="00683AFC">
        <w:rPr>
          <w:rFonts w:ascii="Arial" w:hAnsi="Arial" w:cs="Arial"/>
          <w:szCs w:val="24"/>
        </w:rPr>
        <w:t xml:space="preserve"> en el que comuniquen la proposta d’aprovació del projecte de Millora de la Competitivitat Territorial.</w:t>
      </w:r>
    </w:p>
    <w:p w:rsidR="00BF1643" w:rsidRDefault="00683AFC" w:rsidP="001829A3">
      <w:pPr>
        <w:pStyle w:val="Prrafodelista"/>
        <w:numPr>
          <w:ilvl w:val="0"/>
          <w:numId w:val="1"/>
        </w:numPr>
        <w:tabs>
          <w:tab w:val="left" w:pos="4962"/>
        </w:tabs>
        <w:jc w:val="both"/>
        <w:rPr>
          <w:rFonts w:ascii="Arial" w:hAnsi="Arial" w:cs="Arial"/>
          <w:szCs w:val="24"/>
        </w:rPr>
      </w:pPr>
      <w:r>
        <w:rPr>
          <w:rFonts w:ascii="Arial" w:hAnsi="Arial" w:cs="Arial"/>
          <w:szCs w:val="24"/>
        </w:rPr>
        <w:t>Escrit de l’Agència Catalana de l’Aigua en el que defineixen el punt d’abocament del clavegueram</w:t>
      </w:r>
      <w:r w:rsidR="00D112A1">
        <w:rPr>
          <w:rFonts w:ascii="Arial" w:hAnsi="Arial" w:cs="Arial"/>
          <w:szCs w:val="24"/>
        </w:rPr>
        <w:t xml:space="preserve"> </w:t>
      </w:r>
      <w:r>
        <w:rPr>
          <w:rFonts w:ascii="Arial" w:hAnsi="Arial" w:cs="Arial"/>
          <w:szCs w:val="24"/>
        </w:rPr>
        <w:t>pendent de connectar</w:t>
      </w:r>
      <w:r w:rsidR="0008743D">
        <w:rPr>
          <w:rFonts w:ascii="Arial" w:hAnsi="Arial" w:cs="Arial"/>
          <w:szCs w:val="24"/>
        </w:rPr>
        <w:t xml:space="preserve"> com a baixa</w:t>
      </w:r>
      <w:r w:rsidR="00BF1643">
        <w:rPr>
          <w:rFonts w:ascii="Arial" w:hAnsi="Arial" w:cs="Arial"/>
          <w:szCs w:val="24"/>
        </w:rPr>
        <w:t xml:space="preserve">, i </w:t>
      </w:r>
      <w:proofErr w:type="spellStart"/>
      <w:r w:rsidR="00BF1643">
        <w:rPr>
          <w:rFonts w:ascii="Arial" w:hAnsi="Arial" w:cs="Arial"/>
          <w:szCs w:val="24"/>
        </w:rPr>
        <w:t>uqe</w:t>
      </w:r>
      <w:proofErr w:type="spellEnd"/>
      <w:r w:rsidR="00BF1643">
        <w:rPr>
          <w:rFonts w:ascii="Arial" w:hAnsi="Arial" w:cs="Arial"/>
          <w:szCs w:val="24"/>
        </w:rPr>
        <w:t xml:space="preserve"> per tant és competència municipal.</w:t>
      </w:r>
    </w:p>
    <w:p w:rsidR="00BF1643" w:rsidRPr="00BF1643" w:rsidRDefault="00BF1643" w:rsidP="00BF1643">
      <w:pPr>
        <w:pStyle w:val="Prrafodelista"/>
        <w:tabs>
          <w:tab w:val="left" w:pos="4962"/>
        </w:tabs>
        <w:jc w:val="both"/>
        <w:rPr>
          <w:rFonts w:ascii="Arial" w:hAnsi="Arial" w:cs="Arial"/>
          <w:szCs w:val="24"/>
        </w:rPr>
      </w:pPr>
      <w:r>
        <w:rPr>
          <w:rFonts w:ascii="Arial" w:hAnsi="Arial" w:cs="Arial"/>
          <w:szCs w:val="24"/>
        </w:rPr>
        <w:t xml:space="preserve">Pren la paraula el regidor Sr. Lluís Freixa  i pregunta al Sr. Alcalde com va anar la reunió amb </w:t>
      </w:r>
      <w:proofErr w:type="spellStart"/>
      <w:r>
        <w:rPr>
          <w:rFonts w:ascii="Arial" w:hAnsi="Arial" w:cs="Arial"/>
          <w:szCs w:val="24"/>
        </w:rPr>
        <w:t>l’ACA</w:t>
      </w:r>
      <w:proofErr w:type="spellEnd"/>
      <w:r>
        <w:rPr>
          <w:rFonts w:ascii="Arial" w:hAnsi="Arial" w:cs="Arial"/>
          <w:szCs w:val="24"/>
        </w:rPr>
        <w:t>.</w:t>
      </w:r>
    </w:p>
    <w:p w:rsidR="00D112A1" w:rsidRDefault="0008743D" w:rsidP="00BF1643">
      <w:pPr>
        <w:pStyle w:val="Prrafodelista"/>
        <w:tabs>
          <w:tab w:val="left" w:pos="4962"/>
        </w:tabs>
        <w:jc w:val="both"/>
        <w:rPr>
          <w:rFonts w:ascii="Arial" w:hAnsi="Arial" w:cs="Arial"/>
          <w:szCs w:val="24"/>
        </w:rPr>
      </w:pPr>
      <w:r>
        <w:rPr>
          <w:rFonts w:ascii="Arial" w:hAnsi="Arial" w:cs="Arial"/>
          <w:szCs w:val="24"/>
        </w:rPr>
        <w:t xml:space="preserve">El Sr. Alcalde explica la proposta feta per l’Ajuntament a </w:t>
      </w:r>
      <w:proofErr w:type="spellStart"/>
      <w:r>
        <w:rPr>
          <w:rFonts w:ascii="Arial" w:hAnsi="Arial" w:cs="Arial"/>
          <w:szCs w:val="24"/>
        </w:rPr>
        <w:t>l’ACA</w:t>
      </w:r>
      <w:proofErr w:type="spellEnd"/>
      <w:r>
        <w:rPr>
          <w:rFonts w:ascii="Arial" w:hAnsi="Arial" w:cs="Arial"/>
          <w:szCs w:val="24"/>
        </w:rPr>
        <w:t xml:space="preserve"> ,</w:t>
      </w:r>
      <w:r w:rsidR="00BF1643">
        <w:rPr>
          <w:rFonts w:ascii="Arial" w:hAnsi="Arial" w:cs="Arial"/>
          <w:szCs w:val="24"/>
        </w:rPr>
        <w:t xml:space="preserve"> en relació a avançar el pagament de la connexió del 3r pou, signant un conveni en el sentit de que </w:t>
      </w:r>
      <w:proofErr w:type="spellStart"/>
      <w:r w:rsidR="00BF1643">
        <w:rPr>
          <w:rFonts w:ascii="Arial" w:hAnsi="Arial" w:cs="Arial"/>
          <w:szCs w:val="24"/>
        </w:rPr>
        <w:t>l’ACA</w:t>
      </w:r>
      <w:proofErr w:type="spellEnd"/>
      <w:r w:rsidR="00BF1643">
        <w:rPr>
          <w:rFonts w:ascii="Arial" w:hAnsi="Arial" w:cs="Arial"/>
          <w:szCs w:val="24"/>
        </w:rPr>
        <w:t xml:space="preserve"> ingressaria a la compte de l’Ajuntament la despesa</w:t>
      </w:r>
      <w:r>
        <w:rPr>
          <w:rFonts w:ascii="Arial" w:hAnsi="Arial" w:cs="Arial"/>
          <w:szCs w:val="24"/>
        </w:rPr>
        <w:t xml:space="preserve"> </w:t>
      </w:r>
      <w:r w:rsidR="00BF1643">
        <w:rPr>
          <w:rFonts w:ascii="Arial" w:hAnsi="Arial" w:cs="Arial"/>
          <w:szCs w:val="24"/>
        </w:rPr>
        <w:t>de la connexió,</w:t>
      </w:r>
      <w:r>
        <w:rPr>
          <w:rFonts w:ascii="Arial" w:hAnsi="Arial" w:cs="Arial"/>
          <w:szCs w:val="24"/>
        </w:rPr>
        <w:t xml:space="preserve"> que des de </w:t>
      </w:r>
      <w:r w:rsidR="00640D7B">
        <w:rPr>
          <w:rFonts w:ascii="Arial" w:hAnsi="Arial" w:cs="Arial"/>
          <w:szCs w:val="24"/>
        </w:rPr>
        <w:t>Girona se li havia dit que l’informe seria favorable, però des de Barcelona s’ha rebut aquest escrit en el que comuniquen que la connexió del tercer pou és de competència municipal</w:t>
      </w:r>
      <w:r w:rsidR="00BF1643">
        <w:rPr>
          <w:rFonts w:ascii="Arial" w:hAnsi="Arial" w:cs="Arial"/>
          <w:szCs w:val="24"/>
        </w:rPr>
        <w:t>. Des de l’Ajuntament ja s’ha contestat l’escrit d’acord amb l’informe tècnic.</w:t>
      </w:r>
    </w:p>
    <w:p w:rsidR="00662650" w:rsidRDefault="00BF1643" w:rsidP="00930738">
      <w:pPr>
        <w:tabs>
          <w:tab w:val="left" w:pos="4962"/>
        </w:tabs>
        <w:rPr>
          <w:rFonts w:ascii="Arial" w:hAnsi="Arial" w:cs="Arial"/>
          <w:sz w:val="22"/>
          <w:szCs w:val="22"/>
        </w:rPr>
      </w:pPr>
      <w:r w:rsidRPr="00BF1643">
        <w:rPr>
          <w:rFonts w:ascii="Arial" w:hAnsi="Arial" w:cs="Arial"/>
          <w:sz w:val="22"/>
          <w:szCs w:val="22"/>
        </w:rPr>
        <w:t>Seguidamen</w:t>
      </w:r>
      <w:r w:rsidR="00662650">
        <w:rPr>
          <w:rFonts w:ascii="Arial" w:hAnsi="Arial" w:cs="Arial"/>
          <w:sz w:val="22"/>
          <w:szCs w:val="22"/>
        </w:rPr>
        <w:t>t el Sr. Alcalde informa</w:t>
      </w:r>
      <w:r w:rsidRPr="00BF1643">
        <w:rPr>
          <w:rFonts w:ascii="Arial" w:hAnsi="Arial" w:cs="Arial"/>
          <w:sz w:val="22"/>
          <w:szCs w:val="22"/>
        </w:rPr>
        <w:t xml:space="preserve"> que el Departament d’Urbanisme</w:t>
      </w:r>
      <w:r w:rsidR="00662650">
        <w:rPr>
          <w:rFonts w:ascii="Arial" w:hAnsi="Arial" w:cs="Arial"/>
          <w:sz w:val="22"/>
          <w:szCs w:val="22"/>
        </w:rPr>
        <w:t xml:space="preserve"> va trucar a l’Ajuntament per a disculpar-se pel retard del tràmit del Catàleg de Masies del  municipi, ja que la tècnica que l’havia d’informar va tenir un problema de salut. Que manquen dos informes a l’expedient el de Turisme i el de l’àrea d’influència d’aviació civil, i per aquest motiu ho sol·licitarà el mateix Departament d’ofici.</w:t>
      </w:r>
    </w:p>
    <w:p w:rsidR="00662650" w:rsidRDefault="00662650" w:rsidP="00930738">
      <w:pPr>
        <w:tabs>
          <w:tab w:val="left" w:pos="4962"/>
        </w:tabs>
        <w:rPr>
          <w:rFonts w:ascii="Arial" w:hAnsi="Arial" w:cs="Arial"/>
          <w:sz w:val="22"/>
          <w:szCs w:val="22"/>
        </w:rPr>
      </w:pPr>
    </w:p>
    <w:p w:rsidR="00B36C67" w:rsidRPr="00B36C67" w:rsidRDefault="00B36C67" w:rsidP="00B36C67">
      <w:pPr>
        <w:pStyle w:val="Textoindependiente"/>
        <w:rPr>
          <w:rFonts w:ascii="Arial" w:hAnsi="Arial" w:cs="Arial"/>
          <w:b/>
          <w:u w:val="single"/>
        </w:rPr>
      </w:pPr>
      <w:r w:rsidRPr="00B36C67">
        <w:rPr>
          <w:rFonts w:ascii="Arial" w:hAnsi="Arial" w:cs="Arial"/>
          <w:b/>
          <w:u w:val="single"/>
        </w:rPr>
        <w:lastRenderedPageBreak/>
        <w:t>4t.- INICI EXPEDIENT EXPROPIACIÓ TERRENYS QUALIFICATS DE SISTEMA VIARI A LA ZONA INDUSTRIAL</w:t>
      </w:r>
    </w:p>
    <w:p w:rsidR="00B36C67" w:rsidRDefault="00B36C67" w:rsidP="00B36C67">
      <w:pPr>
        <w:pStyle w:val="Textoindependiente"/>
        <w:rPr>
          <w:rFonts w:ascii="Arial" w:hAnsi="Arial" w:cs="Arial"/>
        </w:rPr>
      </w:pPr>
    </w:p>
    <w:p w:rsidR="00B36C67" w:rsidRDefault="00B36C67" w:rsidP="00B36C67">
      <w:pPr>
        <w:pStyle w:val="Textoindependiente"/>
        <w:rPr>
          <w:rFonts w:ascii="Arial" w:hAnsi="Arial" w:cs="Arial"/>
        </w:rPr>
      </w:pPr>
    </w:p>
    <w:p w:rsidR="00B36C67" w:rsidRDefault="00B36C67" w:rsidP="00B36C67">
      <w:pPr>
        <w:rPr>
          <w:rFonts w:ascii="Arial" w:hAnsi="Arial" w:cs="Arial"/>
          <w:szCs w:val="24"/>
        </w:rPr>
      </w:pPr>
      <w:r w:rsidRPr="001B4F17">
        <w:rPr>
          <w:rFonts w:ascii="Arial" w:eastAsia="Calibri" w:hAnsi="Arial" w:cs="Arial"/>
          <w:szCs w:val="24"/>
        </w:rPr>
        <w:t>El Ple de l’Ajuntament en sessió del dia 16 de desembre de 200</w:t>
      </w:r>
      <w:r>
        <w:rPr>
          <w:rFonts w:ascii="Arial" w:hAnsi="Arial" w:cs="Arial"/>
          <w:szCs w:val="24"/>
        </w:rPr>
        <w:t xml:space="preserve">8, va adoptar l’acord d’aprovar </w:t>
      </w:r>
      <w:r w:rsidRPr="001B4F17">
        <w:rPr>
          <w:rFonts w:ascii="Arial" w:eastAsia="Calibri" w:hAnsi="Arial" w:cs="Arial"/>
          <w:szCs w:val="24"/>
        </w:rPr>
        <w:t xml:space="preserve">el conveni urbanístic subscrit entre l’Ajuntament de Fontcoberta i l’empresa GERVIGIN SL , representada pel Sr. Josep Mª Vidal i </w:t>
      </w:r>
      <w:proofErr w:type="spellStart"/>
      <w:r w:rsidRPr="001B4F17">
        <w:rPr>
          <w:rFonts w:ascii="Arial" w:eastAsia="Calibri" w:hAnsi="Arial" w:cs="Arial"/>
          <w:szCs w:val="24"/>
        </w:rPr>
        <w:t>Ginjau</w:t>
      </w:r>
      <w:r>
        <w:rPr>
          <w:rFonts w:ascii="Arial" w:hAnsi="Arial" w:cs="Arial"/>
          <w:szCs w:val="24"/>
        </w:rPr>
        <w:t>me</w:t>
      </w:r>
      <w:proofErr w:type="spellEnd"/>
      <w:r>
        <w:rPr>
          <w:rFonts w:ascii="Arial" w:hAnsi="Arial" w:cs="Arial"/>
          <w:szCs w:val="24"/>
        </w:rPr>
        <w:t>, en relació a la urbanització de la zona industrial, en els següents termes:</w:t>
      </w:r>
    </w:p>
    <w:p w:rsidR="00B36C67" w:rsidRPr="00C66ABC" w:rsidRDefault="00B36C67" w:rsidP="00B36C67">
      <w:pPr>
        <w:rPr>
          <w:rFonts w:ascii="Arial" w:hAnsi="Arial" w:cs="Arial"/>
          <w:i/>
          <w:szCs w:val="24"/>
        </w:rPr>
      </w:pPr>
      <w:r w:rsidRPr="00C66ABC">
        <w:rPr>
          <w:rFonts w:ascii="Arial" w:hAnsi="Arial" w:cs="Arial"/>
          <w:b/>
          <w:i/>
          <w:szCs w:val="24"/>
        </w:rPr>
        <w:t>1.-</w:t>
      </w:r>
      <w:r w:rsidRPr="00C66ABC">
        <w:rPr>
          <w:rFonts w:ascii="Arial" w:hAnsi="Arial" w:cs="Arial"/>
          <w:i/>
          <w:szCs w:val="24"/>
        </w:rPr>
        <w:t xml:space="preserve"> Redactar i executar al  càrrec del promotor el projecte d’urbanització de la prolongació del carrer Travertí, paral·lel a la nova zona industrial i a  l’adquisició dels terrenys objecte de cessió obligatòria. També a l’enderroc d’una part del magatzem de la farmàcia, afectat  per la vialitat i  reconstruir-lo.</w:t>
      </w:r>
    </w:p>
    <w:p w:rsidR="00B36C67" w:rsidRPr="00C66ABC" w:rsidRDefault="00B36C67" w:rsidP="00B36C67">
      <w:pPr>
        <w:rPr>
          <w:rFonts w:ascii="Arial" w:hAnsi="Arial" w:cs="Arial"/>
          <w:i/>
          <w:szCs w:val="24"/>
        </w:rPr>
      </w:pPr>
      <w:r w:rsidRPr="00C66ABC">
        <w:rPr>
          <w:rFonts w:ascii="Arial" w:hAnsi="Arial" w:cs="Arial"/>
          <w:b/>
          <w:i/>
          <w:szCs w:val="24"/>
        </w:rPr>
        <w:t xml:space="preserve">2.- </w:t>
      </w:r>
      <w:r w:rsidRPr="00C66ABC">
        <w:rPr>
          <w:rFonts w:ascii="Arial" w:hAnsi="Arial" w:cs="Arial"/>
          <w:i/>
          <w:szCs w:val="24"/>
        </w:rPr>
        <w:t>L’adquisició dels terrenys objecte de cessió obligatòria per a la construcció de la rotonda situada al Sud del polígon industrial i a redactar i executar el projecte d’urbanització de la mateixa.</w:t>
      </w:r>
    </w:p>
    <w:p w:rsidR="00B36C67" w:rsidRPr="00C66ABC" w:rsidRDefault="00B36C67" w:rsidP="00B36C67">
      <w:pPr>
        <w:rPr>
          <w:rFonts w:ascii="Arial" w:hAnsi="Arial" w:cs="Arial"/>
          <w:i/>
          <w:szCs w:val="24"/>
        </w:rPr>
      </w:pPr>
      <w:r w:rsidRPr="00B36C67">
        <w:rPr>
          <w:rFonts w:ascii="Arial" w:hAnsi="Arial" w:cs="Arial"/>
          <w:b/>
          <w:i/>
          <w:szCs w:val="24"/>
        </w:rPr>
        <w:t>3</w:t>
      </w:r>
      <w:r w:rsidRPr="00C66ABC">
        <w:rPr>
          <w:rFonts w:ascii="Arial" w:hAnsi="Arial" w:cs="Arial"/>
          <w:i/>
          <w:szCs w:val="24"/>
        </w:rPr>
        <w:t>.- Els tràmits d’adquisició d’aquests terrenys serà gestionat i executat per l’Ajuntament, inclòs les expropiacions si fos el cas. El just i preu de les expropiacions el liquidarà el promotor.</w:t>
      </w:r>
    </w:p>
    <w:p w:rsidR="00B36C67" w:rsidRDefault="00B36C67" w:rsidP="00B36C67">
      <w:pPr>
        <w:rPr>
          <w:rFonts w:ascii="Arial" w:hAnsi="Arial" w:cs="Arial"/>
          <w:szCs w:val="24"/>
        </w:rPr>
      </w:pPr>
      <w:r w:rsidRPr="001450B6">
        <w:rPr>
          <w:rFonts w:ascii="Arial" w:hAnsi="Arial" w:cs="Arial"/>
          <w:szCs w:val="24"/>
        </w:rPr>
        <w:t xml:space="preserve">En data 26 de novembre de 2009, </w:t>
      </w:r>
      <w:r>
        <w:rPr>
          <w:rFonts w:ascii="Arial" w:hAnsi="Arial" w:cs="Arial"/>
          <w:szCs w:val="24"/>
        </w:rPr>
        <w:t xml:space="preserve">l’Ajuntament Ple </w:t>
      </w:r>
      <w:r w:rsidRPr="001450B6">
        <w:rPr>
          <w:rFonts w:ascii="Arial" w:hAnsi="Arial" w:cs="Arial"/>
          <w:szCs w:val="24"/>
        </w:rPr>
        <w:t xml:space="preserve">va aprovar definitivament el projecte d’urbanització del sector industrial,  promogut per </w:t>
      </w:r>
      <w:proofErr w:type="spellStart"/>
      <w:r w:rsidRPr="001450B6">
        <w:rPr>
          <w:rFonts w:ascii="Arial" w:hAnsi="Arial" w:cs="Arial"/>
          <w:szCs w:val="24"/>
        </w:rPr>
        <w:t>Gervigin</w:t>
      </w:r>
      <w:proofErr w:type="spellEnd"/>
      <w:r w:rsidRPr="001450B6">
        <w:rPr>
          <w:rFonts w:ascii="Arial" w:hAnsi="Arial" w:cs="Arial"/>
          <w:szCs w:val="24"/>
        </w:rPr>
        <w:t xml:space="preserve"> i redactat  per E.P. Enginyeria Grup 7.</w:t>
      </w:r>
    </w:p>
    <w:p w:rsidR="00125736" w:rsidRDefault="00125736" w:rsidP="00B36C67">
      <w:pPr>
        <w:rPr>
          <w:rFonts w:ascii="Arial" w:hAnsi="Arial" w:cs="Arial"/>
          <w:szCs w:val="24"/>
        </w:rPr>
      </w:pPr>
      <w:r>
        <w:rPr>
          <w:rFonts w:ascii="Arial" w:hAnsi="Arial" w:cs="Arial"/>
          <w:szCs w:val="24"/>
        </w:rPr>
        <w:t>El promotor de la zona industrial ha sol·licitat començar la urbanització de la mateixa.</w:t>
      </w:r>
    </w:p>
    <w:p w:rsidR="00125736" w:rsidRDefault="00125736" w:rsidP="00B36C67">
      <w:pPr>
        <w:rPr>
          <w:rFonts w:ascii="Arial" w:hAnsi="Arial" w:cs="Arial"/>
          <w:szCs w:val="24"/>
        </w:rPr>
      </w:pPr>
      <w:r>
        <w:rPr>
          <w:rFonts w:ascii="Arial" w:hAnsi="Arial" w:cs="Arial"/>
          <w:szCs w:val="24"/>
        </w:rPr>
        <w:t>Que el dimecres es varen reunir el promotor, el tècnic de l’Ajuntament i el constructor de la zona, varen arribar a uns acords d’un nou conveni, que sense deixar la vigència de l’aprovat el desembre de 2008, es signarà el proper dimecres .</w:t>
      </w:r>
    </w:p>
    <w:p w:rsidR="00125736" w:rsidRDefault="00125736" w:rsidP="00B36C67">
      <w:pPr>
        <w:rPr>
          <w:rFonts w:ascii="Arial" w:hAnsi="Arial" w:cs="Arial"/>
          <w:szCs w:val="24"/>
        </w:rPr>
      </w:pPr>
      <w:r>
        <w:rPr>
          <w:rFonts w:ascii="Arial" w:hAnsi="Arial" w:cs="Arial"/>
          <w:szCs w:val="24"/>
        </w:rPr>
        <w:t xml:space="preserve">El Sr. Alcalde explica el Ple la incoació de l’expedient expropiador i explica la reunió amb el propietari de la finca de </w:t>
      </w:r>
      <w:proofErr w:type="spellStart"/>
      <w:r>
        <w:rPr>
          <w:rFonts w:ascii="Arial" w:hAnsi="Arial" w:cs="Arial"/>
          <w:szCs w:val="24"/>
        </w:rPr>
        <w:t>l’Eden</w:t>
      </w:r>
      <w:proofErr w:type="spellEnd"/>
      <w:r>
        <w:rPr>
          <w:rFonts w:ascii="Arial" w:hAnsi="Arial" w:cs="Arial"/>
          <w:szCs w:val="24"/>
        </w:rPr>
        <w:t>, qui no ha contestat ni valorat la  proposta que se li va  presentar.</w:t>
      </w:r>
    </w:p>
    <w:p w:rsidR="00125736" w:rsidRDefault="00125736" w:rsidP="00B36C67">
      <w:pPr>
        <w:rPr>
          <w:rFonts w:ascii="Arial" w:hAnsi="Arial" w:cs="Arial"/>
          <w:szCs w:val="24"/>
        </w:rPr>
      </w:pPr>
      <w:r>
        <w:rPr>
          <w:rFonts w:ascii="Arial" w:hAnsi="Arial" w:cs="Arial"/>
          <w:szCs w:val="24"/>
        </w:rPr>
        <w:t>Pren la paraula el regidor Sr. Lluís Freixa i manifesta que veuen molt bé que es desencalli el tema de la Zona Industrial, que no han pres part a en les negociacions ni en volen prendre ja que és un tema de l’equip de govern, que per tant no tenen prou informació per a valorar-ho, que no en saben re de com ha anat la negociació.</w:t>
      </w:r>
    </w:p>
    <w:p w:rsidR="00125736" w:rsidRDefault="00125736" w:rsidP="00B36C67">
      <w:pPr>
        <w:rPr>
          <w:rFonts w:ascii="Arial" w:hAnsi="Arial" w:cs="Arial"/>
          <w:szCs w:val="24"/>
        </w:rPr>
      </w:pPr>
      <w:r>
        <w:rPr>
          <w:rFonts w:ascii="Arial" w:hAnsi="Arial" w:cs="Arial"/>
          <w:szCs w:val="24"/>
        </w:rPr>
        <w:t xml:space="preserve">El Sr. Alcalde comenta que les negociacions són les reflectides en el conveni que ha exposat la secretària. Que l’Ajuntament va parlar amb els propietaris dels terrenys a on ha d’anar ubicada la rotonda i tal i com els ha explicat també amb el propietari de </w:t>
      </w:r>
      <w:proofErr w:type="spellStart"/>
      <w:r>
        <w:rPr>
          <w:rFonts w:ascii="Arial" w:hAnsi="Arial" w:cs="Arial"/>
          <w:szCs w:val="24"/>
        </w:rPr>
        <w:t>l’Eden</w:t>
      </w:r>
      <w:proofErr w:type="spellEnd"/>
      <w:r>
        <w:rPr>
          <w:rFonts w:ascii="Arial" w:hAnsi="Arial" w:cs="Arial"/>
          <w:szCs w:val="24"/>
        </w:rPr>
        <w:t>,</w:t>
      </w:r>
      <w:r w:rsidR="00343DA1">
        <w:rPr>
          <w:rFonts w:ascii="Arial" w:hAnsi="Arial" w:cs="Arial"/>
          <w:szCs w:val="24"/>
        </w:rPr>
        <w:t xml:space="preserve"> presentant-los unes propostes que</w:t>
      </w:r>
      <w:r>
        <w:rPr>
          <w:rFonts w:ascii="Arial" w:hAnsi="Arial" w:cs="Arial"/>
          <w:szCs w:val="24"/>
        </w:rPr>
        <w:t xml:space="preserve"> no varen ser acceptades.</w:t>
      </w:r>
    </w:p>
    <w:p w:rsidR="00343DA1" w:rsidRDefault="00343DA1" w:rsidP="00B36C67">
      <w:pPr>
        <w:rPr>
          <w:rFonts w:ascii="Arial" w:hAnsi="Arial" w:cs="Arial"/>
          <w:szCs w:val="24"/>
        </w:rPr>
      </w:pPr>
      <w:r>
        <w:rPr>
          <w:rFonts w:ascii="Arial" w:hAnsi="Arial" w:cs="Arial"/>
          <w:szCs w:val="24"/>
        </w:rPr>
        <w:t>El Sr. Lluís Freixa contesta i repeteix que valoren positivament que s’executi l’obra d’urbanització de la zona industrial, ja que si està urbanitzat i parcel·lat es podrà vendre.</w:t>
      </w:r>
    </w:p>
    <w:p w:rsidR="00343DA1" w:rsidRDefault="00343DA1" w:rsidP="00B36C67">
      <w:pPr>
        <w:rPr>
          <w:rFonts w:ascii="Arial" w:hAnsi="Arial" w:cs="Arial"/>
          <w:szCs w:val="24"/>
        </w:rPr>
      </w:pPr>
    </w:p>
    <w:p w:rsidR="00343DA1" w:rsidRDefault="00343DA1" w:rsidP="00B36C67">
      <w:pPr>
        <w:rPr>
          <w:rFonts w:ascii="Arial" w:hAnsi="Arial" w:cs="Arial"/>
          <w:szCs w:val="24"/>
        </w:rPr>
      </w:pPr>
    </w:p>
    <w:p w:rsidR="00343DA1" w:rsidRDefault="00343DA1" w:rsidP="00B36C67">
      <w:pPr>
        <w:rPr>
          <w:rFonts w:ascii="Arial" w:hAnsi="Arial" w:cs="Arial"/>
          <w:szCs w:val="24"/>
        </w:rPr>
      </w:pPr>
    </w:p>
    <w:p w:rsidR="00343DA1" w:rsidRDefault="00343DA1" w:rsidP="00B36C67">
      <w:pPr>
        <w:rPr>
          <w:rFonts w:ascii="Arial" w:hAnsi="Arial" w:cs="Arial"/>
          <w:szCs w:val="24"/>
        </w:rPr>
      </w:pPr>
    </w:p>
    <w:p w:rsidR="00343DA1" w:rsidRDefault="00343DA1" w:rsidP="00B36C67">
      <w:pPr>
        <w:rPr>
          <w:rFonts w:ascii="Arial" w:hAnsi="Arial" w:cs="Arial"/>
          <w:szCs w:val="24"/>
        </w:rPr>
      </w:pPr>
    </w:p>
    <w:p w:rsidR="00343DA1" w:rsidRDefault="00343DA1" w:rsidP="00B36C67">
      <w:pPr>
        <w:rPr>
          <w:rFonts w:ascii="Arial" w:hAnsi="Arial" w:cs="Arial"/>
          <w:szCs w:val="24"/>
        </w:rPr>
      </w:pPr>
    </w:p>
    <w:p w:rsidR="00343DA1" w:rsidRDefault="00343DA1" w:rsidP="00B36C67">
      <w:pPr>
        <w:rPr>
          <w:rFonts w:ascii="Arial" w:hAnsi="Arial" w:cs="Arial"/>
          <w:szCs w:val="24"/>
        </w:rPr>
      </w:pPr>
    </w:p>
    <w:p w:rsidR="009B19C8" w:rsidRDefault="009B19C8" w:rsidP="00B36C67">
      <w:pPr>
        <w:rPr>
          <w:rFonts w:ascii="Arial" w:hAnsi="Arial" w:cs="Arial"/>
          <w:szCs w:val="24"/>
        </w:rPr>
      </w:pPr>
    </w:p>
    <w:p w:rsidR="00343DA1" w:rsidRDefault="00343DA1" w:rsidP="00B36C67">
      <w:pPr>
        <w:rPr>
          <w:rFonts w:ascii="Arial" w:hAnsi="Arial" w:cs="Arial"/>
          <w:szCs w:val="24"/>
        </w:rPr>
      </w:pPr>
      <w:r>
        <w:rPr>
          <w:rFonts w:ascii="Arial" w:hAnsi="Arial" w:cs="Arial"/>
          <w:szCs w:val="24"/>
        </w:rPr>
        <w:t xml:space="preserve">Seguidament es passa a la votació, i per 4 vots en blanc i 5 vots </w:t>
      </w:r>
      <w:r w:rsidR="00BB548E">
        <w:rPr>
          <w:rFonts w:ascii="Arial" w:hAnsi="Arial" w:cs="Arial"/>
          <w:szCs w:val="24"/>
        </w:rPr>
        <w:t>a favor</w:t>
      </w:r>
      <w:r>
        <w:rPr>
          <w:rFonts w:ascii="Arial" w:hAnsi="Arial" w:cs="Arial"/>
          <w:szCs w:val="24"/>
        </w:rPr>
        <w:t>, s’acorda:</w:t>
      </w:r>
    </w:p>
    <w:p w:rsidR="00B36C67" w:rsidRDefault="00B36C67" w:rsidP="00B36C67">
      <w:pPr>
        <w:rPr>
          <w:rFonts w:ascii="Arial" w:hAnsi="Arial" w:cs="Arial"/>
          <w:szCs w:val="24"/>
        </w:rPr>
      </w:pPr>
    </w:p>
    <w:p w:rsidR="00B36C67" w:rsidRDefault="00B36C67" w:rsidP="00B36C67">
      <w:pPr>
        <w:rPr>
          <w:rFonts w:ascii="Arial" w:hAnsi="Arial" w:cs="Arial"/>
          <w:szCs w:val="24"/>
        </w:rPr>
      </w:pPr>
      <w:r>
        <w:rPr>
          <w:rFonts w:ascii="Arial" w:hAnsi="Arial" w:cs="Arial"/>
          <w:szCs w:val="24"/>
        </w:rPr>
        <w:t xml:space="preserve">1.- Incoar expedient d’expropiació de béns i drets, per causa </w:t>
      </w:r>
      <w:proofErr w:type="spellStart"/>
      <w:r>
        <w:rPr>
          <w:rFonts w:ascii="Arial" w:hAnsi="Arial" w:cs="Arial"/>
          <w:szCs w:val="24"/>
        </w:rPr>
        <w:t>d’interés</w:t>
      </w:r>
      <w:proofErr w:type="spellEnd"/>
      <w:r>
        <w:rPr>
          <w:rFonts w:ascii="Arial" w:hAnsi="Arial" w:cs="Arial"/>
          <w:szCs w:val="24"/>
        </w:rPr>
        <w:t xml:space="preserve"> social i públic, dels terrenys qualificats en part de sistema viari, a la zona industrial, pel POUM del municipi.</w:t>
      </w:r>
    </w:p>
    <w:p w:rsidR="00B36C67" w:rsidRDefault="00B36C67" w:rsidP="00B36C67">
      <w:pPr>
        <w:rPr>
          <w:rFonts w:ascii="Arial" w:hAnsi="Arial" w:cs="Arial"/>
          <w:szCs w:val="24"/>
        </w:rPr>
      </w:pPr>
      <w:r>
        <w:rPr>
          <w:rFonts w:ascii="Arial" w:hAnsi="Arial" w:cs="Arial"/>
          <w:szCs w:val="24"/>
        </w:rPr>
        <w:t>2.- Declarar la utilitat pública i la necessitat d’ocupació dels esmentats terrenys, de conformitat amb el previst a l’article 1 de la Llei d’expropiació forçosa.</w:t>
      </w:r>
    </w:p>
    <w:p w:rsidR="00B36C67" w:rsidRDefault="00B36C67" w:rsidP="00B36C67">
      <w:pPr>
        <w:rPr>
          <w:rFonts w:ascii="Arial" w:hAnsi="Arial" w:cs="Arial"/>
          <w:szCs w:val="24"/>
        </w:rPr>
      </w:pPr>
      <w:r>
        <w:rPr>
          <w:rFonts w:ascii="Arial" w:hAnsi="Arial" w:cs="Arial"/>
          <w:szCs w:val="24"/>
        </w:rPr>
        <w:t xml:space="preserve"> 3.- Aprovar d’acord amb el que preveu l’art. 17 de la Llei d’Expropiació forçosa de 16 de desembre de 1954, la relació individualitzada dels bens a expropiar, que es desprèn de l’informe tècnic municipal.</w:t>
      </w:r>
    </w:p>
    <w:p w:rsidR="00B36C67" w:rsidRPr="001450B6" w:rsidRDefault="00B36C67" w:rsidP="00B36C67">
      <w:pPr>
        <w:rPr>
          <w:rFonts w:ascii="Arial" w:hAnsi="Arial" w:cs="Arial"/>
          <w:szCs w:val="24"/>
        </w:rPr>
      </w:pPr>
      <w:r>
        <w:rPr>
          <w:rFonts w:ascii="Arial" w:hAnsi="Arial" w:cs="Arial"/>
          <w:szCs w:val="24"/>
        </w:rPr>
        <w:t>4.- Notificar individualment aquest acord als interessats fent els oferiments i advertiments que es desprenen dels articles 19 de la Llei d’Expropiació forçosa i 18 dels seu Reglament, relatius a la possibilitat d’aportar les dades necessàries per rectificar possibles errors, o oposar-se per raons de fons o forma, a la necessitat d’ocupació dels béns afectats per l’expropiació.</w:t>
      </w:r>
    </w:p>
    <w:p w:rsidR="00B36C67" w:rsidRDefault="00B36C67" w:rsidP="00B36C67">
      <w:pPr>
        <w:rPr>
          <w:rFonts w:ascii="Arial" w:hAnsi="Arial" w:cs="Arial"/>
          <w:b/>
          <w:szCs w:val="24"/>
          <w:vertAlign w:val="subscript"/>
        </w:rPr>
      </w:pPr>
    </w:p>
    <w:p w:rsidR="00B36C67" w:rsidRPr="00343DA1" w:rsidRDefault="00343DA1" w:rsidP="00B36C67">
      <w:pPr>
        <w:rPr>
          <w:rFonts w:ascii="Arial" w:hAnsi="Arial" w:cs="Arial"/>
          <w:b/>
          <w:szCs w:val="24"/>
          <w:u w:val="single"/>
        </w:rPr>
      </w:pPr>
      <w:r w:rsidRPr="00343DA1">
        <w:rPr>
          <w:rFonts w:ascii="Arial" w:hAnsi="Arial" w:cs="Arial"/>
          <w:b/>
          <w:szCs w:val="24"/>
          <w:u w:val="single"/>
        </w:rPr>
        <w:t>5è.- PRECS I PREGUNTES</w:t>
      </w:r>
    </w:p>
    <w:p w:rsidR="00930738" w:rsidRDefault="00930738" w:rsidP="00930738">
      <w:pPr>
        <w:tabs>
          <w:tab w:val="left" w:pos="4962"/>
        </w:tabs>
        <w:rPr>
          <w:rFonts w:ascii="Arial" w:hAnsi="Arial" w:cs="Arial"/>
          <w:szCs w:val="24"/>
        </w:rPr>
      </w:pPr>
    </w:p>
    <w:p w:rsidR="00343DA1" w:rsidRDefault="00343DA1" w:rsidP="00930738">
      <w:pPr>
        <w:tabs>
          <w:tab w:val="left" w:pos="4962"/>
        </w:tabs>
        <w:rPr>
          <w:rFonts w:ascii="Arial" w:hAnsi="Arial" w:cs="Arial"/>
          <w:szCs w:val="24"/>
        </w:rPr>
      </w:pPr>
      <w:r>
        <w:rPr>
          <w:rFonts w:ascii="Arial" w:hAnsi="Arial" w:cs="Arial"/>
          <w:szCs w:val="24"/>
        </w:rPr>
        <w:t>Arribat el punt de precs i preguntes, pren la paraula la regidora Sra. Consol Mas i demana que canviïn les làmpades de les dues faroles del carrer on es troba el seu habitatge, ja que fa dies que no hi ha enllumenat públic.</w:t>
      </w:r>
    </w:p>
    <w:p w:rsidR="00343DA1" w:rsidRDefault="00343DA1" w:rsidP="00930738">
      <w:pPr>
        <w:tabs>
          <w:tab w:val="left" w:pos="4962"/>
        </w:tabs>
        <w:rPr>
          <w:rFonts w:ascii="Arial" w:hAnsi="Arial" w:cs="Arial"/>
          <w:szCs w:val="24"/>
        </w:rPr>
      </w:pPr>
      <w:r>
        <w:rPr>
          <w:rFonts w:ascii="Arial" w:hAnsi="Arial" w:cs="Arial"/>
          <w:szCs w:val="24"/>
        </w:rPr>
        <w:t xml:space="preserve">El regidor Sr. Xavier Cros li comenta que agafa apunt però que el personal de la brigada entre el Certament Literari “Alzina </w:t>
      </w:r>
      <w:proofErr w:type="spellStart"/>
      <w:r>
        <w:rPr>
          <w:rFonts w:ascii="Arial" w:hAnsi="Arial" w:cs="Arial"/>
          <w:szCs w:val="24"/>
        </w:rPr>
        <w:t>Reclamadora</w:t>
      </w:r>
      <w:proofErr w:type="spellEnd"/>
      <w:r>
        <w:rPr>
          <w:rFonts w:ascii="Arial" w:hAnsi="Arial" w:cs="Arial"/>
          <w:szCs w:val="24"/>
        </w:rPr>
        <w:t>” i la Festa a la Vellesa està molt enfeinat, i que per tant aquest treball es farà a partir del dimecres 2 de maig.</w:t>
      </w:r>
    </w:p>
    <w:p w:rsidR="00601A90" w:rsidRDefault="00343DA1" w:rsidP="00930738">
      <w:pPr>
        <w:tabs>
          <w:tab w:val="left" w:pos="4962"/>
        </w:tabs>
        <w:rPr>
          <w:rFonts w:ascii="Arial" w:hAnsi="Arial" w:cs="Arial"/>
          <w:szCs w:val="24"/>
        </w:rPr>
      </w:pPr>
      <w:r>
        <w:rPr>
          <w:rFonts w:ascii="Arial" w:hAnsi="Arial" w:cs="Arial"/>
          <w:szCs w:val="24"/>
        </w:rPr>
        <w:t xml:space="preserve">A continuació pren la paraula el regidor Sr. Lluís Freixa i comenta que li ha arribat una queixa d’uns veïns en el sentit de que al C/Mn. Pere </w:t>
      </w:r>
      <w:proofErr w:type="spellStart"/>
      <w:r>
        <w:rPr>
          <w:rFonts w:ascii="Arial" w:hAnsi="Arial" w:cs="Arial"/>
          <w:szCs w:val="24"/>
        </w:rPr>
        <w:t>Campolier</w:t>
      </w:r>
      <w:proofErr w:type="spellEnd"/>
      <w:r>
        <w:rPr>
          <w:rFonts w:ascii="Arial" w:hAnsi="Arial" w:cs="Arial"/>
          <w:szCs w:val="24"/>
        </w:rPr>
        <w:t xml:space="preserve">, a l’alçada del Centre de Cures els vehicles aparquen a cada costat del carrer </w:t>
      </w:r>
      <w:r w:rsidR="00601A90">
        <w:rPr>
          <w:rFonts w:ascii="Arial" w:hAnsi="Arial" w:cs="Arial"/>
          <w:szCs w:val="24"/>
        </w:rPr>
        <w:t>i és de mal transitar.</w:t>
      </w:r>
    </w:p>
    <w:p w:rsidR="00601A90" w:rsidRDefault="00343DA1" w:rsidP="00930738">
      <w:pPr>
        <w:tabs>
          <w:tab w:val="left" w:pos="4962"/>
        </w:tabs>
        <w:rPr>
          <w:rFonts w:ascii="Arial" w:hAnsi="Arial" w:cs="Arial"/>
          <w:szCs w:val="24"/>
        </w:rPr>
      </w:pPr>
      <w:r>
        <w:rPr>
          <w:rFonts w:ascii="Arial" w:hAnsi="Arial" w:cs="Arial"/>
          <w:szCs w:val="24"/>
        </w:rPr>
        <w:t xml:space="preserve"> </w:t>
      </w:r>
      <w:r w:rsidR="00601A90">
        <w:rPr>
          <w:rFonts w:ascii="Arial" w:hAnsi="Arial" w:cs="Arial"/>
          <w:szCs w:val="24"/>
        </w:rPr>
        <w:t>El Sr. Alcalde contesta que tenen un projecte de repintar els passos a la Ctra. de Fontcoberta, marcar les dues rotondes, reordenar la plaça de Catalunya, però hi ha el problema pressupostari, que en aquests moments no es pot resoldre.</w:t>
      </w:r>
    </w:p>
    <w:p w:rsidR="00601A90" w:rsidRDefault="00601A90" w:rsidP="00930738">
      <w:pPr>
        <w:tabs>
          <w:tab w:val="left" w:pos="4962"/>
        </w:tabs>
        <w:rPr>
          <w:rFonts w:ascii="Arial" w:hAnsi="Arial" w:cs="Arial"/>
          <w:szCs w:val="24"/>
        </w:rPr>
      </w:pPr>
    </w:p>
    <w:p w:rsidR="00601A90" w:rsidRDefault="00601A90" w:rsidP="00930738">
      <w:pPr>
        <w:tabs>
          <w:tab w:val="left" w:pos="4962"/>
        </w:tabs>
        <w:rPr>
          <w:rFonts w:ascii="Arial" w:hAnsi="Arial" w:cs="Arial"/>
          <w:szCs w:val="24"/>
        </w:rPr>
      </w:pPr>
      <w:r>
        <w:rPr>
          <w:rFonts w:ascii="Arial" w:hAnsi="Arial" w:cs="Arial"/>
          <w:szCs w:val="24"/>
        </w:rPr>
        <w:t>I no havent-hi més assumptes a tractar ni més precs ni més preguntes a formular, el Sr. Alcalde dóna per acabada la sessió a les 22, 30 h. Ho certifico.</w:t>
      </w:r>
    </w:p>
    <w:p w:rsidR="00601A90" w:rsidRDefault="00601A90" w:rsidP="00930738">
      <w:pPr>
        <w:tabs>
          <w:tab w:val="left" w:pos="4962"/>
        </w:tabs>
        <w:rPr>
          <w:rFonts w:ascii="Arial" w:hAnsi="Arial" w:cs="Arial"/>
          <w:szCs w:val="24"/>
        </w:rPr>
      </w:pPr>
    </w:p>
    <w:p w:rsidR="00601A90" w:rsidRDefault="00601A90" w:rsidP="00930738">
      <w:pPr>
        <w:tabs>
          <w:tab w:val="left" w:pos="4962"/>
        </w:tabs>
        <w:rPr>
          <w:rFonts w:ascii="Arial" w:hAnsi="Arial" w:cs="Arial"/>
          <w:szCs w:val="24"/>
        </w:rPr>
      </w:pPr>
      <w:r>
        <w:rPr>
          <w:rFonts w:ascii="Arial" w:hAnsi="Arial" w:cs="Arial"/>
          <w:szCs w:val="24"/>
        </w:rPr>
        <w:t xml:space="preserve">                                                                                             Vist i Plau</w:t>
      </w:r>
    </w:p>
    <w:p w:rsidR="00343DA1" w:rsidRPr="005E3464" w:rsidRDefault="00601A90" w:rsidP="00930738">
      <w:pPr>
        <w:tabs>
          <w:tab w:val="left" w:pos="4962"/>
        </w:tabs>
        <w:rPr>
          <w:rFonts w:ascii="Arial" w:hAnsi="Arial" w:cs="Arial"/>
          <w:szCs w:val="24"/>
        </w:rPr>
      </w:pPr>
      <w:r>
        <w:rPr>
          <w:rFonts w:ascii="Arial" w:hAnsi="Arial" w:cs="Arial"/>
          <w:szCs w:val="24"/>
        </w:rPr>
        <w:t xml:space="preserve">                                                                                              L’Alcalde </w:t>
      </w:r>
      <w:r w:rsidR="00343DA1">
        <w:rPr>
          <w:rFonts w:ascii="Arial" w:hAnsi="Arial" w:cs="Arial"/>
          <w:szCs w:val="24"/>
        </w:rPr>
        <w:t xml:space="preserve"> </w:t>
      </w:r>
    </w:p>
    <w:p w:rsidR="00930738" w:rsidRPr="005E3464" w:rsidRDefault="00930738" w:rsidP="00930738">
      <w:pPr>
        <w:tabs>
          <w:tab w:val="left" w:pos="4962"/>
        </w:tabs>
        <w:rPr>
          <w:rFonts w:ascii="Arial" w:hAnsi="Arial" w:cs="Arial"/>
          <w:szCs w:val="24"/>
        </w:rPr>
      </w:pPr>
    </w:p>
    <w:p w:rsidR="00930738" w:rsidRDefault="00930738" w:rsidP="00930738">
      <w:pPr>
        <w:tabs>
          <w:tab w:val="left" w:pos="4962"/>
        </w:tabs>
      </w:pPr>
    </w:p>
    <w:sectPr w:rsidR="00930738" w:rsidSect="00A638A8">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3C0E1742"/>
    <w:multiLevelType w:val="hybridMultilevel"/>
    <w:tmpl w:val="37D69EC8"/>
    <w:lvl w:ilvl="0" w:tplc="3454D77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738"/>
    <w:rsid w:val="000000C6"/>
    <w:rsid w:val="00011BC7"/>
    <w:rsid w:val="00013BA2"/>
    <w:rsid w:val="00085431"/>
    <w:rsid w:val="0008743D"/>
    <w:rsid w:val="000A2A56"/>
    <w:rsid w:val="000C2494"/>
    <w:rsid w:val="000E611D"/>
    <w:rsid w:val="00101051"/>
    <w:rsid w:val="001120CF"/>
    <w:rsid w:val="00125736"/>
    <w:rsid w:val="001369D4"/>
    <w:rsid w:val="001473FD"/>
    <w:rsid w:val="0015489C"/>
    <w:rsid w:val="00162266"/>
    <w:rsid w:val="00170148"/>
    <w:rsid w:val="001829A3"/>
    <w:rsid w:val="001A407A"/>
    <w:rsid w:val="001A41B9"/>
    <w:rsid w:val="001D1F5A"/>
    <w:rsid w:val="001F4333"/>
    <w:rsid w:val="001F74C0"/>
    <w:rsid w:val="00206BEA"/>
    <w:rsid w:val="00215157"/>
    <w:rsid w:val="00223B86"/>
    <w:rsid w:val="00242297"/>
    <w:rsid w:val="00262969"/>
    <w:rsid w:val="00276A31"/>
    <w:rsid w:val="00287104"/>
    <w:rsid w:val="00291E02"/>
    <w:rsid w:val="0029250A"/>
    <w:rsid w:val="002B69AC"/>
    <w:rsid w:val="002C5A31"/>
    <w:rsid w:val="002C7FEB"/>
    <w:rsid w:val="002D2027"/>
    <w:rsid w:val="002D3056"/>
    <w:rsid w:val="002D6CEA"/>
    <w:rsid w:val="002F2939"/>
    <w:rsid w:val="0033229B"/>
    <w:rsid w:val="003400FF"/>
    <w:rsid w:val="00343DA1"/>
    <w:rsid w:val="00373516"/>
    <w:rsid w:val="00376FE7"/>
    <w:rsid w:val="003868A6"/>
    <w:rsid w:val="00391A4A"/>
    <w:rsid w:val="003A1964"/>
    <w:rsid w:val="003A54D5"/>
    <w:rsid w:val="003B192D"/>
    <w:rsid w:val="003E6054"/>
    <w:rsid w:val="00413FF5"/>
    <w:rsid w:val="0042388E"/>
    <w:rsid w:val="00430EE6"/>
    <w:rsid w:val="0045667D"/>
    <w:rsid w:val="00457772"/>
    <w:rsid w:val="00457CF2"/>
    <w:rsid w:val="00473C56"/>
    <w:rsid w:val="00485F17"/>
    <w:rsid w:val="004C50F8"/>
    <w:rsid w:val="004E5B7B"/>
    <w:rsid w:val="004F23CF"/>
    <w:rsid w:val="00500432"/>
    <w:rsid w:val="00505432"/>
    <w:rsid w:val="005107AB"/>
    <w:rsid w:val="0051752E"/>
    <w:rsid w:val="00541019"/>
    <w:rsid w:val="00541D2D"/>
    <w:rsid w:val="005558B6"/>
    <w:rsid w:val="00580B27"/>
    <w:rsid w:val="00591E8C"/>
    <w:rsid w:val="00592B41"/>
    <w:rsid w:val="00593148"/>
    <w:rsid w:val="005B5D10"/>
    <w:rsid w:val="005D2A6F"/>
    <w:rsid w:val="005F4360"/>
    <w:rsid w:val="00601A90"/>
    <w:rsid w:val="006176AF"/>
    <w:rsid w:val="0063534A"/>
    <w:rsid w:val="00640D7B"/>
    <w:rsid w:val="006550A0"/>
    <w:rsid w:val="00662650"/>
    <w:rsid w:val="00683666"/>
    <w:rsid w:val="00683AFC"/>
    <w:rsid w:val="00695EE4"/>
    <w:rsid w:val="006A7476"/>
    <w:rsid w:val="006B08BA"/>
    <w:rsid w:val="006B1735"/>
    <w:rsid w:val="006C1313"/>
    <w:rsid w:val="006C312C"/>
    <w:rsid w:val="006D0833"/>
    <w:rsid w:val="006E4AF0"/>
    <w:rsid w:val="006E5C04"/>
    <w:rsid w:val="006F17F9"/>
    <w:rsid w:val="0073006C"/>
    <w:rsid w:val="00743C6F"/>
    <w:rsid w:val="00766DB9"/>
    <w:rsid w:val="00781832"/>
    <w:rsid w:val="00787A24"/>
    <w:rsid w:val="00791957"/>
    <w:rsid w:val="007B7693"/>
    <w:rsid w:val="007C7B8F"/>
    <w:rsid w:val="007D1D14"/>
    <w:rsid w:val="007D3134"/>
    <w:rsid w:val="007E0B0A"/>
    <w:rsid w:val="007E1DAA"/>
    <w:rsid w:val="007E57C8"/>
    <w:rsid w:val="00812B21"/>
    <w:rsid w:val="0082260B"/>
    <w:rsid w:val="00856A14"/>
    <w:rsid w:val="0089412E"/>
    <w:rsid w:val="008C2E3C"/>
    <w:rsid w:val="008C508B"/>
    <w:rsid w:val="008C7E8C"/>
    <w:rsid w:val="008D20EC"/>
    <w:rsid w:val="008E0936"/>
    <w:rsid w:val="008E12A8"/>
    <w:rsid w:val="00900D75"/>
    <w:rsid w:val="00916447"/>
    <w:rsid w:val="00930738"/>
    <w:rsid w:val="00971B21"/>
    <w:rsid w:val="00972196"/>
    <w:rsid w:val="0099055B"/>
    <w:rsid w:val="00997115"/>
    <w:rsid w:val="009A3850"/>
    <w:rsid w:val="009B19C8"/>
    <w:rsid w:val="009F019E"/>
    <w:rsid w:val="009F74A9"/>
    <w:rsid w:val="00A0223A"/>
    <w:rsid w:val="00A30C60"/>
    <w:rsid w:val="00A3628C"/>
    <w:rsid w:val="00A4319B"/>
    <w:rsid w:val="00A638A8"/>
    <w:rsid w:val="00A77C01"/>
    <w:rsid w:val="00AA5D2B"/>
    <w:rsid w:val="00AD7DA2"/>
    <w:rsid w:val="00AE6ED5"/>
    <w:rsid w:val="00AF783C"/>
    <w:rsid w:val="00B03DEF"/>
    <w:rsid w:val="00B3272E"/>
    <w:rsid w:val="00B36C67"/>
    <w:rsid w:val="00B76B81"/>
    <w:rsid w:val="00B80227"/>
    <w:rsid w:val="00B80256"/>
    <w:rsid w:val="00B95AEA"/>
    <w:rsid w:val="00BB548E"/>
    <w:rsid w:val="00BC1DB5"/>
    <w:rsid w:val="00BD7584"/>
    <w:rsid w:val="00BF1643"/>
    <w:rsid w:val="00C07FA6"/>
    <w:rsid w:val="00C52571"/>
    <w:rsid w:val="00C53D08"/>
    <w:rsid w:val="00C55F04"/>
    <w:rsid w:val="00C56A71"/>
    <w:rsid w:val="00C56CA9"/>
    <w:rsid w:val="00C67503"/>
    <w:rsid w:val="00C855A8"/>
    <w:rsid w:val="00C86210"/>
    <w:rsid w:val="00C901A6"/>
    <w:rsid w:val="00CA19AA"/>
    <w:rsid w:val="00CB47DB"/>
    <w:rsid w:val="00CD004D"/>
    <w:rsid w:val="00CE50AF"/>
    <w:rsid w:val="00D019FE"/>
    <w:rsid w:val="00D112A1"/>
    <w:rsid w:val="00D5002C"/>
    <w:rsid w:val="00D5157E"/>
    <w:rsid w:val="00D56DE7"/>
    <w:rsid w:val="00D81D99"/>
    <w:rsid w:val="00D90EC8"/>
    <w:rsid w:val="00D9673B"/>
    <w:rsid w:val="00D96D6E"/>
    <w:rsid w:val="00DB270C"/>
    <w:rsid w:val="00DE00ED"/>
    <w:rsid w:val="00DE3401"/>
    <w:rsid w:val="00E00310"/>
    <w:rsid w:val="00E0154B"/>
    <w:rsid w:val="00E06944"/>
    <w:rsid w:val="00E07834"/>
    <w:rsid w:val="00E16062"/>
    <w:rsid w:val="00E565BE"/>
    <w:rsid w:val="00E66084"/>
    <w:rsid w:val="00E711C5"/>
    <w:rsid w:val="00EA5C2C"/>
    <w:rsid w:val="00EC1CA9"/>
    <w:rsid w:val="00EE322A"/>
    <w:rsid w:val="00EE4719"/>
    <w:rsid w:val="00EE6071"/>
    <w:rsid w:val="00EF349F"/>
    <w:rsid w:val="00F155FE"/>
    <w:rsid w:val="00F168EA"/>
    <w:rsid w:val="00F217EF"/>
    <w:rsid w:val="00F21926"/>
    <w:rsid w:val="00F46341"/>
    <w:rsid w:val="00F52618"/>
    <w:rsid w:val="00F56F6D"/>
    <w:rsid w:val="00F60374"/>
    <w:rsid w:val="00F7079D"/>
    <w:rsid w:val="00F94CE1"/>
    <w:rsid w:val="00F96382"/>
    <w:rsid w:val="00F97A57"/>
    <w:rsid w:val="00FB3D4F"/>
    <w:rsid w:val="00FB63F0"/>
    <w:rsid w:val="00FC1DC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3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930738"/>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0738"/>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930738"/>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rsid w:val="00B36C67"/>
    <w:pPr>
      <w:overflowPunct/>
      <w:autoSpaceDE/>
      <w:autoSpaceDN/>
      <w:adjustRightInd/>
      <w:textAlignment w:val="auto"/>
    </w:pPr>
    <w:rPr>
      <w:szCs w:val="24"/>
    </w:rPr>
  </w:style>
  <w:style w:type="character" w:customStyle="1" w:styleId="TextoindependienteCar">
    <w:name w:val="Texto independiente Car"/>
    <w:basedOn w:val="Fuentedeprrafopredeter"/>
    <w:link w:val="Textoindependiente"/>
    <w:rsid w:val="00B36C67"/>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2012-05-23T15:04:00Z</cp:lastPrinted>
  <dcterms:created xsi:type="dcterms:W3CDTF">2013-01-07T12:33:00Z</dcterms:created>
  <dcterms:modified xsi:type="dcterms:W3CDTF">2013-01-07T12:33:00Z</dcterms:modified>
</cp:coreProperties>
</file>