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6B" w:rsidRDefault="005E3F6B" w:rsidP="005E3F6B"/>
    <w:p w:rsidR="005E3F6B" w:rsidRPr="005E3464" w:rsidRDefault="005E3F6B" w:rsidP="005E3F6B">
      <w:pPr>
        <w:pStyle w:val="Ttulo1"/>
        <w:rPr>
          <w:rFonts w:ascii="Arial" w:hAnsi="Arial" w:cs="Arial"/>
          <w:szCs w:val="24"/>
        </w:rPr>
      </w:pPr>
      <w:r w:rsidRPr="005E3464">
        <w:rPr>
          <w:rFonts w:ascii="Arial" w:hAnsi="Arial" w:cs="Arial"/>
          <w:szCs w:val="24"/>
        </w:rPr>
        <w:t xml:space="preserve">ACTA DE LA SESSIÓ </w:t>
      </w:r>
      <w:r>
        <w:rPr>
          <w:rFonts w:ascii="Arial" w:hAnsi="Arial" w:cs="Arial"/>
          <w:szCs w:val="24"/>
        </w:rPr>
        <w:t>EXTRA</w:t>
      </w:r>
      <w:r w:rsidRPr="005E3464">
        <w:rPr>
          <w:rFonts w:ascii="Arial" w:hAnsi="Arial" w:cs="Arial"/>
          <w:szCs w:val="24"/>
        </w:rPr>
        <w:t>ORDINÀRIA CELEBRADA P</w:t>
      </w:r>
      <w:r>
        <w:rPr>
          <w:rFonts w:ascii="Arial" w:hAnsi="Arial" w:cs="Arial"/>
          <w:szCs w:val="24"/>
        </w:rPr>
        <w:t>ER L’AJUNTAMENT PLE EN  DATA 18 D’ABRIL DE 2012</w:t>
      </w:r>
      <w:r w:rsidRPr="005E3464">
        <w:rPr>
          <w:rFonts w:ascii="Arial" w:hAnsi="Arial" w:cs="Arial"/>
          <w:szCs w:val="24"/>
        </w:rPr>
        <w:tab/>
      </w:r>
    </w:p>
    <w:p w:rsidR="005E3F6B" w:rsidRPr="005E3464" w:rsidRDefault="005E3F6B" w:rsidP="005E3F6B">
      <w:pPr>
        <w:rPr>
          <w:rFonts w:ascii="Arial" w:hAnsi="Arial" w:cs="Arial"/>
          <w:szCs w:val="24"/>
        </w:rPr>
      </w:pPr>
    </w:p>
    <w:p w:rsidR="005E3F6B" w:rsidRPr="005E3464" w:rsidRDefault="005E3F6B" w:rsidP="005E3F6B">
      <w:pPr>
        <w:rPr>
          <w:rFonts w:ascii="Arial" w:hAnsi="Arial" w:cs="Arial"/>
          <w:b/>
          <w:szCs w:val="24"/>
        </w:rPr>
      </w:pPr>
      <w:r w:rsidRPr="005E3464">
        <w:rPr>
          <w:rFonts w:ascii="Arial" w:hAnsi="Arial" w:cs="Arial"/>
          <w:b/>
          <w:szCs w:val="24"/>
        </w:rPr>
        <w:t>Identificació de la sessió</w:t>
      </w:r>
    </w:p>
    <w:p w:rsidR="005E3F6B" w:rsidRPr="005E3464" w:rsidRDefault="005E3F6B" w:rsidP="005E3F6B">
      <w:pPr>
        <w:rPr>
          <w:rFonts w:ascii="Arial" w:hAnsi="Arial" w:cs="Arial"/>
          <w:szCs w:val="24"/>
        </w:rPr>
      </w:pPr>
    </w:p>
    <w:p w:rsidR="005E3F6B" w:rsidRPr="005E3464" w:rsidRDefault="005E3F6B" w:rsidP="005E3F6B">
      <w:pPr>
        <w:rPr>
          <w:rFonts w:ascii="Arial" w:hAnsi="Arial" w:cs="Arial"/>
          <w:szCs w:val="24"/>
        </w:rPr>
      </w:pPr>
      <w:r>
        <w:rPr>
          <w:rFonts w:ascii="Arial" w:hAnsi="Arial" w:cs="Arial"/>
          <w:szCs w:val="24"/>
        </w:rPr>
        <w:t xml:space="preserve">Caràcter: </w:t>
      </w:r>
      <w:proofErr w:type="spellStart"/>
      <w:r>
        <w:rPr>
          <w:rFonts w:ascii="Arial" w:hAnsi="Arial" w:cs="Arial"/>
          <w:szCs w:val="24"/>
        </w:rPr>
        <w:t>Extra</w:t>
      </w:r>
      <w:r w:rsidRPr="005E3464">
        <w:rPr>
          <w:rFonts w:ascii="Arial" w:hAnsi="Arial" w:cs="Arial"/>
          <w:szCs w:val="24"/>
        </w:rPr>
        <w:t>rdin</w:t>
      </w:r>
      <w:r>
        <w:rPr>
          <w:rFonts w:ascii="Arial" w:hAnsi="Arial" w:cs="Arial"/>
          <w:szCs w:val="24"/>
        </w:rPr>
        <w:t>à</w:t>
      </w:r>
      <w:r w:rsidRPr="005E3464">
        <w:rPr>
          <w:rFonts w:ascii="Arial" w:hAnsi="Arial" w:cs="Arial"/>
          <w:szCs w:val="24"/>
        </w:rPr>
        <w:t>ri</w:t>
      </w:r>
      <w:r>
        <w:rPr>
          <w:rFonts w:ascii="Arial" w:hAnsi="Arial" w:cs="Arial"/>
          <w:szCs w:val="24"/>
        </w:rPr>
        <w:t>a</w:t>
      </w:r>
      <w:proofErr w:type="spellEnd"/>
    </w:p>
    <w:p w:rsidR="005E3F6B" w:rsidRPr="005E3464" w:rsidRDefault="005E3F6B" w:rsidP="005E3F6B">
      <w:pPr>
        <w:rPr>
          <w:rFonts w:ascii="Arial" w:hAnsi="Arial" w:cs="Arial"/>
          <w:szCs w:val="24"/>
        </w:rPr>
      </w:pPr>
      <w:r w:rsidRPr="005E3464">
        <w:rPr>
          <w:rFonts w:ascii="Arial" w:hAnsi="Arial" w:cs="Arial"/>
          <w:szCs w:val="24"/>
        </w:rPr>
        <w:t xml:space="preserve">Data: </w:t>
      </w:r>
      <w:r>
        <w:rPr>
          <w:rFonts w:ascii="Arial" w:hAnsi="Arial" w:cs="Arial"/>
          <w:szCs w:val="24"/>
        </w:rPr>
        <w:t>18 d’abril de 2012</w:t>
      </w:r>
    </w:p>
    <w:p w:rsidR="005E3F6B" w:rsidRPr="005E3464" w:rsidRDefault="005E3F6B" w:rsidP="005E3F6B">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5E3F6B" w:rsidRPr="005E3464" w:rsidRDefault="005E3F6B" w:rsidP="005E3F6B">
      <w:pPr>
        <w:rPr>
          <w:rFonts w:ascii="Arial" w:hAnsi="Arial" w:cs="Arial"/>
          <w:szCs w:val="24"/>
        </w:rPr>
      </w:pPr>
      <w:r>
        <w:rPr>
          <w:rFonts w:ascii="Arial" w:hAnsi="Arial" w:cs="Arial"/>
          <w:szCs w:val="24"/>
        </w:rPr>
        <w:t>Hora. Les 20,0</w:t>
      </w:r>
      <w:r w:rsidRPr="005E3464">
        <w:rPr>
          <w:rFonts w:ascii="Arial" w:hAnsi="Arial" w:cs="Arial"/>
          <w:szCs w:val="24"/>
        </w:rPr>
        <w:t>0h.</w:t>
      </w:r>
    </w:p>
    <w:p w:rsidR="005E3F6B" w:rsidRPr="005E3464" w:rsidRDefault="005E3F6B" w:rsidP="005E3F6B">
      <w:pPr>
        <w:tabs>
          <w:tab w:val="left" w:pos="720"/>
        </w:tabs>
        <w:rPr>
          <w:rFonts w:ascii="Arial" w:hAnsi="Arial" w:cs="Arial"/>
          <w:szCs w:val="24"/>
        </w:rPr>
      </w:pPr>
    </w:p>
    <w:p w:rsidR="005E3F6B" w:rsidRPr="005E3464" w:rsidRDefault="005E3F6B" w:rsidP="005E3F6B">
      <w:pPr>
        <w:tabs>
          <w:tab w:val="left" w:pos="720"/>
        </w:tabs>
        <w:rPr>
          <w:rFonts w:ascii="Arial" w:hAnsi="Arial" w:cs="Arial"/>
          <w:b/>
          <w:szCs w:val="24"/>
        </w:rPr>
      </w:pPr>
      <w:r w:rsidRPr="005E3464">
        <w:rPr>
          <w:rFonts w:ascii="Arial" w:hAnsi="Arial" w:cs="Arial"/>
          <w:b/>
          <w:szCs w:val="24"/>
        </w:rPr>
        <w:t xml:space="preserve">Assistents: </w:t>
      </w:r>
    </w:p>
    <w:p w:rsidR="005E3F6B" w:rsidRPr="005E3464" w:rsidRDefault="005E3F6B" w:rsidP="005E3F6B">
      <w:pPr>
        <w:tabs>
          <w:tab w:val="left" w:pos="720"/>
        </w:tabs>
        <w:rPr>
          <w:rFonts w:ascii="Arial" w:hAnsi="Arial" w:cs="Arial"/>
          <w:szCs w:val="24"/>
        </w:rPr>
      </w:pPr>
    </w:p>
    <w:p w:rsidR="005E3F6B" w:rsidRPr="005E3464" w:rsidRDefault="005E3F6B" w:rsidP="005E3F6B">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5E3F6B" w:rsidRPr="005E3464" w:rsidRDefault="005E3F6B" w:rsidP="005E3F6B">
      <w:pPr>
        <w:tabs>
          <w:tab w:val="left" w:pos="720"/>
        </w:tabs>
        <w:rPr>
          <w:rFonts w:ascii="Arial" w:hAnsi="Arial" w:cs="Arial"/>
          <w:szCs w:val="24"/>
        </w:rPr>
      </w:pPr>
    </w:p>
    <w:p w:rsidR="005E3F6B" w:rsidRPr="005E3464" w:rsidRDefault="005E3F6B" w:rsidP="005E3F6B">
      <w:pPr>
        <w:tabs>
          <w:tab w:val="left" w:pos="720"/>
        </w:tabs>
        <w:rPr>
          <w:rFonts w:ascii="Arial" w:hAnsi="Arial" w:cs="Arial"/>
          <w:szCs w:val="24"/>
        </w:rPr>
      </w:pPr>
      <w:r w:rsidRPr="005E3464">
        <w:rPr>
          <w:rFonts w:ascii="Arial" w:hAnsi="Arial" w:cs="Arial"/>
          <w:szCs w:val="24"/>
        </w:rPr>
        <w:t xml:space="preserve">Regidors: </w:t>
      </w:r>
    </w:p>
    <w:p w:rsidR="005E3F6B" w:rsidRPr="005E3464" w:rsidRDefault="005E3F6B" w:rsidP="005E3F6B">
      <w:pPr>
        <w:numPr>
          <w:ilvl w:val="0"/>
          <w:numId w:val="3"/>
        </w:numPr>
        <w:tabs>
          <w:tab w:val="left" w:pos="720"/>
        </w:tabs>
        <w:overflowPunct w:val="0"/>
        <w:autoSpaceDE w:val="0"/>
        <w:autoSpaceDN w:val="0"/>
        <w:adjustRightInd w:val="0"/>
        <w:spacing w:after="0" w:line="240" w:lineRule="auto"/>
        <w:jc w:val="both"/>
        <w:textAlignment w:val="baseline"/>
        <w:rPr>
          <w:rFonts w:ascii="Arial" w:hAnsi="Arial" w:cs="Arial"/>
          <w:szCs w:val="24"/>
        </w:rPr>
      </w:pPr>
      <w:r w:rsidRPr="005E3464">
        <w:rPr>
          <w:rFonts w:ascii="Arial" w:hAnsi="Arial" w:cs="Arial"/>
          <w:szCs w:val="24"/>
        </w:rPr>
        <w:t>Sra. Pilar Busquets i Barceló</w:t>
      </w:r>
    </w:p>
    <w:p w:rsidR="005E3F6B" w:rsidRDefault="005E3F6B" w:rsidP="005E3F6B">
      <w:pPr>
        <w:tabs>
          <w:tab w:val="left" w:pos="720"/>
        </w:tabs>
        <w:spacing w:after="0"/>
        <w:ind w:left="360"/>
        <w:rPr>
          <w:rFonts w:ascii="Arial" w:hAnsi="Arial" w:cs="Arial"/>
          <w:szCs w:val="24"/>
        </w:rPr>
      </w:pPr>
      <w:r w:rsidRPr="005E3464">
        <w:rPr>
          <w:rFonts w:ascii="Arial" w:hAnsi="Arial" w:cs="Arial"/>
          <w:szCs w:val="24"/>
        </w:rPr>
        <w:t xml:space="preserve"> -    Sr. Carles Pedrola Carreras</w:t>
      </w:r>
    </w:p>
    <w:p w:rsidR="005E3F6B" w:rsidRPr="005E3464" w:rsidRDefault="005E3F6B" w:rsidP="005E3F6B">
      <w:pPr>
        <w:tabs>
          <w:tab w:val="left" w:pos="720"/>
        </w:tabs>
        <w:spacing w:after="0"/>
        <w:ind w:left="360"/>
        <w:rPr>
          <w:rFonts w:ascii="Arial" w:hAnsi="Arial" w:cs="Arial"/>
          <w:szCs w:val="24"/>
        </w:rPr>
      </w:pPr>
      <w:r>
        <w:rPr>
          <w:rFonts w:ascii="Arial" w:hAnsi="Arial" w:cs="Arial"/>
          <w:szCs w:val="24"/>
        </w:rPr>
        <w:t>-     Sr. Xavier Cros Verdaguer</w:t>
      </w:r>
    </w:p>
    <w:p w:rsidR="005E3F6B" w:rsidRPr="005E3464" w:rsidRDefault="005E3F6B" w:rsidP="005E3F6B">
      <w:pPr>
        <w:numPr>
          <w:ilvl w:val="0"/>
          <w:numId w:val="3"/>
        </w:numPr>
        <w:tabs>
          <w:tab w:val="left" w:pos="720"/>
        </w:tabs>
        <w:overflowPunct w:val="0"/>
        <w:autoSpaceDE w:val="0"/>
        <w:autoSpaceDN w:val="0"/>
        <w:adjustRightInd w:val="0"/>
        <w:spacing w:after="0" w:line="240" w:lineRule="auto"/>
        <w:jc w:val="both"/>
        <w:textAlignment w:val="baseline"/>
        <w:rPr>
          <w:rFonts w:ascii="Arial" w:hAnsi="Arial" w:cs="Arial"/>
          <w:szCs w:val="24"/>
        </w:rPr>
      </w:pPr>
      <w:r w:rsidRPr="005E3464">
        <w:rPr>
          <w:rFonts w:ascii="Arial" w:hAnsi="Arial" w:cs="Arial"/>
          <w:szCs w:val="24"/>
        </w:rPr>
        <w:t xml:space="preserve">Sr. Narcís Bartis Bosch </w:t>
      </w:r>
    </w:p>
    <w:p w:rsidR="005E3F6B" w:rsidRPr="005E3464" w:rsidRDefault="005E3F6B" w:rsidP="005E3F6B">
      <w:pPr>
        <w:numPr>
          <w:ilvl w:val="0"/>
          <w:numId w:val="3"/>
        </w:numPr>
        <w:tabs>
          <w:tab w:val="left" w:pos="720"/>
        </w:tabs>
        <w:overflowPunct w:val="0"/>
        <w:autoSpaceDE w:val="0"/>
        <w:autoSpaceDN w:val="0"/>
        <w:adjustRightInd w:val="0"/>
        <w:spacing w:after="0" w:line="240" w:lineRule="auto"/>
        <w:jc w:val="both"/>
        <w:textAlignment w:val="baseline"/>
        <w:rPr>
          <w:rFonts w:ascii="Arial" w:hAnsi="Arial" w:cs="Arial"/>
          <w:szCs w:val="24"/>
        </w:rPr>
      </w:pPr>
      <w:r w:rsidRPr="005E3464">
        <w:rPr>
          <w:rFonts w:ascii="Arial" w:hAnsi="Arial" w:cs="Arial"/>
          <w:szCs w:val="24"/>
        </w:rPr>
        <w:t>Sr. Lluís Freixa Macià</w:t>
      </w:r>
    </w:p>
    <w:p w:rsidR="005E3F6B" w:rsidRPr="005E3464" w:rsidRDefault="005E3F6B" w:rsidP="005E3F6B">
      <w:pPr>
        <w:numPr>
          <w:ilvl w:val="0"/>
          <w:numId w:val="3"/>
        </w:numPr>
        <w:tabs>
          <w:tab w:val="left" w:pos="720"/>
        </w:tabs>
        <w:overflowPunct w:val="0"/>
        <w:autoSpaceDE w:val="0"/>
        <w:autoSpaceDN w:val="0"/>
        <w:adjustRightInd w:val="0"/>
        <w:spacing w:after="0" w:line="240" w:lineRule="auto"/>
        <w:jc w:val="both"/>
        <w:textAlignment w:val="baseline"/>
        <w:rPr>
          <w:rFonts w:ascii="Arial" w:hAnsi="Arial" w:cs="Arial"/>
          <w:szCs w:val="24"/>
        </w:rPr>
      </w:pPr>
      <w:r w:rsidRPr="005E3464">
        <w:rPr>
          <w:rFonts w:ascii="Arial" w:hAnsi="Arial" w:cs="Arial"/>
          <w:szCs w:val="24"/>
        </w:rPr>
        <w:t>Sra. Consol Mas i Torres.</w:t>
      </w:r>
    </w:p>
    <w:p w:rsidR="005E3F6B" w:rsidRDefault="005E3F6B" w:rsidP="005E3F6B">
      <w:pPr>
        <w:numPr>
          <w:ilvl w:val="0"/>
          <w:numId w:val="3"/>
        </w:numPr>
        <w:tabs>
          <w:tab w:val="left" w:pos="720"/>
        </w:tabs>
        <w:overflowPunct w:val="0"/>
        <w:autoSpaceDE w:val="0"/>
        <w:autoSpaceDN w:val="0"/>
        <w:adjustRightInd w:val="0"/>
        <w:spacing w:after="0" w:line="240" w:lineRule="auto"/>
        <w:jc w:val="both"/>
        <w:textAlignment w:val="baseline"/>
        <w:rPr>
          <w:rFonts w:ascii="Arial" w:hAnsi="Arial" w:cs="Arial"/>
          <w:szCs w:val="24"/>
        </w:rPr>
      </w:pPr>
      <w:r w:rsidRPr="005E3464">
        <w:rPr>
          <w:rFonts w:ascii="Arial" w:hAnsi="Arial" w:cs="Arial"/>
          <w:szCs w:val="24"/>
        </w:rPr>
        <w:t>Sr. Francesc Molina Jiménez</w:t>
      </w:r>
    </w:p>
    <w:p w:rsidR="005E3F6B" w:rsidRPr="005E3464" w:rsidRDefault="005E3F6B" w:rsidP="005E3F6B">
      <w:pPr>
        <w:tabs>
          <w:tab w:val="left" w:pos="720"/>
        </w:tabs>
        <w:ind w:left="720"/>
        <w:rPr>
          <w:rFonts w:ascii="Arial" w:hAnsi="Arial" w:cs="Arial"/>
          <w:szCs w:val="24"/>
        </w:rPr>
      </w:pPr>
    </w:p>
    <w:p w:rsidR="005E3F6B" w:rsidRPr="005E3464" w:rsidRDefault="002C3903" w:rsidP="005E3F6B">
      <w:pPr>
        <w:rPr>
          <w:rFonts w:ascii="Arial" w:hAnsi="Arial" w:cs="Arial"/>
          <w:szCs w:val="24"/>
        </w:rPr>
      </w:pPr>
      <w:r>
        <w:rPr>
          <w:rFonts w:ascii="Arial" w:hAnsi="Arial" w:cs="Arial"/>
          <w:szCs w:val="24"/>
        </w:rPr>
        <w:t xml:space="preserve">    </w:t>
      </w:r>
    </w:p>
    <w:p w:rsidR="005E3F6B" w:rsidRPr="005E3464" w:rsidRDefault="005E3F6B" w:rsidP="005E3F6B">
      <w:pPr>
        <w:rPr>
          <w:rFonts w:ascii="Arial" w:hAnsi="Arial" w:cs="Arial"/>
          <w:szCs w:val="24"/>
        </w:rPr>
      </w:pPr>
      <w:r>
        <w:rPr>
          <w:rFonts w:ascii="Arial" w:hAnsi="Arial" w:cs="Arial"/>
          <w:szCs w:val="24"/>
        </w:rPr>
        <w:t xml:space="preserve">Excusa assistència </w:t>
      </w:r>
      <w:r w:rsidR="00E2222A">
        <w:rPr>
          <w:rFonts w:ascii="Arial" w:hAnsi="Arial" w:cs="Arial"/>
          <w:szCs w:val="24"/>
        </w:rPr>
        <w:t>el Regidor Sr. Jaume Roura</w:t>
      </w:r>
    </w:p>
    <w:p w:rsidR="005E3F6B" w:rsidRPr="005E3464" w:rsidRDefault="005E3F6B" w:rsidP="005E3F6B">
      <w:pPr>
        <w:rPr>
          <w:rFonts w:ascii="Arial" w:eastAsia="Calibri" w:hAnsi="Arial" w:cs="Arial"/>
          <w:szCs w:val="24"/>
        </w:rPr>
      </w:pPr>
      <w:r>
        <w:rPr>
          <w:rFonts w:ascii="Arial" w:eastAsia="Calibri" w:hAnsi="Arial" w:cs="Arial"/>
          <w:szCs w:val="24"/>
        </w:rPr>
        <w:t>Hi assisteix,  com a S</w:t>
      </w:r>
      <w:r w:rsidRPr="005E3464">
        <w:rPr>
          <w:rFonts w:ascii="Arial" w:eastAsia="Calibri" w:hAnsi="Arial" w:cs="Arial"/>
          <w:szCs w:val="24"/>
        </w:rPr>
        <w:t>ecretària de la Corporació</w:t>
      </w:r>
      <w:r>
        <w:rPr>
          <w:rFonts w:ascii="Arial" w:eastAsia="Calibri" w:hAnsi="Arial" w:cs="Arial"/>
          <w:szCs w:val="24"/>
        </w:rPr>
        <w:t>, la</w:t>
      </w:r>
      <w:r w:rsidRPr="005E3464">
        <w:rPr>
          <w:rFonts w:ascii="Arial" w:eastAsia="Calibri" w:hAnsi="Arial" w:cs="Arial"/>
          <w:szCs w:val="24"/>
        </w:rPr>
        <w:t xml:space="preserve"> Sra. Maria Grau i Pagès.</w:t>
      </w:r>
    </w:p>
    <w:p w:rsidR="005E3F6B" w:rsidRPr="005E3464" w:rsidRDefault="005E3F6B" w:rsidP="005E3F6B">
      <w:pPr>
        <w:rPr>
          <w:rFonts w:ascii="Arial" w:eastAsia="Calibri" w:hAnsi="Arial" w:cs="Arial"/>
          <w:szCs w:val="24"/>
        </w:rPr>
      </w:pPr>
    </w:p>
    <w:p w:rsidR="005E3F6B" w:rsidRPr="005E3464" w:rsidRDefault="005E3F6B" w:rsidP="005E3F6B">
      <w:pPr>
        <w:rPr>
          <w:rFonts w:ascii="Arial" w:eastAsia="Calibri" w:hAnsi="Arial" w:cs="Arial"/>
          <w:szCs w:val="24"/>
        </w:rPr>
      </w:pPr>
      <w:proofErr w:type="spellStart"/>
      <w:r>
        <w:rPr>
          <w:rFonts w:ascii="Arial" w:eastAsia="Calibri" w:hAnsi="Arial" w:cs="Arial"/>
          <w:szCs w:val="24"/>
        </w:rPr>
        <w:t>L’Alcalde-</w:t>
      </w:r>
      <w:r w:rsidRPr="005E3464">
        <w:rPr>
          <w:rFonts w:ascii="Arial" w:eastAsia="Calibri" w:hAnsi="Arial" w:cs="Arial"/>
          <w:szCs w:val="24"/>
        </w:rPr>
        <w:t>President</w:t>
      </w:r>
      <w:proofErr w:type="spellEnd"/>
      <w:r w:rsidRPr="005E3464">
        <w:rPr>
          <w:rFonts w:ascii="Arial" w:eastAsia="Calibri" w:hAnsi="Arial" w:cs="Arial"/>
          <w:szCs w:val="24"/>
        </w:rPr>
        <w:t xml:space="preserve"> obre l’acte públic i es </w:t>
      </w:r>
      <w:r>
        <w:rPr>
          <w:rFonts w:ascii="Arial" w:eastAsia="Calibri" w:hAnsi="Arial" w:cs="Arial"/>
          <w:szCs w:val="24"/>
        </w:rPr>
        <w:t xml:space="preserve">procedeix a tractar els assumptes </w:t>
      </w:r>
      <w:r w:rsidRPr="005E3464">
        <w:rPr>
          <w:rFonts w:ascii="Arial" w:eastAsia="Calibri" w:hAnsi="Arial" w:cs="Arial"/>
          <w:szCs w:val="24"/>
        </w:rPr>
        <w:t xml:space="preserve"> inclosos a l’ordre</w:t>
      </w:r>
      <w:r>
        <w:rPr>
          <w:rFonts w:ascii="Arial" w:eastAsia="Calibri" w:hAnsi="Arial" w:cs="Arial"/>
          <w:szCs w:val="24"/>
        </w:rPr>
        <w:t xml:space="preserve"> </w:t>
      </w:r>
      <w:r w:rsidRPr="005E3464">
        <w:rPr>
          <w:rFonts w:ascii="Arial" w:eastAsia="Calibri" w:hAnsi="Arial" w:cs="Arial"/>
          <w:szCs w:val="24"/>
        </w:rPr>
        <w:t xml:space="preserve">del dia </w:t>
      </w:r>
      <w:r>
        <w:rPr>
          <w:rFonts w:ascii="Arial" w:eastAsia="Calibri" w:hAnsi="Arial" w:cs="Arial"/>
          <w:szCs w:val="24"/>
        </w:rPr>
        <w:t>.</w:t>
      </w:r>
    </w:p>
    <w:p w:rsidR="00806966" w:rsidRPr="005E3F6B" w:rsidRDefault="00806966" w:rsidP="005E3F6B"/>
    <w:p w:rsidR="00806966" w:rsidRDefault="00806966" w:rsidP="00806966">
      <w:pPr>
        <w:tabs>
          <w:tab w:val="left" w:pos="4962"/>
        </w:tabs>
        <w:rPr>
          <w:rFonts w:ascii="Arial" w:hAnsi="Arial" w:cs="Arial"/>
          <w:szCs w:val="24"/>
        </w:rPr>
      </w:pPr>
    </w:p>
    <w:p w:rsidR="00806966" w:rsidRDefault="00806966" w:rsidP="00806966">
      <w:pPr>
        <w:tabs>
          <w:tab w:val="left" w:pos="4962"/>
        </w:tabs>
        <w:rPr>
          <w:rFonts w:ascii="Arial" w:hAnsi="Arial" w:cs="Arial"/>
          <w:szCs w:val="24"/>
        </w:rPr>
      </w:pPr>
    </w:p>
    <w:p w:rsidR="00806966" w:rsidRPr="00851159" w:rsidRDefault="00806966" w:rsidP="00806966">
      <w:pPr>
        <w:tabs>
          <w:tab w:val="left" w:pos="4962"/>
        </w:tabs>
        <w:rPr>
          <w:rFonts w:ascii="Arial" w:hAnsi="Arial" w:cs="Arial"/>
          <w:b/>
          <w:szCs w:val="24"/>
          <w:u w:val="single"/>
        </w:rPr>
      </w:pPr>
      <w:r>
        <w:rPr>
          <w:rFonts w:ascii="Arial" w:hAnsi="Arial" w:cs="Arial"/>
          <w:b/>
          <w:szCs w:val="24"/>
          <w:u w:val="single"/>
        </w:rPr>
        <w:lastRenderedPageBreak/>
        <w:t xml:space="preserve">1.- APROVACIÓ PLEC DE CLÀUSULES ADMINISTRATIVES </w:t>
      </w:r>
      <w:proofErr w:type="spellStart"/>
      <w:r>
        <w:rPr>
          <w:rFonts w:ascii="Arial" w:hAnsi="Arial" w:cs="Arial"/>
          <w:b/>
          <w:szCs w:val="24"/>
          <w:u w:val="single"/>
        </w:rPr>
        <w:t>ADMINISTRATIVES</w:t>
      </w:r>
      <w:proofErr w:type="spellEnd"/>
      <w:r>
        <w:rPr>
          <w:rFonts w:ascii="Arial" w:hAnsi="Arial" w:cs="Arial"/>
          <w:b/>
          <w:szCs w:val="24"/>
          <w:u w:val="single"/>
        </w:rPr>
        <w:t xml:space="preserve"> PARTICULARS I PRESCRIPCIONS TÈCNIQUES DEL  CONTRACTE DE GESTIO DEL SERVEI PÚBLIC DE LA LLAR D’INFANTS MUNICIPAL PER PROCEDIMENT NEGOCIAT.</w:t>
      </w:r>
    </w:p>
    <w:p w:rsidR="0019608D" w:rsidRDefault="00806966" w:rsidP="00806966">
      <w:pPr>
        <w:pStyle w:val="NormalWeb"/>
        <w:jc w:val="both"/>
        <w:rPr>
          <w:rFonts w:ascii="Arial" w:hAnsi="Arial" w:cs="Arial"/>
          <w:lang w:val="ca-ES"/>
        </w:rPr>
      </w:pPr>
      <w:r w:rsidRPr="00061A27">
        <w:rPr>
          <w:rFonts w:ascii="Arial" w:hAnsi="Arial" w:cs="Arial"/>
          <w:lang w:val="ca-ES"/>
        </w:rPr>
        <w:t xml:space="preserve">Es presenta a la Corporació el plec de clàusules  administratives particulars i tècniques, que han de regir la contractació, mitjançant procediment </w:t>
      </w:r>
      <w:r>
        <w:rPr>
          <w:rFonts w:ascii="Arial" w:hAnsi="Arial" w:cs="Arial"/>
          <w:lang w:val="ca-ES"/>
        </w:rPr>
        <w:t>negocia</w:t>
      </w:r>
      <w:r w:rsidRPr="00061A27">
        <w:rPr>
          <w:rFonts w:ascii="Arial" w:hAnsi="Arial" w:cs="Arial"/>
          <w:lang w:val="ca-ES"/>
        </w:rPr>
        <w:t>t amb diversos criteris d’adjudicació, de la gestió del servei públic de la llar d’infants municipal, i es proposa</w:t>
      </w:r>
      <w:r w:rsidR="00E2222A">
        <w:rPr>
          <w:rFonts w:ascii="Arial" w:hAnsi="Arial" w:cs="Arial"/>
          <w:lang w:val="ca-ES"/>
        </w:rPr>
        <w:t xml:space="preserve"> la seva aprovació</w:t>
      </w:r>
      <w:r w:rsidR="0019608D">
        <w:rPr>
          <w:rFonts w:ascii="Arial" w:hAnsi="Arial" w:cs="Arial"/>
          <w:lang w:val="ca-ES"/>
        </w:rPr>
        <w:t>.</w:t>
      </w:r>
    </w:p>
    <w:p w:rsidR="005E0DB5" w:rsidRDefault="0019608D" w:rsidP="00806966">
      <w:pPr>
        <w:pStyle w:val="NormalWeb"/>
        <w:jc w:val="both"/>
        <w:rPr>
          <w:rFonts w:ascii="Arial" w:hAnsi="Arial" w:cs="Arial"/>
          <w:lang w:val="ca-ES"/>
        </w:rPr>
      </w:pPr>
      <w:r>
        <w:rPr>
          <w:rFonts w:ascii="Arial" w:hAnsi="Arial" w:cs="Arial"/>
          <w:lang w:val="ca-ES"/>
        </w:rPr>
        <w:t xml:space="preserve">Pren la paraula la regidora Sra. Consol </w:t>
      </w:r>
      <w:r w:rsidR="00D40C12">
        <w:rPr>
          <w:rFonts w:ascii="Arial" w:hAnsi="Arial" w:cs="Arial"/>
          <w:lang w:val="ca-ES"/>
        </w:rPr>
        <w:t>M</w:t>
      </w:r>
      <w:r>
        <w:rPr>
          <w:rFonts w:ascii="Arial" w:hAnsi="Arial" w:cs="Arial"/>
          <w:lang w:val="ca-ES"/>
        </w:rPr>
        <w:t>as</w:t>
      </w:r>
      <w:r w:rsidR="005E0DB5">
        <w:rPr>
          <w:rFonts w:ascii="Arial" w:hAnsi="Arial" w:cs="Arial"/>
          <w:lang w:val="ca-ES"/>
        </w:rPr>
        <w:t xml:space="preserve"> i manifesta que agraeixen la informació i la col·laboració que han tingut en aquest tema, i que  potser el seu grup hauria optat pel procediment negociat amb publicitat,</w:t>
      </w:r>
      <w:r w:rsidR="00E2222A">
        <w:rPr>
          <w:rFonts w:ascii="Arial" w:hAnsi="Arial" w:cs="Arial"/>
          <w:lang w:val="ca-ES"/>
        </w:rPr>
        <w:t xml:space="preserve">  </w:t>
      </w:r>
      <w:r w:rsidR="005E0DB5">
        <w:rPr>
          <w:rFonts w:ascii="Arial" w:hAnsi="Arial" w:cs="Arial"/>
          <w:lang w:val="ca-ES"/>
        </w:rPr>
        <w:t>per si quedes vacant, i pregunta tenen  prevista aquesta possibilitat.</w:t>
      </w:r>
    </w:p>
    <w:p w:rsidR="00806966" w:rsidRDefault="005E0DB5" w:rsidP="00806966">
      <w:pPr>
        <w:pStyle w:val="NormalWeb"/>
        <w:jc w:val="both"/>
        <w:rPr>
          <w:rFonts w:ascii="Arial" w:hAnsi="Arial" w:cs="Arial"/>
          <w:lang w:val="ca-ES"/>
        </w:rPr>
      </w:pPr>
      <w:r>
        <w:rPr>
          <w:rFonts w:ascii="Arial" w:hAnsi="Arial" w:cs="Arial"/>
          <w:lang w:val="ca-ES"/>
        </w:rPr>
        <w:t>Pren la paraula el Regidor Sr. Narcís Bartis i contesta que no, que no creu que quedi vacant i que el procediment s’ha escollit apart d’altres conceptes pels terminis.</w:t>
      </w:r>
      <w:r w:rsidR="00E2222A">
        <w:rPr>
          <w:rFonts w:ascii="Arial" w:hAnsi="Arial" w:cs="Arial"/>
          <w:lang w:val="ca-ES"/>
        </w:rPr>
        <w:t xml:space="preserve">                                             </w:t>
      </w:r>
    </w:p>
    <w:p w:rsidR="00806966" w:rsidRDefault="005E0DB5" w:rsidP="00806966">
      <w:pPr>
        <w:pStyle w:val="NormalWeb"/>
        <w:jc w:val="both"/>
        <w:rPr>
          <w:rFonts w:ascii="Arial" w:hAnsi="Arial" w:cs="Arial"/>
          <w:lang w:val="ca-ES"/>
        </w:rPr>
      </w:pPr>
      <w:r>
        <w:rPr>
          <w:rFonts w:ascii="Arial" w:hAnsi="Arial" w:cs="Arial"/>
          <w:lang w:val="ca-ES"/>
        </w:rPr>
        <w:t>En relació a les quotes la Sra. Consol Mas diu que l’augment és important, però  correcte.</w:t>
      </w:r>
    </w:p>
    <w:p w:rsidR="00FA50AE" w:rsidRDefault="005E0DB5" w:rsidP="00806966">
      <w:pPr>
        <w:pStyle w:val="NormalWeb"/>
        <w:jc w:val="both"/>
        <w:rPr>
          <w:rFonts w:ascii="Arial" w:hAnsi="Arial" w:cs="Arial"/>
          <w:lang w:val="ca-ES"/>
        </w:rPr>
      </w:pPr>
      <w:r>
        <w:rPr>
          <w:rFonts w:ascii="Arial" w:hAnsi="Arial" w:cs="Arial"/>
          <w:lang w:val="ca-ES"/>
        </w:rPr>
        <w:t xml:space="preserve">Pren la paraula el Sr. Alcalde i </w:t>
      </w:r>
      <w:r w:rsidR="00FA50AE">
        <w:rPr>
          <w:rFonts w:ascii="Arial" w:hAnsi="Arial" w:cs="Arial"/>
          <w:lang w:val="ca-ES"/>
        </w:rPr>
        <w:t xml:space="preserve">diu que des de la </w:t>
      </w:r>
      <w:r>
        <w:rPr>
          <w:rFonts w:ascii="Arial" w:hAnsi="Arial" w:cs="Arial"/>
          <w:lang w:val="ca-ES"/>
        </w:rPr>
        <w:t xml:space="preserve">Generalitat </w:t>
      </w:r>
      <w:r w:rsidR="00FA50AE">
        <w:rPr>
          <w:rFonts w:ascii="Arial" w:hAnsi="Arial" w:cs="Arial"/>
          <w:lang w:val="ca-ES"/>
        </w:rPr>
        <w:t>es comenta</w:t>
      </w:r>
      <w:r>
        <w:rPr>
          <w:rFonts w:ascii="Arial" w:hAnsi="Arial" w:cs="Arial"/>
          <w:lang w:val="ca-ES"/>
        </w:rPr>
        <w:t xml:space="preserve"> que per mantenir les llars d’infants</w:t>
      </w:r>
      <w:r w:rsidR="00FA50AE">
        <w:rPr>
          <w:rFonts w:ascii="Arial" w:hAnsi="Arial" w:cs="Arial"/>
          <w:lang w:val="ca-ES"/>
        </w:rPr>
        <w:t xml:space="preserve"> potser s’</w:t>
      </w:r>
      <w:r>
        <w:rPr>
          <w:rFonts w:ascii="Arial" w:hAnsi="Arial" w:cs="Arial"/>
          <w:lang w:val="ca-ES"/>
        </w:rPr>
        <w:t xml:space="preserve"> haur</w:t>
      </w:r>
      <w:r w:rsidR="00FA50AE">
        <w:rPr>
          <w:rFonts w:ascii="Arial" w:hAnsi="Arial" w:cs="Arial"/>
          <w:lang w:val="ca-ES"/>
        </w:rPr>
        <w:t>à</w:t>
      </w:r>
      <w:r>
        <w:rPr>
          <w:rFonts w:ascii="Arial" w:hAnsi="Arial" w:cs="Arial"/>
          <w:lang w:val="ca-ES"/>
        </w:rPr>
        <w:t xml:space="preserve"> de fer </w:t>
      </w:r>
      <w:r w:rsidR="00FA50AE">
        <w:rPr>
          <w:rFonts w:ascii="Arial" w:hAnsi="Arial" w:cs="Arial"/>
          <w:lang w:val="ca-ES"/>
        </w:rPr>
        <w:t>concert amb les privades.</w:t>
      </w:r>
    </w:p>
    <w:p w:rsidR="00FA50AE" w:rsidRDefault="00FA50AE" w:rsidP="00806966">
      <w:pPr>
        <w:pStyle w:val="NormalWeb"/>
        <w:jc w:val="both"/>
        <w:rPr>
          <w:rFonts w:ascii="Arial" w:hAnsi="Arial" w:cs="Arial"/>
          <w:lang w:val="ca-ES"/>
        </w:rPr>
      </w:pPr>
      <w:r>
        <w:rPr>
          <w:rFonts w:ascii="Arial" w:hAnsi="Arial" w:cs="Arial"/>
          <w:lang w:val="ca-ES"/>
        </w:rPr>
        <w:t>La Regidora comenta que espera que es mantingui la subvenció de la Generalitat.</w:t>
      </w:r>
    </w:p>
    <w:p w:rsidR="00FA50AE" w:rsidRDefault="00FA50AE" w:rsidP="00806966">
      <w:pPr>
        <w:pStyle w:val="NormalWeb"/>
        <w:jc w:val="both"/>
        <w:rPr>
          <w:rFonts w:ascii="Arial" w:hAnsi="Arial" w:cs="Arial"/>
          <w:lang w:val="ca-ES"/>
        </w:rPr>
      </w:pPr>
      <w:r>
        <w:rPr>
          <w:rFonts w:ascii="Arial" w:hAnsi="Arial" w:cs="Arial"/>
          <w:lang w:val="ca-ES"/>
        </w:rPr>
        <w:t xml:space="preserve">El Sr. </w:t>
      </w:r>
      <w:proofErr w:type="spellStart"/>
      <w:r>
        <w:rPr>
          <w:rFonts w:ascii="Arial" w:hAnsi="Arial" w:cs="Arial"/>
          <w:lang w:val="ca-ES"/>
        </w:rPr>
        <w:t>Bartís</w:t>
      </w:r>
      <w:proofErr w:type="spellEnd"/>
      <w:r>
        <w:rPr>
          <w:rFonts w:ascii="Arial" w:hAnsi="Arial" w:cs="Arial"/>
          <w:lang w:val="ca-ES"/>
        </w:rPr>
        <w:t xml:space="preserve"> explica que l’empresa actual va presentar unes despeses de 166.000 euros, que després d’estudiar els comptes i la seva gestió, han arribat a la conclusió que amb 134.000 euros es pot portar a terme la gestió de la llar d’infants.</w:t>
      </w:r>
    </w:p>
    <w:p w:rsidR="00FA50AE" w:rsidRDefault="00FA50AE" w:rsidP="00806966">
      <w:pPr>
        <w:pStyle w:val="NormalWeb"/>
        <w:jc w:val="both"/>
        <w:rPr>
          <w:rFonts w:ascii="Arial" w:hAnsi="Arial" w:cs="Arial"/>
          <w:lang w:val="ca-ES"/>
        </w:rPr>
      </w:pPr>
      <w:r>
        <w:rPr>
          <w:rFonts w:ascii="Arial" w:hAnsi="Arial" w:cs="Arial"/>
          <w:lang w:val="ca-ES"/>
        </w:rPr>
        <w:t>La Sra. Consol demana que si la licitació quedés vacant si seria l’Ajuntament el que es faria càrrec de la llar?</w:t>
      </w:r>
    </w:p>
    <w:p w:rsidR="005E0DB5" w:rsidRDefault="00FA50AE" w:rsidP="00806966">
      <w:pPr>
        <w:pStyle w:val="NormalWeb"/>
        <w:jc w:val="both"/>
        <w:rPr>
          <w:rFonts w:ascii="Arial" w:hAnsi="Arial" w:cs="Arial"/>
          <w:lang w:val="ca-ES"/>
        </w:rPr>
      </w:pPr>
      <w:r>
        <w:rPr>
          <w:rFonts w:ascii="Arial" w:hAnsi="Arial" w:cs="Arial"/>
          <w:lang w:val="ca-ES"/>
        </w:rPr>
        <w:t xml:space="preserve">El Sr. Bartis respon que no creu que quedi vacant, que si fos així haurien de prendre alguna determinació per no tancar la llar, i seguidament explica les ofertes de places a P0,P1,P2.  </w:t>
      </w:r>
      <w:r w:rsidR="005E0DB5">
        <w:rPr>
          <w:rFonts w:ascii="Arial" w:hAnsi="Arial" w:cs="Arial"/>
          <w:lang w:val="ca-ES"/>
        </w:rPr>
        <w:t xml:space="preserve"> </w:t>
      </w:r>
    </w:p>
    <w:p w:rsidR="00FA50AE" w:rsidRDefault="00FA50AE" w:rsidP="00806966">
      <w:pPr>
        <w:pStyle w:val="NormalWeb"/>
        <w:jc w:val="both"/>
        <w:rPr>
          <w:rFonts w:ascii="Arial" w:hAnsi="Arial" w:cs="Arial"/>
          <w:lang w:val="ca-ES"/>
        </w:rPr>
      </w:pPr>
      <w:r>
        <w:rPr>
          <w:rFonts w:ascii="Arial" w:hAnsi="Arial" w:cs="Arial"/>
          <w:lang w:val="ca-ES"/>
        </w:rPr>
        <w:t xml:space="preserve">Seguidament es procedeix a la votació, i per unanimitat de tots els </w:t>
      </w:r>
      <w:proofErr w:type="spellStart"/>
      <w:r>
        <w:rPr>
          <w:rFonts w:ascii="Arial" w:hAnsi="Arial" w:cs="Arial"/>
          <w:lang w:val="ca-ES"/>
        </w:rPr>
        <w:t>assistentss’acorda</w:t>
      </w:r>
      <w:proofErr w:type="spellEnd"/>
      <w:r>
        <w:rPr>
          <w:rFonts w:ascii="Arial" w:hAnsi="Arial" w:cs="Arial"/>
          <w:lang w:val="ca-ES"/>
        </w:rPr>
        <w:t>:</w:t>
      </w:r>
    </w:p>
    <w:p w:rsidR="00806966" w:rsidRDefault="00806966" w:rsidP="00806966">
      <w:pPr>
        <w:pStyle w:val="NormalWeb"/>
        <w:jc w:val="both"/>
        <w:rPr>
          <w:rFonts w:ascii="Arial" w:hAnsi="Arial" w:cs="Arial"/>
          <w:lang w:val="ca-ES"/>
        </w:rPr>
      </w:pPr>
      <w:r>
        <w:rPr>
          <w:rFonts w:ascii="Arial" w:hAnsi="Arial" w:cs="Arial"/>
          <w:lang w:val="ca-ES"/>
        </w:rPr>
        <w:t>1.- Aprovar el Plec de Clàusules administratives particulars que han de regir la contractació de la gestió del servei públic de la llar d’infants municipal.</w:t>
      </w:r>
    </w:p>
    <w:p w:rsidR="00806966" w:rsidRPr="005E3F6B" w:rsidRDefault="00806966" w:rsidP="005E3F6B">
      <w:pPr>
        <w:pStyle w:val="NormalWeb"/>
        <w:jc w:val="both"/>
        <w:rPr>
          <w:rFonts w:ascii="Arial" w:hAnsi="Arial" w:cs="Arial"/>
          <w:lang w:val="ca-ES"/>
        </w:rPr>
      </w:pPr>
      <w:r>
        <w:rPr>
          <w:rFonts w:ascii="Arial" w:hAnsi="Arial" w:cs="Arial"/>
          <w:lang w:val="ca-ES"/>
        </w:rPr>
        <w:t xml:space="preserve">2.- Iniciar l’expedient per a la contractació de la gestió dels servei públic de la llar d’infants municipal pel procediment negociat sense publicitat, d’acord amb el que determina l’art. 172 de la llei 3/2011, de 14 de novembre,text </w:t>
      </w:r>
      <w:proofErr w:type="spellStart"/>
      <w:r>
        <w:rPr>
          <w:rFonts w:ascii="Arial" w:hAnsi="Arial" w:cs="Arial"/>
          <w:lang w:val="ca-ES"/>
        </w:rPr>
        <w:t>refòs</w:t>
      </w:r>
      <w:proofErr w:type="spellEnd"/>
      <w:r>
        <w:rPr>
          <w:rFonts w:ascii="Arial" w:hAnsi="Arial" w:cs="Arial"/>
          <w:lang w:val="ca-ES"/>
        </w:rPr>
        <w:t xml:space="preserve"> de la llei de contractes de sector públic,  a fi de que puguin </w:t>
      </w:r>
      <w:proofErr w:type="spellStart"/>
      <w:r>
        <w:rPr>
          <w:rFonts w:ascii="Arial" w:hAnsi="Arial" w:cs="Arial"/>
          <w:lang w:val="ca-ES"/>
        </w:rPr>
        <w:t>sol·licitar-se</w:t>
      </w:r>
      <w:proofErr w:type="spellEnd"/>
      <w:r>
        <w:rPr>
          <w:rFonts w:ascii="Arial" w:hAnsi="Arial" w:cs="Arial"/>
          <w:lang w:val="ca-ES"/>
        </w:rPr>
        <w:t xml:space="preserve"> com a mínim </w:t>
      </w:r>
      <w:r>
        <w:rPr>
          <w:rFonts w:ascii="Arial" w:hAnsi="Arial" w:cs="Arial"/>
          <w:lang w:val="ca-ES"/>
        </w:rPr>
        <w:lastRenderedPageBreak/>
        <w:t>3 ofertes, recaient l’adjudicació en el licitador justificadament triat per l’òrgan de contractació.</w:t>
      </w:r>
    </w:p>
    <w:p w:rsidR="002C3903" w:rsidRPr="005E3F6B" w:rsidRDefault="00806966">
      <w:pPr>
        <w:rPr>
          <w:rFonts w:ascii="Arial" w:hAnsi="Arial" w:cs="Arial"/>
          <w:b/>
          <w:sz w:val="24"/>
          <w:szCs w:val="24"/>
          <w:u w:val="single"/>
        </w:rPr>
      </w:pPr>
      <w:r w:rsidRPr="005E3F6B">
        <w:rPr>
          <w:rFonts w:ascii="Arial" w:hAnsi="Arial" w:cs="Arial"/>
          <w:b/>
          <w:sz w:val="24"/>
          <w:szCs w:val="24"/>
          <w:u w:val="single"/>
        </w:rPr>
        <w:t>2.- APROVACIÓ BAREMS EN EL PROCÉS DE PREINSCRIPCIÓ I MATRICULACIÓ DELS ALUMNES DE LA LLAR D’INFANTS “ELS PLANÇONS “ DE FONTCOBERTA</w:t>
      </w:r>
    </w:p>
    <w:p w:rsidR="002860C3" w:rsidRDefault="00FA50AE" w:rsidP="001842DD">
      <w:pPr>
        <w:jc w:val="both"/>
        <w:rPr>
          <w:rFonts w:ascii="Arial" w:hAnsi="Arial" w:cs="Arial"/>
          <w:sz w:val="24"/>
          <w:szCs w:val="24"/>
        </w:rPr>
      </w:pPr>
      <w:r>
        <w:rPr>
          <w:rFonts w:ascii="Arial" w:hAnsi="Arial" w:cs="Arial"/>
          <w:sz w:val="24"/>
          <w:szCs w:val="24"/>
        </w:rPr>
        <w:t xml:space="preserve">Pren la paraula el regidor Sr. Narcís Bartis i explica </w:t>
      </w:r>
      <w:r w:rsidR="002860C3" w:rsidRPr="005E3F6B">
        <w:rPr>
          <w:rFonts w:ascii="Arial" w:hAnsi="Arial" w:cs="Arial"/>
          <w:sz w:val="24"/>
          <w:szCs w:val="24"/>
        </w:rPr>
        <w:t xml:space="preserve"> que l’Ajuntament de Fontcoberta ha assumit les competències relacionades amb el procés de preinscripció i admissió d’infant</w:t>
      </w:r>
      <w:r w:rsidR="002860C3">
        <w:rPr>
          <w:rFonts w:ascii="Arial" w:hAnsi="Arial" w:cs="Arial"/>
          <w:sz w:val="24"/>
          <w:szCs w:val="24"/>
        </w:rPr>
        <w:t>s a la llar d’infants municipal i</w:t>
      </w:r>
      <w:r w:rsidR="002860C3" w:rsidRPr="005E3F6B">
        <w:rPr>
          <w:rFonts w:ascii="Arial" w:hAnsi="Arial" w:cs="Arial"/>
          <w:sz w:val="24"/>
          <w:szCs w:val="24"/>
        </w:rPr>
        <w:t xml:space="preserve"> propo</w:t>
      </w:r>
      <w:r w:rsidR="002860C3">
        <w:rPr>
          <w:rFonts w:ascii="Arial" w:hAnsi="Arial" w:cs="Arial"/>
          <w:sz w:val="24"/>
          <w:szCs w:val="24"/>
        </w:rPr>
        <w:t>sa aprovar els  barems presentats per la preinscripció i matriculació de la llar d’infants</w:t>
      </w:r>
    </w:p>
    <w:p w:rsidR="00FA50AE" w:rsidRDefault="00FA50AE" w:rsidP="001842DD">
      <w:pPr>
        <w:jc w:val="both"/>
        <w:rPr>
          <w:rFonts w:ascii="Arial" w:hAnsi="Arial" w:cs="Arial"/>
          <w:sz w:val="24"/>
          <w:szCs w:val="24"/>
        </w:rPr>
      </w:pPr>
      <w:r>
        <w:rPr>
          <w:rFonts w:ascii="Arial" w:hAnsi="Arial" w:cs="Arial"/>
          <w:sz w:val="24"/>
          <w:szCs w:val="24"/>
        </w:rPr>
        <w:t>Pren la paraula</w:t>
      </w:r>
      <w:r w:rsidR="001842DD">
        <w:rPr>
          <w:rFonts w:ascii="Arial" w:hAnsi="Arial" w:cs="Arial"/>
          <w:sz w:val="24"/>
          <w:szCs w:val="24"/>
        </w:rPr>
        <w:t xml:space="preserve"> l</w:t>
      </w:r>
      <w:r w:rsidR="002860C3">
        <w:rPr>
          <w:rFonts w:ascii="Arial" w:hAnsi="Arial" w:cs="Arial"/>
          <w:sz w:val="24"/>
          <w:szCs w:val="24"/>
        </w:rPr>
        <w:t xml:space="preserve">a </w:t>
      </w:r>
      <w:r w:rsidR="001842DD">
        <w:rPr>
          <w:rFonts w:ascii="Arial" w:hAnsi="Arial" w:cs="Arial"/>
          <w:sz w:val="24"/>
          <w:szCs w:val="24"/>
        </w:rPr>
        <w:t xml:space="preserve">regidora </w:t>
      </w:r>
      <w:r w:rsidR="002860C3">
        <w:rPr>
          <w:rFonts w:ascii="Arial" w:hAnsi="Arial" w:cs="Arial"/>
          <w:sz w:val="24"/>
          <w:szCs w:val="24"/>
        </w:rPr>
        <w:t>Sra. Consol Mas i comenta que grup de CIU hi està d’acord i troba molt bé donar preferència als nens i nenes del municipi</w:t>
      </w:r>
      <w:r w:rsidR="001842DD">
        <w:rPr>
          <w:rFonts w:ascii="Arial" w:hAnsi="Arial" w:cs="Arial"/>
          <w:sz w:val="24"/>
          <w:szCs w:val="24"/>
        </w:rPr>
        <w:t>, i que s’hagi tingut en compte el barem dels nens discapacitats, i el dels nens celíacs.</w:t>
      </w:r>
    </w:p>
    <w:p w:rsidR="00806966" w:rsidRDefault="001842DD" w:rsidP="001842DD">
      <w:pPr>
        <w:jc w:val="both"/>
        <w:rPr>
          <w:rFonts w:ascii="Arial" w:hAnsi="Arial" w:cs="Arial"/>
          <w:sz w:val="24"/>
          <w:szCs w:val="24"/>
        </w:rPr>
      </w:pPr>
      <w:r>
        <w:rPr>
          <w:rFonts w:ascii="Arial" w:hAnsi="Arial" w:cs="Arial"/>
          <w:sz w:val="24"/>
          <w:szCs w:val="24"/>
        </w:rPr>
        <w:t>Seguidament pren la paraula el regidor Sr. Narcís Bartis i agraeix la col·laboració i l’haver consensuat aquest tema amb el grup de l’oposició.</w:t>
      </w:r>
    </w:p>
    <w:p w:rsidR="001842DD" w:rsidRDefault="001842DD" w:rsidP="001842DD">
      <w:pPr>
        <w:jc w:val="both"/>
        <w:rPr>
          <w:rFonts w:ascii="Arial" w:hAnsi="Arial" w:cs="Arial"/>
          <w:sz w:val="24"/>
          <w:szCs w:val="24"/>
        </w:rPr>
      </w:pPr>
      <w:r>
        <w:rPr>
          <w:rFonts w:ascii="Arial" w:hAnsi="Arial" w:cs="Arial"/>
          <w:sz w:val="24"/>
          <w:szCs w:val="24"/>
        </w:rPr>
        <w:t xml:space="preserve">A continuació es procedeix a la votació. </w:t>
      </w:r>
    </w:p>
    <w:p w:rsidR="001842DD" w:rsidRPr="005E3F6B" w:rsidRDefault="001842DD" w:rsidP="001842DD">
      <w:pPr>
        <w:jc w:val="both"/>
        <w:rPr>
          <w:rFonts w:ascii="Arial" w:hAnsi="Arial" w:cs="Arial"/>
          <w:sz w:val="24"/>
          <w:szCs w:val="24"/>
        </w:rPr>
      </w:pPr>
      <w:r>
        <w:rPr>
          <w:rFonts w:ascii="Arial" w:hAnsi="Arial" w:cs="Arial"/>
          <w:sz w:val="24"/>
          <w:szCs w:val="24"/>
        </w:rPr>
        <w:t>Per unanimitat de tots els assistents s’acorda: Aprovar els barems  en el procés de preinscripció i matriculació dels alumnes de la llar d’infants “Els Plançons” de Fo</w:t>
      </w:r>
      <w:r w:rsidR="005D46BD">
        <w:rPr>
          <w:rFonts w:ascii="Arial" w:hAnsi="Arial" w:cs="Arial"/>
          <w:sz w:val="24"/>
          <w:szCs w:val="24"/>
        </w:rPr>
        <w:t>n</w:t>
      </w:r>
      <w:r>
        <w:rPr>
          <w:rFonts w:ascii="Arial" w:hAnsi="Arial" w:cs="Arial"/>
          <w:sz w:val="24"/>
          <w:szCs w:val="24"/>
        </w:rPr>
        <w:t>tcoberta.</w:t>
      </w:r>
    </w:p>
    <w:p w:rsidR="00B769DD" w:rsidRPr="00345AE4" w:rsidRDefault="00B769DD" w:rsidP="00B769DD">
      <w:pPr>
        <w:rPr>
          <w:rFonts w:ascii="Arial" w:hAnsi="Arial" w:cs="Arial"/>
          <w:sz w:val="28"/>
          <w:szCs w:val="28"/>
        </w:rPr>
      </w:pP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“PROCÉS DE PREINSCRIPCIÓ I MATRICULACIÓ DELS ALUMNES</w:t>
      </w:r>
    </w:p>
    <w:p w:rsidR="00B769DD" w:rsidRPr="00345AE4" w:rsidRDefault="00B769DD" w:rsidP="00B769DD">
      <w:pPr>
        <w:jc w:val="both"/>
        <w:rPr>
          <w:rFonts w:ascii="Arial" w:hAnsi="Arial" w:cs="Arial"/>
          <w:b/>
          <w:bCs/>
          <w:sz w:val="28"/>
          <w:szCs w:val="28"/>
        </w:rPr>
      </w:pP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L’Ajuntament de Fontcoberta ofereix 33 places a la Llar d’Infants Municipal” Els Plançons”</w:t>
      </w: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13 places de P1 i 20 places de P2.</w:t>
      </w:r>
    </w:p>
    <w:p w:rsidR="00B769DD" w:rsidRPr="00345AE4" w:rsidRDefault="00B769DD" w:rsidP="00B769DD">
      <w:pPr>
        <w:jc w:val="both"/>
        <w:rPr>
          <w:rFonts w:ascii="Arial" w:hAnsi="Arial" w:cs="Arial"/>
          <w:b/>
          <w:bCs/>
          <w:sz w:val="28"/>
          <w:szCs w:val="28"/>
        </w:rPr>
      </w:pP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CALENDARI:</w:t>
      </w:r>
    </w:p>
    <w:p w:rsidR="00B769DD" w:rsidRPr="00345AE4" w:rsidRDefault="00B769DD" w:rsidP="00B769DD">
      <w:pPr>
        <w:jc w:val="both"/>
        <w:rPr>
          <w:rFonts w:ascii="Arial" w:hAnsi="Arial" w:cs="Arial"/>
          <w:b/>
          <w:bCs/>
          <w:sz w:val="28"/>
          <w:szCs w:val="28"/>
        </w:rPr>
      </w:pP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Presentació de sol·licituds:  del 7 al 18 de maig de 2012</w:t>
      </w: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 xml:space="preserve"> Publicació de les llistes </w:t>
      </w:r>
      <w:proofErr w:type="spellStart"/>
      <w:r w:rsidRPr="00345AE4">
        <w:rPr>
          <w:rFonts w:ascii="Arial" w:hAnsi="Arial" w:cs="Arial"/>
          <w:b/>
          <w:bCs/>
          <w:sz w:val="28"/>
          <w:szCs w:val="28"/>
        </w:rPr>
        <w:t>baremades</w:t>
      </w:r>
      <w:proofErr w:type="spellEnd"/>
      <w:r w:rsidRPr="00345AE4">
        <w:rPr>
          <w:rFonts w:ascii="Arial" w:hAnsi="Arial" w:cs="Arial"/>
          <w:b/>
          <w:bCs/>
          <w:sz w:val="28"/>
          <w:szCs w:val="28"/>
        </w:rPr>
        <w:t xml:space="preserve"> de sol·licituds: 25 de maig de 2012</w:t>
      </w: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lastRenderedPageBreak/>
        <w:t>Termini per a presentar reclamacions: 28, 29 i 30 de maig de 2012</w:t>
      </w: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Sorteig públic per determinar l’ordenació de sol·licituds: entre 28 i 30 de maig de 2012</w:t>
      </w: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Publicació de les llistes d’alumnat admès: 6 de juny de 2012</w:t>
      </w: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Període de matriculació: de l’11 al 15 de juny de 2012</w:t>
      </w: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sz w:val="28"/>
          <w:szCs w:val="28"/>
        </w:rPr>
      </w:pPr>
      <w:r w:rsidRPr="00345AE4">
        <w:rPr>
          <w:rFonts w:ascii="Arial" w:hAnsi="Arial" w:cs="Arial"/>
          <w:sz w:val="28"/>
          <w:szCs w:val="28"/>
        </w:rPr>
        <w:t>El període de preinscripció serà el vigent del Departament d'Educació de la Generalitat de Catalunya,, a dalt esmentat, i es podrà ampliar o canviar per necessitats del centre, justificades per la regidoria d'Educació de l'Ajuntament.</w:t>
      </w:r>
    </w:p>
    <w:p w:rsidR="00B769DD" w:rsidRPr="00345AE4" w:rsidRDefault="00B769DD" w:rsidP="00B769DD">
      <w:pPr>
        <w:jc w:val="both"/>
        <w:rPr>
          <w:rFonts w:ascii="Arial" w:hAnsi="Arial" w:cs="Arial"/>
          <w:sz w:val="28"/>
          <w:szCs w:val="28"/>
        </w:rPr>
      </w:pPr>
      <w:r w:rsidRPr="00345AE4">
        <w:rPr>
          <w:rFonts w:ascii="Arial" w:hAnsi="Arial" w:cs="Arial"/>
          <w:sz w:val="28"/>
          <w:szCs w:val="28"/>
        </w:rPr>
        <w:t>L'obertura del període de preinscripció es farà públic a les cartelleres de la llar d'infants, a l'Ajuntament i a la pàgina web, junt amb la relació de serveis que ofereix el centre, l'horari i les quotes a abonar per cadascun dels serveis, així com la quota de matriculació.</w:t>
      </w:r>
    </w:p>
    <w:p w:rsidR="00B769DD" w:rsidRPr="00345AE4" w:rsidRDefault="00B769DD" w:rsidP="00B769DD">
      <w:pPr>
        <w:jc w:val="both"/>
        <w:rPr>
          <w:rFonts w:ascii="Arial" w:hAnsi="Arial" w:cs="Arial"/>
          <w:sz w:val="28"/>
          <w:szCs w:val="28"/>
        </w:rPr>
      </w:pPr>
      <w:r w:rsidRPr="00345AE4">
        <w:rPr>
          <w:rFonts w:ascii="Arial" w:hAnsi="Arial" w:cs="Arial"/>
          <w:sz w:val="28"/>
          <w:szCs w:val="28"/>
        </w:rPr>
        <w:t>La preinscripció i posterior matrícula dels alumnes es realitzarà a l'Ajuntament de Fontcoberta durant el període a dalt esmentat i a l'horari que s'estableixi. A l'Ajuntament es facilitaran els impresos i tota la informació necessària per formalitzar la preinscripció i posterior matrícula.</w:t>
      </w: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b/>
          <w:bCs/>
          <w:sz w:val="28"/>
          <w:szCs w:val="28"/>
        </w:rPr>
      </w:pPr>
      <w:r w:rsidRPr="00345AE4">
        <w:rPr>
          <w:rFonts w:ascii="Arial" w:hAnsi="Arial" w:cs="Arial"/>
          <w:b/>
          <w:bCs/>
          <w:sz w:val="28"/>
          <w:szCs w:val="28"/>
        </w:rPr>
        <w:t>REQUISITS D'ADMISIÓ I CRITERIS D'AVALUACIÓ I PUNTUACIÓ DE LES SOL·LICITUDS</w:t>
      </w: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sz w:val="28"/>
          <w:szCs w:val="28"/>
        </w:rPr>
      </w:pPr>
      <w:r w:rsidRPr="00345AE4">
        <w:rPr>
          <w:rFonts w:ascii="Arial" w:hAnsi="Arial" w:cs="Arial"/>
          <w:sz w:val="28"/>
          <w:szCs w:val="28"/>
        </w:rPr>
        <w:t>Juntament amb la sol·licitud de preinscripció cal presentar la documentació identificativa en el termini establert.</w:t>
      </w:r>
    </w:p>
    <w:p w:rsidR="00B769DD" w:rsidRPr="00345AE4" w:rsidRDefault="00B769DD" w:rsidP="00B769DD">
      <w:pPr>
        <w:jc w:val="both"/>
        <w:rPr>
          <w:rFonts w:ascii="Arial" w:hAnsi="Arial" w:cs="Arial"/>
          <w:sz w:val="28"/>
          <w:szCs w:val="28"/>
        </w:rPr>
      </w:pPr>
      <w:r w:rsidRPr="00345AE4">
        <w:rPr>
          <w:rFonts w:ascii="Arial" w:hAnsi="Arial" w:cs="Arial"/>
          <w:sz w:val="28"/>
          <w:szCs w:val="28"/>
        </w:rPr>
        <w:t>A cada sol·licitud se li assigna un número que ha de servir per ordenar-les en cas d’empat.</w:t>
      </w:r>
    </w:p>
    <w:p w:rsidR="00B769DD" w:rsidRDefault="00B769DD" w:rsidP="00B769DD">
      <w:pPr>
        <w:jc w:val="both"/>
        <w:rPr>
          <w:rFonts w:ascii="Arial" w:hAnsi="Arial" w:cs="Arial"/>
          <w:sz w:val="28"/>
          <w:szCs w:val="28"/>
        </w:rPr>
      </w:pPr>
      <w:r w:rsidRPr="00345AE4">
        <w:rPr>
          <w:rFonts w:ascii="Arial" w:hAnsi="Arial" w:cs="Arial"/>
          <w:sz w:val="28"/>
          <w:szCs w:val="28"/>
        </w:rPr>
        <w:t>En les situacions d’empat que es produeixin després d’aplicar els barems, el desempat es farà per sorteig públic.</w:t>
      </w:r>
    </w:p>
    <w:p w:rsidR="00B769DD" w:rsidRPr="00345AE4" w:rsidRDefault="00B769DD" w:rsidP="00B769DD">
      <w:pPr>
        <w:jc w:val="both"/>
        <w:rPr>
          <w:rFonts w:ascii="Arial" w:hAnsi="Arial" w:cs="Arial"/>
          <w:sz w:val="28"/>
          <w:szCs w:val="28"/>
        </w:rPr>
      </w:pPr>
    </w:p>
    <w:p w:rsidR="00B769DD" w:rsidRPr="00345AE4" w:rsidRDefault="00B769DD" w:rsidP="00B769DD">
      <w:pPr>
        <w:widowControl w:val="0"/>
        <w:numPr>
          <w:ilvl w:val="0"/>
          <w:numId w:val="2"/>
        </w:numPr>
        <w:suppressAutoHyphens/>
        <w:spacing w:after="0" w:line="240" w:lineRule="auto"/>
        <w:jc w:val="both"/>
        <w:rPr>
          <w:rFonts w:ascii="Arial" w:hAnsi="Arial" w:cs="Arial"/>
          <w:b/>
          <w:sz w:val="28"/>
          <w:szCs w:val="28"/>
        </w:rPr>
      </w:pPr>
      <w:r w:rsidRPr="00345AE4">
        <w:rPr>
          <w:rFonts w:ascii="Arial" w:hAnsi="Arial" w:cs="Arial"/>
          <w:b/>
          <w:sz w:val="28"/>
          <w:szCs w:val="28"/>
        </w:rPr>
        <w:t>DOCUMENTACIÓ IDENTIFICATIVA (S’HA DE PRESENTAR EN TOTS ELS CASOS)</w:t>
      </w:r>
    </w:p>
    <w:p w:rsidR="00B769DD" w:rsidRPr="00345AE4" w:rsidRDefault="00B769DD" w:rsidP="00B769DD">
      <w:pPr>
        <w:jc w:val="both"/>
        <w:rPr>
          <w:rFonts w:ascii="Arial" w:hAnsi="Arial" w:cs="Arial"/>
          <w:b/>
          <w:sz w:val="28"/>
          <w:szCs w:val="28"/>
        </w:rPr>
      </w:pPr>
    </w:p>
    <w:p w:rsidR="00B769DD" w:rsidRPr="00345AE4" w:rsidRDefault="00B769DD" w:rsidP="00B769DD">
      <w:pPr>
        <w:jc w:val="both"/>
        <w:rPr>
          <w:rFonts w:ascii="Arial" w:hAnsi="Arial" w:cs="Arial"/>
          <w:sz w:val="28"/>
          <w:szCs w:val="28"/>
        </w:rPr>
      </w:pPr>
      <w:r w:rsidRPr="00345AE4">
        <w:rPr>
          <w:rFonts w:ascii="Arial" w:hAnsi="Arial" w:cs="Arial"/>
          <w:sz w:val="28"/>
          <w:szCs w:val="28"/>
        </w:rPr>
        <w:t>Original i fotocòpia del llibre de família.</w:t>
      </w:r>
    </w:p>
    <w:p w:rsidR="00B769DD" w:rsidRPr="00345AE4" w:rsidRDefault="00B769DD" w:rsidP="00B769DD">
      <w:pPr>
        <w:jc w:val="both"/>
        <w:rPr>
          <w:rFonts w:ascii="Arial" w:hAnsi="Arial" w:cs="Arial"/>
          <w:sz w:val="28"/>
          <w:szCs w:val="28"/>
        </w:rPr>
      </w:pPr>
      <w:r w:rsidRPr="00345AE4">
        <w:rPr>
          <w:rFonts w:ascii="Arial" w:hAnsi="Arial" w:cs="Arial"/>
          <w:sz w:val="28"/>
          <w:szCs w:val="28"/>
        </w:rPr>
        <w:t>Original i fotocòpia del DNI de la persona sol·licitant (pare, mare o tutor/a) o de la targeta de residència on consta el NIE si es tracta de persones estrangeres.</w:t>
      </w:r>
    </w:p>
    <w:p w:rsidR="00B769DD" w:rsidRPr="00345AE4" w:rsidRDefault="00B769DD" w:rsidP="00B769DD">
      <w:pPr>
        <w:jc w:val="both"/>
        <w:rPr>
          <w:rFonts w:ascii="Arial" w:hAnsi="Arial" w:cs="Arial"/>
          <w:sz w:val="28"/>
          <w:szCs w:val="28"/>
        </w:rPr>
      </w:pPr>
      <w:r w:rsidRPr="00345AE4">
        <w:rPr>
          <w:rFonts w:ascii="Arial" w:hAnsi="Arial" w:cs="Arial"/>
          <w:sz w:val="28"/>
          <w:szCs w:val="28"/>
        </w:rPr>
        <w:t>Original i fotocòpia del DNI de l’alumne/a, si en té.</w:t>
      </w:r>
    </w:p>
    <w:p w:rsidR="00B769DD" w:rsidRPr="00345AE4" w:rsidRDefault="00B769DD" w:rsidP="00B769DD">
      <w:pPr>
        <w:jc w:val="both"/>
        <w:rPr>
          <w:rFonts w:ascii="Arial" w:hAnsi="Arial" w:cs="Arial"/>
          <w:sz w:val="28"/>
          <w:szCs w:val="28"/>
        </w:rPr>
      </w:pPr>
      <w:r w:rsidRPr="00345AE4">
        <w:rPr>
          <w:rFonts w:ascii="Arial" w:hAnsi="Arial" w:cs="Arial"/>
          <w:sz w:val="28"/>
          <w:szCs w:val="28"/>
        </w:rPr>
        <w:t xml:space="preserve">Original i fotocòpia de la targeta sanitària individual. </w:t>
      </w:r>
    </w:p>
    <w:p w:rsidR="00B769DD" w:rsidRPr="00345AE4" w:rsidRDefault="00B769DD" w:rsidP="00B769DD">
      <w:pPr>
        <w:jc w:val="both"/>
        <w:rPr>
          <w:rFonts w:ascii="Arial" w:hAnsi="Arial" w:cs="Arial"/>
          <w:sz w:val="28"/>
          <w:szCs w:val="28"/>
        </w:rPr>
      </w:pPr>
    </w:p>
    <w:p w:rsidR="00B769DD" w:rsidRPr="00345AE4" w:rsidRDefault="00B769DD" w:rsidP="00B769DD">
      <w:pPr>
        <w:widowControl w:val="0"/>
        <w:numPr>
          <w:ilvl w:val="0"/>
          <w:numId w:val="1"/>
        </w:numPr>
        <w:suppressAutoHyphens/>
        <w:spacing w:after="0" w:line="240" w:lineRule="auto"/>
        <w:jc w:val="both"/>
        <w:rPr>
          <w:rFonts w:ascii="Arial" w:hAnsi="Arial" w:cs="Arial"/>
          <w:sz w:val="28"/>
          <w:szCs w:val="28"/>
        </w:rPr>
      </w:pPr>
      <w:r w:rsidRPr="00345AE4">
        <w:rPr>
          <w:rFonts w:ascii="Arial" w:hAnsi="Arial" w:cs="Arial"/>
          <w:sz w:val="28"/>
          <w:szCs w:val="28"/>
        </w:rPr>
        <w:t>Les fotocopies es podran fer a les oficines de l’Ajuntament</w:t>
      </w:r>
    </w:p>
    <w:p w:rsidR="00B769DD" w:rsidRDefault="00B769DD" w:rsidP="00B769DD">
      <w:pPr>
        <w:jc w:val="both"/>
        <w:rPr>
          <w:rFonts w:ascii="Arial" w:hAnsi="Arial" w:cs="Arial"/>
          <w:sz w:val="28"/>
          <w:szCs w:val="28"/>
        </w:rPr>
      </w:pPr>
    </w:p>
    <w:p w:rsidR="00B769DD" w:rsidRDefault="00B769DD" w:rsidP="00B769DD">
      <w:pPr>
        <w:jc w:val="both"/>
        <w:rPr>
          <w:rFonts w:ascii="Arial" w:hAnsi="Arial" w:cs="Arial"/>
          <w:sz w:val="28"/>
          <w:szCs w:val="28"/>
        </w:rPr>
      </w:pPr>
    </w:p>
    <w:p w:rsidR="00B769DD" w:rsidRPr="00345AE4" w:rsidRDefault="00B769DD" w:rsidP="00B769DD">
      <w:pPr>
        <w:jc w:val="both"/>
        <w:rPr>
          <w:rFonts w:ascii="Arial" w:hAnsi="Arial" w:cs="Arial"/>
          <w:sz w:val="28"/>
          <w:szCs w:val="28"/>
        </w:rPr>
      </w:pPr>
    </w:p>
    <w:p w:rsidR="00B769DD" w:rsidRPr="00345AE4" w:rsidRDefault="00B769DD" w:rsidP="00B769DD">
      <w:pPr>
        <w:widowControl w:val="0"/>
        <w:numPr>
          <w:ilvl w:val="0"/>
          <w:numId w:val="2"/>
        </w:numPr>
        <w:suppressAutoHyphens/>
        <w:spacing w:after="0" w:line="240" w:lineRule="auto"/>
        <w:jc w:val="both"/>
        <w:rPr>
          <w:rFonts w:ascii="Arial" w:hAnsi="Arial" w:cs="Arial"/>
          <w:b/>
          <w:sz w:val="28"/>
          <w:szCs w:val="28"/>
        </w:rPr>
      </w:pPr>
      <w:r w:rsidRPr="00345AE4">
        <w:rPr>
          <w:rFonts w:ascii="Arial" w:hAnsi="Arial" w:cs="Arial"/>
          <w:b/>
          <w:sz w:val="28"/>
          <w:szCs w:val="28"/>
        </w:rPr>
        <w:t>DOCUMENTACIÓ ACREDITATIVA DEL CRITERI DE PRIORITAT</w:t>
      </w:r>
    </w:p>
    <w:p w:rsidR="00B769DD" w:rsidRPr="00345AE4" w:rsidRDefault="00B769DD" w:rsidP="00B769DD">
      <w:pPr>
        <w:jc w:val="both"/>
        <w:rPr>
          <w:rFonts w:ascii="Arial" w:hAnsi="Arial" w:cs="Arial"/>
          <w:b/>
          <w:sz w:val="28"/>
          <w:szCs w:val="28"/>
        </w:rPr>
      </w:pPr>
    </w:p>
    <w:p w:rsidR="00B769DD" w:rsidRPr="00345AE4" w:rsidRDefault="00B769DD" w:rsidP="00B769DD">
      <w:pPr>
        <w:pStyle w:val="Prrafodelista"/>
        <w:numPr>
          <w:ilvl w:val="0"/>
          <w:numId w:val="1"/>
        </w:numPr>
        <w:jc w:val="both"/>
        <w:rPr>
          <w:rFonts w:ascii="Arial" w:hAnsi="Arial" w:cs="Arial"/>
          <w:i/>
          <w:sz w:val="28"/>
          <w:szCs w:val="28"/>
        </w:rPr>
      </w:pPr>
      <w:r w:rsidRPr="00345AE4">
        <w:rPr>
          <w:rFonts w:ascii="Arial" w:hAnsi="Arial" w:cs="Arial"/>
          <w:i/>
          <w:sz w:val="28"/>
          <w:szCs w:val="28"/>
        </w:rPr>
        <w:t>Nens i nenes empadronats a Fontcoberta.</w:t>
      </w:r>
    </w:p>
    <w:p w:rsidR="00B769DD" w:rsidRPr="00345AE4" w:rsidRDefault="00B769DD" w:rsidP="00B769DD">
      <w:pPr>
        <w:jc w:val="both"/>
        <w:rPr>
          <w:rFonts w:ascii="Arial" w:hAnsi="Arial" w:cs="Arial"/>
          <w:sz w:val="28"/>
          <w:szCs w:val="28"/>
        </w:rPr>
      </w:pPr>
      <w:r w:rsidRPr="00345AE4">
        <w:rPr>
          <w:rFonts w:ascii="Arial" w:hAnsi="Arial" w:cs="Arial"/>
          <w:b/>
          <w:sz w:val="28"/>
          <w:szCs w:val="28"/>
        </w:rPr>
        <w:t>Documentació a presentar:</w:t>
      </w:r>
      <w:r w:rsidRPr="00345AE4">
        <w:rPr>
          <w:rFonts w:ascii="Arial" w:hAnsi="Arial" w:cs="Arial"/>
          <w:sz w:val="28"/>
          <w:szCs w:val="28"/>
        </w:rPr>
        <w:t xml:space="preserve">     </w:t>
      </w:r>
    </w:p>
    <w:p w:rsidR="00B769DD" w:rsidRPr="00345AE4" w:rsidRDefault="00B769DD" w:rsidP="00B769DD">
      <w:pPr>
        <w:ind w:left="720"/>
        <w:jc w:val="both"/>
        <w:rPr>
          <w:rFonts w:ascii="Arial" w:hAnsi="Arial" w:cs="Arial"/>
          <w:sz w:val="28"/>
          <w:szCs w:val="28"/>
        </w:rPr>
      </w:pPr>
      <w:r w:rsidRPr="00345AE4">
        <w:rPr>
          <w:rFonts w:ascii="Arial" w:hAnsi="Arial" w:cs="Arial"/>
          <w:sz w:val="28"/>
          <w:szCs w:val="28"/>
        </w:rPr>
        <w:t>Certificat de convivència  de l’alumne/a on consti empadronat en el municipi  de Fontcoberta junt amb els pares o tutors legals emès per  l’Ajuntament, amb control sobre la veracitat de la domiciliació i la residència en el municipi.</w:t>
      </w:r>
    </w:p>
    <w:p w:rsidR="00B769DD" w:rsidRPr="00345AE4" w:rsidRDefault="00B769DD" w:rsidP="00B769DD">
      <w:pPr>
        <w:jc w:val="both"/>
        <w:rPr>
          <w:rFonts w:ascii="Arial" w:hAnsi="Arial" w:cs="Arial"/>
          <w:sz w:val="28"/>
          <w:szCs w:val="28"/>
        </w:rPr>
      </w:pPr>
      <w:r w:rsidRPr="00345AE4">
        <w:rPr>
          <w:rFonts w:ascii="Arial" w:hAnsi="Arial" w:cs="Arial"/>
          <w:sz w:val="28"/>
          <w:szCs w:val="28"/>
        </w:rPr>
        <w:t xml:space="preserve"> </w:t>
      </w:r>
    </w:p>
    <w:p w:rsidR="00B769DD" w:rsidRPr="00345AE4" w:rsidRDefault="00B769DD" w:rsidP="00B769DD">
      <w:pPr>
        <w:jc w:val="both"/>
        <w:rPr>
          <w:rFonts w:ascii="Arial" w:hAnsi="Arial" w:cs="Arial"/>
          <w:b/>
          <w:sz w:val="28"/>
          <w:szCs w:val="28"/>
        </w:rPr>
      </w:pPr>
      <w:r w:rsidRPr="00345AE4">
        <w:rPr>
          <w:rFonts w:ascii="Arial" w:hAnsi="Arial" w:cs="Arial"/>
          <w:b/>
          <w:sz w:val="28"/>
          <w:szCs w:val="28"/>
        </w:rPr>
        <w:t xml:space="preserve">Si  el  nombre de sol·licituds d’admissió fos superior  a l’oferta de places, o bé per gestionar les places lliures,  s’aplicaran els següents barems, aprovats per l’Ajuntament Ple en data  18 d’abril de 2012,  per ordre de prioritat  </w:t>
      </w:r>
    </w:p>
    <w:p w:rsidR="00B769DD" w:rsidRPr="00345AE4" w:rsidRDefault="00B769DD" w:rsidP="00B769DD">
      <w:pPr>
        <w:jc w:val="both"/>
        <w:rPr>
          <w:rFonts w:ascii="Arial" w:hAnsi="Arial" w:cs="Arial"/>
          <w:sz w:val="28"/>
          <w:szCs w:val="28"/>
        </w:rPr>
      </w:pPr>
    </w:p>
    <w:p w:rsidR="00B769DD" w:rsidRPr="00345AE4" w:rsidRDefault="00B769DD" w:rsidP="00B769DD">
      <w:pPr>
        <w:widowControl w:val="0"/>
        <w:numPr>
          <w:ilvl w:val="0"/>
          <w:numId w:val="2"/>
        </w:numPr>
        <w:suppressAutoHyphens/>
        <w:spacing w:after="0" w:line="240" w:lineRule="auto"/>
        <w:jc w:val="both"/>
        <w:rPr>
          <w:rFonts w:ascii="Arial" w:hAnsi="Arial" w:cs="Arial"/>
          <w:b/>
          <w:sz w:val="28"/>
          <w:szCs w:val="28"/>
        </w:rPr>
      </w:pPr>
      <w:r w:rsidRPr="00345AE4">
        <w:rPr>
          <w:rFonts w:ascii="Arial" w:hAnsi="Arial" w:cs="Arial"/>
          <w:b/>
          <w:sz w:val="28"/>
          <w:szCs w:val="28"/>
        </w:rPr>
        <w:t xml:space="preserve"> CRITERIS GENERALS I COMPLEMENTARIS I DOCUMENTACIÓ A PRESENTAR</w:t>
      </w:r>
    </w:p>
    <w:p w:rsidR="00B769DD" w:rsidRPr="00345AE4" w:rsidRDefault="00B769DD" w:rsidP="00B769DD">
      <w:pPr>
        <w:jc w:val="both"/>
        <w:rPr>
          <w:rFonts w:ascii="Arial" w:hAnsi="Arial" w:cs="Arial"/>
          <w:b/>
          <w:sz w:val="28"/>
          <w:szCs w:val="28"/>
        </w:rPr>
      </w:pPr>
    </w:p>
    <w:p w:rsidR="00B769DD" w:rsidRPr="00345AE4" w:rsidRDefault="00B769DD" w:rsidP="00B769DD">
      <w:pPr>
        <w:jc w:val="both"/>
        <w:rPr>
          <w:rFonts w:ascii="Arial" w:hAnsi="Arial" w:cs="Arial"/>
          <w:i/>
          <w:sz w:val="28"/>
          <w:szCs w:val="28"/>
        </w:rPr>
      </w:pPr>
      <w:r w:rsidRPr="00345AE4">
        <w:rPr>
          <w:rFonts w:ascii="Arial" w:hAnsi="Arial" w:cs="Arial"/>
          <w:i/>
          <w:sz w:val="28"/>
          <w:szCs w:val="28"/>
        </w:rPr>
        <w:t>1r.- Nens i nenes que tinguin avis o àvies que visquin i estiguin empadronats a Fontcoberta. Es valorarà un sol avi o àvia per infant.</w:t>
      </w:r>
      <w:r w:rsidRPr="00345AE4">
        <w:rPr>
          <w:rFonts w:ascii="Arial" w:hAnsi="Arial" w:cs="Arial"/>
          <w:i/>
          <w:sz w:val="28"/>
          <w:szCs w:val="28"/>
        </w:rPr>
        <w:tab/>
      </w:r>
    </w:p>
    <w:p w:rsidR="00B769DD" w:rsidRPr="00345AE4" w:rsidRDefault="00B769DD" w:rsidP="00B769DD">
      <w:pPr>
        <w:jc w:val="both"/>
        <w:rPr>
          <w:rFonts w:ascii="Arial" w:hAnsi="Arial" w:cs="Arial"/>
          <w:b/>
          <w:bCs/>
          <w:i/>
          <w:iCs/>
          <w:sz w:val="28"/>
          <w:szCs w:val="28"/>
        </w:rPr>
      </w:pPr>
      <w:r w:rsidRPr="00345AE4">
        <w:rPr>
          <w:rFonts w:ascii="Arial" w:hAnsi="Arial" w:cs="Arial"/>
          <w:b/>
          <w:bCs/>
          <w:i/>
          <w:iCs/>
          <w:sz w:val="28"/>
          <w:szCs w:val="28"/>
        </w:rPr>
        <w:t>50 punts</w:t>
      </w:r>
    </w:p>
    <w:p w:rsidR="00B769DD" w:rsidRPr="00345AE4" w:rsidRDefault="00B769DD" w:rsidP="00B769DD">
      <w:pPr>
        <w:jc w:val="both"/>
        <w:rPr>
          <w:rFonts w:ascii="Arial" w:hAnsi="Arial" w:cs="Arial"/>
          <w:b/>
          <w:sz w:val="28"/>
          <w:szCs w:val="28"/>
        </w:rPr>
      </w:pPr>
      <w:r w:rsidRPr="00345AE4">
        <w:rPr>
          <w:rFonts w:ascii="Arial" w:hAnsi="Arial" w:cs="Arial"/>
          <w:b/>
          <w:sz w:val="28"/>
          <w:szCs w:val="28"/>
        </w:rPr>
        <w:t>Documentació a presentar:</w:t>
      </w:r>
    </w:p>
    <w:p w:rsidR="00B769DD" w:rsidRPr="00345AE4" w:rsidRDefault="00B769DD" w:rsidP="00B769DD">
      <w:pPr>
        <w:widowControl w:val="0"/>
        <w:numPr>
          <w:ilvl w:val="0"/>
          <w:numId w:val="1"/>
        </w:numPr>
        <w:suppressAutoHyphens/>
        <w:spacing w:after="0" w:line="240" w:lineRule="auto"/>
        <w:jc w:val="both"/>
        <w:rPr>
          <w:rFonts w:ascii="Arial" w:hAnsi="Arial" w:cs="Arial"/>
          <w:sz w:val="28"/>
          <w:szCs w:val="28"/>
        </w:rPr>
      </w:pPr>
      <w:r w:rsidRPr="00345AE4">
        <w:rPr>
          <w:rFonts w:ascii="Arial" w:hAnsi="Arial" w:cs="Arial"/>
          <w:sz w:val="28"/>
          <w:szCs w:val="28"/>
        </w:rPr>
        <w:t xml:space="preserve"> Certificat d’empadronament emès per l’Ajuntament de Fontcoberta.</w:t>
      </w:r>
    </w:p>
    <w:p w:rsidR="00B769DD" w:rsidRDefault="00B769DD" w:rsidP="00B769DD">
      <w:pPr>
        <w:jc w:val="both"/>
        <w:rPr>
          <w:rFonts w:ascii="Arial" w:hAnsi="Arial" w:cs="Arial"/>
          <w:i/>
          <w:sz w:val="28"/>
          <w:szCs w:val="28"/>
        </w:rPr>
      </w:pPr>
    </w:p>
    <w:p w:rsidR="00B769DD" w:rsidRPr="00345AE4" w:rsidRDefault="00B769DD" w:rsidP="00B769DD">
      <w:pPr>
        <w:jc w:val="both"/>
        <w:rPr>
          <w:rFonts w:ascii="Arial" w:hAnsi="Arial" w:cs="Arial"/>
          <w:i/>
          <w:sz w:val="28"/>
          <w:szCs w:val="28"/>
        </w:rPr>
      </w:pPr>
    </w:p>
    <w:p w:rsidR="00B769DD" w:rsidRPr="00345AE4" w:rsidRDefault="00B769DD" w:rsidP="00B769DD">
      <w:pPr>
        <w:jc w:val="both"/>
        <w:rPr>
          <w:rFonts w:ascii="Arial" w:hAnsi="Arial" w:cs="Arial"/>
          <w:i/>
          <w:sz w:val="28"/>
          <w:szCs w:val="28"/>
        </w:rPr>
      </w:pPr>
      <w:r w:rsidRPr="00345AE4">
        <w:rPr>
          <w:rFonts w:ascii="Arial" w:hAnsi="Arial" w:cs="Arial"/>
          <w:i/>
          <w:sz w:val="28"/>
          <w:szCs w:val="28"/>
        </w:rPr>
        <w:t>2n.- Nens i nenes que tinguin un dels pares que treballin en empreses i ocupacions radicades en el municipi de Fontcoberta.</w:t>
      </w:r>
    </w:p>
    <w:p w:rsidR="00B769DD" w:rsidRDefault="00B769DD" w:rsidP="00B769DD">
      <w:pPr>
        <w:jc w:val="both"/>
        <w:rPr>
          <w:rFonts w:ascii="Arial" w:hAnsi="Arial" w:cs="Arial"/>
          <w:b/>
          <w:bCs/>
          <w:i/>
          <w:iCs/>
          <w:sz w:val="28"/>
          <w:szCs w:val="28"/>
        </w:rPr>
      </w:pPr>
      <w:r w:rsidRPr="00345AE4">
        <w:rPr>
          <w:rFonts w:ascii="Arial" w:hAnsi="Arial" w:cs="Arial"/>
          <w:b/>
          <w:bCs/>
          <w:i/>
          <w:iCs/>
          <w:sz w:val="28"/>
          <w:szCs w:val="28"/>
        </w:rPr>
        <w:t>25 punts</w:t>
      </w:r>
    </w:p>
    <w:p w:rsidR="00B769DD" w:rsidRPr="00345AE4" w:rsidRDefault="00B769DD" w:rsidP="00B769DD">
      <w:pPr>
        <w:jc w:val="both"/>
        <w:rPr>
          <w:rFonts w:ascii="Arial" w:hAnsi="Arial" w:cs="Arial"/>
          <w:b/>
          <w:bCs/>
          <w:i/>
          <w:iCs/>
          <w:sz w:val="28"/>
          <w:szCs w:val="28"/>
        </w:rPr>
      </w:pPr>
    </w:p>
    <w:p w:rsidR="00B769DD" w:rsidRPr="00345AE4" w:rsidRDefault="00B769DD" w:rsidP="00B769DD">
      <w:pPr>
        <w:jc w:val="both"/>
        <w:rPr>
          <w:rFonts w:ascii="Arial" w:hAnsi="Arial" w:cs="Arial"/>
          <w:bCs/>
          <w:i/>
          <w:iCs/>
          <w:sz w:val="28"/>
          <w:szCs w:val="28"/>
        </w:rPr>
      </w:pPr>
      <w:r w:rsidRPr="00345AE4">
        <w:rPr>
          <w:rFonts w:ascii="Arial" w:hAnsi="Arial" w:cs="Arial"/>
          <w:b/>
          <w:bCs/>
          <w:iCs/>
          <w:sz w:val="28"/>
          <w:szCs w:val="28"/>
        </w:rPr>
        <w:t>Documentació a presentar</w:t>
      </w:r>
      <w:r w:rsidRPr="00345AE4">
        <w:rPr>
          <w:rFonts w:ascii="Arial" w:hAnsi="Arial" w:cs="Arial"/>
          <w:bCs/>
          <w:i/>
          <w:iCs/>
          <w:sz w:val="28"/>
          <w:szCs w:val="28"/>
        </w:rPr>
        <w:t>:</w:t>
      </w:r>
    </w:p>
    <w:p w:rsidR="00B769DD" w:rsidRPr="00345AE4" w:rsidRDefault="00B769DD" w:rsidP="00B769DD">
      <w:pPr>
        <w:widowControl w:val="0"/>
        <w:numPr>
          <w:ilvl w:val="0"/>
          <w:numId w:val="1"/>
        </w:numPr>
        <w:suppressAutoHyphens/>
        <w:spacing w:after="0" w:line="240" w:lineRule="auto"/>
        <w:jc w:val="both"/>
        <w:rPr>
          <w:rFonts w:ascii="Arial" w:hAnsi="Arial" w:cs="Arial"/>
          <w:bCs/>
          <w:iCs/>
          <w:sz w:val="28"/>
          <w:szCs w:val="28"/>
        </w:rPr>
      </w:pPr>
      <w:r w:rsidRPr="00345AE4">
        <w:rPr>
          <w:rFonts w:ascii="Arial" w:hAnsi="Arial" w:cs="Arial"/>
          <w:bCs/>
          <w:iCs/>
          <w:sz w:val="28"/>
          <w:szCs w:val="28"/>
        </w:rPr>
        <w:t xml:space="preserve"> Còpia del contracte laboral o d’un certificat emès a aquest efecte per l’empresa.</w:t>
      </w:r>
    </w:p>
    <w:p w:rsidR="00B769DD" w:rsidRPr="00345AE4" w:rsidRDefault="00B769DD" w:rsidP="00B769DD">
      <w:pPr>
        <w:widowControl w:val="0"/>
        <w:numPr>
          <w:ilvl w:val="0"/>
          <w:numId w:val="1"/>
        </w:numPr>
        <w:suppressAutoHyphens/>
        <w:spacing w:after="0" w:line="240" w:lineRule="auto"/>
        <w:jc w:val="both"/>
        <w:rPr>
          <w:rFonts w:ascii="Arial" w:hAnsi="Arial" w:cs="Arial"/>
          <w:bCs/>
          <w:iCs/>
          <w:sz w:val="28"/>
          <w:szCs w:val="28"/>
        </w:rPr>
      </w:pPr>
      <w:r w:rsidRPr="00345AE4">
        <w:rPr>
          <w:rFonts w:ascii="Arial" w:hAnsi="Arial" w:cs="Arial"/>
          <w:bCs/>
          <w:iCs/>
          <w:sz w:val="28"/>
          <w:szCs w:val="28"/>
        </w:rPr>
        <w:t>En el cas de treballadors en el règim d’autònoms, es té en compte el domicili acreditat a l’Agència Tributària i s’acredita amb una còpia del formulari de la declaració censal d’alta, modificació i baixa en el cens d’obligats tributaris (model 036).</w:t>
      </w:r>
    </w:p>
    <w:p w:rsidR="00B769DD" w:rsidRDefault="00B769DD" w:rsidP="00B769DD">
      <w:pPr>
        <w:jc w:val="both"/>
        <w:rPr>
          <w:rFonts w:ascii="Arial" w:hAnsi="Arial" w:cs="Arial"/>
          <w:b/>
          <w:bCs/>
          <w:i/>
          <w:iCs/>
          <w:sz w:val="28"/>
          <w:szCs w:val="28"/>
        </w:rPr>
      </w:pPr>
    </w:p>
    <w:p w:rsidR="00B769DD" w:rsidRPr="00345AE4" w:rsidRDefault="00B769DD" w:rsidP="00B769DD">
      <w:pPr>
        <w:jc w:val="both"/>
        <w:rPr>
          <w:rFonts w:ascii="Arial" w:hAnsi="Arial" w:cs="Arial"/>
          <w:b/>
          <w:bCs/>
          <w:i/>
          <w:iCs/>
          <w:sz w:val="28"/>
          <w:szCs w:val="28"/>
        </w:rPr>
      </w:pPr>
    </w:p>
    <w:p w:rsidR="00B769DD" w:rsidRPr="00345AE4" w:rsidRDefault="00B769DD" w:rsidP="00B769DD">
      <w:pPr>
        <w:jc w:val="both"/>
        <w:rPr>
          <w:rFonts w:ascii="Arial" w:hAnsi="Arial" w:cs="Arial"/>
          <w:i/>
          <w:sz w:val="28"/>
          <w:szCs w:val="28"/>
        </w:rPr>
      </w:pPr>
      <w:r w:rsidRPr="00345AE4">
        <w:rPr>
          <w:rFonts w:ascii="Arial" w:hAnsi="Arial" w:cs="Arial"/>
          <w:i/>
          <w:sz w:val="28"/>
          <w:szCs w:val="28"/>
        </w:rPr>
        <w:t>3r.- Proximitat del domicili habitual . Quan el domicili estigui a l’àrea d’influència del centre, menys de 2 km de la Llar d'Infants.</w:t>
      </w:r>
    </w:p>
    <w:p w:rsidR="00B769DD" w:rsidRPr="00345AE4" w:rsidRDefault="00B769DD" w:rsidP="00B769DD">
      <w:pPr>
        <w:jc w:val="both"/>
        <w:rPr>
          <w:rFonts w:ascii="Arial" w:hAnsi="Arial" w:cs="Arial"/>
          <w:b/>
          <w:bCs/>
          <w:i/>
          <w:iCs/>
          <w:sz w:val="28"/>
          <w:szCs w:val="28"/>
        </w:rPr>
      </w:pPr>
      <w:r w:rsidRPr="00345AE4">
        <w:rPr>
          <w:rFonts w:ascii="Arial" w:hAnsi="Arial" w:cs="Arial"/>
          <w:b/>
          <w:bCs/>
          <w:i/>
          <w:iCs/>
          <w:sz w:val="28"/>
          <w:szCs w:val="28"/>
        </w:rPr>
        <w:t>15 punts</w:t>
      </w:r>
    </w:p>
    <w:p w:rsidR="00B769DD" w:rsidRPr="00345AE4" w:rsidRDefault="00B769DD" w:rsidP="00B769DD">
      <w:pPr>
        <w:jc w:val="both"/>
        <w:rPr>
          <w:rFonts w:ascii="Arial" w:hAnsi="Arial" w:cs="Arial"/>
          <w:b/>
          <w:sz w:val="28"/>
          <w:szCs w:val="28"/>
        </w:rPr>
      </w:pPr>
      <w:r w:rsidRPr="00345AE4">
        <w:rPr>
          <w:rFonts w:ascii="Arial" w:hAnsi="Arial" w:cs="Arial"/>
          <w:b/>
          <w:sz w:val="28"/>
          <w:szCs w:val="28"/>
        </w:rPr>
        <w:t>Documentació a presentar:</w:t>
      </w:r>
    </w:p>
    <w:p w:rsidR="00B769DD" w:rsidRPr="00345AE4" w:rsidRDefault="00B769DD" w:rsidP="00B769DD">
      <w:pPr>
        <w:widowControl w:val="0"/>
        <w:numPr>
          <w:ilvl w:val="0"/>
          <w:numId w:val="1"/>
        </w:numPr>
        <w:suppressAutoHyphens/>
        <w:spacing w:after="0" w:line="240" w:lineRule="auto"/>
        <w:jc w:val="both"/>
        <w:rPr>
          <w:rFonts w:ascii="Arial" w:hAnsi="Arial" w:cs="Arial"/>
          <w:sz w:val="28"/>
          <w:szCs w:val="28"/>
        </w:rPr>
      </w:pPr>
      <w:r w:rsidRPr="00345AE4">
        <w:rPr>
          <w:rFonts w:ascii="Arial" w:hAnsi="Arial" w:cs="Arial"/>
          <w:sz w:val="28"/>
          <w:szCs w:val="28"/>
        </w:rPr>
        <w:t xml:space="preserve"> Original i fotocòpia del DNI de la persona sol·licitant </w:t>
      </w:r>
      <w:r w:rsidRPr="00345AE4">
        <w:rPr>
          <w:rFonts w:ascii="Arial" w:hAnsi="Arial" w:cs="Arial"/>
          <w:sz w:val="28"/>
          <w:szCs w:val="28"/>
        </w:rPr>
        <w:lastRenderedPageBreak/>
        <w:t>acompanyada del certificat d’empadronament del corresponent Ajuntament.</w:t>
      </w:r>
    </w:p>
    <w:p w:rsidR="00B769DD" w:rsidRDefault="00B769DD" w:rsidP="00B769DD">
      <w:pPr>
        <w:jc w:val="both"/>
        <w:rPr>
          <w:rFonts w:ascii="Arial" w:hAnsi="Arial" w:cs="Arial"/>
          <w:sz w:val="28"/>
          <w:szCs w:val="28"/>
        </w:rPr>
      </w:pP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i/>
          <w:sz w:val="28"/>
          <w:szCs w:val="28"/>
        </w:rPr>
      </w:pPr>
      <w:r w:rsidRPr="00345AE4">
        <w:rPr>
          <w:rFonts w:ascii="Arial" w:hAnsi="Arial" w:cs="Arial"/>
          <w:i/>
          <w:sz w:val="28"/>
          <w:szCs w:val="28"/>
        </w:rPr>
        <w:t>4t.- Germans escolaritzats en el centre en el moment de presentar la sol·licitud de preinscripció.</w:t>
      </w:r>
    </w:p>
    <w:p w:rsidR="00B769DD" w:rsidRPr="00345AE4" w:rsidRDefault="00B769DD" w:rsidP="00B769DD">
      <w:pPr>
        <w:jc w:val="both"/>
        <w:rPr>
          <w:rFonts w:ascii="Arial" w:hAnsi="Arial" w:cs="Arial"/>
          <w:b/>
          <w:i/>
          <w:sz w:val="28"/>
          <w:szCs w:val="28"/>
        </w:rPr>
      </w:pPr>
      <w:r w:rsidRPr="00345AE4">
        <w:rPr>
          <w:rFonts w:ascii="Arial" w:hAnsi="Arial" w:cs="Arial"/>
          <w:b/>
          <w:i/>
          <w:sz w:val="28"/>
          <w:szCs w:val="28"/>
        </w:rPr>
        <w:t>10 punts</w:t>
      </w:r>
    </w:p>
    <w:p w:rsidR="00B769DD" w:rsidRPr="00345AE4" w:rsidRDefault="00B769DD" w:rsidP="00B769DD">
      <w:pPr>
        <w:jc w:val="both"/>
        <w:rPr>
          <w:rFonts w:ascii="Arial" w:hAnsi="Arial" w:cs="Arial"/>
          <w:b/>
          <w:sz w:val="28"/>
          <w:szCs w:val="28"/>
        </w:rPr>
      </w:pPr>
      <w:r w:rsidRPr="00345AE4">
        <w:rPr>
          <w:rFonts w:ascii="Arial" w:hAnsi="Arial" w:cs="Arial"/>
          <w:b/>
          <w:sz w:val="28"/>
          <w:szCs w:val="28"/>
        </w:rPr>
        <w:t>Documentació a presentar:</w:t>
      </w:r>
    </w:p>
    <w:p w:rsidR="00B769DD" w:rsidRPr="00345AE4" w:rsidRDefault="00B769DD" w:rsidP="00B769DD">
      <w:pPr>
        <w:widowControl w:val="0"/>
        <w:numPr>
          <w:ilvl w:val="0"/>
          <w:numId w:val="1"/>
        </w:numPr>
        <w:suppressAutoHyphens/>
        <w:spacing w:after="0" w:line="240" w:lineRule="auto"/>
        <w:jc w:val="both"/>
        <w:rPr>
          <w:rFonts w:ascii="Arial" w:hAnsi="Arial" w:cs="Arial"/>
          <w:sz w:val="28"/>
          <w:szCs w:val="28"/>
        </w:rPr>
      </w:pPr>
      <w:r w:rsidRPr="00345AE4">
        <w:rPr>
          <w:rFonts w:ascii="Arial" w:hAnsi="Arial" w:cs="Arial"/>
          <w:sz w:val="28"/>
          <w:szCs w:val="28"/>
        </w:rPr>
        <w:t xml:space="preserve"> Certificat del centre on es faci constar que el germà o germana hi consta escolaritzat.</w:t>
      </w:r>
    </w:p>
    <w:p w:rsidR="00B769DD" w:rsidRDefault="00B769DD" w:rsidP="00B769DD">
      <w:pPr>
        <w:jc w:val="both"/>
        <w:rPr>
          <w:rFonts w:ascii="Arial" w:hAnsi="Arial" w:cs="Arial"/>
          <w:sz w:val="28"/>
          <w:szCs w:val="28"/>
        </w:rPr>
      </w:pP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i/>
          <w:sz w:val="28"/>
          <w:szCs w:val="28"/>
        </w:rPr>
      </w:pPr>
      <w:r w:rsidRPr="00345AE4">
        <w:rPr>
          <w:rFonts w:ascii="Arial" w:hAnsi="Arial" w:cs="Arial"/>
          <w:i/>
          <w:sz w:val="28"/>
          <w:szCs w:val="28"/>
        </w:rPr>
        <w:t>5è.- Nens i nenes que acreditin una discapacitat de grau igual o superior al 33%, o quan el pare, mare, tutor legal o un germà o germana acrediti una discapacitat igual o superior al 33%.</w:t>
      </w:r>
    </w:p>
    <w:p w:rsidR="00B769DD" w:rsidRPr="00345AE4" w:rsidRDefault="00B769DD" w:rsidP="00B769DD">
      <w:pPr>
        <w:jc w:val="both"/>
        <w:rPr>
          <w:rFonts w:ascii="Arial" w:hAnsi="Arial" w:cs="Arial"/>
          <w:b/>
          <w:bCs/>
          <w:i/>
          <w:iCs/>
          <w:sz w:val="28"/>
          <w:szCs w:val="28"/>
        </w:rPr>
      </w:pPr>
      <w:r w:rsidRPr="00345AE4">
        <w:rPr>
          <w:rFonts w:ascii="Arial" w:hAnsi="Arial" w:cs="Arial"/>
          <w:b/>
          <w:bCs/>
          <w:i/>
          <w:iCs/>
          <w:sz w:val="28"/>
          <w:szCs w:val="28"/>
        </w:rPr>
        <w:t>10 punts</w:t>
      </w: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b/>
          <w:sz w:val="28"/>
          <w:szCs w:val="28"/>
        </w:rPr>
      </w:pPr>
      <w:r w:rsidRPr="00345AE4">
        <w:rPr>
          <w:rFonts w:ascii="Arial" w:hAnsi="Arial" w:cs="Arial"/>
          <w:b/>
          <w:sz w:val="28"/>
          <w:szCs w:val="28"/>
        </w:rPr>
        <w:t xml:space="preserve">Documentació a presentar: </w:t>
      </w:r>
    </w:p>
    <w:p w:rsidR="00B769DD" w:rsidRPr="00345AE4" w:rsidRDefault="00B769DD" w:rsidP="00B769DD">
      <w:pPr>
        <w:widowControl w:val="0"/>
        <w:numPr>
          <w:ilvl w:val="0"/>
          <w:numId w:val="1"/>
        </w:numPr>
        <w:suppressAutoHyphens/>
        <w:spacing w:after="0" w:line="240" w:lineRule="auto"/>
        <w:jc w:val="both"/>
        <w:rPr>
          <w:rFonts w:ascii="Arial" w:hAnsi="Arial" w:cs="Arial"/>
          <w:sz w:val="28"/>
          <w:szCs w:val="28"/>
        </w:rPr>
      </w:pPr>
      <w:r w:rsidRPr="00345AE4">
        <w:rPr>
          <w:rFonts w:ascii="Arial" w:hAnsi="Arial" w:cs="Arial"/>
          <w:sz w:val="28"/>
          <w:szCs w:val="28"/>
        </w:rPr>
        <w:t>Original i fotocòpia del certificat de discapacitat de la persona que al·legui aquesta condició, emès pel Departament de Benestar Social i Família.</w:t>
      </w:r>
    </w:p>
    <w:p w:rsidR="00B769DD" w:rsidRPr="00345AE4" w:rsidRDefault="00B769DD" w:rsidP="00B769DD">
      <w:pPr>
        <w:widowControl w:val="0"/>
        <w:numPr>
          <w:ilvl w:val="0"/>
          <w:numId w:val="1"/>
        </w:numPr>
        <w:suppressAutoHyphens/>
        <w:spacing w:after="0" w:line="240" w:lineRule="auto"/>
        <w:jc w:val="both"/>
        <w:rPr>
          <w:rFonts w:ascii="Arial" w:hAnsi="Arial" w:cs="Arial"/>
          <w:sz w:val="28"/>
          <w:szCs w:val="28"/>
        </w:rPr>
      </w:pPr>
      <w:r w:rsidRPr="00345AE4">
        <w:rPr>
          <w:rFonts w:ascii="Arial" w:hAnsi="Arial" w:cs="Arial"/>
          <w:sz w:val="28"/>
          <w:szCs w:val="28"/>
        </w:rPr>
        <w:t xml:space="preserve">També s’admeten els certificats de discapacitat emesos per </w:t>
      </w:r>
      <w:proofErr w:type="spellStart"/>
      <w:r w:rsidRPr="00345AE4">
        <w:rPr>
          <w:rFonts w:ascii="Arial" w:hAnsi="Arial" w:cs="Arial"/>
          <w:sz w:val="28"/>
          <w:szCs w:val="28"/>
        </w:rPr>
        <w:t>l’ICAM</w:t>
      </w:r>
      <w:proofErr w:type="spellEnd"/>
      <w:r w:rsidRPr="00345AE4">
        <w:rPr>
          <w:rFonts w:ascii="Arial" w:hAnsi="Arial" w:cs="Arial"/>
          <w:sz w:val="28"/>
          <w:szCs w:val="28"/>
        </w:rPr>
        <w:t xml:space="preserve"> (Institut Català d’Avaluacions Mèdiques) o pels organismes competents d’altres comunitats autònomes.</w:t>
      </w:r>
    </w:p>
    <w:p w:rsidR="00B769DD" w:rsidRPr="00345AE4" w:rsidRDefault="00B769DD" w:rsidP="00B769DD">
      <w:pPr>
        <w:jc w:val="both"/>
        <w:rPr>
          <w:rFonts w:ascii="Arial" w:hAnsi="Arial" w:cs="Arial"/>
          <w:i/>
          <w:sz w:val="28"/>
          <w:szCs w:val="28"/>
        </w:rPr>
      </w:pPr>
    </w:p>
    <w:p w:rsidR="00B769DD" w:rsidRPr="00345AE4" w:rsidRDefault="00B769DD" w:rsidP="00B769DD">
      <w:pPr>
        <w:jc w:val="both"/>
        <w:rPr>
          <w:rFonts w:ascii="Arial" w:hAnsi="Arial" w:cs="Arial"/>
          <w:i/>
          <w:sz w:val="28"/>
          <w:szCs w:val="28"/>
        </w:rPr>
      </w:pPr>
      <w:r w:rsidRPr="00345AE4">
        <w:rPr>
          <w:rFonts w:ascii="Arial" w:hAnsi="Arial" w:cs="Arial"/>
          <w:i/>
          <w:sz w:val="28"/>
          <w:szCs w:val="28"/>
        </w:rPr>
        <w:t>6è.- Si el nen/a  forma part d’una família nombrosa, o monoparental.</w:t>
      </w:r>
    </w:p>
    <w:p w:rsidR="00B769DD" w:rsidRPr="00345AE4" w:rsidRDefault="00B769DD" w:rsidP="00B769DD">
      <w:pPr>
        <w:jc w:val="both"/>
        <w:rPr>
          <w:rFonts w:ascii="Arial" w:hAnsi="Arial" w:cs="Arial"/>
          <w:b/>
          <w:bCs/>
          <w:i/>
          <w:iCs/>
          <w:sz w:val="28"/>
          <w:szCs w:val="28"/>
        </w:rPr>
      </w:pPr>
      <w:r w:rsidRPr="00345AE4">
        <w:rPr>
          <w:rFonts w:ascii="Arial" w:hAnsi="Arial" w:cs="Arial"/>
          <w:b/>
          <w:bCs/>
          <w:i/>
          <w:iCs/>
          <w:sz w:val="28"/>
          <w:szCs w:val="28"/>
        </w:rPr>
        <w:t>5 punts</w:t>
      </w:r>
    </w:p>
    <w:p w:rsidR="00B769DD" w:rsidRPr="00345AE4" w:rsidRDefault="00B769DD" w:rsidP="00B769DD">
      <w:pPr>
        <w:jc w:val="both"/>
        <w:rPr>
          <w:rFonts w:ascii="Arial" w:hAnsi="Arial" w:cs="Arial"/>
          <w:b/>
          <w:sz w:val="28"/>
          <w:szCs w:val="28"/>
        </w:rPr>
      </w:pPr>
      <w:r w:rsidRPr="00345AE4">
        <w:rPr>
          <w:rFonts w:ascii="Arial" w:hAnsi="Arial" w:cs="Arial"/>
          <w:b/>
          <w:sz w:val="28"/>
          <w:szCs w:val="28"/>
        </w:rPr>
        <w:t>Documentació a presentar:</w:t>
      </w:r>
    </w:p>
    <w:p w:rsidR="00B769DD" w:rsidRPr="00345AE4" w:rsidRDefault="00B769DD" w:rsidP="00B769DD">
      <w:pPr>
        <w:widowControl w:val="0"/>
        <w:numPr>
          <w:ilvl w:val="0"/>
          <w:numId w:val="1"/>
        </w:numPr>
        <w:suppressAutoHyphens/>
        <w:spacing w:after="0" w:line="240" w:lineRule="auto"/>
        <w:jc w:val="both"/>
        <w:rPr>
          <w:rFonts w:ascii="Arial" w:hAnsi="Arial" w:cs="Arial"/>
          <w:sz w:val="28"/>
          <w:szCs w:val="28"/>
        </w:rPr>
      </w:pPr>
      <w:r w:rsidRPr="00345AE4">
        <w:rPr>
          <w:rFonts w:ascii="Arial" w:hAnsi="Arial" w:cs="Arial"/>
          <w:sz w:val="28"/>
          <w:szCs w:val="28"/>
        </w:rPr>
        <w:t>Original i fotocòpia del carnet de família nombrosa o monoparental vigent.</w:t>
      </w: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i/>
          <w:sz w:val="28"/>
          <w:szCs w:val="28"/>
        </w:rPr>
      </w:pPr>
      <w:r w:rsidRPr="00345AE4">
        <w:rPr>
          <w:rFonts w:ascii="Arial" w:hAnsi="Arial" w:cs="Arial"/>
          <w:i/>
          <w:sz w:val="28"/>
          <w:szCs w:val="28"/>
        </w:rPr>
        <w:lastRenderedPageBreak/>
        <w:t>7è.- En cas de que el nen/a tingui una malaltia crònica que afecta el seu sistema endocrí o metabòlic, inclosos els celíacs.</w:t>
      </w:r>
    </w:p>
    <w:p w:rsidR="00B769DD" w:rsidRPr="00345AE4" w:rsidRDefault="00B769DD" w:rsidP="00B769DD">
      <w:pPr>
        <w:jc w:val="both"/>
        <w:rPr>
          <w:rFonts w:ascii="Arial" w:hAnsi="Arial" w:cs="Arial"/>
          <w:b/>
          <w:bCs/>
          <w:i/>
          <w:iCs/>
          <w:sz w:val="28"/>
          <w:szCs w:val="28"/>
        </w:rPr>
      </w:pPr>
      <w:r w:rsidRPr="00345AE4">
        <w:rPr>
          <w:rFonts w:ascii="Arial" w:hAnsi="Arial" w:cs="Arial"/>
          <w:b/>
          <w:bCs/>
          <w:i/>
          <w:iCs/>
          <w:sz w:val="28"/>
          <w:szCs w:val="28"/>
        </w:rPr>
        <w:t>5 punts</w:t>
      </w:r>
    </w:p>
    <w:p w:rsidR="00B769DD" w:rsidRPr="00345AE4" w:rsidRDefault="00B769DD" w:rsidP="00B769DD">
      <w:pPr>
        <w:jc w:val="both"/>
        <w:rPr>
          <w:rFonts w:ascii="Arial" w:hAnsi="Arial" w:cs="Arial"/>
          <w:b/>
          <w:sz w:val="28"/>
          <w:szCs w:val="28"/>
        </w:rPr>
      </w:pPr>
      <w:r w:rsidRPr="00345AE4">
        <w:rPr>
          <w:rFonts w:ascii="Arial" w:hAnsi="Arial" w:cs="Arial"/>
          <w:b/>
          <w:sz w:val="28"/>
          <w:szCs w:val="28"/>
        </w:rPr>
        <w:t>Documentació a presentar:</w:t>
      </w:r>
    </w:p>
    <w:p w:rsidR="00B769DD" w:rsidRPr="00345AE4" w:rsidRDefault="00B769DD" w:rsidP="00B769DD">
      <w:pPr>
        <w:widowControl w:val="0"/>
        <w:numPr>
          <w:ilvl w:val="0"/>
          <w:numId w:val="1"/>
        </w:numPr>
        <w:suppressAutoHyphens/>
        <w:spacing w:after="0" w:line="240" w:lineRule="auto"/>
        <w:jc w:val="both"/>
        <w:rPr>
          <w:rFonts w:ascii="Arial" w:hAnsi="Arial" w:cs="Arial"/>
          <w:sz w:val="28"/>
          <w:szCs w:val="28"/>
        </w:rPr>
      </w:pPr>
      <w:r w:rsidRPr="00345AE4">
        <w:rPr>
          <w:rFonts w:ascii="Arial" w:hAnsi="Arial" w:cs="Arial"/>
          <w:sz w:val="28"/>
          <w:szCs w:val="28"/>
        </w:rPr>
        <w:t xml:space="preserve"> Informe emès per un metge o metgessa del sistema públic de salut o certificat mèdic oficial amb signatura legalitzada pel col·legi de metges de la demarcació corresponent, en què s’indiqui expressament que l’alumne/a té diagnosticada una malaltia crònica que afecta el seu sistema digestiu, endocrí o metabòlic, inclosos els celíacs, i s’hi especifiqui de quina malaltia es tracta.</w:t>
      </w: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i/>
          <w:sz w:val="28"/>
          <w:szCs w:val="28"/>
        </w:rPr>
      </w:pPr>
      <w:r w:rsidRPr="00345AE4">
        <w:rPr>
          <w:rFonts w:ascii="Arial" w:hAnsi="Arial" w:cs="Arial"/>
          <w:i/>
          <w:sz w:val="28"/>
          <w:szCs w:val="28"/>
        </w:rPr>
        <w:t>8è.- Si el nen/a forma part d’un part múltiple.</w:t>
      </w:r>
    </w:p>
    <w:p w:rsidR="00B769DD" w:rsidRPr="00345AE4" w:rsidRDefault="00B769DD" w:rsidP="00B769DD">
      <w:pPr>
        <w:jc w:val="both"/>
        <w:rPr>
          <w:rFonts w:ascii="Arial" w:hAnsi="Arial" w:cs="Arial"/>
          <w:b/>
          <w:i/>
          <w:sz w:val="28"/>
          <w:szCs w:val="28"/>
        </w:rPr>
      </w:pPr>
      <w:r w:rsidRPr="00345AE4">
        <w:rPr>
          <w:rFonts w:ascii="Arial" w:hAnsi="Arial" w:cs="Arial"/>
          <w:b/>
          <w:i/>
          <w:sz w:val="28"/>
          <w:szCs w:val="28"/>
        </w:rPr>
        <w:t>5 punts</w:t>
      </w:r>
    </w:p>
    <w:p w:rsidR="00B769DD" w:rsidRPr="00345AE4" w:rsidRDefault="00B769DD" w:rsidP="00B769DD">
      <w:pPr>
        <w:jc w:val="both"/>
        <w:rPr>
          <w:rFonts w:ascii="Arial" w:hAnsi="Arial" w:cs="Arial"/>
          <w:b/>
          <w:sz w:val="28"/>
          <w:szCs w:val="28"/>
        </w:rPr>
      </w:pPr>
      <w:r w:rsidRPr="00345AE4">
        <w:rPr>
          <w:rFonts w:ascii="Arial" w:hAnsi="Arial" w:cs="Arial"/>
          <w:b/>
          <w:sz w:val="28"/>
          <w:szCs w:val="28"/>
        </w:rPr>
        <w:t>Documentació a presentar:</w:t>
      </w:r>
    </w:p>
    <w:p w:rsidR="00B769DD" w:rsidRDefault="00B769DD" w:rsidP="00B769DD">
      <w:pPr>
        <w:jc w:val="both"/>
        <w:rPr>
          <w:rFonts w:ascii="Arial" w:hAnsi="Arial" w:cs="Arial"/>
          <w:sz w:val="28"/>
          <w:szCs w:val="28"/>
        </w:rPr>
      </w:pPr>
      <w:r w:rsidRPr="00345AE4">
        <w:rPr>
          <w:rFonts w:ascii="Arial" w:hAnsi="Arial" w:cs="Arial"/>
          <w:sz w:val="28"/>
          <w:szCs w:val="28"/>
        </w:rPr>
        <w:t>El llibre de família</w:t>
      </w:r>
    </w:p>
    <w:p w:rsidR="00B769DD" w:rsidRPr="00345AE4" w:rsidRDefault="00B769DD" w:rsidP="00B769DD">
      <w:pPr>
        <w:jc w:val="both"/>
        <w:rPr>
          <w:rFonts w:ascii="Arial" w:hAnsi="Arial" w:cs="Arial"/>
          <w:sz w:val="28"/>
          <w:szCs w:val="28"/>
        </w:rPr>
      </w:pPr>
    </w:p>
    <w:p w:rsidR="00B769DD" w:rsidRPr="00345AE4" w:rsidRDefault="00B769DD" w:rsidP="00B769DD">
      <w:pPr>
        <w:jc w:val="both"/>
        <w:rPr>
          <w:rFonts w:ascii="Arial" w:hAnsi="Arial" w:cs="Arial"/>
          <w:sz w:val="28"/>
          <w:szCs w:val="28"/>
        </w:rPr>
      </w:pPr>
      <w:r w:rsidRPr="00345AE4">
        <w:rPr>
          <w:rFonts w:ascii="Arial" w:hAnsi="Arial" w:cs="Arial"/>
          <w:sz w:val="28"/>
          <w:szCs w:val="28"/>
        </w:rPr>
        <w:t>Els anteriors requisits d'admissió i criteris d'avaluació quedaran sotmesos en última instància a criteri i arbitri de l'Ajuntament.</w:t>
      </w:r>
    </w:p>
    <w:p w:rsidR="00B769DD" w:rsidRPr="00345AE4" w:rsidRDefault="00B769DD" w:rsidP="00B769DD">
      <w:pPr>
        <w:jc w:val="both"/>
        <w:rPr>
          <w:rFonts w:ascii="Arial" w:hAnsi="Arial" w:cs="Arial"/>
          <w:sz w:val="28"/>
          <w:szCs w:val="28"/>
        </w:rPr>
      </w:pPr>
    </w:p>
    <w:p w:rsidR="00B769DD" w:rsidRPr="00345AE4" w:rsidRDefault="00B769DD" w:rsidP="00B769DD">
      <w:pPr>
        <w:rPr>
          <w:rFonts w:ascii="Arial" w:hAnsi="Arial" w:cs="Arial"/>
          <w:b/>
          <w:sz w:val="28"/>
          <w:szCs w:val="28"/>
        </w:rPr>
      </w:pPr>
      <w:r w:rsidRPr="00345AE4">
        <w:rPr>
          <w:rFonts w:ascii="Arial" w:hAnsi="Arial" w:cs="Arial"/>
          <w:b/>
          <w:sz w:val="28"/>
          <w:szCs w:val="28"/>
        </w:rPr>
        <w:t>BASES I CONDICIONS DE LA MATRICULACIÓ</w:t>
      </w:r>
    </w:p>
    <w:p w:rsidR="00B769DD" w:rsidRPr="00345AE4" w:rsidRDefault="00B769DD" w:rsidP="00B769DD">
      <w:pPr>
        <w:rPr>
          <w:rFonts w:ascii="Arial" w:hAnsi="Arial" w:cs="Arial"/>
          <w:sz w:val="28"/>
          <w:szCs w:val="28"/>
        </w:rPr>
      </w:pPr>
    </w:p>
    <w:p w:rsidR="00B769DD" w:rsidRPr="00345AE4" w:rsidRDefault="00B769DD" w:rsidP="00B769DD">
      <w:pPr>
        <w:jc w:val="both"/>
        <w:rPr>
          <w:rFonts w:ascii="Arial" w:hAnsi="Arial" w:cs="Arial"/>
          <w:sz w:val="28"/>
          <w:szCs w:val="28"/>
        </w:rPr>
      </w:pPr>
      <w:r w:rsidRPr="00345AE4">
        <w:rPr>
          <w:rFonts w:ascii="Arial" w:hAnsi="Arial" w:cs="Arial"/>
          <w:sz w:val="28"/>
          <w:szCs w:val="28"/>
        </w:rPr>
        <w:t>1.- Una vegada s’hagi admès l’alumne/a es farà el pagament de la matrícula  durant el mes de juny, com a reserva de plaça per començar el curs  el mes de setembre. En cas de que el nen o nena no ingressi a la llar d’infants per decisió dels pares o tutors quan comenci el curs escolar, la quota de la matrícula no serà retornada.</w:t>
      </w:r>
    </w:p>
    <w:p w:rsidR="00B769DD" w:rsidRPr="00345AE4" w:rsidRDefault="00B769DD" w:rsidP="00B769DD">
      <w:pPr>
        <w:jc w:val="both"/>
        <w:rPr>
          <w:rFonts w:ascii="Arial" w:hAnsi="Arial" w:cs="Arial"/>
          <w:sz w:val="28"/>
          <w:szCs w:val="28"/>
        </w:rPr>
      </w:pPr>
      <w:r w:rsidRPr="00345AE4">
        <w:rPr>
          <w:rFonts w:ascii="Arial" w:hAnsi="Arial" w:cs="Arial"/>
          <w:sz w:val="28"/>
          <w:szCs w:val="28"/>
        </w:rPr>
        <w:t>2.- El curs finalitzarà el dia 31 de juliol, per tant els pares o tutors hauran d’abonar  a la llar d’infants  11  mensualitats.</w:t>
      </w:r>
    </w:p>
    <w:p w:rsidR="00B769DD" w:rsidRPr="00345AE4" w:rsidRDefault="00B769DD" w:rsidP="00B769DD">
      <w:pPr>
        <w:jc w:val="both"/>
        <w:rPr>
          <w:rFonts w:ascii="Arial" w:hAnsi="Arial" w:cs="Arial"/>
          <w:sz w:val="28"/>
          <w:szCs w:val="28"/>
        </w:rPr>
      </w:pPr>
      <w:r w:rsidRPr="00345AE4">
        <w:rPr>
          <w:rFonts w:ascii="Arial" w:hAnsi="Arial" w:cs="Arial"/>
          <w:sz w:val="28"/>
          <w:szCs w:val="28"/>
        </w:rPr>
        <w:lastRenderedPageBreak/>
        <w:t xml:space="preserve">Els pares o tutors seran informats de les quotes que s’hauran d’abonar per servei rebut a partir del primer mes lectiu. </w:t>
      </w:r>
    </w:p>
    <w:p w:rsidR="00B769DD" w:rsidRPr="00345AE4" w:rsidRDefault="00B769DD" w:rsidP="00B769DD">
      <w:pPr>
        <w:jc w:val="both"/>
        <w:rPr>
          <w:rFonts w:ascii="Arial" w:hAnsi="Arial" w:cs="Arial"/>
          <w:sz w:val="28"/>
          <w:szCs w:val="28"/>
        </w:rPr>
      </w:pPr>
      <w:r w:rsidRPr="00345AE4">
        <w:rPr>
          <w:rFonts w:ascii="Arial" w:hAnsi="Arial" w:cs="Arial"/>
          <w:sz w:val="28"/>
          <w:szCs w:val="28"/>
        </w:rPr>
        <w:t>Els alumnes matriculats no es podran donar de baixa, si no es per causa totalment justificada, la qual serà estudiada per la Junta de Govern de l’Ajuntament de Fontcoberta, prèvia petició per escrit dels interessats. En cas de baixa es perd la plaça a la llar d’infants.</w:t>
      </w:r>
    </w:p>
    <w:p w:rsidR="00B769DD" w:rsidRDefault="00B769DD" w:rsidP="00B769DD">
      <w:pPr>
        <w:jc w:val="both"/>
        <w:rPr>
          <w:rFonts w:ascii="Arial" w:hAnsi="Arial" w:cs="Arial"/>
          <w:sz w:val="28"/>
          <w:szCs w:val="28"/>
        </w:rPr>
      </w:pPr>
      <w:r w:rsidRPr="00345AE4">
        <w:rPr>
          <w:rFonts w:ascii="Arial" w:hAnsi="Arial" w:cs="Arial"/>
          <w:sz w:val="28"/>
          <w:szCs w:val="28"/>
        </w:rPr>
        <w:t xml:space="preserve">3.- Les taxes i preus públics pels serveis de la llar d’infants municipal seran els vigents per a cada curs, una vegada  aprovats per l’Ajuntament en la corresponent ordenança fiscal municipal. L’aplicació de les variacions aprovades es farà efectiva en la matrícula (mes de juny), i a partir de l’1 de setembre per la resta de serveis i durant tot el curs les revisions es fonamentaran en l’augment de </w:t>
      </w:r>
      <w:proofErr w:type="spellStart"/>
      <w:r w:rsidRPr="00345AE4">
        <w:rPr>
          <w:rFonts w:ascii="Arial" w:hAnsi="Arial" w:cs="Arial"/>
          <w:sz w:val="28"/>
          <w:szCs w:val="28"/>
        </w:rPr>
        <w:t>l’IPC</w:t>
      </w:r>
      <w:proofErr w:type="spellEnd"/>
      <w:r w:rsidRPr="00345AE4">
        <w:rPr>
          <w:rFonts w:ascii="Arial" w:hAnsi="Arial" w:cs="Arial"/>
          <w:sz w:val="28"/>
          <w:szCs w:val="28"/>
        </w:rPr>
        <w:t xml:space="preserve"> i l’augment del cost del servei.</w:t>
      </w:r>
    </w:p>
    <w:p w:rsidR="00B769DD" w:rsidRPr="00345AE4" w:rsidRDefault="00B769DD" w:rsidP="00B769DD">
      <w:pPr>
        <w:jc w:val="both"/>
        <w:rPr>
          <w:rFonts w:ascii="Arial" w:hAnsi="Arial" w:cs="Arial"/>
          <w:sz w:val="28"/>
          <w:szCs w:val="28"/>
        </w:rPr>
      </w:pPr>
      <w:r>
        <w:rPr>
          <w:rFonts w:ascii="Arial" w:hAnsi="Arial" w:cs="Arial"/>
          <w:sz w:val="28"/>
          <w:szCs w:val="28"/>
        </w:rPr>
        <w:t>La matriculació a l’escola Els Plançons pressuposa l’acceptació de les presents bases.</w:t>
      </w:r>
    </w:p>
    <w:p w:rsidR="00B769DD" w:rsidRPr="00345AE4" w:rsidRDefault="00B769DD" w:rsidP="00B769DD">
      <w:pPr>
        <w:jc w:val="both"/>
        <w:rPr>
          <w:rFonts w:ascii="Arial" w:hAnsi="Arial" w:cs="Arial"/>
          <w:sz w:val="28"/>
          <w:szCs w:val="28"/>
        </w:rPr>
      </w:pPr>
    </w:p>
    <w:p w:rsidR="00806966" w:rsidRPr="005E3F6B" w:rsidRDefault="00806966">
      <w:pPr>
        <w:rPr>
          <w:rFonts w:ascii="Arial" w:hAnsi="Arial" w:cs="Arial"/>
          <w:sz w:val="24"/>
          <w:szCs w:val="24"/>
        </w:rPr>
      </w:pPr>
    </w:p>
    <w:p w:rsidR="001842DD" w:rsidRDefault="001842DD" w:rsidP="005E3F6B">
      <w:pPr>
        <w:jc w:val="both"/>
        <w:rPr>
          <w:rFonts w:ascii="Arial" w:hAnsi="Arial" w:cs="Arial"/>
          <w:sz w:val="24"/>
          <w:szCs w:val="24"/>
        </w:rPr>
      </w:pPr>
      <w:r>
        <w:rPr>
          <w:rFonts w:ascii="Arial" w:hAnsi="Arial" w:cs="Arial"/>
          <w:sz w:val="24"/>
          <w:szCs w:val="24"/>
        </w:rPr>
        <w:t>I no havent-hi més assumptes a tractar el Sr. Alcalde dóna per acabada la sessió a les 21 hores. Ho certifico.</w:t>
      </w:r>
    </w:p>
    <w:p w:rsidR="001842DD" w:rsidRDefault="001842DD" w:rsidP="005E3F6B">
      <w:pPr>
        <w:jc w:val="both"/>
        <w:rPr>
          <w:rFonts w:ascii="Arial" w:hAnsi="Arial" w:cs="Arial"/>
          <w:sz w:val="24"/>
          <w:szCs w:val="24"/>
        </w:rPr>
      </w:pPr>
    </w:p>
    <w:p w:rsidR="001842DD" w:rsidRPr="005E3F6B" w:rsidRDefault="001842DD" w:rsidP="005E3F6B">
      <w:pPr>
        <w:jc w:val="both"/>
        <w:rPr>
          <w:rFonts w:ascii="Arial" w:hAnsi="Arial" w:cs="Arial"/>
          <w:sz w:val="24"/>
          <w:szCs w:val="24"/>
        </w:rPr>
      </w:pPr>
      <w:r>
        <w:rPr>
          <w:rFonts w:ascii="Arial" w:hAnsi="Arial" w:cs="Arial"/>
          <w:sz w:val="24"/>
          <w:szCs w:val="24"/>
        </w:rPr>
        <w:t>L’Alcalde                                                                                La Secretària</w:t>
      </w:r>
    </w:p>
    <w:sectPr w:rsidR="001842DD" w:rsidRPr="005E3F6B" w:rsidSect="003A54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abstractNum w:abstractNumId="1">
    <w:nsid w:val="20BB63F9"/>
    <w:multiLevelType w:val="hybridMultilevel"/>
    <w:tmpl w:val="0EA893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496FCB"/>
    <w:multiLevelType w:val="hybridMultilevel"/>
    <w:tmpl w:val="E2F45368"/>
    <w:lvl w:ilvl="0" w:tplc="575AAB2A">
      <w:start w:val="5"/>
      <w:numFmt w:val="bullet"/>
      <w:lvlText w:val="-"/>
      <w:lvlJc w:val="left"/>
      <w:pPr>
        <w:ind w:left="720" w:hanging="360"/>
      </w:pPr>
      <w:rPr>
        <w:rFonts w:ascii="Calibri" w:eastAsia="Arial Unicode M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6966"/>
    <w:rsid w:val="000000C6"/>
    <w:rsid w:val="00011BC7"/>
    <w:rsid w:val="00013BA2"/>
    <w:rsid w:val="00085431"/>
    <w:rsid w:val="000A2A56"/>
    <w:rsid w:val="000E611D"/>
    <w:rsid w:val="00101051"/>
    <w:rsid w:val="001120CF"/>
    <w:rsid w:val="001369D4"/>
    <w:rsid w:val="001473FD"/>
    <w:rsid w:val="0015489C"/>
    <w:rsid w:val="00162266"/>
    <w:rsid w:val="00170148"/>
    <w:rsid w:val="001842DD"/>
    <w:rsid w:val="0019608D"/>
    <w:rsid w:val="001A407A"/>
    <w:rsid w:val="001A41B9"/>
    <w:rsid w:val="001D1F5A"/>
    <w:rsid w:val="001F4333"/>
    <w:rsid w:val="001F74C0"/>
    <w:rsid w:val="00206BEA"/>
    <w:rsid w:val="00215157"/>
    <w:rsid w:val="00242297"/>
    <w:rsid w:val="00262969"/>
    <w:rsid w:val="00276A31"/>
    <w:rsid w:val="002860C3"/>
    <w:rsid w:val="00287104"/>
    <w:rsid w:val="00291E02"/>
    <w:rsid w:val="0029250A"/>
    <w:rsid w:val="002B69AC"/>
    <w:rsid w:val="002C3903"/>
    <w:rsid w:val="002C5A31"/>
    <w:rsid w:val="002C7FEB"/>
    <w:rsid w:val="002D2027"/>
    <w:rsid w:val="002D3056"/>
    <w:rsid w:val="002F2939"/>
    <w:rsid w:val="002F3701"/>
    <w:rsid w:val="0033229B"/>
    <w:rsid w:val="003400FF"/>
    <w:rsid w:val="00373516"/>
    <w:rsid w:val="00376FE7"/>
    <w:rsid w:val="003868A6"/>
    <w:rsid w:val="00391A4A"/>
    <w:rsid w:val="003A1964"/>
    <w:rsid w:val="003A54D5"/>
    <w:rsid w:val="0042388E"/>
    <w:rsid w:val="00430EE6"/>
    <w:rsid w:val="0045667D"/>
    <w:rsid w:val="00457772"/>
    <w:rsid w:val="00457CF2"/>
    <w:rsid w:val="00473C56"/>
    <w:rsid w:val="00485F17"/>
    <w:rsid w:val="004C50F8"/>
    <w:rsid w:val="004E5B7B"/>
    <w:rsid w:val="004F23CF"/>
    <w:rsid w:val="00500432"/>
    <w:rsid w:val="00505432"/>
    <w:rsid w:val="005107AB"/>
    <w:rsid w:val="0051752E"/>
    <w:rsid w:val="00541019"/>
    <w:rsid w:val="00541D2D"/>
    <w:rsid w:val="005558B6"/>
    <w:rsid w:val="00580B27"/>
    <w:rsid w:val="005842CF"/>
    <w:rsid w:val="00591E8C"/>
    <w:rsid w:val="00592B41"/>
    <w:rsid w:val="00593148"/>
    <w:rsid w:val="005B5D10"/>
    <w:rsid w:val="005D46BD"/>
    <w:rsid w:val="005E0DB5"/>
    <w:rsid w:val="005E3F6B"/>
    <w:rsid w:val="005F4360"/>
    <w:rsid w:val="006176AF"/>
    <w:rsid w:val="0063534A"/>
    <w:rsid w:val="006550A0"/>
    <w:rsid w:val="00683666"/>
    <w:rsid w:val="00695EE4"/>
    <w:rsid w:val="006A7476"/>
    <w:rsid w:val="006B08BA"/>
    <w:rsid w:val="006C1313"/>
    <w:rsid w:val="006C312C"/>
    <w:rsid w:val="006D0833"/>
    <w:rsid w:val="006E4AF0"/>
    <w:rsid w:val="006E5C04"/>
    <w:rsid w:val="006F17F9"/>
    <w:rsid w:val="0073006C"/>
    <w:rsid w:val="00743C6F"/>
    <w:rsid w:val="00766DB9"/>
    <w:rsid w:val="00781832"/>
    <w:rsid w:val="00787A24"/>
    <w:rsid w:val="00791957"/>
    <w:rsid w:val="007B7693"/>
    <w:rsid w:val="007C7B8F"/>
    <w:rsid w:val="007D1D14"/>
    <w:rsid w:val="007D3134"/>
    <w:rsid w:val="007E0B0A"/>
    <w:rsid w:val="007E1DAA"/>
    <w:rsid w:val="007E57C8"/>
    <w:rsid w:val="00806966"/>
    <w:rsid w:val="00812B21"/>
    <w:rsid w:val="0082260B"/>
    <w:rsid w:val="00856A14"/>
    <w:rsid w:val="0089412E"/>
    <w:rsid w:val="008C2E3C"/>
    <w:rsid w:val="008C508B"/>
    <w:rsid w:val="008C7E8C"/>
    <w:rsid w:val="008D20EC"/>
    <w:rsid w:val="008E0936"/>
    <w:rsid w:val="008E12A8"/>
    <w:rsid w:val="00900D75"/>
    <w:rsid w:val="00916447"/>
    <w:rsid w:val="00971B21"/>
    <w:rsid w:val="00972196"/>
    <w:rsid w:val="0099055B"/>
    <w:rsid w:val="00997115"/>
    <w:rsid w:val="009A3850"/>
    <w:rsid w:val="009F019E"/>
    <w:rsid w:val="009F74A9"/>
    <w:rsid w:val="00A0223A"/>
    <w:rsid w:val="00A30C60"/>
    <w:rsid w:val="00A3628C"/>
    <w:rsid w:val="00A4319B"/>
    <w:rsid w:val="00A77C01"/>
    <w:rsid w:val="00AD7DA2"/>
    <w:rsid w:val="00AE6ED5"/>
    <w:rsid w:val="00AF783C"/>
    <w:rsid w:val="00B03DEF"/>
    <w:rsid w:val="00B3272E"/>
    <w:rsid w:val="00B545C9"/>
    <w:rsid w:val="00B769DD"/>
    <w:rsid w:val="00B76B81"/>
    <w:rsid w:val="00B80227"/>
    <w:rsid w:val="00B80256"/>
    <w:rsid w:val="00BC1DB5"/>
    <w:rsid w:val="00C07FA6"/>
    <w:rsid w:val="00C424A5"/>
    <w:rsid w:val="00C52571"/>
    <w:rsid w:val="00C53D08"/>
    <w:rsid w:val="00C55F04"/>
    <w:rsid w:val="00C56A71"/>
    <w:rsid w:val="00C56CA9"/>
    <w:rsid w:val="00C67503"/>
    <w:rsid w:val="00C855A8"/>
    <w:rsid w:val="00C86210"/>
    <w:rsid w:val="00CA19AA"/>
    <w:rsid w:val="00CB47DB"/>
    <w:rsid w:val="00CE50AF"/>
    <w:rsid w:val="00D019FE"/>
    <w:rsid w:val="00D40C12"/>
    <w:rsid w:val="00D5002C"/>
    <w:rsid w:val="00D5157E"/>
    <w:rsid w:val="00D56DE7"/>
    <w:rsid w:val="00D81D99"/>
    <w:rsid w:val="00D90EC8"/>
    <w:rsid w:val="00D96D6E"/>
    <w:rsid w:val="00DB2071"/>
    <w:rsid w:val="00DE00ED"/>
    <w:rsid w:val="00DE3401"/>
    <w:rsid w:val="00E00310"/>
    <w:rsid w:val="00E0154B"/>
    <w:rsid w:val="00E06944"/>
    <w:rsid w:val="00E07834"/>
    <w:rsid w:val="00E16062"/>
    <w:rsid w:val="00E2222A"/>
    <w:rsid w:val="00E565BE"/>
    <w:rsid w:val="00E711C5"/>
    <w:rsid w:val="00E83E15"/>
    <w:rsid w:val="00EA5C2C"/>
    <w:rsid w:val="00EC1CA9"/>
    <w:rsid w:val="00EE322A"/>
    <w:rsid w:val="00EE4719"/>
    <w:rsid w:val="00EF349F"/>
    <w:rsid w:val="00F155FE"/>
    <w:rsid w:val="00F168EA"/>
    <w:rsid w:val="00F217EF"/>
    <w:rsid w:val="00F21926"/>
    <w:rsid w:val="00F52618"/>
    <w:rsid w:val="00F56F6D"/>
    <w:rsid w:val="00F60374"/>
    <w:rsid w:val="00F94CE1"/>
    <w:rsid w:val="00F96382"/>
    <w:rsid w:val="00FA50AE"/>
    <w:rsid w:val="00FB3D4F"/>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D5"/>
    <w:rPr>
      <w:lang w:val="ca-ES"/>
    </w:rPr>
  </w:style>
  <w:style w:type="paragraph" w:styleId="Ttulo1">
    <w:name w:val="heading 1"/>
    <w:basedOn w:val="Normal"/>
    <w:next w:val="Normal"/>
    <w:link w:val="Ttulo1Car"/>
    <w:qFormat/>
    <w:rsid w:val="005E3F6B"/>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0696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5E3F6B"/>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B76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1791</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2012-04-19T11:31:00Z</cp:lastPrinted>
  <dcterms:created xsi:type="dcterms:W3CDTF">2012-04-24T12:20:00Z</dcterms:created>
  <dcterms:modified xsi:type="dcterms:W3CDTF">2012-04-24T12:20:00Z</dcterms:modified>
</cp:coreProperties>
</file>