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94" w:rsidRDefault="00D51B94" w:rsidP="00D51B94"/>
    <w:p w:rsidR="00D51B94" w:rsidRPr="005E3464" w:rsidRDefault="00D51B94" w:rsidP="00D51B94">
      <w:pPr>
        <w:pStyle w:val="Ttulo1"/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ACTA DE LA SESSIÓ </w:t>
      </w:r>
      <w:r>
        <w:rPr>
          <w:rFonts w:ascii="Arial" w:hAnsi="Arial" w:cs="Arial"/>
          <w:szCs w:val="24"/>
        </w:rPr>
        <w:t>EXTRA</w:t>
      </w:r>
      <w:r w:rsidRPr="005E3464">
        <w:rPr>
          <w:rFonts w:ascii="Arial" w:hAnsi="Arial" w:cs="Arial"/>
          <w:szCs w:val="24"/>
        </w:rPr>
        <w:t>ORDINÀRIA CELEBRADA P</w:t>
      </w:r>
      <w:r>
        <w:rPr>
          <w:rFonts w:ascii="Arial" w:hAnsi="Arial" w:cs="Arial"/>
          <w:szCs w:val="24"/>
        </w:rPr>
        <w:t>ER L’AJUNTAMENT PLE EN  DATA 12 D’ABRIL DE 2012</w:t>
      </w:r>
      <w:r w:rsidRPr="005E3464">
        <w:rPr>
          <w:rFonts w:ascii="Arial" w:hAnsi="Arial" w:cs="Arial"/>
          <w:szCs w:val="24"/>
        </w:rPr>
        <w:tab/>
      </w:r>
    </w:p>
    <w:p w:rsidR="00D51B94" w:rsidRPr="005E3464" w:rsidRDefault="00D51B94" w:rsidP="00D51B94">
      <w:pPr>
        <w:rPr>
          <w:rFonts w:ascii="Arial" w:hAnsi="Arial" w:cs="Arial"/>
          <w:szCs w:val="24"/>
        </w:rPr>
      </w:pPr>
    </w:p>
    <w:p w:rsidR="00D51B94" w:rsidRPr="005E3464" w:rsidRDefault="00D51B94" w:rsidP="00D51B94">
      <w:pPr>
        <w:rPr>
          <w:rFonts w:ascii="Arial" w:hAnsi="Arial" w:cs="Arial"/>
          <w:b/>
          <w:szCs w:val="24"/>
        </w:rPr>
      </w:pPr>
      <w:r w:rsidRPr="005E3464">
        <w:rPr>
          <w:rFonts w:ascii="Arial" w:hAnsi="Arial" w:cs="Arial"/>
          <w:b/>
          <w:szCs w:val="24"/>
        </w:rPr>
        <w:t>Identificació de la sessió</w:t>
      </w:r>
    </w:p>
    <w:p w:rsidR="00D51B94" w:rsidRPr="005E3464" w:rsidRDefault="00D51B94" w:rsidP="00D51B94">
      <w:pPr>
        <w:rPr>
          <w:rFonts w:ascii="Arial" w:hAnsi="Arial" w:cs="Arial"/>
          <w:szCs w:val="24"/>
        </w:rPr>
      </w:pPr>
    </w:p>
    <w:p w:rsidR="00D51B94" w:rsidRPr="005E3464" w:rsidRDefault="00D51B94" w:rsidP="00D51B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Caràcter: Extrao</w:t>
      </w:r>
      <w:r w:rsidRPr="005E3464">
        <w:rPr>
          <w:rFonts w:ascii="Arial" w:hAnsi="Arial" w:cs="Arial"/>
          <w:szCs w:val="24"/>
        </w:rPr>
        <w:t>rdin</w:t>
      </w:r>
      <w:r>
        <w:rPr>
          <w:rFonts w:ascii="Arial" w:hAnsi="Arial" w:cs="Arial"/>
          <w:szCs w:val="24"/>
        </w:rPr>
        <w:t>à</w:t>
      </w:r>
      <w:r w:rsidRPr="005E3464">
        <w:rPr>
          <w:rFonts w:ascii="Arial" w:hAnsi="Arial" w:cs="Arial"/>
          <w:szCs w:val="24"/>
        </w:rPr>
        <w:t>ri</w:t>
      </w:r>
      <w:r>
        <w:rPr>
          <w:rFonts w:ascii="Arial" w:hAnsi="Arial" w:cs="Arial"/>
          <w:szCs w:val="24"/>
        </w:rPr>
        <w:t>a i urgent</w:t>
      </w:r>
    </w:p>
    <w:p w:rsidR="00D51B94" w:rsidRPr="005E3464" w:rsidRDefault="00D51B94" w:rsidP="00D51B94">
      <w:pPr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Data: </w:t>
      </w:r>
      <w:r>
        <w:rPr>
          <w:rFonts w:ascii="Arial" w:hAnsi="Arial" w:cs="Arial"/>
          <w:szCs w:val="24"/>
        </w:rPr>
        <w:t>12 d’abril de 2012</w:t>
      </w:r>
    </w:p>
    <w:p w:rsidR="00D51B94" w:rsidRPr="005E3464" w:rsidRDefault="00D51B94" w:rsidP="00D51B94">
      <w:pPr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Lloc: </w:t>
      </w:r>
      <w:r>
        <w:rPr>
          <w:rFonts w:ascii="Arial" w:hAnsi="Arial" w:cs="Arial"/>
          <w:szCs w:val="24"/>
        </w:rPr>
        <w:t>Sala d’Actes de l’Ajuntament</w:t>
      </w:r>
      <w:r w:rsidRPr="005E3464">
        <w:rPr>
          <w:rFonts w:ascii="Arial" w:hAnsi="Arial" w:cs="Arial"/>
          <w:szCs w:val="24"/>
        </w:rPr>
        <w:t xml:space="preserve"> de Fontcoberta</w:t>
      </w:r>
    </w:p>
    <w:p w:rsidR="00D51B94" w:rsidRPr="005E3464" w:rsidRDefault="00D51B94" w:rsidP="00D51B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Hora. Les 21,3</w:t>
      </w:r>
      <w:r w:rsidRPr="005E3464">
        <w:rPr>
          <w:rFonts w:ascii="Arial" w:hAnsi="Arial" w:cs="Arial"/>
          <w:szCs w:val="24"/>
        </w:rPr>
        <w:t>0h.</w:t>
      </w:r>
    </w:p>
    <w:p w:rsidR="00D51B94" w:rsidRPr="005E3464" w:rsidRDefault="00D51B94" w:rsidP="00D51B94">
      <w:pPr>
        <w:tabs>
          <w:tab w:val="left" w:pos="720"/>
        </w:tabs>
        <w:rPr>
          <w:rFonts w:ascii="Arial" w:hAnsi="Arial" w:cs="Arial"/>
          <w:szCs w:val="24"/>
        </w:rPr>
      </w:pPr>
    </w:p>
    <w:p w:rsidR="00D51B94" w:rsidRPr="005E3464" w:rsidRDefault="00D51B94" w:rsidP="00D51B94">
      <w:pPr>
        <w:tabs>
          <w:tab w:val="left" w:pos="720"/>
        </w:tabs>
        <w:rPr>
          <w:rFonts w:ascii="Arial" w:hAnsi="Arial" w:cs="Arial"/>
          <w:b/>
          <w:szCs w:val="24"/>
        </w:rPr>
      </w:pPr>
      <w:r w:rsidRPr="005E3464">
        <w:rPr>
          <w:rFonts w:ascii="Arial" w:hAnsi="Arial" w:cs="Arial"/>
          <w:b/>
          <w:szCs w:val="24"/>
        </w:rPr>
        <w:t xml:space="preserve">Assistents: </w:t>
      </w:r>
    </w:p>
    <w:p w:rsidR="00D51B94" w:rsidRPr="005E3464" w:rsidRDefault="00D51B94" w:rsidP="00D51B94">
      <w:pPr>
        <w:tabs>
          <w:tab w:val="left" w:pos="720"/>
        </w:tabs>
        <w:rPr>
          <w:rFonts w:ascii="Arial" w:hAnsi="Arial" w:cs="Arial"/>
          <w:szCs w:val="24"/>
        </w:rPr>
      </w:pPr>
    </w:p>
    <w:p w:rsidR="00D51B94" w:rsidRPr="005E3464" w:rsidRDefault="00D51B94" w:rsidP="00D51B94">
      <w:pPr>
        <w:tabs>
          <w:tab w:val="left" w:pos="720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Alcalde:  Sr. Joan </w:t>
      </w:r>
      <w:proofErr w:type="spellStart"/>
      <w:r w:rsidRPr="005E3464">
        <w:rPr>
          <w:rFonts w:ascii="Arial" w:hAnsi="Arial" w:cs="Arial"/>
          <w:szCs w:val="24"/>
        </w:rPr>
        <w:t>Estarriola</w:t>
      </w:r>
      <w:proofErr w:type="spellEnd"/>
      <w:r w:rsidRPr="005E3464">
        <w:rPr>
          <w:rFonts w:ascii="Arial" w:hAnsi="Arial" w:cs="Arial"/>
          <w:szCs w:val="24"/>
        </w:rPr>
        <w:t xml:space="preserve"> i Vilardell</w:t>
      </w:r>
    </w:p>
    <w:p w:rsidR="00D51B94" w:rsidRPr="005E3464" w:rsidRDefault="00D51B94" w:rsidP="00D51B94">
      <w:pPr>
        <w:tabs>
          <w:tab w:val="left" w:pos="720"/>
        </w:tabs>
        <w:rPr>
          <w:rFonts w:ascii="Arial" w:hAnsi="Arial" w:cs="Arial"/>
          <w:szCs w:val="24"/>
        </w:rPr>
      </w:pPr>
    </w:p>
    <w:p w:rsidR="00D51B94" w:rsidRPr="005E3464" w:rsidRDefault="00D51B94" w:rsidP="00D51B94">
      <w:pPr>
        <w:tabs>
          <w:tab w:val="left" w:pos="720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Regidors: </w:t>
      </w:r>
    </w:p>
    <w:p w:rsidR="00D51B94" w:rsidRPr="005E3464" w:rsidRDefault="00D51B94" w:rsidP="00D51B94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>Sra. Pilar Busquets i Barceló</w:t>
      </w:r>
    </w:p>
    <w:p w:rsidR="00D51B94" w:rsidRDefault="00D51B94" w:rsidP="00D51B94">
      <w:pPr>
        <w:tabs>
          <w:tab w:val="left" w:pos="720"/>
        </w:tabs>
        <w:spacing w:after="0"/>
        <w:ind w:left="360"/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 -    Sr. Carles Pedrola Carreras</w:t>
      </w:r>
    </w:p>
    <w:p w:rsidR="00D51B94" w:rsidRPr="005E3464" w:rsidRDefault="00D51B94" w:rsidP="00D51B94">
      <w:pPr>
        <w:tabs>
          <w:tab w:val="left" w:pos="720"/>
        </w:tabs>
        <w:spacing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    Sr. Xavier Cros Verdaguer</w:t>
      </w:r>
    </w:p>
    <w:p w:rsidR="00D51B94" w:rsidRPr="005E3464" w:rsidRDefault="00D51B94" w:rsidP="00D51B94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Sr. Narcís Bartis Bosch </w:t>
      </w:r>
    </w:p>
    <w:p w:rsidR="00D51B94" w:rsidRPr="005E3464" w:rsidRDefault="00D51B94" w:rsidP="00D51B94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>Sr. Lluís Freixa Macià</w:t>
      </w:r>
    </w:p>
    <w:p w:rsidR="00D51B94" w:rsidRPr="005E3464" w:rsidRDefault="00D51B94" w:rsidP="00D51B94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Sr. Jaume Roura i Noguer </w:t>
      </w:r>
    </w:p>
    <w:p w:rsidR="00D51B94" w:rsidRPr="005E3464" w:rsidRDefault="00D51B94" w:rsidP="00D51B94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>Sra. Consol Mas i Torres.</w:t>
      </w:r>
    </w:p>
    <w:p w:rsidR="00D51B94" w:rsidRPr="005E3464" w:rsidRDefault="00D51B94" w:rsidP="00D51B94">
      <w:pPr>
        <w:rPr>
          <w:rFonts w:ascii="Arial" w:hAnsi="Arial" w:cs="Arial"/>
          <w:szCs w:val="24"/>
        </w:rPr>
      </w:pPr>
    </w:p>
    <w:p w:rsidR="00D51B94" w:rsidRPr="005E3464" w:rsidRDefault="00D51B94" w:rsidP="00D51B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Excusa assistència: El regidor Sr. Francesc Molina Jiménez</w:t>
      </w:r>
    </w:p>
    <w:p w:rsidR="00D51B94" w:rsidRPr="005E3464" w:rsidRDefault="00D51B94" w:rsidP="00D51B94">
      <w:p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Hi assisteix,  com a S</w:t>
      </w:r>
      <w:r w:rsidRPr="005E3464">
        <w:rPr>
          <w:rFonts w:ascii="Arial" w:eastAsia="Calibri" w:hAnsi="Arial" w:cs="Arial"/>
          <w:szCs w:val="24"/>
        </w:rPr>
        <w:t>ecretària de la Corporació</w:t>
      </w:r>
      <w:r>
        <w:rPr>
          <w:rFonts w:ascii="Arial" w:eastAsia="Calibri" w:hAnsi="Arial" w:cs="Arial"/>
          <w:szCs w:val="24"/>
        </w:rPr>
        <w:t>, la</w:t>
      </w:r>
      <w:r w:rsidRPr="005E3464">
        <w:rPr>
          <w:rFonts w:ascii="Arial" w:eastAsia="Calibri" w:hAnsi="Arial" w:cs="Arial"/>
          <w:szCs w:val="24"/>
        </w:rPr>
        <w:t xml:space="preserve"> Sra. Maria Grau i Pagès.</w:t>
      </w:r>
    </w:p>
    <w:p w:rsidR="00D51B94" w:rsidRDefault="00D51B94" w:rsidP="00D51B94">
      <w:pPr>
        <w:rPr>
          <w:rFonts w:ascii="Arial" w:eastAsia="Calibri" w:hAnsi="Arial" w:cs="Arial"/>
          <w:szCs w:val="24"/>
        </w:rPr>
      </w:pPr>
      <w:proofErr w:type="spellStart"/>
      <w:r>
        <w:rPr>
          <w:rFonts w:ascii="Arial" w:eastAsia="Calibri" w:hAnsi="Arial" w:cs="Arial"/>
          <w:szCs w:val="24"/>
        </w:rPr>
        <w:t>L’Alcalde-</w:t>
      </w:r>
      <w:r w:rsidRPr="005E3464">
        <w:rPr>
          <w:rFonts w:ascii="Arial" w:eastAsia="Calibri" w:hAnsi="Arial" w:cs="Arial"/>
          <w:szCs w:val="24"/>
        </w:rPr>
        <w:t>President</w:t>
      </w:r>
      <w:proofErr w:type="spellEnd"/>
      <w:r w:rsidRPr="005E3464">
        <w:rPr>
          <w:rFonts w:ascii="Arial" w:eastAsia="Calibri" w:hAnsi="Arial" w:cs="Arial"/>
          <w:szCs w:val="24"/>
        </w:rPr>
        <w:t xml:space="preserve"> obre l’acte públic i es </w:t>
      </w:r>
      <w:r>
        <w:rPr>
          <w:rFonts w:ascii="Arial" w:eastAsia="Calibri" w:hAnsi="Arial" w:cs="Arial"/>
          <w:szCs w:val="24"/>
        </w:rPr>
        <w:t xml:space="preserve">procedeix a tractar l’únic punt </w:t>
      </w:r>
      <w:r w:rsidRPr="005E3464">
        <w:rPr>
          <w:rFonts w:ascii="Arial" w:eastAsia="Calibri" w:hAnsi="Arial" w:cs="Arial"/>
          <w:szCs w:val="24"/>
        </w:rPr>
        <w:t>incl</w:t>
      </w:r>
      <w:r>
        <w:rPr>
          <w:rFonts w:ascii="Arial" w:eastAsia="Calibri" w:hAnsi="Arial" w:cs="Arial"/>
          <w:szCs w:val="24"/>
        </w:rPr>
        <w:t>òs</w:t>
      </w:r>
      <w:r w:rsidRPr="005E3464">
        <w:rPr>
          <w:rFonts w:ascii="Arial" w:eastAsia="Calibri" w:hAnsi="Arial" w:cs="Arial"/>
          <w:szCs w:val="24"/>
        </w:rPr>
        <w:t xml:space="preserve"> a l’ordre</w:t>
      </w:r>
      <w:r>
        <w:rPr>
          <w:rFonts w:ascii="Arial" w:eastAsia="Calibri" w:hAnsi="Arial" w:cs="Arial"/>
          <w:szCs w:val="24"/>
        </w:rPr>
        <w:t xml:space="preserve"> </w:t>
      </w:r>
      <w:r w:rsidRPr="005E3464">
        <w:rPr>
          <w:rFonts w:ascii="Arial" w:eastAsia="Calibri" w:hAnsi="Arial" w:cs="Arial"/>
          <w:szCs w:val="24"/>
        </w:rPr>
        <w:t xml:space="preserve">del dia </w:t>
      </w:r>
      <w:r>
        <w:rPr>
          <w:rFonts w:ascii="Arial" w:eastAsia="Calibri" w:hAnsi="Arial" w:cs="Arial"/>
          <w:szCs w:val="24"/>
        </w:rPr>
        <w:t>.</w:t>
      </w:r>
    </w:p>
    <w:p w:rsidR="00492601" w:rsidRDefault="00492601" w:rsidP="00D51B94">
      <w:pPr>
        <w:rPr>
          <w:rFonts w:ascii="Arial" w:eastAsia="Calibri" w:hAnsi="Arial" w:cs="Arial"/>
          <w:szCs w:val="24"/>
        </w:rPr>
      </w:pPr>
    </w:p>
    <w:p w:rsidR="00D51B94" w:rsidRDefault="00492601" w:rsidP="00D51B94">
      <w:pPr>
        <w:rPr>
          <w:rFonts w:ascii="Arial" w:eastAsia="Calibri" w:hAnsi="Arial" w:cs="Arial"/>
          <w:b/>
          <w:szCs w:val="24"/>
          <w:u w:val="single"/>
        </w:rPr>
      </w:pPr>
      <w:r>
        <w:rPr>
          <w:rFonts w:ascii="Arial" w:eastAsia="Calibri" w:hAnsi="Arial" w:cs="Arial"/>
          <w:b/>
          <w:szCs w:val="24"/>
          <w:u w:val="single"/>
        </w:rPr>
        <w:t>MODIFICACIÓ DE CRÈDIT NÚM. 1/2012</w:t>
      </w:r>
    </w:p>
    <w:p w:rsidR="00492601" w:rsidRPr="00492601" w:rsidRDefault="00492601" w:rsidP="00D51B94">
      <w:pPr>
        <w:rPr>
          <w:rFonts w:ascii="Arial" w:eastAsia="Calibri" w:hAnsi="Arial" w:cs="Arial"/>
          <w:b/>
          <w:szCs w:val="24"/>
          <w:u w:val="single"/>
        </w:rPr>
      </w:pPr>
    </w:p>
    <w:p w:rsidR="00D51B94" w:rsidRPr="00492601" w:rsidRDefault="00492601" w:rsidP="00492601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ind w:firstLine="72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Pren la paraula el Sr. Alcalde i explica que atès que p</w:t>
      </w:r>
      <w:r w:rsidR="00D51B94" w:rsidRPr="00492601">
        <w:rPr>
          <w:rFonts w:ascii="Arial" w:hAnsi="Arial" w:cs="Arial"/>
          <w:spacing w:val="-2"/>
          <w:sz w:val="22"/>
          <w:szCs w:val="22"/>
        </w:rPr>
        <w:t>el Decret de l’Alcaldia núm.33/2012, es va aprovar la liquidació del pressupost de l’exercici 2011, amb un romanent líquid de tresoreria de 40.860,73 euros.</w:t>
      </w:r>
    </w:p>
    <w:p w:rsidR="00D51B94" w:rsidRDefault="00492601" w:rsidP="00492601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lastRenderedPageBreak/>
        <w:t>Atès que e</w:t>
      </w:r>
      <w:r w:rsidR="00D51B94" w:rsidRPr="00492601">
        <w:rPr>
          <w:rFonts w:ascii="Arial" w:hAnsi="Arial" w:cs="Arial"/>
          <w:spacing w:val="-2"/>
          <w:sz w:val="22"/>
          <w:szCs w:val="22"/>
        </w:rPr>
        <w:t>n el vigent pressupost estava previst un recurs al crèdit per a inversions de 85.000,00 euros.</w:t>
      </w:r>
    </w:p>
    <w:p w:rsidR="00492601" w:rsidRPr="00492601" w:rsidRDefault="00492601" w:rsidP="00492601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D51B94" w:rsidRPr="00492601" w:rsidRDefault="00D51B94" w:rsidP="00492601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492601">
        <w:rPr>
          <w:rFonts w:ascii="Arial" w:hAnsi="Arial" w:cs="Arial"/>
          <w:spacing w:val="-2"/>
          <w:sz w:val="22"/>
          <w:szCs w:val="22"/>
        </w:rPr>
        <w:t>Vista la situació dels mercats financers i la conveniència de reduir l’endeutament net , es considera prioritari destinar una part del romanent de tresoreria disponible per a despeses generals a cobrir aquestes necessitats i en conseqüència,</w:t>
      </w:r>
    </w:p>
    <w:p w:rsidR="00D51B94" w:rsidRPr="00492601" w:rsidRDefault="00D51B94" w:rsidP="00D51B94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ind w:left="720"/>
        <w:rPr>
          <w:rFonts w:ascii="Arial" w:hAnsi="Arial" w:cs="Arial"/>
          <w:spacing w:val="-2"/>
          <w:sz w:val="22"/>
          <w:szCs w:val="22"/>
        </w:rPr>
      </w:pPr>
    </w:p>
    <w:p w:rsidR="00D51B94" w:rsidRPr="00492601" w:rsidRDefault="00D51B94" w:rsidP="00492601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492601">
        <w:rPr>
          <w:rFonts w:ascii="Arial" w:hAnsi="Arial" w:cs="Arial"/>
          <w:spacing w:val="-2"/>
          <w:sz w:val="22"/>
          <w:szCs w:val="22"/>
        </w:rPr>
        <w:t>Es proposa al Ple l’adopció del següent acord:</w:t>
      </w:r>
    </w:p>
    <w:p w:rsidR="00D51B94" w:rsidRPr="00492601" w:rsidRDefault="00D51B94" w:rsidP="00D51B94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ind w:left="720"/>
        <w:rPr>
          <w:rFonts w:ascii="Arial" w:hAnsi="Arial" w:cs="Arial"/>
          <w:spacing w:val="-2"/>
          <w:sz w:val="22"/>
          <w:szCs w:val="22"/>
        </w:rPr>
      </w:pPr>
    </w:p>
    <w:p w:rsidR="00D51B94" w:rsidRPr="00492601" w:rsidRDefault="00D51B94" w:rsidP="002E7877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142"/>
        </w:tabs>
        <w:suppressAutoHyphens/>
        <w:ind w:left="142"/>
        <w:rPr>
          <w:rFonts w:ascii="Arial" w:hAnsi="Arial" w:cs="Arial"/>
          <w:spacing w:val="-2"/>
          <w:sz w:val="22"/>
          <w:szCs w:val="22"/>
        </w:rPr>
      </w:pPr>
      <w:r w:rsidRPr="00492601">
        <w:rPr>
          <w:rFonts w:ascii="Arial" w:hAnsi="Arial" w:cs="Arial"/>
          <w:spacing w:val="-2"/>
          <w:sz w:val="22"/>
          <w:szCs w:val="22"/>
        </w:rPr>
        <w:t>Primer.- Baixa d’una part del finançament amb càrrec al nou endeutament previst en el pressupost de l’exercici 2012, per un import de 30.158,49 euros.</w:t>
      </w:r>
    </w:p>
    <w:p w:rsidR="00D51B94" w:rsidRPr="00492601" w:rsidRDefault="00D51B94" w:rsidP="002E7877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492601">
        <w:rPr>
          <w:rFonts w:ascii="Arial" w:hAnsi="Arial" w:cs="Arial"/>
          <w:spacing w:val="-2"/>
          <w:sz w:val="22"/>
          <w:szCs w:val="22"/>
        </w:rPr>
        <w:t>Segon.- Aprovar provisionalment la proposta de suplement de crèdit per aplicació del romanent de tresoreria amb el detall adjunt.</w:t>
      </w:r>
    </w:p>
    <w:p w:rsidR="00D51B94" w:rsidRDefault="00D51B94" w:rsidP="00D51B94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492601" w:rsidRDefault="00492601" w:rsidP="00D51B94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tbl>
      <w:tblPr>
        <w:tblW w:w="94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55"/>
        <w:gridCol w:w="2450"/>
        <w:gridCol w:w="1556"/>
        <w:gridCol w:w="1440"/>
        <w:gridCol w:w="1580"/>
        <w:gridCol w:w="1200"/>
      </w:tblGrid>
      <w:tr w:rsidR="00492601" w:rsidRPr="00492601" w:rsidTr="00492601">
        <w:trPr>
          <w:trHeight w:val="300"/>
        </w:trPr>
        <w:tc>
          <w:tcPr>
            <w:tcW w:w="5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Es </w:t>
            </w:r>
            <w:proofErr w:type="spellStart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proposa</w:t>
            </w:r>
            <w:proofErr w:type="spellEnd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la </w:t>
            </w:r>
            <w:proofErr w:type="spellStart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modificació</w:t>
            </w:r>
            <w:proofErr w:type="spellEnd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de </w:t>
            </w:r>
            <w:proofErr w:type="spellStart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crèdit</w:t>
            </w:r>
            <w:proofErr w:type="spellEnd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núm. 1/2012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492601" w:rsidRPr="00492601" w:rsidTr="00492601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492601" w:rsidRPr="00492601" w:rsidTr="00492601">
        <w:trPr>
          <w:trHeight w:val="300"/>
        </w:trPr>
        <w:tc>
          <w:tcPr>
            <w:tcW w:w="8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4926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MODIFICACIÓ DE CRÈDITS DEL PRESSUPOST DE DESPESES NÚM 1 EXERCICI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492601" w:rsidRPr="00492601" w:rsidTr="00492601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492601" w:rsidRPr="00492601" w:rsidTr="00492601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Núm.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Partida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Import</w:t>
            </w:r>
            <w:proofErr w:type="spellEnd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Pres.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Modificació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Import</w:t>
            </w:r>
            <w:proofErr w:type="spellEnd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total </w:t>
            </w:r>
            <w:proofErr w:type="spellStart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pressupost</w:t>
            </w:r>
            <w:proofErr w:type="spellEnd"/>
          </w:p>
        </w:tc>
      </w:tr>
      <w:tr w:rsidR="00492601" w:rsidRPr="00492601" w:rsidTr="00492601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492601" w:rsidRPr="00492601" w:rsidTr="00492601">
        <w:trPr>
          <w:trHeight w:val="300"/>
        </w:trPr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4926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PRESSUPOST CORRENT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492601" w:rsidRPr="00492601" w:rsidTr="00492601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12.34.21207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Manteniment</w:t>
            </w:r>
            <w:proofErr w:type="spellEnd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pavelló</w:t>
            </w:r>
            <w:proofErr w:type="spellEnd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     1.660,00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1.000,00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   2.660,00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492601" w:rsidRPr="00492601" w:rsidTr="00492601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12.33.22799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Manteniment</w:t>
            </w:r>
            <w:proofErr w:type="spellEnd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ascensor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     1.900,00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      61,00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   1.961,00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492601" w:rsidRPr="00492601" w:rsidTr="00492601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12.16.20300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Lloguer</w:t>
            </w:r>
            <w:proofErr w:type="spellEnd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de </w:t>
            </w:r>
            <w:proofErr w:type="spellStart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maquinària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     1.000,00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1.000,00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   2.000,00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492601" w:rsidRPr="00492601" w:rsidTr="00492601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12.32.22103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Carburant</w:t>
            </w:r>
            <w:proofErr w:type="spellEnd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Escola</w:t>
            </w:r>
            <w:proofErr w:type="spellEnd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A. </w:t>
            </w:r>
            <w:proofErr w:type="spellStart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Recla</w:t>
            </w:r>
            <w:proofErr w:type="spellEnd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     4.486,00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1.000,00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   5.486,00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492601" w:rsidRPr="00492601" w:rsidTr="00492601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12.17.22610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Despeses</w:t>
            </w:r>
            <w:proofErr w:type="spellEnd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de </w:t>
            </w:r>
            <w:proofErr w:type="spellStart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jardineria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     8.500,00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2.000,00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 10.500,00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492601" w:rsidRPr="00492601" w:rsidTr="00492601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12.16.22100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Energia</w:t>
            </w:r>
            <w:proofErr w:type="spellEnd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elèctrica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  68.500,00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4.000,00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 72.500,00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492601" w:rsidRPr="00492601" w:rsidTr="00492601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12.92.21000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Compra de material, </w:t>
            </w:r>
            <w:proofErr w:type="spellStart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co</w:t>
            </w:r>
            <w:r w:rsidR="00957133">
              <w:rPr>
                <w:rFonts w:ascii="Calibri" w:eastAsia="Times New Roman" w:hAnsi="Calibri" w:cs="Calibri"/>
                <w:color w:val="000000"/>
                <w:lang w:val="es-ES" w:eastAsia="es-ES"/>
              </w:rPr>
              <w:t>nservació</w:t>
            </w:r>
            <w:proofErr w:type="spellEnd"/>
            <w:r w:rsidR="00957133">
              <w:rPr>
                <w:rFonts w:ascii="Calibri" w:eastAsia="Times New Roman" w:hAnsi="Calibri" w:cs="Calibri"/>
                <w:color w:val="000000"/>
                <w:lang w:val="es-ES" w:eastAsia="es-ES"/>
              </w:rPr>
              <w:t>….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  25.510,37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1.141,24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 26.651,61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492601" w:rsidRPr="00492601" w:rsidTr="00492601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492601" w:rsidRPr="00492601" w:rsidTr="00492601">
        <w:trPr>
          <w:trHeight w:val="300"/>
        </w:trPr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PRESSUPOST D'INVERSIONS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492601" w:rsidRPr="00492601" w:rsidTr="00492601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492601" w:rsidRPr="00492601" w:rsidTr="00492601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12.45.61900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Equipaments</w:t>
            </w:r>
            <w:proofErr w:type="spellEnd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públics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  49.384,26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30.158,49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 79.542,75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492601" w:rsidRPr="00492601" w:rsidTr="00492601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12.92.62600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Material </w:t>
            </w:r>
            <w:proofErr w:type="spellStart"/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>informàtic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     2.500,00   </w:t>
            </w:r>
            <w:r w:rsidR="0095713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    500,00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   3.000,00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492601" w:rsidRPr="00492601" w:rsidTr="00492601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492601" w:rsidRPr="00492601" w:rsidTr="00492601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4926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TOTAL </w:t>
            </w:r>
            <w:proofErr w:type="spellStart"/>
            <w:r w:rsidRPr="004926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Modificació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49260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       40.860,73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:rsidR="00492601" w:rsidRDefault="00492601" w:rsidP="00D51B94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492601" w:rsidRPr="00492601" w:rsidRDefault="00492601" w:rsidP="00D51B94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D51B94" w:rsidRPr="00492601" w:rsidRDefault="00D51B94" w:rsidP="002E7877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ind w:left="142"/>
        <w:rPr>
          <w:rFonts w:ascii="Arial" w:hAnsi="Arial" w:cs="Arial"/>
          <w:spacing w:val="-2"/>
          <w:sz w:val="22"/>
          <w:szCs w:val="22"/>
        </w:rPr>
      </w:pPr>
      <w:r w:rsidRPr="00492601">
        <w:rPr>
          <w:rFonts w:ascii="Arial" w:hAnsi="Arial" w:cs="Arial"/>
          <w:spacing w:val="-2"/>
          <w:sz w:val="22"/>
          <w:szCs w:val="22"/>
        </w:rPr>
        <w:t>Tercer.- Exposar-lo al públic durant el termini de quinze dies a comptar des de l’endemà de la publicació del corresponent edicte en el Butlletí Oficial de la Província, per tal que les persones interessades puguin examinar-lo i si s’escau presentar les oportunes reclamacions.</w:t>
      </w:r>
    </w:p>
    <w:p w:rsidR="00D51B94" w:rsidRPr="00492601" w:rsidRDefault="00D51B94" w:rsidP="00D51B94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ind w:left="720"/>
        <w:rPr>
          <w:rFonts w:ascii="Arial" w:hAnsi="Arial" w:cs="Arial"/>
          <w:spacing w:val="-2"/>
          <w:sz w:val="22"/>
          <w:szCs w:val="22"/>
        </w:rPr>
      </w:pPr>
    </w:p>
    <w:p w:rsidR="00D51B94" w:rsidRPr="00492601" w:rsidRDefault="00D51B94" w:rsidP="002E7877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ind w:left="142"/>
        <w:rPr>
          <w:rFonts w:ascii="Arial" w:hAnsi="Arial" w:cs="Arial"/>
          <w:spacing w:val="-2"/>
          <w:sz w:val="22"/>
          <w:szCs w:val="22"/>
        </w:rPr>
      </w:pPr>
      <w:r w:rsidRPr="00492601">
        <w:rPr>
          <w:rFonts w:ascii="Arial" w:hAnsi="Arial" w:cs="Arial"/>
          <w:spacing w:val="-2"/>
          <w:sz w:val="22"/>
          <w:szCs w:val="22"/>
        </w:rPr>
        <w:lastRenderedPageBreak/>
        <w:t xml:space="preserve">Quart.- En cas de no presentar-se cap reclamació durant el període d’exposició pública, aquest acord es considerarà aprovat definitivament i es procedirà a la seva publicació, resumida per capítols, tot això de conformitat amb el que disposa l’article 182 del Reial decret legislatiu 2/2004, de 5 de març, pel qual s’aprova el Text </w:t>
      </w:r>
      <w:proofErr w:type="spellStart"/>
      <w:r w:rsidRPr="00492601">
        <w:rPr>
          <w:rFonts w:ascii="Arial" w:hAnsi="Arial" w:cs="Arial"/>
          <w:spacing w:val="-2"/>
          <w:sz w:val="22"/>
          <w:szCs w:val="22"/>
        </w:rPr>
        <w:t>refòs</w:t>
      </w:r>
      <w:proofErr w:type="spellEnd"/>
      <w:r w:rsidRPr="00492601">
        <w:rPr>
          <w:rFonts w:ascii="Arial" w:hAnsi="Arial" w:cs="Arial"/>
          <w:spacing w:val="-2"/>
          <w:sz w:val="22"/>
          <w:szCs w:val="22"/>
        </w:rPr>
        <w:t xml:space="preserve"> de la Llei Reguladora de les Hisendes Locals, i l’Article 35 i següents del Decret 500/90, de 20 d’abril, que la desenvolupa.</w:t>
      </w:r>
    </w:p>
    <w:p w:rsidR="00D51B94" w:rsidRDefault="00D51B94" w:rsidP="002E7877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ind w:hanging="720"/>
        <w:rPr>
          <w:rFonts w:ascii="Arial" w:hAnsi="Arial" w:cs="Arial"/>
          <w:spacing w:val="-2"/>
          <w:sz w:val="22"/>
          <w:szCs w:val="22"/>
        </w:rPr>
      </w:pPr>
    </w:p>
    <w:p w:rsidR="002E7877" w:rsidRDefault="002E7877" w:rsidP="002E7877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ind w:left="142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Seguidament es passa a la votació.</w:t>
      </w:r>
    </w:p>
    <w:p w:rsidR="002E7877" w:rsidRDefault="002E7877" w:rsidP="002E7877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ind w:left="142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Pren la paraula el regidor Sr. Lluís Freixa i comenta que no hi haurà vot de grup, que cadascú votarà lliurament.</w:t>
      </w:r>
    </w:p>
    <w:p w:rsidR="002E7877" w:rsidRDefault="002E7877" w:rsidP="002E7877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ind w:left="142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Pren la paraula la regidora Sra. Consol Mas i vota en blanc</w:t>
      </w:r>
      <w:r w:rsidR="0067314B">
        <w:rPr>
          <w:rFonts w:ascii="Arial" w:hAnsi="Arial" w:cs="Arial"/>
          <w:spacing w:val="-2"/>
          <w:sz w:val="22"/>
          <w:szCs w:val="22"/>
        </w:rPr>
        <w:t>,  tot i que entén la urgència del Ple</w:t>
      </w:r>
      <w:r>
        <w:rPr>
          <w:rFonts w:ascii="Arial" w:hAnsi="Arial" w:cs="Arial"/>
          <w:spacing w:val="-2"/>
          <w:sz w:val="22"/>
          <w:szCs w:val="22"/>
        </w:rPr>
        <w:t xml:space="preserve"> no ha vist ni estudiat l’expedient de la liquidació de l’exercici 2011 i  per tant tampoc el romanent de tresoreria.</w:t>
      </w:r>
    </w:p>
    <w:p w:rsidR="002E7877" w:rsidRDefault="002E7877" w:rsidP="002E7877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ind w:left="142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Seguidament el Sr. Lluís Freixa i el Sr. Jaume Roura voten a favor. El grup de l’equip de govern vota a favor.</w:t>
      </w:r>
    </w:p>
    <w:p w:rsidR="002E7877" w:rsidRDefault="002E7877" w:rsidP="002E7877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ind w:left="142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Per tant s’aprova la modificació de crèdit </w:t>
      </w:r>
      <w:r w:rsidR="00125C5B">
        <w:rPr>
          <w:rFonts w:ascii="Arial" w:hAnsi="Arial" w:cs="Arial"/>
          <w:spacing w:val="-2"/>
          <w:sz w:val="22"/>
          <w:szCs w:val="22"/>
        </w:rPr>
        <w:t xml:space="preserve">per </w:t>
      </w:r>
      <w:r w:rsidR="00957133">
        <w:rPr>
          <w:rFonts w:ascii="Arial" w:hAnsi="Arial" w:cs="Arial"/>
          <w:spacing w:val="-2"/>
          <w:sz w:val="22"/>
          <w:szCs w:val="22"/>
        </w:rPr>
        <w:t>se</w:t>
      </w:r>
      <w:r w:rsidR="00125C5B">
        <w:rPr>
          <w:rFonts w:ascii="Arial" w:hAnsi="Arial" w:cs="Arial"/>
          <w:spacing w:val="-2"/>
          <w:sz w:val="22"/>
          <w:szCs w:val="22"/>
        </w:rPr>
        <w:t>t vots a favor i un en blanc.</w:t>
      </w:r>
    </w:p>
    <w:p w:rsidR="00125C5B" w:rsidRDefault="00125C5B" w:rsidP="002E7877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ind w:left="142"/>
        <w:rPr>
          <w:rFonts w:ascii="Arial" w:hAnsi="Arial" w:cs="Arial"/>
          <w:spacing w:val="-2"/>
          <w:sz w:val="22"/>
          <w:szCs w:val="22"/>
        </w:rPr>
      </w:pPr>
    </w:p>
    <w:p w:rsidR="00125C5B" w:rsidRDefault="00125C5B" w:rsidP="002E7877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ind w:left="142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I no havent-hi més assumptes a tractar, el Sr. Alcalde dóna per acabada la sessió a les 22 hores. En dono fe.</w:t>
      </w:r>
    </w:p>
    <w:p w:rsidR="00125C5B" w:rsidRDefault="00125C5B" w:rsidP="002E7877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ind w:left="142"/>
        <w:rPr>
          <w:rFonts w:ascii="Arial" w:hAnsi="Arial" w:cs="Arial"/>
          <w:spacing w:val="-2"/>
          <w:sz w:val="22"/>
          <w:szCs w:val="22"/>
        </w:rPr>
      </w:pPr>
    </w:p>
    <w:p w:rsidR="00125C5B" w:rsidRDefault="00125C5B" w:rsidP="002E7877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ind w:left="142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Vist i Plau</w:t>
      </w:r>
    </w:p>
    <w:p w:rsidR="00125C5B" w:rsidRDefault="00125C5B" w:rsidP="002E7877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ind w:left="142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L’Alcalde                                                                   La Secretària</w:t>
      </w:r>
    </w:p>
    <w:p w:rsidR="00125C5B" w:rsidRDefault="00125C5B" w:rsidP="002E7877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ind w:left="142"/>
        <w:rPr>
          <w:rFonts w:ascii="Arial" w:hAnsi="Arial" w:cs="Arial"/>
          <w:spacing w:val="-2"/>
          <w:sz w:val="22"/>
          <w:szCs w:val="22"/>
        </w:rPr>
      </w:pPr>
    </w:p>
    <w:p w:rsidR="00125C5B" w:rsidRPr="00492601" w:rsidRDefault="00125C5B" w:rsidP="002E7877">
      <w:pPr>
        <w:pStyle w:val="Textoindependiente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uppressAutoHyphens/>
        <w:ind w:left="142"/>
        <w:rPr>
          <w:rFonts w:ascii="Arial" w:hAnsi="Arial" w:cs="Arial"/>
          <w:spacing w:val="-2"/>
          <w:sz w:val="22"/>
          <w:szCs w:val="22"/>
        </w:rPr>
      </w:pPr>
    </w:p>
    <w:sectPr w:rsidR="00125C5B" w:rsidRPr="00492601" w:rsidSect="003A5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A265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8790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B94"/>
    <w:rsid w:val="000000C6"/>
    <w:rsid w:val="00011BC7"/>
    <w:rsid w:val="00013BA2"/>
    <w:rsid w:val="00061D3E"/>
    <w:rsid w:val="00085431"/>
    <w:rsid w:val="000A2A56"/>
    <w:rsid w:val="000E611D"/>
    <w:rsid w:val="00101051"/>
    <w:rsid w:val="001120CF"/>
    <w:rsid w:val="00125C5B"/>
    <w:rsid w:val="001369D4"/>
    <w:rsid w:val="001473FD"/>
    <w:rsid w:val="0015489C"/>
    <w:rsid w:val="00162266"/>
    <w:rsid w:val="00170148"/>
    <w:rsid w:val="001A407A"/>
    <w:rsid w:val="001A41B9"/>
    <w:rsid w:val="001D1F5A"/>
    <w:rsid w:val="001D6E5B"/>
    <w:rsid w:val="001F4333"/>
    <w:rsid w:val="001F74C0"/>
    <w:rsid w:val="00206BEA"/>
    <w:rsid w:val="00215157"/>
    <w:rsid w:val="00242297"/>
    <w:rsid w:val="00262969"/>
    <w:rsid w:val="00276A31"/>
    <w:rsid w:val="00287104"/>
    <w:rsid w:val="00291E02"/>
    <w:rsid w:val="0029250A"/>
    <w:rsid w:val="002B69AC"/>
    <w:rsid w:val="002C3B35"/>
    <w:rsid w:val="002C5A31"/>
    <w:rsid w:val="002C7FEB"/>
    <w:rsid w:val="002D2027"/>
    <w:rsid w:val="002D3056"/>
    <w:rsid w:val="002E7877"/>
    <w:rsid w:val="002F2939"/>
    <w:rsid w:val="0033229B"/>
    <w:rsid w:val="003400FF"/>
    <w:rsid w:val="00373516"/>
    <w:rsid w:val="00376FE7"/>
    <w:rsid w:val="003868A6"/>
    <w:rsid w:val="00391A4A"/>
    <w:rsid w:val="003A1964"/>
    <w:rsid w:val="003A54D5"/>
    <w:rsid w:val="0042388E"/>
    <w:rsid w:val="00430EE6"/>
    <w:rsid w:val="0045667D"/>
    <w:rsid w:val="00457772"/>
    <w:rsid w:val="00457CF2"/>
    <w:rsid w:val="00473C56"/>
    <w:rsid w:val="00485F17"/>
    <w:rsid w:val="00492601"/>
    <w:rsid w:val="004C50F8"/>
    <w:rsid w:val="004E5B7B"/>
    <w:rsid w:val="004F23CF"/>
    <w:rsid w:val="00500432"/>
    <w:rsid w:val="00505432"/>
    <w:rsid w:val="005107AB"/>
    <w:rsid w:val="0051752E"/>
    <w:rsid w:val="00541019"/>
    <w:rsid w:val="00541D2D"/>
    <w:rsid w:val="005558B6"/>
    <w:rsid w:val="00580B27"/>
    <w:rsid w:val="00591E8C"/>
    <w:rsid w:val="00592B41"/>
    <w:rsid w:val="00593148"/>
    <w:rsid w:val="005B5D10"/>
    <w:rsid w:val="005F4360"/>
    <w:rsid w:val="006176AF"/>
    <w:rsid w:val="0063534A"/>
    <w:rsid w:val="006550A0"/>
    <w:rsid w:val="0067314B"/>
    <w:rsid w:val="00683666"/>
    <w:rsid w:val="00695EE4"/>
    <w:rsid w:val="006A7476"/>
    <w:rsid w:val="006B08BA"/>
    <w:rsid w:val="006C1313"/>
    <w:rsid w:val="006C312C"/>
    <w:rsid w:val="006D0833"/>
    <w:rsid w:val="006E4AF0"/>
    <w:rsid w:val="006E5C04"/>
    <w:rsid w:val="006F17F9"/>
    <w:rsid w:val="0073006C"/>
    <w:rsid w:val="00743C6F"/>
    <w:rsid w:val="00766DB9"/>
    <w:rsid w:val="00781832"/>
    <w:rsid w:val="00787A24"/>
    <w:rsid w:val="00791957"/>
    <w:rsid w:val="007B7693"/>
    <w:rsid w:val="007C7B8F"/>
    <w:rsid w:val="007D1D14"/>
    <w:rsid w:val="007D3134"/>
    <w:rsid w:val="007E0B0A"/>
    <w:rsid w:val="007E1DAA"/>
    <w:rsid w:val="007E57C8"/>
    <w:rsid w:val="00812B21"/>
    <w:rsid w:val="0082260B"/>
    <w:rsid w:val="00856A14"/>
    <w:rsid w:val="0089412E"/>
    <w:rsid w:val="008C2E3C"/>
    <w:rsid w:val="008C508B"/>
    <w:rsid w:val="008C7E8C"/>
    <w:rsid w:val="008D20EC"/>
    <w:rsid w:val="008E0936"/>
    <w:rsid w:val="008E12A8"/>
    <w:rsid w:val="00900D75"/>
    <w:rsid w:val="00916447"/>
    <w:rsid w:val="00957133"/>
    <w:rsid w:val="00971B21"/>
    <w:rsid w:val="00972196"/>
    <w:rsid w:val="0099055B"/>
    <w:rsid w:val="00997115"/>
    <w:rsid w:val="009A3850"/>
    <w:rsid w:val="009F019E"/>
    <w:rsid w:val="009F74A9"/>
    <w:rsid w:val="00A0223A"/>
    <w:rsid w:val="00A30C60"/>
    <w:rsid w:val="00A3628C"/>
    <w:rsid w:val="00A4319B"/>
    <w:rsid w:val="00A77C01"/>
    <w:rsid w:val="00AD7DA2"/>
    <w:rsid w:val="00AE6ED5"/>
    <w:rsid w:val="00AF783C"/>
    <w:rsid w:val="00B03DEF"/>
    <w:rsid w:val="00B3272E"/>
    <w:rsid w:val="00B76B81"/>
    <w:rsid w:val="00B80227"/>
    <w:rsid w:val="00B80256"/>
    <w:rsid w:val="00BC1DB5"/>
    <w:rsid w:val="00C07FA6"/>
    <w:rsid w:val="00C52571"/>
    <w:rsid w:val="00C53D08"/>
    <w:rsid w:val="00C55F04"/>
    <w:rsid w:val="00C56A71"/>
    <w:rsid w:val="00C56CA9"/>
    <w:rsid w:val="00C67503"/>
    <w:rsid w:val="00C855A8"/>
    <w:rsid w:val="00C86210"/>
    <w:rsid w:val="00CA19AA"/>
    <w:rsid w:val="00CB47DB"/>
    <w:rsid w:val="00CE50AF"/>
    <w:rsid w:val="00D019FE"/>
    <w:rsid w:val="00D5002C"/>
    <w:rsid w:val="00D5157E"/>
    <w:rsid w:val="00D51B94"/>
    <w:rsid w:val="00D56DE7"/>
    <w:rsid w:val="00D81D99"/>
    <w:rsid w:val="00D90EC8"/>
    <w:rsid w:val="00D96D6E"/>
    <w:rsid w:val="00DE00ED"/>
    <w:rsid w:val="00DE3401"/>
    <w:rsid w:val="00E00310"/>
    <w:rsid w:val="00E0154B"/>
    <w:rsid w:val="00E06944"/>
    <w:rsid w:val="00E07834"/>
    <w:rsid w:val="00E16062"/>
    <w:rsid w:val="00E565BE"/>
    <w:rsid w:val="00E66084"/>
    <w:rsid w:val="00E711C5"/>
    <w:rsid w:val="00EA5C2C"/>
    <w:rsid w:val="00EC1CA9"/>
    <w:rsid w:val="00EE322A"/>
    <w:rsid w:val="00EE4719"/>
    <w:rsid w:val="00EF349F"/>
    <w:rsid w:val="00F155FE"/>
    <w:rsid w:val="00F168EA"/>
    <w:rsid w:val="00F217EF"/>
    <w:rsid w:val="00F21926"/>
    <w:rsid w:val="00F52618"/>
    <w:rsid w:val="00F56F6D"/>
    <w:rsid w:val="00F60374"/>
    <w:rsid w:val="00F94CE1"/>
    <w:rsid w:val="00F96382"/>
    <w:rsid w:val="00FB3D4F"/>
    <w:rsid w:val="00FB63F0"/>
    <w:rsid w:val="00FD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94"/>
    <w:rPr>
      <w:lang w:val="ca-ES"/>
    </w:rPr>
  </w:style>
  <w:style w:type="paragraph" w:styleId="Ttulo1">
    <w:name w:val="heading 1"/>
    <w:basedOn w:val="Normal"/>
    <w:next w:val="Normal"/>
    <w:link w:val="Ttulo1Car"/>
    <w:qFormat/>
    <w:rsid w:val="00D51B9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1B94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Textoindependiente2">
    <w:name w:val="Body Text 2"/>
    <w:basedOn w:val="Normal"/>
    <w:link w:val="Textoindependiente2Car"/>
    <w:rsid w:val="00D51B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51B94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2012-04-17T10:03:00Z</cp:lastPrinted>
  <dcterms:created xsi:type="dcterms:W3CDTF">2012-04-23T10:09:00Z</dcterms:created>
  <dcterms:modified xsi:type="dcterms:W3CDTF">2012-04-23T10:09:00Z</dcterms:modified>
</cp:coreProperties>
</file>