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8" w:rsidRPr="000357EA" w:rsidRDefault="007203C8" w:rsidP="007203C8">
      <w:pPr>
        <w:pStyle w:val="Textoindependiente"/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ACTA DE LA SESSIÓ EXTRAORDINÀRIA D’ORGANITZACIÓ I FUNCIONAMENT DEL NOU AJUNTAMENT, CELEBRADA EL DIA </w:t>
      </w:r>
      <w:r w:rsidR="0033636E">
        <w:rPr>
          <w:rFonts w:ascii="Arial" w:hAnsi="Arial" w:cs="Arial"/>
        </w:rPr>
        <w:t xml:space="preserve">CINC </w:t>
      </w:r>
      <w:r w:rsidRPr="000357EA">
        <w:rPr>
          <w:rFonts w:ascii="Arial" w:hAnsi="Arial" w:cs="Arial"/>
        </w:rPr>
        <w:t>DE JULIOL DE 2011.</w:t>
      </w: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A Fontcoberta a </w:t>
      </w:r>
      <w:r w:rsidR="00655069">
        <w:rPr>
          <w:rFonts w:ascii="Arial" w:hAnsi="Arial" w:cs="Arial"/>
        </w:rPr>
        <w:t xml:space="preserve">quatre de juliol de dos mil onze, </w:t>
      </w:r>
      <w:r w:rsidRPr="000357EA">
        <w:rPr>
          <w:rFonts w:ascii="Arial" w:hAnsi="Arial" w:cs="Arial"/>
        </w:rPr>
        <w:t xml:space="preserve">es reuneix a la Casa de la Vila l’Ajuntament Ple, per a celebrar sessió extraordinària en primera convocatòria, sota la Presidència del Sr. Alcalde Sr. Joan </w:t>
      </w:r>
      <w:proofErr w:type="spellStart"/>
      <w:r w:rsidRPr="000357EA">
        <w:rPr>
          <w:rFonts w:ascii="Arial" w:hAnsi="Arial" w:cs="Arial"/>
        </w:rPr>
        <w:t>Estarriola</w:t>
      </w:r>
      <w:proofErr w:type="spellEnd"/>
      <w:r w:rsidRPr="000357EA">
        <w:rPr>
          <w:rFonts w:ascii="Arial" w:hAnsi="Arial" w:cs="Arial"/>
        </w:rPr>
        <w:t xml:space="preserve"> i Vilardell, i amb l’assistència dels següents Regidors: 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Sra. Pilar Busquets i Barceló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Sr.  Carles Pedrola Carreras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Sr.  Xavier Cros i Verdaguer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Sr. Narcís </w:t>
      </w:r>
      <w:proofErr w:type="spellStart"/>
      <w:r w:rsidRPr="000357EA">
        <w:rPr>
          <w:rFonts w:ascii="Arial" w:hAnsi="Arial" w:cs="Arial"/>
        </w:rPr>
        <w:t>Bartis</w:t>
      </w:r>
      <w:proofErr w:type="spellEnd"/>
      <w:r w:rsidRPr="000357EA">
        <w:rPr>
          <w:rFonts w:ascii="Arial" w:hAnsi="Arial" w:cs="Arial"/>
        </w:rPr>
        <w:t xml:space="preserve"> i Bosch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Sr. Lluís Freixa i Macià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Sra. Consol Mas i Torrent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Sr. Francesc Molina i Jiménez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5B1009" w:rsidRPr="000357EA" w:rsidRDefault="007203C8" w:rsidP="005B1009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Excusa assistència :</w:t>
      </w:r>
      <w:r w:rsidR="005B1009" w:rsidRPr="005B1009">
        <w:rPr>
          <w:rFonts w:ascii="Arial" w:hAnsi="Arial" w:cs="Arial"/>
        </w:rPr>
        <w:t xml:space="preserve"> </w:t>
      </w:r>
      <w:r w:rsidR="005B1009" w:rsidRPr="000357EA">
        <w:rPr>
          <w:rFonts w:ascii="Arial" w:hAnsi="Arial" w:cs="Arial"/>
        </w:rPr>
        <w:t>Sr. Jaume Roura i Noguer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Actua com a Secretària Maria Grau i Pagès.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Oberta la sessió i declarada pública per la presidència, es procedeix a tractar els assumptes inclosos a l’ordre del dia: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  <w:r w:rsidRPr="000357EA">
        <w:rPr>
          <w:rFonts w:ascii="Arial" w:hAnsi="Arial" w:cs="Arial"/>
          <w:b/>
          <w:bCs/>
        </w:rPr>
        <w:t>1r.- PERIODICITAT DE LES SESSIONS DEL PLE.-</w:t>
      </w: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62613F" w:rsidRPr="000357EA" w:rsidRDefault="007203C8" w:rsidP="007203C8">
      <w:pPr>
        <w:pStyle w:val="Textoindependiente2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El Sr. Alcalde pren la paraula i </w:t>
      </w:r>
      <w:r w:rsidR="000357EA">
        <w:rPr>
          <w:rFonts w:ascii="Arial" w:hAnsi="Arial" w:cs="Arial"/>
        </w:rPr>
        <w:t>v</w:t>
      </w:r>
      <w:r w:rsidRPr="000357EA">
        <w:rPr>
          <w:rFonts w:ascii="Arial" w:hAnsi="Arial" w:cs="Arial"/>
        </w:rPr>
        <w:t xml:space="preserve">ist el que es disposa en els articles </w:t>
      </w:r>
      <w:r w:rsidR="002B00DD" w:rsidRPr="000357EA">
        <w:rPr>
          <w:rFonts w:ascii="Arial" w:hAnsi="Arial" w:cs="Arial"/>
        </w:rPr>
        <w:t>46 de la</w:t>
      </w:r>
      <w:r w:rsidR="0062613F" w:rsidRPr="000357EA">
        <w:rPr>
          <w:rFonts w:ascii="Arial" w:hAnsi="Arial" w:cs="Arial"/>
        </w:rPr>
        <w:t xml:space="preserve"> Llei de Bases</w:t>
      </w:r>
      <w:r w:rsidR="002B00DD" w:rsidRPr="000357EA">
        <w:rPr>
          <w:rFonts w:ascii="Arial" w:hAnsi="Arial" w:cs="Arial"/>
        </w:rPr>
        <w:t xml:space="preserve"> Règim Local</w:t>
      </w:r>
      <w:r w:rsidR="0062613F" w:rsidRPr="000357EA">
        <w:rPr>
          <w:rFonts w:ascii="Arial" w:hAnsi="Arial" w:cs="Arial"/>
        </w:rPr>
        <w:t xml:space="preserve"> i 98 del text Refós de la llei Municipal i de Règim Local de Catalunya, i l’article 58,78 i següents del Reglament d’Organització, Funcionament i Règim Jurídic de les Entitats Locals;</w:t>
      </w:r>
    </w:p>
    <w:p w:rsidR="0062613F" w:rsidRPr="000357EA" w:rsidRDefault="0062613F" w:rsidP="007203C8">
      <w:pPr>
        <w:pStyle w:val="Textoindependiente2"/>
        <w:rPr>
          <w:rFonts w:ascii="Arial" w:hAnsi="Arial" w:cs="Arial"/>
        </w:rPr>
      </w:pPr>
    </w:p>
    <w:p w:rsidR="0062613F" w:rsidRPr="000357EA" w:rsidRDefault="0062613F" w:rsidP="007203C8">
      <w:pPr>
        <w:pStyle w:val="Textoindependiente2"/>
        <w:rPr>
          <w:rFonts w:ascii="Arial" w:hAnsi="Arial" w:cs="Arial"/>
        </w:rPr>
      </w:pPr>
      <w:r w:rsidRPr="000357EA">
        <w:rPr>
          <w:rFonts w:ascii="Arial" w:hAnsi="Arial" w:cs="Arial"/>
        </w:rPr>
        <w:t>Es</w:t>
      </w:r>
      <w:r w:rsidR="002B00DD" w:rsidRPr="000357EA">
        <w:rPr>
          <w:rFonts w:ascii="Arial" w:hAnsi="Arial" w:cs="Arial"/>
        </w:rPr>
        <w:t xml:space="preserve"> </w:t>
      </w:r>
      <w:r w:rsidR="007203C8" w:rsidRPr="000357EA">
        <w:rPr>
          <w:rFonts w:ascii="Arial" w:hAnsi="Arial" w:cs="Arial"/>
        </w:rPr>
        <w:t>proposa a</w:t>
      </w:r>
      <w:r w:rsidRPr="000357EA">
        <w:rPr>
          <w:rFonts w:ascii="Arial" w:hAnsi="Arial" w:cs="Arial"/>
        </w:rPr>
        <w:t xml:space="preserve"> </w:t>
      </w:r>
      <w:r w:rsidR="007203C8" w:rsidRPr="000357EA">
        <w:rPr>
          <w:rFonts w:ascii="Arial" w:hAnsi="Arial" w:cs="Arial"/>
        </w:rPr>
        <w:t>l</w:t>
      </w:r>
      <w:r w:rsidRPr="000357EA">
        <w:rPr>
          <w:rFonts w:ascii="Arial" w:hAnsi="Arial" w:cs="Arial"/>
        </w:rPr>
        <w:t>’Ajuntament en Ple l’adopció del següent acord:</w:t>
      </w:r>
    </w:p>
    <w:p w:rsidR="0062613F" w:rsidRPr="000357EA" w:rsidRDefault="0062613F" w:rsidP="007203C8">
      <w:pPr>
        <w:pStyle w:val="Textoindependiente2"/>
        <w:rPr>
          <w:rFonts w:ascii="Arial" w:hAnsi="Arial" w:cs="Arial"/>
        </w:rPr>
      </w:pPr>
    </w:p>
    <w:p w:rsidR="007203C8" w:rsidRDefault="0062613F" w:rsidP="007203C8">
      <w:pPr>
        <w:pStyle w:val="Textoindependiente2"/>
        <w:rPr>
          <w:rFonts w:ascii="Arial" w:hAnsi="Arial" w:cs="Arial"/>
        </w:rPr>
      </w:pPr>
      <w:r w:rsidRPr="000357EA">
        <w:rPr>
          <w:rFonts w:ascii="Arial" w:hAnsi="Arial" w:cs="Arial"/>
        </w:rPr>
        <w:t>Que l’Ajuntament en Ple celebri les sessions ordinàries, de conformitat amb el que disposa l’article 46.2 de la Llei 7/1985 de 2 d’abril, de Bases de Règim Local, i 98 del Text refós de la Llei Municipal i de Règim Local de Catalunya, i l’article 78.1 del Reglament d’Organització Funcionament i Règim Jurídic de les Entitats Locals</w:t>
      </w:r>
      <w:r w:rsidR="00FF5697" w:rsidRPr="000357EA">
        <w:rPr>
          <w:rFonts w:ascii="Arial" w:hAnsi="Arial" w:cs="Arial"/>
        </w:rPr>
        <w:t>, l’últim dilluns no festiu de cada mes a les 21’30 hores. En cas de ser festiu</w:t>
      </w:r>
      <w:r w:rsidR="001C4EB1">
        <w:rPr>
          <w:rFonts w:ascii="Arial" w:hAnsi="Arial" w:cs="Arial"/>
        </w:rPr>
        <w:t xml:space="preserve">, </w:t>
      </w:r>
      <w:r w:rsidR="007203C8" w:rsidRPr="000357EA">
        <w:rPr>
          <w:rFonts w:ascii="Arial" w:hAnsi="Arial" w:cs="Arial"/>
        </w:rPr>
        <w:t>es pas</w:t>
      </w:r>
      <w:r w:rsidR="00FF5697" w:rsidRPr="000357EA">
        <w:rPr>
          <w:rFonts w:ascii="Arial" w:hAnsi="Arial" w:cs="Arial"/>
        </w:rPr>
        <w:t>saria a celebrar el dia posterior.</w:t>
      </w:r>
    </w:p>
    <w:p w:rsidR="005B1009" w:rsidRDefault="005B1009" w:rsidP="007203C8">
      <w:pPr>
        <w:pStyle w:val="Textoindependiente2"/>
        <w:rPr>
          <w:rFonts w:ascii="Arial" w:hAnsi="Arial" w:cs="Arial"/>
        </w:rPr>
      </w:pPr>
    </w:p>
    <w:p w:rsidR="00FF5697" w:rsidRDefault="005B1009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Pren la paraula el regidor Sr. Lluís Freixa i manifesta que el seu grup coneix</w:t>
      </w:r>
      <w:r w:rsidR="00655069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la </w:t>
      </w:r>
      <w:r w:rsidR="00655069">
        <w:rPr>
          <w:rFonts w:ascii="Arial" w:hAnsi="Arial" w:cs="Arial"/>
        </w:rPr>
        <w:t>Llei que les sessions plenàries s’han de convocar, com  a mínim, amb 48 hores d’antelació, però en aquest cas, si</w:t>
      </w:r>
      <w:r>
        <w:rPr>
          <w:rFonts w:ascii="Arial" w:hAnsi="Arial" w:cs="Arial"/>
        </w:rPr>
        <w:t xml:space="preserve"> el Ple es celebra el dilluns i es passa la informació el divendres vol dir que no </w:t>
      </w:r>
      <w:r w:rsidR="00655069">
        <w:rPr>
          <w:rFonts w:ascii="Arial" w:hAnsi="Arial" w:cs="Arial"/>
        </w:rPr>
        <w:t>hi haurà</w:t>
      </w:r>
      <w:r>
        <w:rPr>
          <w:rFonts w:ascii="Arial" w:hAnsi="Arial" w:cs="Arial"/>
        </w:rPr>
        <w:t xml:space="preserve"> temps d’anar a l’Ajuntament per informar-se del que </w:t>
      </w:r>
      <w:r w:rsidR="004B0E48">
        <w:rPr>
          <w:rFonts w:ascii="Arial" w:hAnsi="Arial" w:cs="Arial"/>
        </w:rPr>
        <w:t>els interessa, per tant el que deman</w:t>
      </w:r>
      <w:r w:rsidR="00655069">
        <w:rPr>
          <w:rFonts w:ascii="Arial" w:hAnsi="Arial" w:cs="Arial"/>
        </w:rPr>
        <w:t>a</w:t>
      </w:r>
      <w:r w:rsidR="004B0E48">
        <w:rPr>
          <w:rFonts w:ascii="Arial" w:hAnsi="Arial" w:cs="Arial"/>
        </w:rPr>
        <w:t xml:space="preserve"> és que se’ns passi la informació abans del dimecres, ja que és el dia que hi ha els tècnics per consultar els temes que facin referència a urbanisme.</w:t>
      </w:r>
    </w:p>
    <w:p w:rsidR="00655069" w:rsidRDefault="00655069" w:rsidP="007203C8">
      <w:pPr>
        <w:pStyle w:val="Textoindependiente2"/>
        <w:rPr>
          <w:rFonts w:ascii="Arial" w:hAnsi="Arial" w:cs="Arial"/>
        </w:rPr>
      </w:pPr>
    </w:p>
    <w:p w:rsidR="00655069" w:rsidRDefault="00655069" w:rsidP="007203C8">
      <w:pPr>
        <w:pStyle w:val="Textoindependiente2"/>
        <w:rPr>
          <w:rFonts w:ascii="Arial" w:hAnsi="Arial" w:cs="Arial"/>
        </w:rPr>
      </w:pPr>
    </w:p>
    <w:p w:rsidR="00655069" w:rsidRDefault="00655069" w:rsidP="007203C8">
      <w:pPr>
        <w:pStyle w:val="Textoindependiente2"/>
        <w:rPr>
          <w:rFonts w:ascii="Arial" w:hAnsi="Arial" w:cs="Arial"/>
        </w:rPr>
      </w:pPr>
    </w:p>
    <w:p w:rsidR="004B0E48" w:rsidRDefault="004B0E48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Que si no és així els hi posarà molt fàcil, ja que votaran tots els temes en contra.</w:t>
      </w:r>
    </w:p>
    <w:p w:rsidR="004B0E48" w:rsidRDefault="004B0E48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Pren la paraula el Sr. Alcalde i manifesta </w:t>
      </w:r>
      <w:r w:rsidR="00860FEF">
        <w:rPr>
          <w:rFonts w:ascii="Arial" w:hAnsi="Arial" w:cs="Arial"/>
        </w:rPr>
        <w:t xml:space="preserve">que també coneix la Llei i que </w:t>
      </w:r>
      <w:r>
        <w:rPr>
          <w:rFonts w:ascii="Arial" w:hAnsi="Arial" w:cs="Arial"/>
        </w:rPr>
        <w:t xml:space="preserve"> s’ha donat </w:t>
      </w:r>
      <w:r w:rsidR="00860FEF">
        <w:rPr>
          <w:rFonts w:ascii="Arial" w:hAnsi="Arial" w:cs="Arial"/>
        </w:rPr>
        <w:t xml:space="preserve">sempre </w:t>
      </w:r>
      <w:r>
        <w:rPr>
          <w:rFonts w:ascii="Arial" w:hAnsi="Arial" w:cs="Arial"/>
        </w:rPr>
        <w:t>la informació necessària al grup de la oposició.</w:t>
      </w:r>
    </w:p>
    <w:p w:rsidR="004B0E48" w:rsidRDefault="004B0E48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Que celebrar el ple els dilluns únicament obeeix a horaris dels membres de l’equip de govern</w:t>
      </w:r>
      <w:r w:rsidR="00066EC7">
        <w:rPr>
          <w:rFonts w:ascii="Arial" w:hAnsi="Arial" w:cs="Arial"/>
        </w:rPr>
        <w:t>, no a res més.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Que es compromet a passar la informació del Ple els dijous i que no està disposat a rebre amenaces de cap tipus.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Pren la paraula la regidora Sra. Consol Mas i diu que perquè no es fan comissions informatives.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El Sr. Alcalde contesta que no</w:t>
      </w:r>
      <w:r w:rsidR="00F87137">
        <w:rPr>
          <w:rFonts w:ascii="Arial" w:hAnsi="Arial" w:cs="Arial"/>
        </w:rPr>
        <w:t xml:space="preserve"> ho creu necessari, </w:t>
      </w:r>
      <w:r>
        <w:rPr>
          <w:rFonts w:ascii="Arial" w:hAnsi="Arial" w:cs="Arial"/>
        </w:rPr>
        <w:t xml:space="preserve"> que farà el mateix que es va fer a la legislatura passada, quan hi hagi un assumpte important, no de tràmit, es reunirà amb el cap de l’oposició per informar-lo, discutir-lo i per intentar consensuar-lo.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Es debat llargament el tema i el grup de CIU torna a repetir que si no tenen l’ordre del dia el dimecres ho votaran tot en contra.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Es Sr. Alcalde torna a repetir que es compromet a passar l’ordre del dia el dijous i que tindran les facilitats que vulguin per obtenir la informació que necessitin.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Seguidament es passa a la votació i per unanimitat s’acorda: </w:t>
      </w:r>
    </w:p>
    <w:p w:rsidR="00066EC7" w:rsidRDefault="00066EC7" w:rsidP="007203C8">
      <w:pPr>
        <w:pStyle w:val="Textoindependiente2"/>
        <w:rPr>
          <w:rFonts w:ascii="Arial" w:hAnsi="Arial" w:cs="Arial"/>
        </w:rPr>
      </w:pPr>
    </w:p>
    <w:p w:rsidR="001C4EB1" w:rsidRDefault="00066EC7" w:rsidP="001C4EB1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Celebrar les sessions ordinàries</w:t>
      </w:r>
      <w:r w:rsidR="001C4EB1">
        <w:rPr>
          <w:rFonts w:ascii="Arial" w:hAnsi="Arial" w:cs="Arial"/>
        </w:rPr>
        <w:t xml:space="preserve"> </w:t>
      </w:r>
      <w:r w:rsidR="001C4EB1" w:rsidRPr="000357EA">
        <w:rPr>
          <w:rFonts w:ascii="Arial" w:hAnsi="Arial" w:cs="Arial"/>
        </w:rPr>
        <w:t>de conformitat amb el que disposa l’article 46.2 de la Llei 7/1985 de 2 d’abril, de Bases de Règim Local, i 98 del Text refós de la Llei Municipal i de Règim Local de Catalunya, i l’article 78.1 del Reglament d’Organització Funcionament i Règim Jurídic de les Entitats Locals, l’últim dilluns no festiu de cada mes a les 21’30 hores. En cas de ser festiu es passaria a celebrar el dia posterior.</w:t>
      </w:r>
    </w:p>
    <w:p w:rsidR="00066EC7" w:rsidRDefault="00066EC7" w:rsidP="00066EC7">
      <w:pPr>
        <w:pStyle w:val="Textoindependiente2"/>
        <w:numPr>
          <w:ilvl w:val="0"/>
          <w:numId w:val="3"/>
        </w:numPr>
        <w:rPr>
          <w:rFonts w:ascii="Arial" w:hAnsi="Arial" w:cs="Arial"/>
        </w:rPr>
      </w:pPr>
    </w:p>
    <w:p w:rsidR="00FF5697" w:rsidRPr="001C4EB1" w:rsidRDefault="004B0E48" w:rsidP="001C4EB1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F5697" w:rsidRPr="000357EA" w:rsidRDefault="00FF5697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  <w:r w:rsidRPr="000357EA">
        <w:rPr>
          <w:rFonts w:ascii="Arial" w:hAnsi="Arial" w:cs="Arial"/>
          <w:b/>
          <w:bCs/>
        </w:rPr>
        <w:t>2n.- CONSTITUCIÓ DE LA COMISSIÓ ESPECIAL DE COMPTES.</w:t>
      </w:r>
    </w:p>
    <w:p w:rsidR="00FF5697" w:rsidRPr="000357EA" w:rsidRDefault="00FF5697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FF5697" w:rsidP="007203C8">
      <w:pPr>
        <w:jc w:val="both"/>
        <w:rPr>
          <w:rFonts w:ascii="Arial" w:hAnsi="Arial" w:cs="Arial"/>
          <w:bCs/>
        </w:rPr>
      </w:pPr>
      <w:r w:rsidRPr="000357EA">
        <w:rPr>
          <w:rFonts w:ascii="Arial" w:hAnsi="Arial" w:cs="Arial"/>
          <w:bCs/>
        </w:rPr>
        <w:t>Per la presidència es dóna lectura a la següent proposta:</w:t>
      </w:r>
    </w:p>
    <w:p w:rsidR="00FF5697" w:rsidRPr="000357EA" w:rsidRDefault="00FF5697" w:rsidP="007203C8">
      <w:pPr>
        <w:pStyle w:val="Textoindependiente"/>
        <w:jc w:val="both"/>
        <w:rPr>
          <w:rFonts w:ascii="Arial" w:hAnsi="Arial" w:cs="Arial"/>
          <w:b w:val="0"/>
          <w:bCs w:val="0"/>
        </w:rPr>
      </w:pPr>
    </w:p>
    <w:p w:rsidR="00751949" w:rsidRPr="000357EA" w:rsidRDefault="00FF5697" w:rsidP="007203C8">
      <w:pPr>
        <w:pStyle w:val="Textoindependiente"/>
        <w:jc w:val="both"/>
        <w:rPr>
          <w:rFonts w:ascii="Arial" w:hAnsi="Arial" w:cs="Arial"/>
          <w:b w:val="0"/>
          <w:bCs w:val="0"/>
        </w:rPr>
      </w:pPr>
      <w:r w:rsidRPr="000357EA">
        <w:rPr>
          <w:rFonts w:ascii="Arial" w:hAnsi="Arial" w:cs="Arial"/>
          <w:b w:val="0"/>
          <w:bCs w:val="0"/>
        </w:rPr>
        <w:t>“ Vist el que disposa l’art. 127 del Reglament d’Organització, Funcionament i Règim Jurídic de les Entitats Locals; l’Article 116 de la Llei 7/1985, reguladora de les Bases de Règim Local i l’art. 58 del Text Refós de la Llei Municipal</w:t>
      </w:r>
      <w:r w:rsidR="00AD7175">
        <w:rPr>
          <w:rFonts w:ascii="Arial" w:hAnsi="Arial" w:cs="Arial"/>
          <w:b w:val="0"/>
          <w:bCs w:val="0"/>
        </w:rPr>
        <w:t xml:space="preserve"> i de Règim Local de Catalunya, Constituir</w:t>
      </w:r>
      <w:r w:rsidR="007203C8" w:rsidRPr="000357EA">
        <w:rPr>
          <w:rFonts w:ascii="Arial" w:hAnsi="Arial" w:cs="Arial"/>
          <w:b w:val="0"/>
          <w:bCs w:val="0"/>
        </w:rPr>
        <w:t xml:space="preserve"> la </w:t>
      </w:r>
      <w:r w:rsidRPr="000357EA">
        <w:rPr>
          <w:rFonts w:ascii="Arial" w:hAnsi="Arial" w:cs="Arial"/>
          <w:b w:val="0"/>
          <w:bCs w:val="0"/>
        </w:rPr>
        <w:t>C</w:t>
      </w:r>
      <w:r w:rsidR="007203C8" w:rsidRPr="000357EA">
        <w:rPr>
          <w:rFonts w:ascii="Arial" w:hAnsi="Arial" w:cs="Arial"/>
          <w:b w:val="0"/>
          <w:bCs w:val="0"/>
        </w:rPr>
        <w:t>om</w:t>
      </w:r>
      <w:r w:rsidR="00751949" w:rsidRPr="000357EA">
        <w:rPr>
          <w:rFonts w:ascii="Arial" w:hAnsi="Arial" w:cs="Arial"/>
          <w:b w:val="0"/>
          <w:bCs w:val="0"/>
        </w:rPr>
        <w:t>issió Especial de Comptes, que e</w:t>
      </w:r>
      <w:r w:rsidR="007203C8" w:rsidRPr="000357EA">
        <w:rPr>
          <w:rFonts w:ascii="Arial" w:hAnsi="Arial" w:cs="Arial"/>
          <w:b w:val="0"/>
          <w:bCs w:val="0"/>
        </w:rPr>
        <w:t>s</w:t>
      </w:r>
      <w:r w:rsidR="00751949" w:rsidRPr="000357EA">
        <w:rPr>
          <w:rFonts w:ascii="Arial" w:hAnsi="Arial" w:cs="Arial"/>
          <w:b w:val="0"/>
          <w:bCs w:val="0"/>
        </w:rPr>
        <w:t>tà</w:t>
      </w:r>
      <w:r w:rsidR="007203C8" w:rsidRPr="000357EA">
        <w:rPr>
          <w:rFonts w:ascii="Arial" w:hAnsi="Arial" w:cs="Arial"/>
          <w:b w:val="0"/>
          <w:bCs w:val="0"/>
        </w:rPr>
        <w:t xml:space="preserve"> </w:t>
      </w:r>
      <w:r w:rsidR="00751949" w:rsidRPr="000357EA">
        <w:rPr>
          <w:rFonts w:ascii="Arial" w:hAnsi="Arial" w:cs="Arial"/>
          <w:b w:val="0"/>
          <w:bCs w:val="0"/>
        </w:rPr>
        <w:t>formada</w:t>
      </w:r>
      <w:r w:rsidR="007203C8" w:rsidRPr="000357EA">
        <w:rPr>
          <w:rFonts w:ascii="Arial" w:hAnsi="Arial" w:cs="Arial"/>
          <w:b w:val="0"/>
          <w:bCs w:val="0"/>
        </w:rPr>
        <w:t xml:space="preserve"> per membres de tots els grups polítics integrants de la corporació. El nombre de membres és proporcional a la seva representativitat en l’Ajuntament</w:t>
      </w:r>
      <w:r w:rsidR="00751949" w:rsidRPr="000357EA">
        <w:rPr>
          <w:rFonts w:ascii="Arial" w:hAnsi="Arial" w:cs="Arial"/>
          <w:b w:val="0"/>
          <w:bCs w:val="0"/>
        </w:rPr>
        <w:t xml:space="preserve">, </w:t>
      </w:r>
      <w:r w:rsidR="004A5B31" w:rsidRPr="000357EA">
        <w:rPr>
          <w:rFonts w:ascii="Arial" w:hAnsi="Arial" w:cs="Arial"/>
          <w:b w:val="0"/>
          <w:bCs w:val="0"/>
        </w:rPr>
        <w:t xml:space="preserve"> un regidor del grup </w:t>
      </w:r>
      <w:proofErr w:type="spellStart"/>
      <w:r w:rsidR="004A5B31" w:rsidRPr="000357EA">
        <w:rPr>
          <w:rFonts w:ascii="Arial" w:hAnsi="Arial" w:cs="Arial"/>
          <w:b w:val="0"/>
          <w:bCs w:val="0"/>
        </w:rPr>
        <w:t>d’ERC</w:t>
      </w:r>
      <w:proofErr w:type="spellEnd"/>
      <w:r w:rsidR="004A5B31" w:rsidRPr="000357EA">
        <w:rPr>
          <w:rFonts w:ascii="Arial" w:hAnsi="Arial" w:cs="Arial"/>
          <w:b w:val="0"/>
          <w:bCs w:val="0"/>
        </w:rPr>
        <w:t>, un regidor de CIU i presidida pel Sr. Alcalde</w:t>
      </w:r>
      <w:r w:rsidR="00751949" w:rsidRPr="000357EA">
        <w:rPr>
          <w:rFonts w:ascii="Arial" w:hAnsi="Arial" w:cs="Arial"/>
          <w:b w:val="0"/>
          <w:bCs w:val="0"/>
        </w:rPr>
        <w:t>.</w:t>
      </w:r>
    </w:p>
    <w:p w:rsidR="007203C8" w:rsidRPr="000357EA" w:rsidRDefault="00751949" w:rsidP="007203C8">
      <w:pPr>
        <w:pStyle w:val="Textoindependiente"/>
        <w:jc w:val="both"/>
        <w:rPr>
          <w:rFonts w:ascii="Arial" w:hAnsi="Arial" w:cs="Arial"/>
          <w:b w:val="0"/>
          <w:bCs w:val="0"/>
        </w:rPr>
      </w:pPr>
      <w:r w:rsidRPr="000357EA">
        <w:rPr>
          <w:rFonts w:ascii="Arial" w:hAnsi="Arial" w:cs="Arial"/>
          <w:b w:val="0"/>
          <w:bCs w:val="0"/>
        </w:rPr>
        <w:t>La Comissió</w:t>
      </w:r>
      <w:r w:rsidR="004A5B31" w:rsidRPr="000357EA">
        <w:rPr>
          <w:rFonts w:ascii="Arial" w:hAnsi="Arial" w:cs="Arial"/>
          <w:b w:val="0"/>
          <w:bCs w:val="0"/>
        </w:rPr>
        <w:t xml:space="preserve"> es reunirà, prèvia convocatòria del President, per a l’estudi i informe de tots els comptes que hagin de ser aprovats per l’Ajuntament Ple.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 </w:t>
      </w:r>
      <w:r w:rsidR="001C4EB1">
        <w:rPr>
          <w:rFonts w:ascii="Arial" w:hAnsi="Arial" w:cs="Arial"/>
        </w:rPr>
        <w:t>Per unanimitat de tots els membres del Ple s’adopta el següent acord: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lastRenderedPageBreak/>
        <w:t>“Constituir la Comissió Especial de Comptes que estarà formada pels següents Regidors: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President: Joan </w:t>
      </w:r>
      <w:proofErr w:type="spellStart"/>
      <w:r w:rsidRPr="000357EA">
        <w:rPr>
          <w:rFonts w:ascii="Arial" w:hAnsi="Arial" w:cs="Arial"/>
        </w:rPr>
        <w:t>Estarriola</w:t>
      </w:r>
      <w:proofErr w:type="spellEnd"/>
      <w:r w:rsidRPr="000357EA">
        <w:rPr>
          <w:rFonts w:ascii="Arial" w:hAnsi="Arial" w:cs="Arial"/>
        </w:rPr>
        <w:t xml:space="preserve"> i Vilardell</w:t>
      </w:r>
    </w:p>
    <w:p w:rsidR="007203C8" w:rsidRPr="000357EA" w:rsidRDefault="007203C8" w:rsidP="007203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Vocals:</w:t>
      </w:r>
    </w:p>
    <w:p w:rsidR="007203C8" w:rsidRPr="000357EA" w:rsidRDefault="00751949" w:rsidP="007203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Pilar Busquets i Barceló</w:t>
      </w:r>
    </w:p>
    <w:p w:rsidR="007203C8" w:rsidRPr="000357EA" w:rsidRDefault="00751949" w:rsidP="007203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Francesc Molina i Jiménez</w:t>
      </w:r>
      <w:r w:rsidR="00062FB9">
        <w:rPr>
          <w:rFonts w:ascii="Arial" w:hAnsi="Arial" w:cs="Arial"/>
        </w:rPr>
        <w:t xml:space="preserve"> 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Default="001C4EB1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 la paraula el regidor Sr. Lluís Freixa i pregunta perquè no es constitueix la Comissió d’Educació?</w:t>
      </w:r>
    </w:p>
    <w:p w:rsidR="00F87137" w:rsidRDefault="00F8713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regidor Sr</w:t>
      </w:r>
      <w:r w:rsidR="00584585">
        <w:rPr>
          <w:rFonts w:ascii="Arial" w:hAnsi="Arial" w:cs="Arial"/>
        </w:rPr>
        <w:t xml:space="preserve">. Narcís </w:t>
      </w:r>
      <w:proofErr w:type="spellStart"/>
      <w:r w:rsidR="00584585">
        <w:rPr>
          <w:rFonts w:ascii="Arial" w:hAnsi="Arial" w:cs="Arial"/>
        </w:rPr>
        <w:t>Bartis</w:t>
      </w:r>
      <w:proofErr w:type="spellEnd"/>
      <w:r w:rsidR="00584585">
        <w:rPr>
          <w:rFonts w:ascii="Arial" w:hAnsi="Arial" w:cs="Arial"/>
        </w:rPr>
        <w:t xml:space="preserve"> pregunta per quins motius s’ha de constituir aquesta Comissió? </w:t>
      </w:r>
    </w:p>
    <w:p w:rsidR="00F87137" w:rsidRDefault="00F87137" w:rsidP="007203C8">
      <w:pPr>
        <w:jc w:val="both"/>
        <w:rPr>
          <w:rFonts w:ascii="Arial" w:hAnsi="Arial" w:cs="Arial"/>
        </w:rPr>
      </w:pPr>
    </w:p>
    <w:p w:rsidR="00F87137" w:rsidRDefault="00F8713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Sr. Freixa contesta </w:t>
      </w:r>
      <w:r w:rsidR="0058458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per</w:t>
      </w:r>
      <w:r w:rsidR="00584585">
        <w:rPr>
          <w:rFonts w:ascii="Arial" w:hAnsi="Arial" w:cs="Arial"/>
        </w:rPr>
        <w:t xml:space="preserve"> tot el que faci referència a Educació, </w:t>
      </w:r>
      <w:r>
        <w:rPr>
          <w:rFonts w:ascii="Arial" w:hAnsi="Arial" w:cs="Arial"/>
        </w:rPr>
        <w:t xml:space="preserve"> exemple per l’ampliació de l’escola.</w:t>
      </w:r>
    </w:p>
    <w:p w:rsidR="00F87137" w:rsidRDefault="00F87137" w:rsidP="007203C8">
      <w:pPr>
        <w:jc w:val="both"/>
        <w:rPr>
          <w:rFonts w:ascii="Arial" w:hAnsi="Arial" w:cs="Arial"/>
        </w:rPr>
      </w:pPr>
    </w:p>
    <w:p w:rsidR="001C4EB1" w:rsidRDefault="001C4EB1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Regidores Sra. Pilar Busquets i la Sra. Consol Mas, que formaven part d’aquesta Comissió</w:t>
      </w:r>
      <w:r w:rsidR="00F87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 expliquen que únicament es va constituir la Comissió d’Educació per</w:t>
      </w:r>
      <w:r w:rsidR="00584585">
        <w:rPr>
          <w:rFonts w:ascii="Arial" w:hAnsi="Arial" w:cs="Arial"/>
        </w:rPr>
        <w:t xml:space="preserve"> un tema</w:t>
      </w:r>
      <w:r>
        <w:rPr>
          <w:rFonts w:ascii="Arial" w:hAnsi="Arial" w:cs="Arial"/>
        </w:rPr>
        <w:t xml:space="preserve"> la concessió de la gestió de la Llar d’Infants</w:t>
      </w:r>
      <w:r w:rsidR="00F87137">
        <w:rPr>
          <w:rFonts w:ascii="Arial" w:hAnsi="Arial" w:cs="Arial"/>
        </w:rPr>
        <w:t>.</w:t>
      </w:r>
    </w:p>
    <w:p w:rsidR="001C4EB1" w:rsidRDefault="001C4EB1" w:rsidP="007203C8">
      <w:pPr>
        <w:jc w:val="both"/>
        <w:rPr>
          <w:rFonts w:ascii="Arial" w:hAnsi="Arial" w:cs="Arial"/>
        </w:rPr>
      </w:pPr>
    </w:p>
    <w:p w:rsidR="001C4EB1" w:rsidRPr="000357EA" w:rsidRDefault="001C4EB1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pStyle w:val="Textoindependiente3"/>
        <w:rPr>
          <w:rFonts w:ascii="Arial" w:hAnsi="Arial" w:cs="Arial"/>
        </w:rPr>
      </w:pPr>
      <w:r w:rsidRPr="000357EA">
        <w:rPr>
          <w:rFonts w:ascii="Arial" w:hAnsi="Arial" w:cs="Arial"/>
        </w:rPr>
        <w:t>3r.-NOMENAMENT DE REGIDORS</w:t>
      </w:r>
      <w:r w:rsidR="00751949" w:rsidRPr="000357EA">
        <w:rPr>
          <w:rFonts w:ascii="Arial" w:hAnsi="Arial" w:cs="Arial"/>
        </w:rPr>
        <w:t xml:space="preserve"> REPRESENTANTS</w:t>
      </w:r>
      <w:r w:rsidRPr="000357EA">
        <w:rPr>
          <w:rFonts w:ascii="Arial" w:hAnsi="Arial" w:cs="Arial"/>
        </w:rPr>
        <w:t xml:space="preserve"> ALS DIFERENTS ÒRGANS COL·LEGIATS.</w:t>
      </w:r>
      <w:r w:rsidRPr="000357EA">
        <w:rPr>
          <w:rFonts w:ascii="Arial" w:hAnsi="Arial" w:cs="Arial"/>
        </w:rPr>
        <w:tab/>
      </w: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751949" w:rsidRPr="000357EA" w:rsidRDefault="007203C8" w:rsidP="007203C8">
      <w:pPr>
        <w:rPr>
          <w:rFonts w:ascii="Arial" w:hAnsi="Arial" w:cs="Arial"/>
        </w:rPr>
      </w:pPr>
      <w:r w:rsidRPr="000357EA">
        <w:rPr>
          <w:rFonts w:ascii="Arial" w:hAnsi="Arial" w:cs="Arial"/>
        </w:rPr>
        <w:t>D’acord amb el que determina l’art. 38 del Reglament d’Organització, Funcionament i Règim Jurídic de les Entitats Locals,</w:t>
      </w:r>
    </w:p>
    <w:p w:rsidR="00751949" w:rsidRPr="000357EA" w:rsidRDefault="00751949" w:rsidP="007203C8">
      <w:pPr>
        <w:rPr>
          <w:rFonts w:ascii="Arial" w:hAnsi="Arial" w:cs="Arial"/>
        </w:rPr>
      </w:pPr>
    </w:p>
    <w:p w:rsidR="00751949" w:rsidRPr="000357EA" w:rsidRDefault="007203C8" w:rsidP="007203C8">
      <w:pPr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 es </w:t>
      </w:r>
      <w:r w:rsidR="00751949" w:rsidRPr="000357EA">
        <w:rPr>
          <w:rFonts w:ascii="Arial" w:hAnsi="Arial" w:cs="Arial"/>
        </w:rPr>
        <w:t>proposa a l’Ajuntament en Ple l’adopció del següent acord:</w:t>
      </w:r>
    </w:p>
    <w:p w:rsidR="00751949" w:rsidRPr="000357EA" w:rsidRDefault="00751949" w:rsidP="007203C8">
      <w:pPr>
        <w:rPr>
          <w:rFonts w:ascii="Arial" w:hAnsi="Arial" w:cs="Arial"/>
        </w:rPr>
      </w:pPr>
    </w:p>
    <w:p w:rsidR="007203C8" w:rsidRPr="000357EA" w:rsidRDefault="00751949" w:rsidP="007203C8">
      <w:pPr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Nomenar </w:t>
      </w:r>
      <w:r w:rsidR="007203C8" w:rsidRPr="000357EA">
        <w:rPr>
          <w:rFonts w:ascii="Arial" w:hAnsi="Arial" w:cs="Arial"/>
        </w:rPr>
        <w:t>els següents Regidors com a representants en els òrgans col·legiats que es descriuen a continuació:</w:t>
      </w:r>
    </w:p>
    <w:p w:rsidR="007203C8" w:rsidRPr="000357EA" w:rsidRDefault="007203C8" w:rsidP="007203C8">
      <w:pPr>
        <w:rPr>
          <w:rFonts w:ascii="Arial" w:hAnsi="Arial" w:cs="Arial"/>
        </w:rPr>
      </w:pPr>
    </w:p>
    <w:p w:rsidR="007203C8" w:rsidRPr="000357EA" w:rsidRDefault="007203C8" w:rsidP="007203C8">
      <w:pPr>
        <w:numPr>
          <w:ilvl w:val="0"/>
          <w:numId w:val="2"/>
        </w:numPr>
        <w:rPr>
          <w:rFonts w:ascii="Arial" w:hAnsi="Arial" w:cs="Arial"/>
        </w:rPr>
      </w:pPr>
      <w:r w:rsidRPr="000357EA">
        <w:rPr>
          <w:rFonts w:ascii="Arial" w:hAnsi="Arial" w:cs="Arial"/>
        </w:rPr>
        <w:t>CONSELL ESCOLAR.-</w:t>
      </w:r>
      <w:r w:rsidR="00AC436D">
        <w:rPr>
          <w:rFonts w:ascii="Arial" w:hAnsi="Arial" w:cs="Arial"/>
        </w:rPr>
        <w:t xml:space="preserve">El Regidor d’Educació </w:t>
      </w:r>
      <w:r w:rsidRPr="000357EA">
        <w:rPr>
          <w:rFonts w:ascii="Arial" w:hAnsi="Arial" w:cs="Arial"/>
        </w:rPr>
        <w:t xml:space="preserve">.- Sr. </w:t>
      </w:r>
      <w:r w:rsidR="00AC436D">
        <w:rPr>
          <w:rFonts w:ascii="Arial" w:hAnsi="Arial" w:cs="Arial"/>
        </w:rPr>
        <w:t xml:space="preserve">Narcís </w:t>
      </w:r>
      <w:proofErr w:type="spellStart"/>
      <w:r w:rsidR="00AC436D">
        <w:rPr>
          <w:rFonts w:ascii="Arial" w:hAnsi="Arial" w:cs="Arial"/>
        </w:rPr>
        <w:t>Bartis</w:t>
      </w:r>
      <w:proofErr w:type="spellEnd"/>
      <w:r w:rsidR="00AC436D">
        <w:rPr>
          <w:rFonts w:ascii="Arial" w:hAnsi="Arial" w:cs="Arial"/>
        </w:rPr>
        <w:t xml:space="preserve"> Bosch.</w:t>
      </w:r>
    </w:p>
    <w:p w:rsidR="007203C8" w:rsidRPr="000357EA" w:rsidRDefault="007203C8" w:rsidP="007203C8">
      <w:pPr>
        <w:ind w:left="360"/>
        <w:rPr>
          <w:rFonts w:ascii="Arial" w:hAnsi="Arial" w:cs="Arial"/>
        </w:rPr>
      </w:pPr>
    </w:p>
    <w:p w:rsidR="007203C8" w:rsidRPr="000357EA" w:rsidRDefault="007203C8" w:rsidP="007203C8">
      <w:pPr>
        <w:numPr>
          <w:ilvl w:val="0"/>
          <w:numId w:val="2"/>
        </w:numPr>
        <w:rPr>
          <w:rFonts w:ascii="Arial" w:hAnsi="Arial" w:cs="Arial"/>
        </w:rPr>
      </w:pPr>
      <w:r w:rsidRPr="000357EA">
        <w:rPr>
          <w:rFonts w:ascii="Arial" w:hAnsi="Arial" w:cs="Arial"/>
        </w:rPr>
        <w:t>CILMA ( Consell d’Iniciatives Locals per</w:t>
      </w:r>
    </w:p>
    <w:p w:rsidR="007203C8" w:rsidRDefault="007203C8" w:rsidP="007203C8">
      <w:pPr>
        <w:ind w:left="360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al Medi Ambient de les Comarques de Girona.- </w:t>
      </w:r>
      <w:r w:rsidR="0011748C">
        <w:rPr>
          <w:rFonts w:ascii="Arial" w:hAnsi="Arial" w:cs="Arial"/>
        </w:rPr>
        <w:t xml:space="preserve">El Sr. Alcalde Joan </w:t>
      </w:r>
      <w:proofErr w:type="spellStart"/>
      <w:r w:rsidR="0011748C">
        <w:rPr>
          <w:rFonts w:ascii="Arial" w:hAnsi="Arial" w:cs="Arial"/>
        </w:rPr>
        <w:t>Estarriola</w:t>
      </w:r>
      <w:proofErr w:type="spellEnd"/>
      <w:r w:rsidR="0011748C">
        <w:rPr>
          <w:rFonts w:ascii="Arial" w:hAnsi="Arial" w:cs="Arial"/>
        </w:rPr>
        <w:t xml:space="preserve"> i Vilardell.</w:t>
      </w:r>
    </w:p>
    <w:p w:rsidR="00320587" w:rsidRDefault="00320587" w:rsidP="007203C8">
      <w:pPr>
        <w:ind w:left="360"/>
        <w:rPr>
          <w:rFonts w:ascii="Arial" w:hAnsi="Arial" w:cs="Arial"/>
        </w:rPr>
      </w:pPr>
    </w:p>
    <w:p w:rsidR="00320587" w:rsidRPr="000357EA" w:rsidRDefault="00320587" w:rsidP="007203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Proposta que és aprovada per cinc vots a favor i tres abstencions.</w:t>
      </w:r>
    </w:p>
    <w:p w:rsidR="007203C8" w:rsidRPr="000357EA" w:rsidRDefault="007203C8" w:rsidP="007203C8">
      <w:pPr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  <w:r w:rsidRPr="000357EA">
        <w:rPr>
          <w:rFonts w:ascii="Arial" w:hAnsi="Arial" w:cs="Arial"/>
          <w:b/>
          <w:bCs/>
        </w:rPr>
        <w:t>4t.- RESOLUCIONS D’ALCALDIA</w:t>
      </w:r>
      <w:r w:rsidR="00A91871" w:rsidRPr="000357EA">
        <w:rPr>
          <w:rFonts w:ascii="Arial" w:hAnsi="Arial" w:cs="Arial"/>
          <w:b/>
          <w:bCs/>
        </w:rPr>
        <w:t xml:space="preserve"> EN MATÈRIA DE NOMENAMENTS</w:t>
      </w:r>
      <w:r w:rsidRPr="000357EA">
        <w:rPr>
          <w:rFonts w:ascii="Arial" w:hAnsi="Arial" w:cs="Arial"/>
          <w:b/>
          <w:bCs/>
        </w:rPr>
        <w:t>.-</w:t>
      </w: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De conformitat amb el que determinen els art. 38, 43 i 46 del Reglament d’Organització, Funcionament i Règim Jurídic de les Entitats Locals, es dóna coneixement al Ple de les resolucions preses pel Sr. Alcalde en relació a la delegació de la direcció i gestió dels serveis inclosos en les diferents àrees o regidories,  i als nomenaments de Tinents d’Alcalde.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11748C" w:rsidRDefault="0011748C" w:rsidP="00A91871">
      <w:pPr>
        <w:pStyle w:val="Textoindependiente"/>
        <w:rPr>
          <w:rFonts w:ascii="Arial" w:hAnsi="Arial" w:cs="Arial"/>
        </w:rPr>
      </w:pPr>
    </w:p>
    <w:p w:rsidR="00A91871" w:rsidRPr="000357EA" w:rsidRDefault="00A91871" w:rsidP="00A91871">
      <w:pPr>
        <w:pStyle w:val="Textoindependiente"/>
        <w:rPr>
          <w:rFonts w:ascii="Arial" w:hAnsi="Arial" w:cs="Arial"/>
        </w:rPr>
      </w:pPr>
      <w:r w:rsidRPr="000357EA">
        <w:rPr>
          <w:rFonts w:ascii="Arial" w:hAnsi="Arial" w:cs="Arial"/>
        </w:rPr>
        <w:t>Nomenaments de Tinents d’Alcalde</w:t>
      </w:r>
    </w:p>
    <w:p w:rsidR="00A91871" w:rsidRPr="000357EA" w:rsidRDefault="00A91871" w:rsidP="00A91871">
      <w:pPr>
        <w:pStyle w:val="Textoindependiente"/>
        <w:rPr>
          <w:rFonts w:ascii="Arial" w:hAnsi="Arial" w:cs="Arial"/>
        </w:rPr>
      </w:pPr>
    </w:p>
    <w:p w:rsidR="00A91871" w:rsidRPr="000357EA" w:rsidRDefault="00A91871" w:rsidP="00A91871">
      <w:pPr>
        <w:pStyle w:val="Textoindependiente"/>
        <w:rPr>
          <w:rFonts w:ascii="Arial" w:hAnsi="Arial" w:cs="Arial"/>
          <w:b w:val="0"/>
        </w:rPr>
      </w:pPr>
      <w:r w:rsidRPr="000357EA">
        <w:rPr>
          <w:rFonts w:ascii="Arial" w:hAnsi="Arial" w:cs="Arial"/>
          <w:b w:val="0"/>
        </w:rPr>
        <w:t>De conformitat amb les atribucions conferides per l’article 46 del Reglament d’Organització, Funcionament i Règim Jurídic de les Entitats Locals, he nomenat:</w:t>
      </w:r>
    </w:p>
    <w:p w:rsidR="00A91871" w:rsidRPr="000357EA" w:rsidRDefault="00A91871" w:rsidP="00A91871">
      <w:pPr>
        <w:jc w:val="both"/>
        <w:rPr>
          <w:rFonts w:ascii="Arial" w:hAnsi="Arial" w:cs="Arial"/>
        </w:rPr>
      </w:pPr>
    </w:p>
    <w:p w:rsidR="00A91871" w:rsidRPr="000357EA" w:rsidRDefault="00A91871" w:rsidP="00A91871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 Tinents d’Alcalde als següents Regidors:</w:t>
      </w:r>
    </w:p>
    <w:p w:rsidR="00A91871" w:rsidRPr="000357EA" w:rsidRDefault="00A91871" w:rsidP="00A91871">
      <w:pPr>
        <w:jc w:val="both"/>
        <w:rPr>
          <w:rFonts w:ascii="Arial" w:hAnsi="Arial" w:cs="Arial"/>
        </w:rPr>
      </w:pPr>
    </w:p>
    <w:p w:rsidR="00A91871" w:rsidRPr="000357EA" w:rsidRDefault="00AC436D" w:rsidP="00A91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1ª Tinent</w:t>
      </w:r>
      <w:r w:rsidR="00A91871" w:rsidRPr="00035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d’Alcalde .- Sra. Pilar Busquets Barceló </w:t>
      </w:r>
    </w:p>
    <w:p w:rsidR="00A91871" w:rsidRPr="000357EA" w:rsidRDefault="00AC436D" w:rsidP="00A91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2n</w:t>
      </w:r>
      <w:r w:rsidR="00A91871" w:rsidRPr="000357EA">
        <w:rPr>
          <w:rFonts w:ascii="Arial" w:hAnsi="Arial" w:cs="Arial"/>
        </w:rPr>
        <w:t xml:space="preserve"> Tinent d’Alcalde .- </w:t>
      </w:r>
      <w:r>
        <w:rPr>
          <w:rFonts w:ascii="Arial" w:hAnsi="Arial" w:cs="Arial"/>
        </w:rPr>
        <w:t xml:space="preserve">Narcís </w:t>
      </w:r>
      <w:proofErr w:type="spellStart"/>
      <w:r>
        <w:rPr>
          <w:rFonts w:ascii="Arial" w:hAnsi="Arial" w:cs="Arial"/>
        </w:rPr>
        <w:t>Bartis</w:t>
      </w:r>
      <w:proofErr w:type="spellEnd"/>
      <w:r>
        <w:rPr>
          <w:rFonts w:ascii="Arial" w:hAnsi="Arial" w:cs="Arial"/>
        </w:rPr>
        <w:t xml:space="preserve"> Bosch</w:t>
      </w:r>
    </w:p>
    <w:p w:rsidR="00A91871" w:rsidRPr="000357EA" w:rsidRDefault="00A91871" w:rsidP="00A91871">
      <w:pPr>
        <w:jc w:val="both"/>
        <w:rPr>
          <w:rFonts w:ascii="Arial" w:hAnsi="Arial" w:cs="Arial"/>
          <w:bCs/>
        </w:rPr>
      </w:pPr>
    </w:p>
    <w:p w:rsidR="00A91871" w:rsidRDefault="00A91871" w:rsidP="00A91871">
      <w:pPr>
        <w:jc w:val="both"/>
        <w:rPr>
          <w:rFonts w:ascii="Arial" w:hAnsi="Arial" w:cs="Arial"/>
          <w:bCs/>
        </w:rPr>
      </w:pPr>
      <w:r w:rsidRPr="000357EA">
        <w:rPr>
          <w:rFonts w:ascii="Arial" w:hAnsi="Arial" w:cs="Arial"/>
          <w:bCs/>
        </w:rPr>
        <w:t>Als quals els correspondrà per l’ordre de nomenament, substituir en la totalitat de les seves funcions l’Alcalde en els casos absència, malaltia o impediment que l’impossibiliti per l’exercici de les seves atribucions, així com portar a terme les funcions d’Alcalde en els supòsits de vacant a l’Alcaldia fins que prengui possessió del nou Alcalde.</w:t>
      </w:r>
    </w:p>
    <w:p w:rsidR="0011748C" w:rsidRPr="000357EA" w:rsidRDefault="0011748C" w:rsidP="00A91871">
      <w:pPr>
        <w:jc w:val="both"/>
        <w:rPr>
          <w:rFonts w:ascii="Arial" w:hAnsi="Arial" w:cs="Arial"/>
          <w:bCs/>
        </w:rPr>
      </w:pPr>
    </w:p>
    <w:p w:rsidR="0011748C" w:rsidRPr="0024460F" w:rsidRDefault="0011748C" w:rsidP="0011748C">
      <w:pPr>
        <w:pStyle w:val="Ttulo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2n.- </w:t>
      </w:r>
      <w:r w:rsidRPr="0024460F">
        <w:rPr>
          <w:rFonts w:ascii="Arial" w:hAnsi="Arial" w:cs="Arial"/>
          <w:bCs w:val="0"/>
        </w:rPr>
        <w:t>Delegació d’atribucions de l’Alcaldia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>De conformitat amb allò que disposa d’article 43 del Reglament d’organització, Funcionament i Règim Jurídic de les Corporacions Locals, aquesta Alcaldia ha resolt delegar, en els següents regidors, la direcció i gestió dels serveis inclosos en les àrees que s’assenyalen: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pStyle w:val="Ttulo2"/>
        <w:rPr>
          <w:rFonts w:ascii="Arial" w:hAnsi="Arial" w:cs="Arial"/>
        </w:rPr>
      </w:pPr>
      <w:r w:rsidRPr="0024460F">
        <w:rPr>
          <w:rFonts w:ascii="Arial" w:hAnsi="Arial" w:cs="Arial"/>
        </w:rPr>
        <w:t>Regidoria de la via pública:</w:t>
      </w:r>
    </w:p>
    <w:p w:rsidR="0011748C" w:rsidRPr="0024460F" w:rsidRDefault="0011748C" w:rsidP="0011748C">
      <w:pPr>
        <w:jc w:val="both"/>
        <w:rPr>
          <w:rFonts w:ascii="Arial" w:hAnsi="Arial" w:cs="Arial"/>
          <w:b/>
        </w:rPr>
      </w:pPr>
      <w:r w:rsidRPr="0024460F">
        <w:rPr>
          <w:rFonts w:ascii="Arial" w:hAnsi="Arial" w:cs="Arial"/>
          <w:b/>
        </w:rPr>
        <w:t>Serveis i activitats:</w:t>
      </w:r>
    </w:p>
    <w:p w:rsidR="0011748C" w:rsidRPr="0024460F" w:rsidRDefault="0011748C" w:rsidP="0011748C">
      <w:pPr>
        <w:jc w:val="both"/>
        <w:rPr>
          <w:rFonts w:ascii="Arial" w:hAnsi="Arial" w:cs="Arial"/>
          <w:b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Mercat setmanal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60F">
        <w:rPr>
          <w:rFonts w:ascii="Arial" w:hAnsi="Arial" w:cs="Arial"/>
        </w:rPr>
        <w:t>Neteja viària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60F">
        <w:rPr>
          <w:rFonts w:ascii="Arial" w:hAnsi="Arial" w:cs="Arial"/>
        </w:rPr>
        <w:t>Neteja camins rurals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4460F">
        <w:rPr>
          <w:rFonts w:ascii="Arial" w:hAnsi="Arial" w:cs="Arial"/>
        </w:rPr>
        <w:t>Connexions aigua i clavegueram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Jardineria</w:t>
      </w:r>
      <w:r>
        <w:rPr>
          <w:rFonts w:ascii="Arial" w:hAnsi="Arial" w:cs="Arial"/>
        </w:rPr>
        <w:t xml:space="preserve"> i Mobiliari urbà</w:t>
      </w:r>
    </w:p>
    <w:p w:rsidR="0011748C" w:rsidRP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Enllumenat públic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Brigada Municipal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Edificis Municipals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Neteja edificis municipals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Cementiri Municipal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Empreses externes</w:t>
      </w:r>
    </w:p>
    <w:p w:rsidR="0011748C" w:rsidRPr="0024460F" w:rsidRDefault="0011748C" w:rsidP="0011748C">
      <w:pPr>
        <w:ind w:left="360"/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 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I qualsevol altra matèria que afecti a aquestes àrees</w:t>
      </w:r>
    </w:p>
    <w:p w:rsidR="0011748C" w:rsidRDefault="0011748C" w:rsidP="0011748C">
      <w:pPr>
        <w:pStyle w:val="Prrafodelista"/>
        <w:jc w:val="both"/>
        <w:rPr>
          <w:rFonts w:ascii="Arial" w:hAnsi="Arial" w:cs="Arial"/>
        </w:rPr>
      </w:pPr>
    </w:p>
    <w:p w:rsidR="00AD7175" w:rsidRDefault="00AD7175" w:rsidP="0011748C">
      <w:pPr>
        <w:pStyle w:val="Prrafodelista"/>
        <w:jc w:val="both"/>
        <w:rPr>
          <w:rFonts w:ascii="Arial" w:hAnsi="Arial" w:cs="Arial"/>
        </w:rPr>
      </w:pPr>
    </w:p>
    <w:p w:rsidR="00AD7175" w:rsidRDefault="00AD7175" w:rsidP="0011748C">
      <w:pPr>
        <w:pStyle w:val="Prrafodelista"/>
        <w:jc w:val="both"/>
        <w:rPr>
          <w:rFonts w:ascii="Arial" w:hAnsi="Arial" w:cs="Arial"/>
        </w:rPr>
      </w:pPr>
    </w:p>
    <w:p w:rsidR="00AD7175" w:rsidRDefault="00AD7175" w:rsidP="0011748C">
      <w:pPr>
        <w:pStyle w:val="Prrafodelista"/>
        <w:jc w:val="both"/>
        <w:rPr>
          <w:rFonts w:ascii="Arial" w:hAnsi="Arial" w:cs="Arial"/>
        </w:rPr>
      </w:pPr>
    </w:p>
    <w:p w:rsidR="00AD7175" w:rsidRDefault="00AD7175" w:rsidP="0011748C">
      <w:pPr>
        <w:pStyle w:val="Prrafodelista"/>
        <w:jc w:val="both"/>
        <w:rPr>
          <w:rFonts w:ascii="Arial" w:hAnsi="Arial" w:cs="Arial"/>
        </w:rPr>
      </w:pPr>
    </w:p>
    <w:p w:rsidR="0011748C" w:rsidRPr="000B60DB" w:rsidRDefault="0011748C" w:rsidP="0011748C">
      <w:pPr>
        <w:jc w:val="both"/>
        <w:rPr>
          <w:rFonts w:ascii="Arial" w:hAnsi="Arial" w:cs="Arial"/>
        </w:rPr>
      </w:pPr>
    </w:p>
    <w:p w:rsidR="0011748C" w:rsidRPr="0024460F" w:rsidRDefault="0011748C" w:rsidP="0011748C">
      <w:p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President: Xavier Cros Verdaguer</w:t>
      </w:r>
    </w:p>
    <w:p w:rsidR="0011748C" w:rsidRPr="0024460F" w:rsidRDefault="0011748C" w:rsidP="0011748C">
      <w:p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Regidor adjunt:</w:t>
      </w:r>
      <w:r>
        <w:rPr>
          <w:rFonts w:ascii="Arial" w:hAnsi="Arial" w:cs="Arial"/>
        </w:rPr>
        <w:t xml:space="preserve"> Joan </w:t>
      </w:r>
      <w:proofErr w:type="spellStart"/>
      <w:r>
        <w:rPr>
          <w:rFonts w:ascii="Arial" w:hAnsi="Arial" w:cs="Arial"/>
        </w:rPr>
        <w:t>Estarriola</w:t>
      </w:r>
      <w:proofErr w:type="spellEnd"/>
      <w:r>
        <w:rPr>
          <w:rFonts w:ascii="Arial" w:hAnsi="Arial" w:cs="Arial"/>
        </w:rPr>
        <w:t xml:space="preserve"> i Vilardell</w:t>
      </w:r>
      <w:r w:rsidRPr="0024460F">
        <w:rPr>
          <w:rFonts w:ascii="Arial" w:hAnsi="Arial" w:cs="Arial"/>
        </w:rPr>
        <w:t xml:space="preserve"> </w:t>
      </w:r>
    </w:p>
    <w:p w:rsidR="0011748C" w:rsidRPr="0024460F" w:rsidRDefault="0011748C" w:rsidP="0011748C">
      <w:pPr>
        <w:jc w:val="both"/>
        <w:rPr>
          <w:rFonts w:ascii="Arial" w:hAnsi="Arial" w:cs="Arial"/>
          <w:b/>
          <w:bCs/>
        </w:rPr>
      </w:pPr>
    </w:p>
    <w:p w:rsidR="0011748C" w:rsidRPr="0024460F" w:rsidRDefault="0011748C" w:rsidP="0011748C">
      <w:pPr>
        <w:jc w:val="both"/>
        <w:rPr>
          <w:rFonts w:ascii="Arial" w:hAnsi="Arial" w:cs="Arial"/>
          <w:b/>
          <w:bCs/>
        </w:rPr>
      </w:pPr>
    </w:p>
    <w:p w:rsidR="0011748C" w:rsidRPr="0024460F" w:rsidRDefault="0011748C" w:rsidP="0011748C">
      <w:pPr>
        <w:pStyle w:val="Textoindependiente2"/>
        <w:rPr>
          <w:rFonts w:ascii="Arial" w:hAnsi="Arial" w:cs="Arial"/>
          <w:b/>
          <w:bCs/>
        </w:rPr>
      </w:pPr>
      <w:r w:rsidRPr="0024460F">
        <w:rPr>
          <w:rFonts w:ascii="Arial" w:hAnsi="Arial" w:cs="Arial"/>
          <w:b/>
          <w:bCs/>
        </w:rPr>
        <w:t>Regidoria de Coordinació econòmica, benestar social i sanitat</w:t>
      </w:r>
    </w:p>
    <w:p w:rsidR="0011748C" w:rsidRPr="0024460F" w:rsidRDefault="0011748C" w:rsidP="0011748C">
      <w:pPr>
        <w:pStyle w:val="Textoindependiente2"/>
        <w:rPr>
          <w:rFonts w:ascii="Arial" w:hAnsi="Arial" w:cs="Arial"/>
          <w:b/>
          <w:bCs/>
        </w:rPr>
      </w:pPr>
      <w:r w:rsidRPr="0024460F">
        <w:rPr>
          <w:rFonts w:ascii="Arial" w:hAnsi="Arial" w:cs="Arial"/>
          <w:b/>
          <w:bCs/>
        </w:rPr>
        <w:t>Serveis i activitats:</w:t>
      </w:r>
    </w:p>
    <w:p w:rsidR="0011748C" w:rsidRPr="0024460F" w:rsidRDefault="0011748C" w:rsidP="0011748C">
      <w:pPr>
        <w:pStyle w:val="Textoindependiente2"/>
        <w:rPr>
          <w:rFonts w:ascii="Arial" w:hAnsi="Arial" w:cs="Arial"/>
          <w:b/>
          <w:bCs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Atenció a la infància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Casal del jubilat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Assistència social i beneficència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Cooperació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Relació amb el personal sanitari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Control sanitari de l’aigua potable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Sanitat veterinària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Campanyes sanitàries i de prevenció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CBB">
        <w:rPr>
          <w:rFonts w:ascii="Arial" w:hAnsi="Arial" w:cs="Arial"/>
        </w:rPr>
        <w:t>Dispensari municipal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 econòmica amb les entitats</w:t>
      </w:r>
    </w:p>
    <w:p w:rsidR="0011748C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Hisenda i gestió econòmica Ajuntament</w:t>
      </w:r>
    </w:p>
    <w:p w:rsidR="0011748C" w:rsidRPr="00DA7CBB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A7CBB">
        <w:rPr>
          <w:rFonts w:ascii="Arial" w:hAnsi="Arial" w:cs="Arial"/>
        </w:rPr>
        <w:t xml:space="preserve"> 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I qualsevol altra matèria que afecti a aquestes àrees.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 </w:t>
      </w:r>
    </w:p>
    <w:p w:rsidR="0011748C" w:rsidRPr="0024460F" w:rsidRDefault="0011748C" w:rsidP="0011748C">
      <w:pPr>
        <w:jc w:val="both"/>
        <w:rPr>
          <w:rFonts w:ascii="Arial" w:hAnsi="Arial" w:cs="Arial"/>
        </w:rPr>
      </w:pPr>
      <w:r w:rsidRPr="0024460F">
        <w:rPr>
          <w:rFonts w:ascii="Arial" w:hAnsi="Arial" w:cs="Arial"/>
        </w:rPr>
        <w:t>Presidenta: Pilar Busquets Barceló</w:t>
      </w:r>
    </w:p>
    <w:p w:rsidR="0011748C" w:rsidRPr="0024460F" w:rsidRDefault="0011748C" w:rsidP="001174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Regidor</w:t>
      </w:r>
      <w:r w:rsidRPr="0024460F">
        <w:rPr>
          <w:rFonts w:ascii="Arial" w:hAnsi="Arial" w:cs="Arial"/>
        </w:rPr>
        <w:t xml:space="preserve"> adjunt:</w:t>
      </w:r>
      <w:r>
        <w:rPr>
          <w:rFonts w:ascii="Arial" w:hAnsi="Arial" w:cs="Arial"/>
        </w:rPr>
        <w:t xml:space="preserve"> Joan </w:t>
      </w:r>
      <w:proofErr w:type="spellStart"/>
      <w:r>
        <w:rPr>
          <w:rFonts w:ascii="Arial" w:hAnsi="Arial" w:cs="Arial"/>
        </w:rPr>
        <w:t>Estarriola</w:t>
      </w:r>
      <w:proofErr w:type="spellEnd"/>
      <w:r>
        <w:rPr>
          <w:rFonts w:ascii="Arial" w:hAnsi="Arial" w:cs="Arial"/>
        </w:rPr>
        <w:t xml:space="preserve"> i Vilardell</w:t>
      </w:r>
    </w:p>
    <w:p w:rsidR="0011748C" w:rsidRPr="0024460F" w:rsidRDefault="0011748C" w:rsidP="0011748C">
      <w:pPr>
        <w:jc w:val="both"/>
        <w:rPr>
          <w:rFonts w:ascii="Arial" w:hAnsi="Arial" w:cs="Arial"/>
        </w:rPr>
      </w:pPr>
    </w:p>
    <w:p w:rsidR="0011748C" w:rsidRPr="0024460F" w:rsidRDefault="0011748C" w:rsidP="0011748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Alcaldia, </w:t>
      </w:r>
      <w:r w:rsidRPr="0024460F">
        <w:rPr>
          <w:rFonts w:ascii="Arial" w:hAnsi="Arial" w:cs="Arial"/>
        </w:rPr>
        <w:t xml:space="preserve">Regidoria de Governació, </w:t>
      </w:r>
      <w:r>
        <w:rPr>
          <w:rFonts w:ascii="Arial" w:hAnsi="Arial" w:cs="Arial"/>
        </w:rPr>
        <w:t>U</w:t>
      </w:r>
      <w:r w:rsidRPr="0024460F">
        <w:rPr>
          <w:rFonts w:ascii="Arial" w:hAnsi="Arial" w:cs="Arial"/>
        </w:rPr>
        <w:t>rbanisme, Medi Ambient, Medi Rural i Promoció econòmica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Convivència Ciutadana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Govern municipal</w:t>
      </w:r>
    </w:p>
    <w:p w:rsidR="0011748C" w:rsidRPr="0024460F" w:rsidRDefault="0011748C" w:rsidP="0011748C">
      <w:pPr>
        <w:pStyle w:val="Ttulo2"/>
        <w:numPr>
          <w:ilvl w:val="0"/>
          <w:numId w:val="2"/>
        </w:numPr>
        <w:rPr>
          <w:rFonts w:ascii="Arial" w:hAnsi="Arial" w:cs="Arial"/>
          <w:b w:val="0"/>
        </w:rPr>
      </w:pPr>
      <w:r w:rsidRPr="0024460F">
        <w:rPr>
          <w:rFonts w:ascii="Arial" w:hAnsi="Arial" w:cs="Arial"/>
          <w:b w:val="0"/>
        </w:rPr>
        <w:t>Recinte llac Espolla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 Urbanisme en general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Personal funcionari i laboral municipal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Personal tècnic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Promoció turística</w:t>
      </w:r>
    </w:p>
    <w:p w:rsidR="0011748C" w:rsidRPr="0024460F" w:rsidRDefault="0011748C" w:rsidP="0011748C">
      <w:pPr>
        <w:ind w:left="360"/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      Agricultura i Ramaderia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Camins rurals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Equipaments públics rurals</w:t>
      </w:r>
    </w:p>
    <w:p w:rsidR="0011748C" w:rsidRPr="0011748C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Zona industrial (Relació amb entitats comercials i industrials)</w:t>
      </w:r>
    </w:p>
    <w:p w:rsidR="0011748C" w:rsidRPr="0024460F" w:rsidRDefault="0011748C" w:rsidP="0011748C">
      <w:pPr>
        <w:pStyle w:val="Prrafodelista"/>
        <w:rPr>
          <w:rFonts w:ascii="Arial" w:hAnsi="Arial" w:cs="Arial"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I qualsevol altra ma</w:t>
      </w:r>
      <w:r>
        <w:rPr>
          <w:rFonts w:ascii="Arial" w:hAnsi="Arial" w:cs="Arial"/>
        </w:rPr>
        <w:t>tèria que afecti a aquestes àre</w:t>
      </w:r>
      <w:r w:rsidRPr="0024460F">
        <w:rPr>
          <w:rFonts w:ascii="Arial" w:hAnsi="Arial" w:cs="Arial"/>
        </w:rPr>
        <w:t>es.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President: Joan </w:t>
      </w:r>
      <w:proofErr w:type="spellStart"/>
      <w:r w:rsidRPr="0024460F">
        <w:rPr>
          <w:rFonts w:ascii="Arial" w:hAnsi="Arial" w:cs="Arial"/>
        </w:rPr>
        <w:t>Estarriola</w:t>
      </w:r>
      <w:proofErr w:type="spellEnd"/>
      <w:r w:rsidRPr="0024460F">
        <w:rPr>
          <w:rFonts w:ascii="Arial" w:hAnsi="Arial" w:cs="Arial"/>
        </w:rPr>
        <w:t xml:space="preserve"> i Vilardell</w:t>
      </w: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24460F">
        <w:rPr>
          <w:rFonts w:ascii="Arial" w:hAnsi="Arial" w:cs="Arial"/>
        </w:rPr>
        <w:t xml:space="preserve"> adjunt:</w:t>
      </w:r>
      <w:r>
        <w:rPr>
          <w:rFonts w:ascii="Arial" w:hAnsi="Arial" w:cs="Arial"/>
        </w:rPr>
        <w:t>Pilar Busquets i Barceló</w:t>
      </w: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pStyle w:val="Ttulo3"/>
        <w:rPr>
          <w:rFonts w:ascii="Arial" w:hAnsi="Arial" w:cs="Arial"/>
        </w:rPr>
      </w:pPr>
      <w:r w:rsidRPr="0024460F">
        <w:rPr>
          <w:rFonts w:ascii="Arial" w:hAnsi="Arial" w:cs="Arial"/>
        </w:rPr>
        <w:t>Regidoria d’Educació, Cultura i informació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Actes culturals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Gestió diferents centres socials (escoles velles, </w:t>
      </w:r>
      <w:proofErr w:type="spellStart"/>
      <w:r w:rsidRPr="0024460F">
        <w:rPr>
          <w:rFonts w:ascii="Arial" w:hAnsi="Arial" w:cs="Arial"/>
        </w:rPr>
        <w:t>Can</w:t>
      </w:r>
      <w:proofErr w:type="spellEnd"/>
      <w:r w:rsidRPr="0024460F">
        <w:rPr>
          <w:rFonts w:ascii="Arial" w:hAnsi="Arial" w:cs="Arial"/>
        </w:rPr>
        <w:t xml:space="preserve"> Jan .. ..)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Mitjans de comunicació</w:t>
      </w:r>
    </w:p>
    <w:p w:rsidR="0011748C" w:rsidRPr="005A45C8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Relació i Coordinació amb les comissions de festes majors i entitats diverses</w:t>
      </w:r>
      <w:r>
        <w:rPr>
          <w:rFonts w:ascii="Arial" w:hAnsi="Arial" w:cs="Arial"/>
        </w:rPr>
        <w:t xml:space="preserve"> </w:t>
      </w:r>
      <w:r w:rsidRPr="005A45C8">
        <w:rPr>
          <w:rFonts w:ascii="Arial" w:hAnsi="Arial" w:cs="Arial"/>
        </w:rPr>
        <w:t>del municipi.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Organització de tota mena d’actes festius i recreatius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Relacions i Coordinació amb els Consells Escolars municipals i les </w:t>
      </w:r>
      <w:proofErr w:type="spellStart"/>
      <w:r w:rsidRPr="0024460F">
        <w:rPr>
          <w:rFonts w:ascii="Arial" w:hAnsi="Arial" w:cs="Arial"/>
        </w:rPr>
        <w:t>A.P.A.S</w:t>
      </w:r>
      <w:proofErr w:type="spellEnd"/>
      <w:r w:rsidRPr="0024460F">
        <w:rPr>
          <w:rFonts w:ascii="Arial" w:hAnsi="Arial" w:cs="Arial"/>
        </w:rPr>
        <w:t xml:space="preserve"> de l’escola i la Llar d’Infants.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Manteniment i conservació de l’escola, llar d’infants i les seves instal·lacions.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Activitats extraescolars, casals . . .</w:t>
      </w:r>
    </w:p>
    <w:p w:rsidR="0011748C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Informació ciutadana 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4460F">
        <w:rPr>
          <w:rFonts w:ascii="Arial" w:hAnsi="Arial" w:cs="Arial"/>
        </w:rPr>
        <w:t>I qualsevol altra matèria que afecti aquestes àrees</w:t>
      </w:r>
    </w:p>
    <w:p w:rsidR="0011748C" w:rsidRPr="0024460F" w:rsidRDefault="0011748C" w:rsidP="0011748C">
      <w:pPr>
        <w:pStyle w:val="Prrafodelista"/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President: Narcís </w:t>
      </w:r>
      <w:proofErr w:type="spellStart"/>
      <w:r w:rsidRPr="0024460F">
        <w:rPr>
          <w:rFonts w:ascii="Arial" w:hAnsi="Arial" w:cs="Arial"/>
        </w:rPr>
        <w:t>Bartis</w:t>
      </w:r>
      <w:proofErr w:type="spellEnd"/>
      <w:r w:rsidRPr="0024460F">
        <w:rPr>
          <w:rFonts w:ascii="Arial" w:hAnsi="Arial" w:cs="Arial"/>
        </w:rPr>
        <w:t xml:space="preserve"> Bosch</w:t>
      </w: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24460F">
        <w:rPr>
          <w:rFonts w:ascii="Arial" w:hAnsi="Arial" w:cs="Arial"/>
        </w:rPr>
        <w:t xml:space="preserve"> adjunt:</w:t>
      </w:r>
      <w:r>
        <w:rPr>
          <w:rFonts w:ascii="Arial" w:hAnsi="Arial" w:cs="Arial"/>
        </w:rPr>
        <w:t xml:space="preserve"> Pilar Busquets Barceló</w:t>
      </w:r>
      <w:r w:rsidRPr="0024460F">
        <w:rPr>
          <w:rFonts w:ascii="Arial" w:hAnsi="Arial" w:cs="Arial"/>
        </w:rPr>
        <w:t xml:space="preserve"> </w:t>
      </w:r>
    </w:p>
    <w:p w:rsidR="0011748C" w:rsidRDefault="0011748C" w:rsidP="0011748C">
      <w:pPr>
        <w:rPr>
          <w:rFonts w:ascii="Arial" w:hAnsi="Arial" w:cs="Arial"/>
        </w:rPr>
      </w:pPr>
    </w:p>
    <w:p w:rsidR="0011748C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pStyle w:val="Ttulo3"/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Regidoria de Joventut i esports, </w:t>
      </w:r>
    </w:p>
    <w:p w:rsidR="0011748C" w:rsidRPr="0024460F" w:rsidRDefault="0011748C" w:rsidP="0011748C">
      <w:pPr>
        <w:rPr>
          <w:rFonts w:ascii="Arial" w:hAnsi="Arial" w:cs="Arial"/>
        </w:rPr>
      </w:pP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Dinamització juvenil i relacions amb les associacions de joves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Organització actes associacions de joves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Organització tota mena d’actes esportius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Relació i coordinació amb les entitats esportives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Gestió de les instal·lacions esportives municipals (Pavelló, tenis, piscina, espais dirigits.. .)</w:t>
      </w:r>
    </w:p>
    <w:p w:rsidR="0011748C" w:rsidRPr="0024460F" w:rsidRDefault="0011748C" w:rsidP="0011748C">
      <w:pPr>
        <w:pStyle w:val="Prrafodelista"/>
        <w:numPr>
          <w:ilvl w:val="0"/>
          <w:numId w:val="2"/>
        </w:numPr>
        <w:rPr>
          <w:rFonts w:ascii="Arial" w:hAnsi="Arial" w:cs="Arial"/>
          <w:bCs/>
        </w:rPr>
      </w:pPr>
      <w:r w:rsidRPr="0024460F">
        <w:rPr>
          <w:rFonts w:ascii="Arial" w:hAnsi="Arial" w:cs="Arial"/>
          <w:bCs/>
        </w:rPr>
        <w:t>Gestió noves tecnologies a l’espai jove i ajuntament</w:t>
      </w:r>
    </w:p>
    <w:p w:rsidR="0011748C" w:rsidRPr="0024460F" w:rsidRDefault="0011748C" w:rsidP="0011748C">
      <w:pPr>
        <w:rPr>
          <w:rFonts w:ascii="Arial" w:hAnsi="Arial" w:cs="Arial"/>
          <w:bCs/>
        </w:rPr>
      </w:pPr>
    </w:p>
    <w:p w:rsidR="0011748C" w:rsidRPr="0024460F" w:rsidRDefault="0011748C" w:rsidP="0011748C">
      <w:pPr>
        <w:rPr>
          <w:rFonts w:ascii="Arial" w:hAnsi="Arial" w:cs="Arial"/>
          <w:bCs/>
        </w:rPr>
      </w:pP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>President: Carles Pedrola Carreras</w:t>
      </w: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>Regidor adjunt:</w:t>
      </w:r>
      <w:r>
        <w:rPr>
          <w:rFonts w:ascii="Arial" w:hAnsi="Arial" w:cs="Arial"/>
        </w:rPr>
        <w:t xml:space="preserve"> Xavier Cros Verdaguer</w:t>
      </w:r>
      <w:r w:rsidRPr="0024460F">
        <w:rPr>
          <w:rFonts w:ascii="Arial" w:hAnsi="Arial" w:cs="Arial"/>
        </w:rPr>
        <w:t xml:space="preserve"> </w:t>
      </w:r>
    </w:p>
    <w:p w:rsidR="0011748C" w:rsidRPr="0024460F" w:rsidRDefault="0011748C" w:rsidP="0011748C">
      <w:pPr>
        <w:rPr>
          <w:rFonts w:ascii="Arial" w:hAnsi="Arial" w:cs="Arial"/>
        </w:rPr>
      </w:pPr>
      <w:r w:rsidRPr="0024460F">
        <w:rPr>
          <w:rFonts w:ascii="Arial" w:hAnsi="Arial" w:cs="Arial"/>
        </w:rPr>
        <w:t xml:space="preserve"> </w:t>
      </w:r>
    </w:p>
    <w:p w:rsidR="0011748C" w:rsidRDefault="0011748C" w:rsidP="0011748C">
      <w:pPr>
        <w:pStyle w:val="Ttulo2"/>
        <w:rPr>
          <w:rFonts w:ascii="Arial" w:hAnsi="Arial" w:cs="Arial"/>
        </w:rPr>
      </w:pPr>
    </w:p>
    <w:p w:rsidR="00AD7175" w:rsidRDefault="00AD7175" w:rsidP="00AD7175"/>
    <w:p w:rsidR="00AD7175" w:rsidRDefault="00AD7175" w:rsidP="00AD7175"/>
    <w:p w:rsidR="00AD7175" w:rsidRDefault="00AD7175" w:rsidP="00AD7175"/>
    <w:p w:rsidR="00AD7175" w:rsidRDefault="00AD7175" w:rsidP="00AD7175"/>
    <w:p w:rsidR="00AD7175" w:rsidRDefault="00AD7175" w:rsidP="00AD7175"/>
    <w:p w:rsidR="00AD7175" w:rsidRPr="00AD7175" w:rsidRDefault="00AD7175" w:rsidP="00AD7175"/>
    <w:p w:rsidR="0011748C" w:rsidRDefault="0011748C" w:rsidP="0011748C"/>
    <w:p w:rsidR="0011748C" w:rsidRDefault="0011748C" w:rsidP="0011748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3r.- </w:t>
      </w:r>
      <w:r w:rsidRPr="0024460F">
        <w:rPr>
          <w:rFonts w:ascii="Arial" w:hAnsi="Arial" w:cs="Arial"/>
        </w:rPr>
        <w:t>Tresorera:</w:t>
      </w:r>
    </w:p>
    <w:p w:rsidR="0011748C" w:rsidRPr="005A45C8" w:rsidRDefault="0011748C" w:rsidP="0011748C"/>
    <w:p w:rsidR="0011748C" w:rsidRDefault="0011748C" w:rsidP="00117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regidora Sra. </w:t>
      </w:r>
      <w:r w:rsidRPr="0024460F">
        <w:rPr>
          <w:rFonts w:ascii="Arial" w:hAnsi="Arial" w:cs="Arial"/>
        </w:rPr>
        <w:t>Pilar Busquets</w:t>
      </w:r>
      <w:r>
        <w:rPr>
          <w:rFonts w:ascii="Arial" w:hAnsi="Arial" w:cs="Arial"/>
        </w:rPr>
        <w:t xml:space="preserve"> I Barceló.</w:t>
      </w:r>
    </w:p>
    <w:p w:rsidR="0011748C" w:rsidRDefault="0011748C" w:rsidP="0011748C">
      <w:pPr>
        <w:rPr>
          <w:rFonts w:ascii="Arial" w:hAnsi="Arial" w:cs="Arial"/>
          <w:bCs/>
        </w:rPr>
      </w:pPr>
    </w:p>
    <w:p w:rsidR="0011748C" w:rsidRDefault="0011748C" w:rsidP="0011748C">
      <w:pPr>
        <w:rPr>
          <w:rFonts w:ascii="Arial" w:hAnsi="Arial" w:cs="Arial"/>
          <w:bCs/>
        </w:rPr>
      </w:pPr>
    </w:p>
    <w:p w:rsidR="0011748C" w:rsidRPr="0024460F" w:rsidRDefault="0011748C" w:rsidP="001174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funcions d’aquestes delegacions que impliquin resolució seran adoptades per Decret d’Alcaldia o per acord del Ple </w:t>
      </w:r>
    </w:p>
    <w:p w:rsidR="0011748C" w:rsidRPr="0024460F" w:rsidRDefault="0011748C" w:rsidP="0011748C">
      <w:pPr>
        <w:pStyle w:val="Textoindependiente"/>
        <w:rPr>
          <w:rFonts w:ascii="Arial" w:hAnsi="Arial" w:cs="Arial"/>
          <w:b w:val="0"/>
          <w:bCs w:val="0"/>
        </w:rPr>
      </w:pPr>
    </w:p>
    <w:p w:rsidR="0011748C" w:rsidRPr="0088035B" w:rsidRDefault="0011748C" w:rsidP="0011748C">
      <w:pPr>
        <w:pStyle w:val="Textoindependiente"/>
        <w:rPr>
          <w:rFonts w:ascii="Arial" w:hAnsi="Arial" w:cs="Arial"/>
          <w:b w:val="0"/>
          <w:bCs w:val="0"/>
        </w:rPr>
      </w:pPr>
      <w:r w:rsidRPr="0088035B">
        <w:rPr>
          <w:rFonts w:ascii="Arial" w:hAnsi="Arial" w:cs="Arial"/>
          <w:b w:val="0"/>
        </w:rPr>
        <w:t>Els  nomenaments i delegacions de l’Alcaldia abans esmentats tenen efectes des de la data de la corresponent resolució sens perjudici de la seva preceptiva publicació en el Butlletí oficial de la Província.</w:t>
      </w:r>
    </w:p>
    <w:p w:rsidR="0011748C" w:rsidRPr="0088035B" w:rsidRDefault="0011748C" w:rsidP="0011748C">
      <w:pPr>
        <w:pStyle w:val="Textoindependiente"/>
        <w:rPr>
          <w:rFonts w:ascii="Arial" w:hAnsi="Arial" w:cs="Arial"/>
          <w:b w:val="0"/>
          <w:bCs w:val="0"/>
        </w:rPr>
      </w:pPr>
    </w:p>
    <w:p w:rsidR="0011748C" w:rsidRPr="0088035B" w:rsidRDefault="0011748C" w:rsidP="0011748C">
      <w:pPr>
        <w:pStyle w:val="Textoindependiente"/>
        <w:rPr>
          <w:rFonts w:ascii="Arial" w:hAnsi="Arial" w:cs="Arial"/>
          <w:b w:val="0"/>
          <w:bCs w:val="0"/>
        </w:rPr>
      </w:pPr>
    </w:p>
    <w:p w:rsidR="0011748C" w:rsidRPr="0088035B" w:rsidRDefault="0011748C" w:rsidP="0011748C">
      <w:pPr>
        <w:pStyle w:val="Textoindependiente"/>
        <w:rPr>
          <w:rFonts w:ascii="Arial" w:hAnsi="Arial" w:cs="Arial"/>
          <w:bCs w:val="0"/>
        </w:rPr>
      </w:pPr>
      <w:r w:rsidRPr="0088035B">
        <w:rPr>
          <w:rFonts w:ascii="Arial" w:hAnsi="Arial" w:cs="Arial"/>
          <w:bCs w:val="0"/>
        </w:rPr>
        <w:t>4t.- Donar compte de la present resolució al ple en la primera sessió que es celebri.</w:t>
      </w:r>
    </w:p>
    <w:p w:rsidR="0011748C" w:rsidRPr="0088035B" w:rsidRDefault="0011748C" w:rsidP="0011748C">
      <w:pPr>
        <w:pStyle w:val="Textoindependiente"/>
        <w:rPr>
          <w:rFonts w:ascii="Arial" w:hAnsi="Arial" w:cs="Arial"/>
          <w:bCs w:val="0"/>
        </w:rPr>
      </w:pPr>
    </w:p>
    <w:p w:rsidR="00A91871" w:rsidRPr="000357EA" w:rsidRDefault="00A91871" w:rsidP="00A91871">
      <w:pPr>
        <w:pStyle w:val="Textoindependiente3"/>
        <w:rPr>
          <w:rFonts w:ascii="Arial" w:hAnsi="Arial" w:cs="Arial"/>
          <w:b w:val="0"/>
        </w:rPr>
      </w:pPr>
    </w:p>
    <w:p w:rsidR="007203C8" w:rsidRPr="000357EA" w:rsidRDefault="007203C8" w:rsidP="007203C8">
      <w:pPr>
        <w:pStyle w:val="Ttulo2"/>
        <w:rPr>
          <w:rFonts w:ascii="Arial" w:hAnsi="Arial" w:cs="Arial"/>
          <w:b w:val="0"/>
        </w:rPr>
      </w:pPr>
    </w:p>
    <w:p w:rsidR="007203C8" w:rsidRPr="000357EA" w:rsidRDefault="007203C8" w:rsidP="007203C8">
      <w:pPr>
        <w:pStyle w:val="Textoindependiente"/>
        <w:rPr>
          <w:rFonts w:ascii="Arial" w:hAnsi="Arial" w:cs="Arial"/>
          <w:b w:val="0"/>
          <w:bCs w:val="0"/>
        </w:rPr>
      </w:pPr>
    </w:p>
    <w:p w:rsidR="007203C8" w:rsidRPr="000357EA" w:rsidRDefault="007203C8" w:rsidP="007203C8">
      <w:pPr>
        <w:pStyle w:val="Textoindependiente3"/>
        <w:rPr>
          <w:rFonts w:ascii="Arial" w:hAnsi="Arial" w:cs="Arial"/>
        </w:rPr>
      </w:pPr>
      <w:r w:rsidRPr="000357EA">
        <w:rPr>
          <w:rFonts w:ascii="Arial" w:hAnsi="Arial" w:cs="Arial"/>
        </w:rPr>
        <w:t>5è.- RESOLUCIONS I INDEMNITZACIONS MEMBRES CORPORACIÓ.</w:t>
      </w:r>
    </w:p>
    <w:p w:rsidR="007203C8" w:rsidRPr="000357EA" w:rsidRDefault="007203C8" w:rsidP="007203C8">
      <w:pPr>
        <w:jc w:val="both"/>
        <w:rPr>
          <w:rFonts w:ascii="Arial" w:hAnsi="Arial" w:cs="Arial"/>
          <w:b/>
          <w:bCs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E23BD3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 el que estableix l’article 75 de la Llei de Bases de Règim Local i l’article 13 del Reglament d’Organització, Funcionament i Règim Jurídic de les Entitats Locals, i tenint en compte les especials característiques d’aquest Ajuntament.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Atès que de conformitat amb el que disposa l'article 75 de la llei 7/1985, de 2 d' abril, reguladora de les Bases del Règim Local, en la seva nova redacció actual donada per la llei 14/2000, de 29 de desembre, en concordança amb l' article 166 del Decret Legislatiu 2/2003, de 28 d’abril, pel qual s’aprova el Text refós de la llei municipal i de Règim Local de Catalunya i amb l' article 13 del Reglament d' Organització, Funcionament i Règim Jurídic de les Entitats Locals, aprovat per Decret 2568/1986, de 28 de novembre, els membres de les Corporacions Locals </w:t>
      </w:r>
      <w:r w:rsidRPr="000357EA">
        <w:rPr>
          <w:rFonts w:ascii="Arial" w:hAnsi="Arial" w:cs="Arial"/>
          <w:spacing w:val="-4"/>
        </w:rPr>
        <w:t>tenen el dret de percebre retribucions per l' exercici dels seus càrrecs quan els desenvolupin en règim de dedicació exclusiva o parcial, així com a percebre indemnitzacions</w:t>
      </w:r>
      <w:r w:rsidRPr="000357EA">
        <w:rPr>
          <w:rFonts w:ascii="Arial" w:hAnsi="Arial" w:cs="Arial"/>
        </w:rPr>
        <w:t xml:space="preserve"> en la quantia i condicions que estableixi el Ple de la corporació, en concepte d' assistències per la concurrència efectiva a les sessions dels òrgans col·legiats dels quals formin part, inclosos els Organismes Autònoms, així com a ser indemnitzats per les despeses realitzades en exercici del càrrec.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AD7175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 xml:space="preserve">La percepció d’aquestes retribucions portarà inherent l’exercici de les funcions anteriorment detallades i una presència efectiva mínima a l’Ajuntament, sent compatible amb l’exercici d’altres activitats retribuïdes, públiques o privades, en els termes previstos per l’article 75 de la Llei 7/1985, de 2 d’abril, reguladora de les Bases del Règim local, en concordança amb el que disposa la Llei 53/1984, </w:t>
      </w:r>
    </w:p>
    <w:p w:rsidR="00AD7175" w:rsidRDefault="00AD7175" w:rsidP="007203C8">
      <w:pPr>
        <w:jc w:val="both"/>
        <w:rPr>
          <w:rFonts w:ascii="Arial" w:hAnsi="Arial" w:cs="Arial"/>
        </w:rPr>
      </w:pPr>
    </w:p>
    <w:p w:rsidR="00AD7175" w:rsidRDefault="00AD7175" w:rsidP="007203C8">
      <w:pPr>
        <w:jc w:val="both"/>
        <w:rPr>
          <w:rFonts w:ascii="Arial" w:hAnsi="Arial" w:cs="Arial"/>
        </w:rPr>
      </w:pPr>
    </w:p>
    <w:p w:rsidR="00AD7175" w:rsidRDefault="00AD7175" w:rsidP="007203C8">
      <w:pPr>
        <w:jc w:val="both"/>
        <w:rPr>
          <w:rFonts w:ascii="Arial" w:hAnsi="Arial" w:cs="Arial"/>
        </w:rPr>
      </w:pPr>
    </w:p>
    <w:p w:rsidR="00AD7175" w:rsidRDefault="00AD7175" w:rsidP="007203C8">
      <w:pPr>
        <w:jc w:val="both"/>
        <w:rPr>
          <w:rFonts w:ascii="Arial" w:hAnsi="Arial" w:cs="Arial"/>
        </w:rPr>
      </w:pPr>
    </w:p>
    <w:p w:rsidR="00AD7175" w:rsidRDefault="00AD7175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de 26 de desembre, d’Incompatibilitats del personal al servei de l’ Administració pública.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Default="007203C8" w:rsidP="007203C8">
      <w:pPr>
        <w:pStyle w:val="Textoindependiente2"/>
        <w:rPr>
          <w:rFonts w:ascii="Arial" w:hAnsi="Arial" w:cs="Arial"/>
        </w:rPr>
      </w:pPr>
      <w:r w:rsidRPr="000357EA">
        <w:rPr>
          <w:rFonts w:ascii="Arial" w:hAnsi="Arial" w:cs="Arial"/>
        </w:rPr>
        <w:t>Així doncs es proposa l’adopció del següent acord:</w:t>
      </w:r>
    </w:p>
    <w:p w:rsidR="00320587" w:rsidRDefault="00320587" w:rsidP="007203C8">
      <w:pPr>
        <w:pStyle w:val="Textoindependiente2"/>
        <w:rPr>
          <w:rFonts w:ascii="Arial" w:hAnsi="Arial" w:cs="Arial"/>
        </w:rPr>
      </w:pPr>
    </w:p>
    <w:p w:rsidR="00320587" w:rsidRDefault="00320587" w:rsidP="007203C8">
      <w:pPr>
        <w:pStyle w:val="Textoindependiente2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320587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Establir el següent règim d’indemnitzacions:</w:t>
      </w:r>
    </w:p>
    <w:p w:rsidR="00320587" w:rsidRDefault="00320587" w:rsidP="007203C8">
      <w:pPr>
        <w:jc w:val="both"/>
        <w:rPr>
          <w:rFonts w:ascii="Arial" w:hAnsi="Arial" w:cs="Arial"/>
        </w:rPr>
      </w:pPr>
    </w:p>
    <w:p w:rsidR="00320587" w:rsidRDefault="00320587" w:rsidP="007203C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L’Alcalde-President</w:t>
      </w:r>
      <w:proofErr w:type="spellEnd"/>
      <w:r>
        <w:rPr>
          <w:rFonts w:ascii="Arial" w:hAnsi="Arial" w:cs="Arial"/>
        </w:rPr>
        <w:t xml:space="preserve"> tindrà una dedicació parcial del 63% amb una retribució anual bruta de 11.028,60 euros anuals.</w:t>
      </w:r>
    </w:p>
    <w:p w:rsidR="00320587" w:rsidRPr="000357EA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1ª Tinent d’Alcalde una dedicació parcial d’un 25% amb una retribució anual bruta de 4.409,16€ anuals.</w:t>
      </w:r>
    </w:p>
    <w:p w:rsidR="00320587" w:rsidRDefault="00320587" w:rsidP="007203C8">
      <w:pPr>
        <w:jc w:val="both"/>
        <w:rPr>
          <w:rFonts w:ascii="Arial" w:hAnsi="Arial" w:cs="Arial"/>
        </w:rPr>
      </w:pPr>
    </w:p>
    <w:p w:rsidR="007203C8" w:rsidRPr="000357EA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0357EA">
        <w:rPr>
          <w:rFonts w:ascii="Arial" w:hAnsi="Arial" w:cs="Arial"/>
        </w:rPr>
        <w:t>Establir a favor dels membres de la corporació el règim d’indemnitzacions següent</w:t>
      </w:r>
    </w:p>
    <w:p w:rsidR="00320587" w:rsidRDefault="00320587" w:rsidP="007203C8">
      <w:pPr>
        <w:jc w:val="both"/>
        <w:rPr>
          <w:rFonts w:ascii="Arial" w:hAnsi="Arial" w:cs="Arial"/>
        </w:rPr>
      </w:pPr>
    </w:p>
    <w:p w:rsidR="007203C8" w:rsidRPr="000357EA" w:rsidRDefault="007203C8" w:rsidP="007203C8">
      <w:pPr>
        <w:jc w:val="both"/>
        <w:rPr>
          <w:rFonts w:ascii="Arial" w:hAnsi="Arial" w:cs="Arial"/>
        </w:rPr>
      </w:pPr>
      <w:r w:rsidRPr="000357EA">
        <w:rPr>
          <w:rFonts w:ascii="Arial" w:hAnsi="Arial" w:cs="Arial"/>
        </w:rPr>
        <w:t>a)</w:t>
      </w:r>
      <w:r w:rsidRPr="000357EA">
        <w:rPr>
          <w:rFonts w:ascii="Arial" w:hAnsi="Arial" w:cs="Arial"/>
        </w:rPr>
        <w:tab/>
        <w:t xml:space="preserve">Per l’assistència a les sessions del Ple </w:t>
      </w:r>
      <w:r w:rsidR="00320587">
        <w:rPr>
          <w:rFonts w:ascii="Arial" w:hAnsi="Arial" w:cs="Arial"/>
        </w:rPr>
        <w:t>5</w:t>
      </w:r>
      <w:r w:rsidRPr="000357EA">
        <w:rPr>
          <w:rFonts w:ascii="Arial" w:hAnsi="Arial" w:cs="Arial"/>
        </w:rPr>
        <w:t>0 € mensuals.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Establir amb efectes del dia 11</w:t>
      </w:r>
      <w:r w:rsidR="007203C8" w:rsidRPr="000357EA">
        <w:rPr>
          <w:rFonts w:ascii="Arial" w:hAnsi="Arial" w:cs="Arial"/>
        </w:rPr>
        <w:t>de juny de 20</w:t>
      </w:r>
      <w:r>
        <w:rPr>
          <w:rFonts w:ascii="Arial" w:hAnsi="Arial" w:cs="Arial"/>
        </w:rPr>
        <w:t>11</w:t>
      </w:r>
      <w:r w:rsidR="007203C8" w:rsidRPr="000357EA">
        <w:rPr>
          <w:rFonts w:ascii="Arial" w:hAnsi="Arial" w:cs="Arial"/>
        </w:rPr>
        <w:t xml:space="preserve">, data de constitució d' aquest Ajuntament, a favor dels diferents Regidors Electes Municipals, una indemnització mensual per a despeses realitzades en l' exercici de les seves funcions, en les quanties següents: 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7203C8" w:rsidRPr="000357EA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....256</w:t>
      </w:r>
      <w:r w:rsidR="007203C8" w:rsidRPr="000357EA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7203C8" w:rsidRPr="000357EA">
        <w:rPr>
          <w:rFonts w:ascii="Arial" w:hAnsi="Arial" w:cs="Arial"/>
        </w:rPr>
        <w:t xml:space="preserve">9. euros mensuals per a cada regidor electe </w:t>
      </w:r>
      <w:proofErr w:type="spellStart"/>
      <w:r w:rsidR="007203C8" w:rsidRPr="000357EA">
        <w:rPr>
          <w:rFonts w:ascii="Arial" w:hAnsi="Arial" w:cs="Arial"/>
        </w:rPr>
        <w:t>d’ERC</w:t>
      </w:r>
      <w:proofErr w:type="spellEnd"/>
    </w:p>
    <w:p w:rsidR="007203C8" w:rsidRPr="000357EA" w:rsidRDefault="007203C8" w:rsidP="007203C8">
      <w:pPr>
        <w:jc w:val="both"/>
        <w:rPr>
          <w:rFonts w:ascii="Arial" w:hAnsi="Arial" w:cs="Arial"/>
          <w:bCs/>
        </w:rPr>
      </w:pPr>
    </w:p>
    <w:p w:rsidR="007203C8" w:rsidRPr="000357EA" w:rsidRDefault="00320587" w:rsidP="007203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      ......52,06</w:t>
      </w:r>
      <w:r w:rsidR="007203C8" w:rsidRPr="000357EA">
        <w:rPr>
          <w:rFonts w:ascii="Arial" w:hAnsi="Arial" w:cs="Arial"/>
        </w:rPr>
        <w:t xml:space="preserve"> euros mensuals per a cada regidor electe de CIU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320587" w:rsidRDefault="0032058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d) Per </w:t>
      </w:r>
      <w:r w:rsidR="00E24C7C">
        <w:rPr>
          <w:rFonts w:ascii="Arial" w:hAnsi="Arial" w:cs="Arial"/>
        </w:rPr>
        <w:t>a</w:t>
      </w:r>
      <w:r>
        <w:rPr>
          <w:rFonts w:ascii="Arial" w:hAnsi="Arial" w:cs="Arial"/>
        </w:rPr>
        <w:t>ssistència a actes representatius i de govern en representació de l’Ajuntament   30 € .</w:t>
      </w:r>
    </w:p>
    <w:p w:rsidR="00320587" w:rsidRDefault="00320587" w:rsidP="007203C8">
      <w:pPr>
        <w:pStyle w:val="Textoindependiente2"/>
        <w:rPr>
          <w:rFonts w:ascii="Arial" w:hAnsi="Arial" w:cs="Arial"/>
        </w:rPr>
      </w:pPr>
    </w:p>
    <w:p w:rsidR="00320587" w:rsidRDefault="0032058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Les comeses especials que circumstancialment hagin d’efectuar els membres de l’Ajuntament fora del terme municipal, donaran lloc a les dietes i indemnitzacions aprovades per la Generalitat de Catalunya.</w:t>
      </w:r>
    </w:p>
    <w:p w:rsidR="00320587" w:rsidRDefault="00320587" w:rsidP="007203C8">
      <w:pPr>
        <w:pStyle w:val="Textoindependiente2"/>
        <w:rPr>
          <w:rFonts w:ascii="Arial" w:hAnsi="Arial" w:cs="Arial"/>
        </w:rPr>
      </w:pPr>
    </w:p>
    <w:p w:rsidR="00320587" w:rsidRDefault="00320587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Acord que es aprovat per cinc vots a favor i tres </w:t>
      </w:r>
      <w:r w:rsidR="00AD7175">
        <w:rPr>
          <w:rFonts w:ascii="Arial" w:hAnsi="Arial" w:cs="Arial"/>
        </w:rPr>
        <w:t>abstencions.</w:t>
      </w:r>
    </w:p>
    <w:p w:rsidR="00320587" w:rsidRDefault="00320587" w:rsidP="007203C8">
      <w:pPr>
        <w:pStyle w:val="Textoindependiente2"/>
        <w:rPr>
          <w:rFonts w:ascii="Arial" w:hAnsi="Arial" w:cs="Arial"/>
        </w:rPr>
      </w:pPr>
    </w:p>
    <w:p w:rsidR="007203C8" w:rsidRDefault="007203C8" w:rsidP="007203C8">
      <w:pPr>
        <w:pStyle w:val="Textoindependiente2"/>
        <w:rPr>
          <w:rFonts w:ascii="Arial" w:hAnsi="Arial" w:cs="Arial"/>
        </w:rPr>
      </w:pPr>
      <w:r w:rsidRPr="000357EA">
        <w:rPr>
          <w:rFonts w:ascii="Arial" w:hAnsi="Arial" w:cs="Arial"/>
        </w:rPr>
        <w:t>I no havent-hi més assumptes a tractar, el Sr. Alcalde dóna per acabada la sessió, essent les vint-i-</w:t>
      </w:r>
      <w:r w:rsidR="00320587">
        <w:rPr>
          <w:rFonts w:ascii="Arial" w:hAnsi="Arial" w:cs="Arial"/>
        </w:rPr>
        <w:t>dues hores</w:t>
      </w:r>
      <w:r w:rsidRPr="000357EA">
        <w:rPr>
          <w:rFonts w:ascii="Arial" w:hAnsi="Arial" w:cs="Arial"/>
        </w:rPr>
        <w:t>. Ho certifico.</w:t>
      </w:r>
    </w:p>
    <w:p w:rsidR="00C0788D" w:rsidRDefault="00C0788D" w:rsidP="007203C8">
      <w:pPr>
        <w:pStyle w:val="Textoindependiente2"/>
        <w:rPr>
          <w:rFonts w:ascii="Arial" w:hAnsi="Arial" w:cs="Arial"/>
        </w:rPr>
      </w:pPr>
    </w:p>
    <w:p w:rsidR="00C0788D" w:rsidRDefault="00C0788D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L’Alcalde</w:t>
      </w:r>
    </w:p>
    <w:p w:rsidR="00C0788D" w:rsidRPr="000357EA" w:rsidRDefault="00C0788D" w:rsidP="007203C8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Joan </w:t>
      </w:r>
      <w:proofErr w:type="spellStart"/>
      <w:r>
        <w:rPr>
          <w:rFonts w:ascii="Arial" w:hAnsi="Arial" w:cs="Arial"/>
        </w:rPr>
        <w:t>Estarriola</w:t>
      </w:r>
      <w:proofErr w:type="spellEnd"/>
      <w:r>
        <w:rPr>
          <w:rFonts w:ascii="Arial" w:hAnsi="Arial" w:cs="Arial"/>
        </w:rPr>
        <w:t xml:space="preserve"> Vilardell</w:t>
      </w:r>
    </w:p>
    <w:p w:rsidR="007203C8" w:rsidRPr="000357EA" w:rsidRDefault="007203C8" w:rsidP="007203C8">
      <w:pPr>
        <w:jc w:val="both"/>
        <w:rPr>
          <w:rFonts w:ascii="Arial" w:hAnsi="Arial" w:cs="Arial"/>
        </w:rPr>
      </w:pPr>
    </w:p>
    <w:p w:rsidR="000357EA" w:rsidRPr="000357EA" w:rsidRDefault="000357EA">
      <w:pPr>
        <w:rPr>
          <w:rFonts w:ascii="Arial" w:hAnsi="Arial" w:cs="Arial"/>
        </w:rPr>
      </w:pPr>
    </w:p>
    <w:sectPr w:rsidR="000357EA" w:rsidRPr="000357EA" w:rsidSect="007E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08E"/>
    <w:multiLevelType w:val="hybridMultilevel"/>
    <w:tmpl w:val="7BC0147C"/>
    <w:lvl w:ilvl="0" w:tplc="7F16D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33F54"/>
    <w:multiLevelType w:val="hybridMultilevel"/>
    <w:tmpl w:val="D9869970"/>
    <w:lvl w:ilvl="0" w:tplc="6610F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54768"/>
    <w:multiLevelType w:val="hybridMultilevel"/>
    <w:tmpl w:val="9F2E2EFE"/>
    <w:lvl w:ilvl="0" w:tplc="85604F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3C8"/>
    <w:rsid w:val="000357EA"/>
    <w:rsid w:val="00062FB9"/>
    <w:rsid w:val="00066EC7"/>
    <w:rsid w:val="000A2A56"/>
    <w:rsid w:val="00101051"/>
    <w:rsid w:val="00112A9D"/>
    <w:rsid w:val="0011748C"/>
    <w:rsid w:val="0015489C"/>
    <w:rsid w:val="001C4EB1"/>
    <w:rsid w:val="00242297"/>
    <w:rsid w:val="00276A31"/>
    <w:rsid w:val="00291E02"/>
    <w:rsid w:val="002B00DD"/>
    <w:rsid w:val="002D2027"/>
    <w:rsid w:val="002D3056"/>
    <w:rsid w:val="003108B7"/>
    <w:rsid w:val="00320587"/>
    <w:rsid w:val="0033636E"/>
    <w:rsid w:val="00373516"/>
    <w:rsid w:val="00376FE7"/>
    <w:rsid w:val="003868A6"/>
    <w:rsid w:val="003A1964"/>
    <w:rsid w:val="003A54D5"/>
    <w:rsid w:val="00430EE6"/>
    <w:rsid w:val="004A5B31"/>
    <w:rsid w:val="004B0E48"/>
    <w:rsid w:val="00580B27"/>
    <w:rsid w:val="00584585"/>
    <w:rsid w:val="005B1009"/>
    <w:rsid w:val="005B5D10"/>
    <w:rsid w:val="0062613F"/>
    <w:rsid w:val="0063534A"/>
    <w:rsid w:val="00655069"/>
    <w:rsid w:val="006B32EE"/>
    <w:rsid w:val="006C312C"/>
    <w:rsid w:val="007203C8"/>
    <w:rsid w:val="0073006C"/>
    <w:rsid w:val="00751949"/>
    <w:rsid w:val="00766DB9"/>
    <w:rsid w:val="00785983"/>
    <w:rsid w:val="007B7693"/>
    <w:rsid w:val="007E4FD9"/>
    <w:rsid w:val="00860FEF"/>
    <w:rsid w:val="008C2E3C"/>
    <w:rsid w:val="008C508B"/>
    <w:rsid w:val="008E0936"/>
    <w:rsid w:val="008E12A8"/>
    <w:rsid w:val="00900D75"/>
    <w:rsid w:val="00997115"/>
    <w:rsid w:val="009F74A9"/>
    <w:rsid w:val="00A30C60"/>
    <w:rsid w:val="00A77C01"/>
    <w:rsid w:val="00A91871"/>
    <w:rsid w:val="00AC436D"/>
    <w:rsid w:val="00AD7175"/>
    <w:rsid w:val="00AD7DA2"/>
    <w:rsid w:val="00AF2E46"/>
    <w:rsid w:val="00B03DEF"/>
    <w:rsid w:val="00C0788D"/>
    <w:rsid w:val="00C17BC6"/>
    <w:rsid w:val="00C55F04"/>
    <w:rsid w:val="00C56CA9"/>
    <w:rsid w:val="00CA19AA"/>
    <w:rsid w:val="00CB47DB"/>
    <w:rsid w:val="00D56DE7"/>
    <w:rsid w:val="00D81D99"/>
    <w:rsid w:val="00DB5737"/>
    <w:rsid w:val="00E0154B"/>
    <w:rsid w:val="00E23BD3"/>
    <w:rsid w:val="00E24C7C"/>
    <w:rsid w:val="00E928D4"/>
    <w:rsid w:val="00EC45A1"/>
    <w:rsid w:val="00EE12D0"/>
    <w:rsid w:val="00EE4719"/>
    <w:rsid w:val="00EF349F"/>
    <w:rsid w:val="00F168EA"/>
    <w:rsid w:val="00F217EF"/>
    <w:rsid w:val="00F52618"/>
    <w:rsid w:val="00F87137"/>
    <w:rsid w:val="00F94CE1"/>
    <w:rsid w:val="00FB3D4F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7203C8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7203C8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03C8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7203C8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7203C8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203C8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rsid w:val="007203C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7203C8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independiente3">
    <w:name w:val="Body Text 3"/>
    <w:basedOn w:val="Normal"/>
    <w:link w:val="Textoindependiente3Car"/>
    <w:rsid w:val="007203C8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7203C8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1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2152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2011-07-07T10:21:00Z</cp:lastPrinted>
  <dcterms:created xsi:type="dcterms:W3CDTF">2011-07-22T08:21:00Z</dcterms:created>
  <dcterms:modified xsi:type="dcterms:W3CDTF">2011-08-01T12:43:00Z</dcterms:modified>
</cp:coreProperties>
</file>